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34D4" w:rsidRPr="006C3A03" w:rsidRDefault="005534D4" w:rsidP="00370D70">
      <w:pPr>
        <w:ind w:left="-426"/>
        <w:jc w:val="center"/>
        <w:rPr>
          <w:rFonts w:ascii="Arial" w:hAnsi="Arial" w:cs="Arial"/>
          <w:b/>
          <w:color w:val="000000"/>
          <w:sz w:val="36"/>
          <w:szCs w:val="36"/>
        </w:rPr>
      </w:pPr>
      <w:r w:rsidRPr="00897060">
        <w:rPr>
          <w:rFonts w:ascii="Arial" w:hAnsi="Arial" w:cs="Arial"/>
          <w:b/>
          <w:color w:val="000000"/>
          <w:sz w:val="40"/>
          <w:szCs w:val="32"/>
        </w:rPr>
        <w:t xml:space="preserve"> </w:t>
      </w:r>
      <w:r w:rsidR="00BC6593">
        <w:rPr>
          <w:rFonts w:ascii="Arial" w:hAnsi="Arial" w:cs="Arial"/>
          <w:b/>
          <w:color w:val="000000"/>
          <w:sz w:val="40"/>
          <w:szCs w:val="32"/>
        </w:rPr>
        <w:t xml:space="preserve">  </w:t>
      </w:r>
      <w:r w:rsidR="00E517AA">
        <w:rPr>
          <w:rFonts w:ascii="Arial" w:hAnsi="Arial" w:cs="Arial"/>
          <w:b/>
          <w:color w:val="000000"/>
          <w:sz w:val="40"/>
          <w:szCs w:val="32"/>
        </w:rPr>
        <w:t xml:space="preserve">      </w:t>
      </w:r>
      <w:r w:rsidR="00BC6593">
        <w:rPr>
          <w:rFonts w:ascii="Arial" w:hAnsi="Arial" w:cs="Arial"/>
          <w:b/>
          <w:color w:val="000000"/>
          <w:sz w:val="40"/>
          <w:szCs w:val="32"/>
        </w:rPr>
        <w:t xml:space="preserve">  </w:t>
      </w:r>
      <w:r w:rsidR="004E59F2" w:rsidRPr="006C3A03">
        <w:rPr>
          <w:rFonts w:ascii="Arial" w:hAnsi="Arial" w:cs="Arial"/>
          <w:b/>
          <w:color w:val="000000"/>
          <w:sz w:val="36"/>
          <w:szCs w:val="36"/>
        </w:rPr>
        <w:t>УВАЖАЕМЫЕ</w:t>
      </w:r>
      <w:r w:rsidR="00963DC7" w:rsidRPr="006C3A03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="004E59F2" w:rsidRPr="006C3A03">
        <w:rPr>
          <w:rFonts w:ascii="Arial" w:hAnsi="Arial" w:cs="Arial"/>
          <w:b/>
          <w:color w:val="000000"/>
          <w:sz w:val="36"/>
          <w:szCs w:val="36"/>
        </w:rPr>
        <w:t>НАЛОГОПЛАТЕЛЬЩИКИ!</w:t>
      </w:r>
    </w:p>
    <w:p w:rsidR="00401D29" w:rsidRPr="000615F1" w:rsidRDefault="00401D29" w:rsidP="00C46D86">
      <w:pPr>
        <w:ind w:left="-426"/>
        <w:jc w:val="center"/>
        <w:rPr>
          <w:rFonts w:ascii="Arial" w:hAnsi="Arial" w:cs="Arial"/>
          <w:b/>
          <w:color w:val="000000"/>
          <w:sz w:val="26"/>
          <w:szCs w:val="26"/>
        </w:rPr>
      </w:pPr>
    </w:p>
    <w:p w:rsidR="00150338" w:rsidRPr="00B40B1B" w:rsidRDefault="008872F3" w:rsidP="00B40B1B">
      <w:pPr>
        <w:ind w:left="-425" w:firstLine="1133"/>
        <w:jc w:val="both"/>
        <w:rPr>
          <w:rFonts w:ascii="Arial" w:hAnsi="Arial" w:cs="Arial"/>
          <w:b/>
          <w:color w:val="000000"/>
        </w:rPr>
      </w:pPr>
      <w:r w:rsidRPr="00B40B1B">
        <w:rPr>
          <w:rFonts w:ascii="Arial" w:hAnsi="Arial" w:cs="Arial"/>
          <w:b/>
          <w:color w:val="000000"/>
        </w:rPr>
        <w:t>П</w:t>
      </w:r>
      <w:r w:rsidR="008C004C" w:rsidRPr="00B40B1B">
        <w:rPr>
          <w:rFonts w:ascii="Arial" w:hAnsi="Arial" w:cs="Arial"/>
          <w:b/>
          <w:color w:val="000000"/>
        </w:rPr>
        <w:t xml:space="preserve">остановлением Правительства РФ от </w:t>
      </w:r>
      <w:r w:rsidR="00A40534" w:rsidRPr="00B40B1B">
        <w:rPr>
          <w:rFonts w:ascii="Arial" w:hAnsi="Arial" w:cs="Arial"/>
          <w:b/>
          <w:color w:val="000000"/>
        </w:rPr>
        <w:t>02.07</w:t>
      </w:r>
      <w:r w:rsidR="00750A76" w:rsidRPr="00B40B1B">
        <w:rPr>
          <w:rFonts w:ascii="Arial" w:hAnsi="Arial" w:cs="Arial"/>
          <w:b/>
          <w:color w:val="000000"/>
        </w:rPr>
        <w:t xml:space="preserve">.2020 </w:t>
      </w:r>
      <w:r w:rsidR="008C004C" w:rsidRPr="00B40B1B">
        <w:rPr>
          <w:rFonts w:ascii="Arial" w:hAnsi="Arial" w:cs="Arial"/>
          <w:b/>
          <w:color w:val="000000"/>
        </w:rPr>
        <w:t xml:space="preserve">N </w:t>
      </w:r>
      <w:r w:rsidR="00A40534" w:rsidRPr="00B40B1B">
        <w:rPr>
          <w:rFonts w:ascii="Arial" w:hAnsi="Arial" w:cs="Arial"/>
          <w:b/>
          <w:color w:val="000000"/>
        </w:rPr>
        <w:t>9</w:t>
      </w:r>
      <w:r w:rsidR="00597D85" w:rsidRPr="00B40B1B">
        <w:rPr>
          <w:rFonts w:ascii="Arial" w:hAnsi="Arial" w:cs="Arial"/>
          <w:b/>
          <w:color w:val="000000"/>
        </w:rPr>
        <w:t>76</w:t>
      </w:r>
      <w:r w:rsidR="00C904F0" w:rsidRPr="00B40B1B">
        <w:rPr>
          <w:rFonts w:ascii="Arial" w:hAnsi="Arial" w:cs="Arial"/>
          <w:b/>
          <w:color w:val="000000"/>
        </w:rPr>
        <w:t xml:space="preserve"> утверждены </w:t>
      </w:r>
      <w:r w:rsidR="00C904F0" w:rsidRPr="00B40B1B">
        <w:rPr>
          <w:rFonts w:ascii="Arial" w:hAnsi="Arial" w:cs="Arial"/>
          <w:b/>
          <w:color w:val="000000" w:themeColor="text1"/>
        </w:rPr>
        <w:t>правила предоставления субсидий</w:t>
      </w:r>
      <w:r w:rsidR="00597D85" w:rsidRPr="00B40B1B">
        <w:rPr>
          <w:rFonts w:ascii="Arial" w:hAnsi="Arial" w:cs="Arial"/>
          <w:b/>
          <w:color w:val="000000" w:themeColor="text1"/>
        </w:rPr>
        <w:t xml:space="preserve"> </w:t>
      </w:r>
      <w:r w:rsidR="004E79CD" w:rsidRPr="00B40B1B">
        <w:rPr>
          <w:rFonts w:ascii="Arial" w:hAnsi="Arial" w:cs="Arial"/>
          <w:b/>
          <w:color w:val="000000" w:themeColor="text1"/>
        </w:rPr>
        <w:t>субъектам малого и среднего предпринимательства</w:t>
      </w:r>
      <w:r w:rsidR="00BC6593">
        <w:rPr>
          <w:rFonts w:ascii="Arial" w:hAnsi="Arial" w:cs="Arial"/>
          <w:b/>
          <w:color w:val="000000" w:themeColor="text1"/>
        </w:rPr>
        <w:t xml:space="preserve"> и социально ориентированным некоммерческим организациям</w:t>
      </w:r>
      <w:r w:rsidR="004E79CD" w:rsidRPr="00B40B1B">
        <w:rPr>
          <w:rFonts w:ascii="Arial" w:hAnsi="Arial" w:cs="Arial"/>
          <w:b/>
          <w:color w:val="000000" w:themeColor="text1"/>
        </w:rPr>
        <w:t xml:space="preserve"> на проведение мероприятий по профилактике новой </w:t>
      </w:r>
      <w:proofErr w:type="spellStart"/>
      <w:r w:rsidR="004E79CD" w:rsidRPr="00B40B1B">
        <w:rPr>
          <w:rFonts w:ascii="Arial" w:hAnsi="Arial" w:cs="Arial"/>
          <w:b/>
          <w:color w:val="000000" w:themeColor="text1"/>
        </w:rPr>
        <w:t>коронавирусной</w:t>
      </w:r>
      <w:proofErr w:type="spellEnd"/>
      <w:r w:rsidR="004E79CD" w:rsidRPr="00B40B1B">
        <w:rPr>
          <w:rFonts w:ascii="Arial" w:hAnsi="Arial" w:cs="Arial"/>
          <w:b/>
          <w:color w:val="000000" w:themeColor="text1"/>
        </w:rPr>
        <w:t xml:space="preserve"> инфекции</w:t>
      </w:r>
      <w:r w:rsidR="00822C26" w:rsidRPr="00B40B1B">
        <w:rPr>
          <w:rFonts w:ascii="Arial" w:hAnsi="Arial" w:cs="Arial"/>
          <w:b/>
          <w:color w:val="000000" w:themeColor="text1"/>
        </w:rPr>
        <w:t>.</w:t>
      </w:r>
    </w:p>
    <w:p w:rsidR="00C904F0" w:rsidRDefault="00E02966" w:rsidP="00BC6593">
      <w:pPr>
        <w:ind w:left="-425" w:firstLine="708"/>
        <w:jc w:val="both"/>
        <w:rPr>
          <w:rFonts w:ascii="Arial" w:hAnsi="Arial" w:cs="Arial"/>
          <w:b/>
          <w:color w:val="000000"/>
        </w:rPr>
      </w:pPr>
      <w:r w:rsidRPr="00A70A46">
        <w:rPr>
          <w:rFonts w:ascii="Arial" w:hAnsi="Arial" w:cs="Arial"/>
          <w:b/>
          <w:color w:val="000000"/>
          <w:u w:val="single"/>
        </w:rPr>
        <w:t>Условия получения</w:t>
      </w:r>
      <w:r w:rsidR="00822C26" w:rsidRPr="00A70A46">
        <w:rPr>
          <w:rFonts w:ascii="Arial" w:hAnsi="Arial" w:cs="Arial"/>
          <w:b/>
          <w:color w:val="000000"/>
          <w:u w:val="single"/>
        </w:rPr>
        <w:t xml:space="preserve"> субсидии</w:t>
      </w:r>
      <w:r w:rsidR="00822C26" w:rsidRPr="00B40B1B">
        <w:rPr>
          <w:rFonts w:ascii="Arial" w:hAnsi="Arial" w:cs="Arial"/>
          <w:b/>
          <w:color w:val="000000"/>
        </w:rPr>
        <w:t>:</w:t>
      </w:r>
    </w:p>
    <w:p w:rsidR="00DF0AEC" w:rsidRDefault="00DF0AEC" w:rsidP="00DF0AEC">
      <w:pPr>
        <w:ind w:left="-425" w:firstLine="708"/>
        <w:jc w:val="both"/>
        <w:rPr>
          <w:rFonts w:ascii="Arial" w:hAnsi="Arial" w:cs="Arial"/>
          <w:b/>
        </w:rPr>
      </w:pPr>
      <w:r w:rsidRPr="00B40B1B">
        <w:rPr>
          <w:rFonts w:ascii="Arial" w:hAnsi="Arial" w:cs="Arial"/>
          <w:b/>
        </w:rPr>
        <w:t>- получатель субсидии (организация) не находится в процессе ликвидации, исключения из ЕГРЮЛ, банкротства; получатель субсидии (индивидуальный предприниматель) не прекратил деятельность физического лица в качестве ИП, не снят с учета в налоговых органах</w:t>
      </w:r>
    </w:p>
    <w:p w:rsidR="00A70A46" w:rsidRDefault="00A70A46" w:rsidP="00A70A46">
      <w:pPr>
        <w:pStyle w:val="Default"/>
        <w:ind w:left="-426" w:firstLine="708"/>
        <w:jc w:val="both"/>
        <w:rPr>
          <w:rFonts w:ascii="Arial" w:hAnsi="Arial" w:cs="Arial"/>
          <w:b/>
          <w:color w:val="FF0000"/>
        </w:rPr>
      </w:pPr>
      <w:r w:rsidRPr="00B40B1B">
        <w:rPr>
          <w:rFonts w:ascii="Arial" w:hAnsi="Arial" w:cs="Arial"/>
          <w:b/>
        </w:rPr>
        <w:t>- отсутств</w:t>
      </w:r>
      <w:r w:rsidR="00844851">
        <w:rPr>
          <w:rFonts w:ascii="Arial" w:hAnsi="Arial" w:cs="Arial"/>
          <w:b/>
        </w:rPr>
        <w:t>ует</w:t>
      </w:r>
      <w:r w:rsidRPr="00B40B1B">
        <w:rPr>
          <w:rFonts w:ascii="Arial" w:hAnsi="Arial" w:cs="Arial"/>
          <w:b/>
        </w:rPr>
        <w:t xml:space="preserve"> по состоянию на 01.06.2020 недоимк</w:t>
      </w:r>
      <w:r w:rsidR="00844851">
        <w:rPr>
          <w:rFonts w:ascii="Arial" w:hAnsi="Arial" w:cs="Arial"/>
          <w:b/>
        </w:rPr>
        <w:t>а</w:t>
      </w:r>
      <w:r w:rsidRPr="00B40B1B">
        <w:rPr>
          <w:rFonts w:ascii="Arial" w:hAnsi="Arial" w:cs="Arial"/>
          <w:b/>
        </w:rPr>
        <w:t xml:space="preserve"> по налогам и страховым взносам, в совокупности (с учетом имеющейся переплаты по налогам и страховым взносам) </w:t>
      </w:r>
      <w:r w:rsidRPr="00B40B1B">
        <w:rPr>
          <w:rFonts w:ascii="Arial" w:hAnsi="Arial" w:cs="Arial"/>
          <w:b/>
          <w:color w:val="FF0000"/>
        </w:rPr>
        <w:t>превышающ</w:t>
      </w:r>
      <w:r w:rsidR="00844851">
        <w:rPr>
          <w:rFonts w:ascii="Arial" w:hAnsi="Arial" w:cs="Arial"/>
          <w:b/>
          <w:color w:val="FF0000"/>
        </w:rPr>
        <w:t>ая</w:t>
      </w:r>
      <w:r w:rsidRPr="00B40B1B">
        <w:rPr>
          <w:rFonts w:ascii="Arial" w:hAnsi="Arial" w:cs="Arial"/>
          <w:b/>
          <w:color w:val="FF0000"/>
        </w:rPr>
        <w:t xml:space="preserve"> 3000 рублей;</w:t>
      </w:r>
    </w:p>
    <w:p w:rsidR="00A70A46" w:rsidRDefault="00A70A46" w:rsidP="00A70A46">
      <w:pPr>
        <w:pStyle w:val="Default"/>
        <w:ind w:left="-426" w:firstLine="708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- </w:t>
      </w:r>
      <w:r w:rsidRPr="00D80539">
        <w:rPr>
          <w:rFonts w:ascii="Arial" w:hAnsi="Arial" w:cs="Arial"/>
          <w:b/>
          <w:color w:val="FF0000"/>
        </w:rPr>
        <w:t xml:space="preserve"> социально ориентированн</w:t>
      </w:r>
      <w:r w:rsidR="00844851">
        <w:rPr>
          <w:rFonts w:ascii="Arial" w:hAnsi="Arial" w:cs="Arial"/>
          <w:b/>
          <w:color w:val="FF0000"/>
        </w:rPr>
        <w:t>ая</w:t>
      </w:r>
      <w:r w:rsidRPr="00D80539">
        <w:rPr>
          <w:rFonts w:ascii="Arial" w:hAnsi="Arial" w:cs="Arial"/>
          <w:b/>
          <w:color w:val="FF0000"/>
        </w:rPr>
        <w:t xml:space="preserve"> некоммерческ</w:t>
      </w:r>
      <w:r w:rsidR="00844851">
        <w:rPr>
          <w:rFonts w:ascii="Arial" w:hAnsi="Arial" w:cs="Arial"/>
          <w:b/>
          <w:color w:val="FF0000"/>
        </w:rPr>
        <w:t>ая</w:t>
      </w:r>
      <w:r w:rsidRPr="00D80539">
        <w:rPr>
          <w:rFonts w:ascii="Arial" w:hAnsi="Arial" w:cs="Arial"/>
          <w:b/>
          <w:color w:val="FF0000"/>
        </w:rPr>
        <w:t xml:space="preserve"> организаци</w:t>
      </w:r>
      <w:r w:rsidR="00844851">
        <w:rPr>
          <w:rFonts w:ascii="Arial" w:hAnsi="Arial" w:cs="Arial"/>
          <w:b/>
          <w:color w:val="FF0000"/>
        </w:rPr>
        <w:t>я</w:t>
      </w:r>
      <w:r>
        <w:rPr>
          <w:rFonts w:ascii="Arial" w:hAnsi="Arial" w:cs="Arial"/>
          <w:b/>
          <w:color w:val="FF0000"/>
        </w:rPr>
        <w:t xml:space="preserve"> </w:t>
      </w:r>
      <w:r w:rsidRPr="00A70A46">
        <w:rPr>
          <w:rFonts w:ascii="Arial" w:hAnsi="Arial" w:cs="Arial"/>
          <w:b/>
          <w:color w:val="auto"/>
        </w:rPr>
        <w:t>включен</w:t>
      </w:r>
      <w:r w:rsidR="00844851">
        <w:rPr>
          <w:rFonts w:ascii="Arial" w:hAnsi="Arial" w:cs="Arial"/>
          <w:b/>
          <w:color w:val="auto"/>
        </w:rPr>
        <w:t>а</w:t>
      </w:r>
      <w:r>
        <w:rPr>
          <w:rFonts w:ascii="Arial" w:hAnsi="Arial" w:cs="Arial"/>
          <w:b/>
        </w:rPr>
        <w:t xml:space="preserve"> в реестр НКО по состоянию на 01.07.2020 года (Постановления Правительства РФ от 11.06.2020  № 847 и от 23.06.2020 № 906)</w:t>
      </w:r>
      <w:r w:rsidRPr="00B40B1B">
        <w:rPr>
          <w:rFonts w:ascii="Arial" w:hAnsi="Arial" w:cs="Arial"/>
          <w:b/>
        </w:rPr>
        <w:t>;</w:t>
      </w:r>
    </w:p>
    <w:p w:rsidR="00B40B1B" w:rsidRDefault="00A70A46" w:rsidP="00A70A46">
      <w:pPr>
        <w:pStyle w:val="Default"/>
        <w:ind w:left="-426" w:firstLine="708"/>
        <w:jc w:val="both"/>
        <w:rPr>
          <w:rFonts w:ascii="Arial" w:hAnsi="Arial" w:cs="Arial"/>
          <w:b/>
        </w:rPr>
      </w:pPr>
      <w:r w:rsidRPr="00D80539">
        <w:rPr>
          <w:rFonts w:ascii="Arial" w:hAnsi="Arial" w:cs="Arial"/>
          <w:b/>
          <w:color w:val="auto"/>
        </w:rPr>
        <w:t xml:space="preserve">- </w:t>
      </w:r>
      <w:r w:rsidR="00844851">
        <w:rPr>
          <w:rFonts w:ascii="Arial" w:hAnsi="Arial" w:cs="Arial"/>
          <w:b/>
          <w:color w:val="FF0000"/>
        </w:rPr>
        <w:t xml:space="preserve">организация </w:t>
      </w:r>
      <w:r w:rsidRPr="00D80539">
        <w:rPr>
          <w:rFonts w:ascii="Arial" w:hAnsi="Arial" w:cs="Arial"/>
          <w:b/>
          <w:color w:val="FF0000"/>
        </w:rPr>
        <w:t xml:space="preserve">малого и среднего предпринимательства </w:t>
      </w:r>
      <w:r w:rsidRPr="00A70A46">
        <w:rPr>
          <w:rFonts w:ascii="Arial" w:hAnsi="Arial" w:cs="Arial"/>
          <w:b/>
          <w:color w:val="auto"/>
        </w:rPr>
        <w:t>включен</w:t>
      </w:r>
      <w:r w:rsidR="00844851">
        <w:rPr>
          <w:rFonts w:ascii="Arial" w:hAnsi="Arial" w:cs="Arial"/>
          <w:b/>
          <w:color w:val="auto"/>
        </w:rPr>
        <w:t>а</w:t>
      </w:r>
      <w:r>
        <w:rPr>
          <w:rFonts w:ascii="Arial" w:hAnsi="Arial" w:cs="Arial"/>
          <w:b/>
          <w:color w:val="FF0000"/>
        </w:rPr>
        <w:t xml:space="preserve"> </w:t>
      </w:r>
      <w:r w:rsidRPr="00D80539">
        <w:rPr>
          <w:rFonts w:ascii="Arial" w:hAnsi="Arial" w:cs="Arial"/>
          <w:b/>
          <w:color w:val="000000" w:themeColor="text1"/>
        </w:rPr>
        <w:t xml:space="preserve">в </w:t>
      </w:r>
      <w:r w:rsidRPr="00D80539">
        <w:rPr>
          <w:rStyle w:val="blk"/>
          <w:rFonts w:ascii="Arial" w:hAnsi="Arial" w:cs="Arial"/>
          <w:b/>
          <w:color w:val="000000" w:themeColor="text1"/>
        </w:rPr>
        <w:t>единый реестр субъектов МСП</w:t>
      </w:r>
      <w:r w:rsidRPr="00B40B1B">
        <w:rPr>
          <w:rStyle w:val="blk"/>
          <w:rFonts w:ascii="Arial" w:hAnsi="Arial" w:cs="Arial"/>
          <w:b/>
          <w:color w:val="FF0000"/>
        </w:rPr>
        <w:t xml:space="preserve"> </w:t>
      </w:r>
      <w:r w:rsidRPr="00B40B1B">
        <w:rPr>
          <w:rStyle w:val="blk"/>
          <w:rFonts w:ascii="Arial" w:hAnsi="Arial" w:cs="Arial"/>
          <w:b/>
          <w:color w:val="000000" w:themeColor="text1"/>
        </w:rPr>
        <w:t>по состоянию на 10.06.2020 года</w:t>
      </w:r>
      <w:r>
        <w:rPr>
          <w:rStyle w:val="blk"/>
          <w:rFonts w:ascii="Arial" w:hAnsi="Arial" w:cs="Arial"/>
          <w:b/>
          <w:color w:val="000000" w:themeColor="text1"/>
        </w:rPr>
        <w:t xml:space="preserve"> и </w:t>
      </w:r>
      <w:r w:rsidR="007E10D2" w:rsidRPr="00B40B1B">
        <w:rPr>
          <w:rFonts w:ascii="Arial" w:hAnsi="Arial" w:cs="Arial"/>
          <w:b/>
        </w:rPr>
        <w:t xml:space="preserve"> </w:t>
      </w:r>
      <w:r w:rsidR="00150338">
        <w:rPr>
          <w:rFonts w:ascii="Arial" w:hAnsi="Arial" w:cs="Arial"/>
          <w:b/>
          <w:color w:val="FF0000"/>
        </w:rPr>
        <w:t>основной</w:t>
      </w:r>
      <w:r w:rsidR="0091769F" w:rsidRPr="00B40B1B">
        <w:rPr>
          <w:rFonts w:ascii="Arial" w:hAnsi="Arial" w:cs="Arial"/>
          <w:b/>
          <w:color w:val="FF0000"/>
        </w:rPr>
        <w:t xml:space="preserve"> вид экономической деятельности</w:t>
      </w:r>
      <w:r w:rsidR="00150338">
        <w:rPr>
          <w:rFonts w:ascii="Arial" w:hAnsi="Arial" w:cs="Arial"/>
          <w:b/>
          <w:color w:val="FF0000"/>
        </w:rPr>
        <w:t>,</w:t>
      </w:r>
      <w:r w:rsidR="00974366">
        <w:rPr>
          <w:rFonts w:ascii="Arial" w:hAnsi="Arial" w:cs="Arial"/>
          <w:b/>
        </w:rPr>
        <w:t xml:space="preserve"> </w:t>
      </w:r>
      <w:r w:rsidR="00150338">
        <w:rPr>
          <w:rFonts w:ascii="Arial" w:hAnsi="Arial" w:cs="Arial"/>
          <w:b/>
        </w:rPr>
        <w:t>содержащийся</w:t>
      </w:r>
      <w:r w:rsidR="0091769F" w:rsidRPr="00B40B1B">
        <w:rPr>
          <w:rFonts w:ascii="Arial" w:hAnsi="Arial" w:cs="Arial"/>
          <w:b/>
        </w:rPr>
        <w:t xml:space="preserve"> в </w:t>
      </w:r>
      <w:r w:rsidR="006A5B53" w:rsidRPr="00B40B1B">
        <w:rPr>
          <w:rFonts w:ascii="Arial" w:hAnsi="Arial" w:cs="Arial"/>
          <w:b/>
        </w:rPr>
        <w:t>ЕГРЮЛ</w:t>
      </w:r>
      <w:r w:rsidR="0091769F" w:rsidRPr="00B40B1B">
        <w:rPr>
          <w:rFonts w:ascii="Arial" w:hAnsi="Arial" w:cs="Arial"/>
          <w:b/>
        </w:rPr>
        <w:t xml:space="preserve"> </w:t>
      </w:r>
      <w:r w:rsidR="00C904F0" w:rsidRPr="00B40B1B">
        <w:rPr>
          <w:rFonts w:ascii="Arial" w:hAnsi="Arial" w:cs="Arial"/>
          <w:b/>
        </w:rPr>
        <w:t>или</w:t>
      </w:r>
      <w:r w:rsidR="0091769F" w:rsidRPr="00B40B1B">
        <w:rPr>
          <w:rFonts w:ascii="Arial" w:hAnsi="Arial" w:cs="Arial"/>
          <w:b/>
        </w:rPr>
        <w:t xml:space="preserve"> </w:t>
      </w:r>
      <w:r w:rsidR="006A5B53" w:rsidRPr="00B40B1B">
        <w:rPr>
          <w:rFonts w:ascii="Arial" w:hAnsi="Arial" w:cs="Arial"/>
          <w:b/>
        </w:rPr>
        <w:t>ЕГРИП</w:t>
      </w:r>
      <w:r w:rsidR="0091769F" w:rsidRPr="00B40B1B">
        <w:rPr>
          <w:rFonts w:ascii="Arial" w:hAnsi="Arial" w:cs="Arial"/>
          <w:b/>
        </w:rPr>
        <w:t xml:space="preserve"> по состоянию на 1</w:t>
      </w:r>
      <w:r w:rsidR="004E79CD" w:rsidRPr="00B40B1B">
        <w:rPr>
          <w:rFonts w:ascii="Arial" w:hAnsi="Arial" w:cs="Arial"/>
          <w:b/>
        </w:rPr>
        <w:t>0</w:t>
      </w:r>
      <w:r w:rsidR="00822C26" w:rsidRPr="00B40B1B">
        <w:rPr>
          <w:rFonts w:ascii="Arial" w:hAnsi="Arial" w:cs="Arial"/>
          <w:b/>
        </w:rPr>
        <w:t xml:space="preserve">.06.2020 </w:t>
      </w:r>
      <w:r w:rsidR="0091769F" w:rsidRPr="00B40B1B">
        <w:rPr>
          <w:rFonts w:ascii="Arial" w:hAnsi="Arial" w:cs="Arial"/>
          <w:b/>
        </w:rPr>
        <w:t>г</w:t>
      </w:r>
      <w:r w:rsidR="006A5B53" w:rsidRPr="00B40B1B">
        <w:rPr>
          <w:rFonts w:ascii="Arial" w:hAnsi="Arial" w:cs="Arial"/>
          <w:b/>
        </w:rPr>
        <w:t>ода</w:t>
      </w:r>
      <w:r w:rsidR="00822C26" w:rsidRPr="00B40B1B">
        <w:rPr>
          <w:rFonts w:ascii="Arial" w:hAnsi="Arial" w:cs="Arial"/>
          <w:b/>
        </w:rPr>
        <w:t>,</w:t>
      </w:r>
      <w:r w:rsidR="00974366">
        <w:rPr>
          <w:rFonts w:ascii="Arial" w:hAnsi="Arial" w:cs="Arial"/>
          <w:b/>
        </w:rPr>
        <w:t xml:space="preserve"> относится</w:t>
      </w:r>
      <w:r w:rsidR="00822C26" w:rsidRPr="00B40B1B">
        <w:rPr>
          <w:rFonts w:ascii="Arial" w:hAnsi="Arial" w:cs="Arial"/>
          <w:b/>
        </w:rPr>
        <w:t xml:space="preserve"> к одному из следующих кодов ОКВЭД</w:t>
      </w:r>
      <w:r w:rsidR="00882917" w:rsidRPr="00882917">
        <w:rPr>
          <w:rFonts w:ascii="Arial" w:hAnsi="Arial" w:cs="Arial"/>
          <w:b/>
        </w:rPr>
        <w:t>:</w:t>
      </w:r>
      <w:r w:rsidR="000615F1" w:rsidRPr="00B40B1B">
        <w:rPr>
          <w:rFonts w:ascii="Arial" w:hAnsi="Arial" w:cs="Arial"/>
          <w:b/>
        </w:rPr>
        <w:t xml:space="preserve"> </w:t>
      </w:r>
    </w:p>
    <w:p w:rsidR="00B40B1B" w:rsidRDefault="000615F1" w:rsidP="00B40B1B">
      <w:pPr>
        <w:ind w:left="-425" w:firstLine="708"/>
        <w:jc w:val="both"/>
        <w:rPr>
          <w:rFonts w:ascii="Arial" w:hAnsi="Arial" w:cs="Arial"/>
          <w:b/>
          <w:color w:val="000000"/>
        </w:rPr>
      </w:pPr>
      <w:r w:rsidRPr="00B40B1B">
        <w:rPr>
          <w:rFonts w:ascii="Arial" w:hAnsi="Arial" w:cs="Arial"/>
          <w:b/>
          <w:color w:val="FF0000"/>
        </w:rPr>
        <w:t>55</w:t>
      </w:r>
      <w:r w:rsidRPr="00B40B1B">
        <w:rPr>
          <w:rFonts w:ascii="Arial" w:hAnsi="Arial" w:cs="Arial"/>
          <w:b/>
          <w:color w:val="000000"/>
        </w:rPr>
        <w:t xml:space="preserve"> - Деятельность по предоставлению</w:t>
      </w:r>
      <w:r w:rsidR="00A70A46">
        <w:rPr>
          <w:rFonts w:ascii="Arial" w:hAnsi="Arial" w:cs="Arial"/>
          <w:b/>
          <w:color w:val="000000"/>
        </w:rPr>
        <w:t xml:space="preserve"> мест для временного проживания</w:t>
      </w:r>
      <w:r w:rsidR="00A70A46" w:rsidRPr="00B40B1B">
        <w:rPr>
          <w:rFonts w:ascii="Arial" w:hAnsi="Arial" w:cs="Arial"/>
          <w:b/>
          <w:color w:val="000000"/>
        </w:rPr>
        <w:t>;</w:t>
      </w:r>
      <w:r w:rsidRPr="00B40B1B">
        <w:rPr>
          <w:rFonts w:ascii="Arial" w:hAnsi="Arial" w:cs="Arial"/>
          <w:b/>
          <w:color w:val="000000"/>
        </w:rPr>
        <w:t xml:space="preserve">  </w:t>
      </w:r>
    </w:p>
    <w:p w:rsidR="00B40B1B" w:rsidRDefault="000615F1" w:rsidP="00B40B1B">
      <w:pPr>
        <w:ind w:left="-425" w:firstLine="708"/>
        <w:jc w:val="both"/>
        <w:rPr>
          <w:rFonts w:ascii="Arial" w:hAnsi="Arial" w:cs="Arial"/>
          <w:b/>
          <w:color w:val="000000"/>
        </w:rPr>
      </w:pPr>
      <w:r w:rsidRPr="00B40B1B">
        <w:rPr>
          <w:rFonts w:ascii="Arial" w:hAnsi="Arial" w:cs="Arial"/>
          <w:b/>
          <w:color w:val="FF0000"/>
        </w:rPr>
        <w:t xml:space="preserve">56 </w:t>
      </w:r>
      <w:r w:rsidRPr="00B40B1B">
        <w:rPr>
          <w:rFonts w:ascii="Arial" w:hAnsi="Arial" w:cs="Arial"/>
          <w:b/>
          <w:color w:val="000000" w:themeColor="text1"/>
        </w:rPr>
        <w:t xml:space="preserve">- </w:t>
      </w:r>
      <w:r w:rsidRPr="00B40B1B">
        <w:rPr>
          <w:rFonts w:ascii="Arial" w:hAnsi="Arial" w:cs="Arial"/>
          <w:b/>
          <w:color w:val="000000"/>
        </w:rPr>
        <w:t>Деятельность по предоставлен</w:t>
      </w:r>
      <w:r w:rsidR="00A70A46">
        <w:rPr>
          <w:rFonts w:ascii="Arial" w:hAnsi="Arial" w:cs="Arial"/>
          <w:b/>
          <w:color w:val="000000"/>
        </w:rPr>
        <w:t>ию продуктов питания и напитков</w:t>
      </w:r>
      <w:r w:rsidR="00A70A46" w:rsidRPr="00B40B1B">
        <w:rPr>
          <w:rFonts w:ascii="Arial" w:hAnsi="Arial" w:cs="Arial"/>
          <w:b/>
          <w:color w:val="000000"/>
        </w:rPr>
        <w:t>;</w:t>
      </w:r>
      <w:r w:rsidRPr="00B40B1B">
        <w:rPr>
          <w:rFonts w:ascii="Arial" w:hAnsi="Arial" w:cs="Arial"/>
          <w:b/>
          <w:color w:val="000000"/>
        </w:rPr>
        <w:t xml:space="preserve">  </w:t>
      </w:r>
    </w:p>
    <w:p w:rsidR="00B40B1B" w:rsidRDefault="000615F1" w:rsidP="00B40B1B">
      <w:pPr>
        <w:ind w:left="-425" w:firstLine="708"/>
        <w:jc w:val="both"/>
        <w:rPr>
          <w:rFonts w:ascii="Arial" w:hAnsi="Arial" w:cs="Arial"/>
          <w:b/>
          <w:color w:val="000000"/>
        </w:rPr>
      </w:pPr>
      <w:r w:rsidRPr="00B40B1B">
        <w:rPr>
          <w:rFonts w:ascii="Arial" w:hAnsi="Arial" w:cs="Arial"/>
          <w:b/>
          <w:color w:val="FF0000"/>
        </w:rPr>
        <w:t xml:space="preserve">85.41 </w:t>
      </w:r>
      <w:r w:rsidR="00B35A46" w:rsidRPr="00B40B1B">
        <w:rPr>
          <w:rFonts w:ascii="Arial" w:hAnsi="Arial" w:cs="Arial"/>
          <w:b/>
          <w:color w:val="000000" w:themeColor="text1"/>
        </w:rPr>
        <w:t>-</w:t>
      </w:r>
      <w:r w:rsidRPr="00B40B1B">
        <w:rPr>
          <w:rFonts w:ascii="Arial" w:hAnsi="Arial" w:cs="Arial"/>
          <w:b/>
          <w:color w:val="000000" w:themeColor="text1"/>
        </w:rPr>
        <w:t xml:space="preserve"> Образование </w:t>
      </w:r>
      <w:r w:rsidR="00A70A46">
        <w:rPr>
          <w:rFonts w:ascii="Arial" w:hAnsi="Arial" w:cs="Arial"/>
          <w:b/>
          <w:color w:val="000000"/>
        </w:rPr>
        <w:t>дополнительное детей и взрослых</w:t>
      </w:r>
      <w:r w:rsidR="00A70A46" w:rsidRPr="00B40B1B">
        <w:rPr>
          <w:rFonts w:ascii="Arial" w:hAnsi="Arial" w:cs="Arial"/>
          <w:b/>
          <w:color w:val="000000"/>
        </w:rPr>
        <w:t>;</w:t>
      </w:r>
      <w:r w:rsidRPr="00B40B1B">
        <w:rPr>
          <w:rFonts w:ascii="Arial" w:hAnsi="Arial" w:cs="Arial"/>
          <w:b/>
          <w:color w:val="000000"/>
        </w:rPr>
        <w:t xml:space="preserve">  </w:t>
      </w:r>
    </w:p>
    <w:p w:rsidR="00B40B1B" w:rsidRDefault="000615F1" w:rsidP="00B40B1B">
      <w:pPr>
        <w:ind w:left="-425" w:firstLine="708"/>
        <w:jc w:val="both"/>
        <w:rPr>
          <w:rFonts w:ascii="Arial" w:hAnsi="Arial" w:cs="Arial"/>
          <w:b/>
          <w:color w:val="000000"/>
        </w:rPr>
      </w:pPr>
      <w:r w:rsidRPr="00B40B1B">
        <w:rPr>
          <w:rFonts w:ascii="Arial" w:hAnsi="Arial" w:cs="Arial"/>
          <w:b/>
          <w:color w:val="FF0000"/>
        </w:rPr>
        <w:t xml:space="preserve">86.90.4 </w:t>
      </w:r>
      <w:r w:rsidRPr="00B40B1B">
        <w:rPr>
          <w:rFonts w:ascii="Arial" w:hAnsi="Arial" w:cs="Arial"/>
          <w:b/>
          <w:color w:val="000000" w:themeColor="text1"/>
        </w:rPr>
        <w:t xml:space="preserve">- </w:t>
      </w:r>
      <w:r w:rsidRPr="00B40B1B">
        <w:rPr>
          <w:rFonts w:ascii="Arial" w:hAnsi="Arial" w:cs="Arial"/>
          <w:b/>
          <w:color w:val="000000"/>
        </w:rPr>
        <w:t xml:space="preserve">Деятельность </w:t>
      </w:r>
      <w:r w:rsidR="00A70A46">
        <w:rPr>
          <w:rFonts w:ascii="Arial" w:hAnsi="Arial" w:cs="Arial"/>
          <w:b/>
          <w:color w:val="000000"/>
        </w:rPr>
        <w:t>санаторно-курортных организаций</w:t>
      </w:r>
      <w:r w:rsidR="00A70A46" w:rsidRPr="00B40B1B">
        <w:rPr>
          <w:rFonts w:ascii="Arial" w:hAnsi="Arial" w:cs="Arial"/>
          <w:b/>
          <w:color w:val="000000"/>
        </w:rPr>
        <w:t>;</w:t>
      </w:r>
      <w:r w:rsidRPr="00B40B1B">
        <w:rPr>
          <w:rFonts w:ascii="Arial" w:hAnsi="Arial" w:cs="Arial"/>
          <w:b/>
          <w:color w:val="000000"/>
        </w:rPr>
        <w:t xml:space="preserve"> </w:t>
      </w:r>
    </w:p>
    <w:p w:rsidR="00B40B1B" w:rsidRDefault="000615F1" w:rsidP="00B40B1B">
      <w:pPr>
        <w:ind w:left="-425" w:firstLine="708"/>
        <w:jc w:val="both"/>
        <w:rPr>
          <w:rFonts w:ascii="Arial" w:hAnsi="Arial" w:cs="Arial"/>
          <w:b/>
          <w:color w:val="000000"/>
        </w:rPr>
      </w:pPr>
      <w:r w:rsidRPr="00B40B1B">
        <w:rPr>
          <w:rFonts w:ascii="Arial" w:hAnsi="Arial" w:cs="Arial"/>
          <w:b/>
          <w:color w:val="FF0000"/>
        </w:rPr>
        <w:t>88.91</w:t>
      </w:r>
      <w:r w:rsidR="00B35A46" w:rsidRPr="00B40B1B">
        <w:rPr>
          <w:rFonts w:ascii="Arial" w:hAnsi="Arial" w:cs="Arial"/>
          <w:b/>
          <w:color w:val="FF0000"/>
        </w:rPr>
        <w:t xml:space="preserve"> </w:t>
      </w:r>
      <w:r w:rsidRPr="00B40B1B">
        <w:rPr>
          <w:rFonts w:ascii="Arial" w:hAnsi="Arial" w:cs="Arial"/>
          <w:b/>
          <w:color w:val="000000"/>
        </w:rPr>
        <w:t>-</w:t>
      </w:r>
      <w:r w:rsidR="00B35A46" w:rsidRPr="00B40B1B">
        <w:rPr>
          <w:rFonts w:ascii="Arial" w:hAnsi="Arial" w:cs="Arial"/>
          <w:b/>
          <w:color w:val="000000"/>
        </w:rPr>
        <w:t xml:space="preserve"> </w:t>
      </w:r>
      <w:r w:rsidRPr="00B40B1B">
        <w:rPr>
          <w:rFonts w:ascii="Arial" w:hAnsi="Arial" w:cs="Arial"/>
          <w:b/>
          <w:color w:val="000000"/>
        </w:rPr>
        <w:t>Предоставление ус</w:t>
      </w:r>
      <w:r w:rsidR="00A70A46">
        <w:rPr>
          <w:rFonts w:ascii="Arial" w:hAnsi="Arial" w:cs="Arial"/>
          <w:b/>
          <w:color w:val="000000"/>
        </w:rPr>
        <w:t>луг по дневному уходу за детьми</w:t>
      </w:r>
      <w:r w:rsidR="00A70A46" w:rsidRPr="00B40B1B">
        <w:rPr>
          <w:rFonts w:ascii="Arial" w:hAnsi="Arial" w:cs="Arial"/>
          <w:b/>
          <w:color w:val="000000"/>
        </w:rPr>
        <w:t>;</w:t>
      </w:r>
      <w:r w:rsidRPr="00B40B1B">
        <w:rPr>
          <w:rFonts w:ascii="Arial" w:hAnsi="Arial" w:cs="Arial"/>
          <w:b/>
          <w:color w:val="000000"/>
        </w:rPr>
        <w:t xml:space="preserve">  </w:t>
      </w:r>
      <w:r w:rsidR="00B40B1B">
        <w:rPr>
          <w:rFonts w:ascii="Arial" w:hAnsi="Arial" w:cs="Arial"/>
          <w:b/>
          <w:color w:val="000000"/>
        </w:rPr>
        <w:t xml:space="preserve"> </w:t>
      </w:r>
    </w:p>
    <w:p w:rsidR="00B40B1B" w:rsidRDefault="000615F1" w:rsidP="00B40B1B">
      <w:pPr>
        <w:ind w:left="-425" w:firstLine="708"/>
        <w:jc w:val="both"/>
        <w:rPr>
          <w:rFonts w:ascii="Arial" w:hAnsi="Arial" w:cs="Arial"/>
          <w:b/>
          <w:color w:val="000000"/>
        </w:rPr>
      </w:pPr>
      <w:r w:rsidRPr="00B40B1B">
        <w:rPr>
          <w:rFonts w:ascii="Arial" w:hAnsi="Arial" w:cs="Arial"/>
          <w:b/>
          <w:color w:val="FF0000"/>
        </w:rPr>
        <w:t xml:space="preserve">93 </w:t>
      </w:r>
      <w:r w:rsidRPr="00B40B1B">
        <w:rPr>
          <w:rFonts w:ascii="Arial" w:hAnsi="Arial" w:cs="Arial"/>
          <w:b/>
          <w:color w:val="000000" w:themeColor="text1"/>
        </w:rPr>
        <w:t xml:space="preserve">- </w:t>
      </w:r>
      <w:r w:rsidRPr="00B40B1B">
        <w:rPr>
          <w:rFonts w:ascii="Arial" w:hAnsi="Arial" w:cs="Arial"/>
          <w:b/>
          <w:color w:val="000000"/>
        </w:rPr>
        <w:t xml:space="preserve">Деятельность в области спорта, отдыха и развлечений, </w:t>
      </w:r>
    </w:p>
    <w:p w:rsidR="00B40B1B" w:rsidRDefault="000615F1" w:rsidP="00B40B1B">
      <w:pPr>
        <w:ind w:left="-425" w:firstLine="708"/>
        <w:jc w:val="both"/>
        <w:rPr>
          <w:rFonts w:ascii="Arial" w:hAnsi="Arial" w:cs="Arial"/>
          <w:b/>
          <w:color w:val="000000"/>
        </w:rPr>
      </w:pPr>
      <w:r w:rsidRPr="00B40B1B">
        <w:rPr>
          <w:rFonts w:ascii="Arial" w:hAnsi="Arial" w:cs="Arial"/>
          <w:b/>
          <w:color w:val="FF0000"/>
        </w:rPr>
        <w:t>95</w:t>
      </w:r>
      <w:r w:rsidRPr="00B40B1B">
        <w:rPr>
          <w:rFonts w:ascii="Arial" w:hAnsi="Arial" w:cs="Arial"/>
          <w:b/>
          <w:color w:val="000000"/>
        </w:rPr>
        <w:t xml:space="preserve"> - Ремонт компьютеров, предметов личного потребления и х</w:t>
      </w:r>
      <w:r w:rsidR="00A70A46">
        <w:rPr>
          <w:rFonts w:ascii="Arial" w:hAnsi="Arial" w:cs="Arial"/>
          <w:b/>
          <w:color w:val="000000"/>
        </w:rPr>
        <w:t>озяйственно-бытового назначения</w:t>
      </w:r>
      <w:r w:rsidR="00A70A46" w:rsidRPr="00B40B1B">
        <w:rPr>
          <w:rFonts w:ascii="Arial" w:hAnsi="Arial" w:cs="Arial"/>
          <w:b/>
          <w:color w:val="000000"/>
        </w:rPr>
        <w:t>;</w:t>
      </w:r>
      <w:r w:rsidRPr="00B40B1B">
        <w:rPr>
          <w:rFonts w:ascii="Arial" w:hAnsi="Arial" w:cs="Arial"/>
          <w:b/>
          <w:color w:val="000000"/>
        </w:rPr>
        <w:t xml:space="preserve">  </w:t>
      </w:r>
    </w:p>
    <w:p w:rsidR="00B40B1B" w:rsidRDefault="000615F1" w:rsidP="00B40B1B">
      <w:pPr>
        <w:ind w:left="-425" w:firstLine="708"/>
        <w:jc w:val="both"/>
        <w:rPr>
          <w:rFonts w:ascii="Arial" w:hAnsi="Arial" w:cs="Arial"/>
          <w:b/>
          <w:color w:val="000000"/>
        </w:rPr>
      </w:pPr>
      <w:r w:rsidRPr="00B40B1B">
        <w:rPr>
          <w:rFonts w:ascii="Arial" w:hAnsi="Arial" w:cs="Arial"/>
          <w:b/>
          <w:color w:val="FF0000"/>
        </w:rPr>
        <w:t>96.01</w:t>
      </w:r>
      <w:r w:rsidRPr="00B40B1B">
        <w:rPr>
          <w:rFonts w:ascii="Arial" w:hAnsi="Arial" w:cs="Arial"/>
          <w:b/>
          <w:color w:val="000000"/>
        </w:rPr>
        <w:t xml:space="preserve"> - Стирка и химическая чистк</w:t>
      </w:r>
      <w:r w:rsidR="00A70A46">
        <w:rPr>
          <w:rFonts w:ascii="Arial" w:hAnsi="Arial" w:cs="Arial"/>
          <w:b/>
          <w:color w:val="000000"/>
        </w:rPr>
        <w:t>а текстильных и меховых изделий</w:t>
      </w:r>
      <w:r w:rsidR="00A70A46" w:rsidRPr="00B40B1B">
        <w:rPr>
          <w:rFonts w:ascii="Arial" w:hAnsi="Arial" w:cs="Arial"/>
          <w:b/>
          <w:color w:val="000000"/>
        </w:rPr>
        <w:t>;</w:t>
      </w:r>
      <w:r w:rsidRPr="00B40B1B">
        <w:rPr>
          <w:rFonts w:ascii="Arial" w:hAnsi="Arial" w:cs="Arial"/>
          <w:b/>
          <w:color w:val="000000"/>
        </w:rPr>
        <w:t xml:space="preserve">  </w:t>
      </w:r>
    </w:p>
    <w:p w:rsidR="00B40B1B" w:rsidRDefault="000615F1" w:rsidP="00B40B1B">
      <w:pPr>
        <w:ind w:left="-425" w:firstLine="708"/>
        <w:jc w:val="both"/>
        <w:rPr>
          <w:rFonts w:ascii="Arial" w:hAnsi="Arial" w:cs="Arial"/>
          <w:b/>
          <w:color w:val="000000"/>
        </w:rPr>
      </w:pPr>
      <w:r w:rsidRPr="00B40B1B">
        <w:rPr>
          <w:rFonts w:ascii="Arial" w:hAnsi="Arial" w:cs="Arial"/>
          <w:b/>
          <w:color w:val="FF0000"/>
        </w:rPr>
        <w:t xml:space="preserve">96.02 </w:t>
      </w:r>
      <w:r w:rsidRPr="00B40B1B">
        <w:rPr>
          <w:rFonts w:ascii="Arial" w:hAnsi="Arial" w:cs="Arial"/>
          <w:b/>
          <w:color w:val="000000"/>
        </w:rPr>
        <w:t>- Предоставление услуг пар</w:t>
      </w:r>
      <w:r w:rsidR="00A70A46">
        <w:rPr>
          <w:rFonts w:ascii="Arial" w:hAnsi="Arial" w:cs="Arial"/>
          <w:b/>
          <w:color w:val="000000"/>
        </w:rPr>
        <w:t>икмахерскими и салонами красоты</w:t>
      </w:r>
      <w:r w:rsidR="00A70A46" w:rsidRPr="00B40B1B">
        <w:rPr>
          <w:rFonts w:ascii="Arial" w:hAnsi="Arial" w:cs="Arial"/>
          <w:b/>
          <w:color w:val="000000"/>
        </w:rPr>
        <w:t>;</w:t>
      </w:r>
      <w:r w:rsidRPr="00B40B1B">
        <w:rPr>
          <w:rFonts w:ascii="Arial" w:hAnsi="Arial" w:cs="Arial"/>
          <w:b/>
          <w:color w:val="000000"/>
        </w:rPr>
        <w:t xml:space="preserve"> </w:t>
      </w:r>
    </w:p>
    <w:p w:rsidR="00A70A46" w:rsidRDefault="000615F1" w:rsidP="00C34664">
      <w:pPr>
        <w:ind w:left="-425" w:firstLine="707"/>
        <w:jc w:val="both"/>
        <w:rPr>
          <w:rFonts w:ascii="Arial" w:hAnsi="Arial" w:cs="Arial"/>
          <w:b/>
          <w:color w:val="000000"/>
        </w:rPr>
      </w:pPr>
      <w:r w:rsidRPr="00B40B1B">
        <w:rPr>
          <w:rFonts w:ascii="Arial" w:hAnsi="Arial" w:cs="Arial"/>
          <w:b/>
          <w:color w:val="FF0000"/>
        </w:rPr>
        <w:t>96.04</w:t>
      </w:r>
      <w:r w:rsidRPr="00B40B1B">
        <w:rPr>
          <w:rFonts w:ascii="Arial" w:hAnsi="Arial" w:cs="Arial"/>
          <w:b/>
          <w:color w:val="000000"/>
        </w:rPr>
        <w:t xml:space="preserve"> - Деятельнос</w:t>
      </w:r>
      <w:r w:rsidR="00882917">
        <w:rPr>
          <w:rFonts w:ascii="Arial" w:hAnsi="Arial" w:cs="Arial"/>
          <w:b/>
          <w:color w:val="000000"/>
        </w:rPr>
        <w:t>ть физкультурно-оздоровительная</w:t>
      </w:r>
      <w:r w:rsidR="00150338">
        <w:rPr>
          <w:rFonts w:ascii="Arial" w:hAnsi="Arial" w:cs="Arial"/>
          <w:b/>
          <w:color w:val="000000"/>
        </w:rPr>
        <w:t>.</w:t>
      </w:r>
    </w:p>
    <w:p w:rsidR="00C34664" w:rsidRPr="00C34664" w:rsidRDefault="00C34664" w:rsidP="00C34664">
      <w:pPr>
        <w:ind w:left="-426" w:firstLine="708"/>
        <w:jc w:val="both"/>
        <w:rPr>
          <w:rFonts w:ascii="Arial" w:hAnsi="Arial" w:cs="Arial"/>
          <w:b/>
          <w:color w:val="000000"/>
        </w:rPr>
      </w:pPr>
      <w:r w:rsidRPr="00C34664">
        <w:rPr>
          <w:rFonts w:ascii="Arial" w:hAnsi="Arial" w:cs="Arial"/>
          <w:b/>
        </w:rPr>
        <w:t xml:space="preserve">Также на субсидию могут рассчитывать субъекты МСП, которым принадлежат любые из следующих объектов: </w:t>
      </w:r>
      <w:r w:rsidRPr="00C34664">
        <w:rPr>
          <w:rFonts w:ascii="Arial" w:hAnsi="Arial" w:cs="Arial"/>
          <w:b/>
          <w:color w:val="000000"/>
        </w:rPr>
        <w:t>гостиницы с номерным фондом не больше 100 номеров;</w:t>
      </w:r>
      <w:r>
        <w:rPr>
          <w:rFonts w:ascii="Arial" w:hAnsi="Arial" w:cs="Arial"/>
          <w:b/>
          <w:color w:val="000000"/>
        </w:rPr>
        <w:t xml:space="preserve"> горнолыжные трассы</w:t>
      </w:r>
      <w:r w:rsidRPr="00C34664">
        <w:rPr>
          <w:rFonts w:ascii="Arial" w:hAnsi="Arial" w:cs="Arial"/>
          <w:b/>
          <w:color w:val="000000"/>
        </w:rPr>
        <w:t>;</w:t>
      </w:r>
      <w:r>
        <w:rPr>
          <w:rFonts w:ascii="Arial" w:hAnsi="Arial" w:cs="Arial"/>
          <w:b/>
          <w:color w:val="000000"/>
        </w:rPr>
        <w:t xml:space="preserve"> </w:t>
      </w:r>
      <w:bookmarkStart w:id="0" w:name="_GoBack"/>
      <w:bookmarkEnd w:id="0"/>
      <w:r>
        <w:rPr>
          <w:rFonts w:ascii="Arial" w:hAnsi="Arial" w:cs="Arial"/>
          <w:b/>
          <w:color w:val="000000"/>
        </w:rPr>
        <w:t>пляжи.</w:t>
      </w:r>
    </w:p>
    <w:p w:rsidR="007E10D2" w:rsidRPr="00B40B1B" w:rsidRDefault="003244FE" w:rsidP="001602FB">
      <w:pPr>
        <w:pStyle w:val="Default"/>
        <w:ind w:left="-426" w:firstLine="852"/>
        <w:jc w:val="both"/>
        <w:rPr>
          <w:rFonts w:ascii="Arial" w:hAnsi="Arial" w:cs="Arial"/>
          <w:b/>
        </w:rPr>
      </w:pPr>
      <w:r w:rsidRPr="00B40B1B">
        <w:rPr>
          <w:rFonts w:ascii="Arial" w:hAnsi="Arial" w:cs="Arial"/>
          <w:b/>
        </w:rPr>
        <w:t xml:space="preserve">Размер субсидии рассчитывается следующим образом: </w:t>
      </w:r>
    </w:p>
    <w:p w:rsidR="003244FE" w:rsidRPr="00B40B1B" w:rsidRDefault="003244FE" w:rsidP="00844851">
      <w:pPr>
        <w:pStyle w:val="Default"/>
        <w:ind w:left="-426"/>
        <w:jc w:val="both"/>
        <w:rPr>
          <w:rFonts w:ascii="Arial" w:hAnsi="Arial" w:cs="Arial"/>
          <w:b/>
        </w:rPr>
      </w:pPr>
      <w:r w:rsidRPr="00B40B1B">
        <w:rPr>
          <w:rFonts w:ascii="Arial" w:hAnsi="Arial" w:cs="Arial"/>
          <w:b/>
          <w:color w:val="FF0000"/>
        </w:rPr>
        <w:t xml:space="preserve">6,5 </w:t>
      </w:r>
      <w:proofErr w:type="spellStart"/>
      <w:r w:rsidRPr="00B40B1B">
        <w:rPr>
          <w:rFonts w:ascii="Arial" w:hAnsi="Arial" w:cs="Arial"/>
          <w:b/>
          <w:color w:val="FF0000"/>
        </w:rPr>
        <w:t>тыс</w:t>
      </w:r>
      <w:proofErr w:type="gramStart"/>
      <w:r w:rsidRPr="00B40B1B">
        <w:rPr>
          <w:rFonts w:ascii="Arial" w:hAnsi="Arial" w:cs="Arial"/>
          <w:b/>
          <w:color w:val="FF0000"/>
        </w:rPr>
        <w:t>.р</w:t>
      </w:r>
      <w:proofErr w:type="gramEnd"/>
      <w:r w:rsidRPr="00B40B1B">
        <w:rPr>
          <w:rFonts w:ascii="Arial" w:hAnsi="Arial" w:cs="Arial"/>
          <w:b/>
          <w:color w:val="FF0000"/>
        </w:rPr>
        <w:t>уб</w:t>
      </w:r>
      <w:proofErr w:type="spellEnd"/>
      <w:r w:rsidRPr="00B40B1B">
        <w:rPr>
          <w:rFonts w:ascii="Arial" w:hAnsi="Arial" w:cs="Arial"/>
          <w:b/>
          <w:color w:val="FF0000"/>
        </w:rPr>
        <w:t>.</w:t>
      </w:r>
      <w:r w:rsidRPr="00B40B1B">
        <w:rPr>
          <w:rFonts w:ascii="Arial" w:hAnsi="Arial" w:cs="Arial"/>
          <w:b/>
          <w:color w:val="FF0000"/>
          <w:lang w:val="en-US"/>
        </w:rPr>
        <w:t>x</w:t>
      </w:r>
      <w:r w:rsidR="00844851">
        <w:rPr>
          <w:rFonts w:ascii="Arial" w:hAnsi="Arial" w:cs="Arial"/>
          <w:b/>
          <w:color w:val="FF0000"/>
        </w:rPr>
        <w:t xml:space="preserve"> </w:t>
      </w:r>
      <w:r w:rsidRPr="00B40B1B">
        <w:rPr>
          <w:rFonts w:ascii="Arial" w:hAnsi="Arial" w:cs="Arial"/>
          <w:b/>
          <w:color w:val="000000" w:themeColor="text1"/>
        </w:rPr>
        <w:t>количество работников по данным СЗВ-М за май</w:t>
      </w:r>
      <w:r w:rsidRPr="00B40B1B">
        <w:rPr>
          <w:rFonts w:ascii="Arial" w:hAnsi="Arial" w:cs="Arial"/>
          <w:b/>
          <w:color w:val="FF0000"/>
        </w:rPr>
        <w:t>+ 15 тыс. рублей</w:t>
      </w:r>
      <w:r w:rsidRPr="00B40B1B">
        <w:rPr>
          <w:rFonts w:ascii="Arial" w:hAnsi="Arial" w:cs="Arial"/>
          <w:b/>
        </w:rPr>
        <w:t xml:space="preserve">. </w:t>
      </w:r>
    </w:p>
    <w:p w:rsidR="003244FE" w:rsidRPr="00B40B1B" w:rsidRDefault="003244FE" w:rsidP="001602FB">
      <w:pPr>
        <w:pStyle w:val="Default"/>
        <w:ind w:left="-426" w:firstLine="852"/>
        <w:jc w:val="both"/>
        <w:rPr>
          <w:rFonts w:ascii="Arial" w:hAnsi="Arial" w:cs="Arial"/>
          <w:b/>
        </w:rPr>
      </w:pPr>
      <w:r w:rsidRPr="00B40B1B">
        <w:rPr>
          <w:rFonts w:ascii="Arial" w:hAnsi="Arial" w:cs="Arial"/>
          <w:b/>
        </w:rPr>
        <w:t xml:space="preserve">Для индивидуальных предпринимателей </w:t>
      </w:r>
      <w:r w:rsidRPr="00B40B1B">
        <w:rPr>
          <w:rFonts w:ascii="Arial" w:hAnsi="Arial" w:cs="Arial"/>
          <w:b/>
          <w:color w:val="FF0000"/>
        </w:rPr>
        <w:t xml:space="preserve">без работников </w:t>
      </w:r>
      <w:r w:rsidRPr="00B40B1B">
        <w:rPr>
          <w:rFonts w:ascii="Arial" w:hAnsi="Arial" w:cs="Arial"/>
          <w:b/>
        </w:rPr>
        <w:t xml:space="preserve">размер субсидии составит </w:t>
      </w:r>
      <w:r w:rsidRPr="00B40B1B">
        <w:rPr>
          <w:rFonts w:ascii="Arial" w:hAnsi="Arial" w:cs="Arial"/>
          <w:b/>
          <w:color w:val="FF0000"/>
        </w:rPr>
        <w:t>15 тыс. рублей.</w:t>
      </w:r>
    </w:p>
    <w:p w:rsidR="003244FE" w:rsidRPr="00B40B1B" w:rsidRDefault="003244FE" w:rsidP="001602FB">
      <w:pPr>
        <w:pStyle w:val="Default"/>
        <w:ind w:left="-426" w:firstLine="708"/>
        <w:jc w:val="both"/>
        <w:rPr>
          <w:rFonts w:ascii="Arial" w:hAnsi="Arial" w:cs="Arial"/>
          <w:b/>
        </w:rPr>
      </w:pPr>
      <w:r w:rsidRPr="00B40B1B">
        <w:rPr>
          <w:rFonts w:ascii="Arial" w:hAnsi="Arial" w:cs="Arial"/>
          <w:b/>
        </w:rPr>
        <w:t xml:space="preserve">Для получения субсидии необходимо </w:t>
      </w:r>
      <w:r w:rsidRPr="00B40B1B">
        <w:rPr>
          <w:rFonts w:ascii="Arial" w:hAnsi="Arial" w:cs="Arial"/>
          <w:b/>
          <w:color w:val="FF0000"/>
        </w:rPr>
        <w:t>в период с 15 июля по 15 августа включительно</w:t>
      </w:r>
      <w:r w:rsidRPr="00B40B1B">
        <w:rPr>
          <w:rFonts w:ascii="Arial" w:hAnsi="Arial" w:cs="Arial"/>
          <w:b/>
        </w:rPr>
        <w:t xml:space="preserve"> направить заявление </w:t>
      </w:r>
      <w:r w:rsidRPr="00B40B1B">
        <w:rPr>
          <w:rFonts w:ascii="Arial" w:hAnsi="Arial" w:cs="Arial"/>
          <w:b/>
          <w:color w:val="FF0000"/>
        </w:rPr>
        <w:t>(КНД 1150108)</w:t>
      </w:r>
      <w:r w:rsidRPr="00B40B1B">
        <w:rPr>
          <w:rFonts w:ascii="Arial" w:hAnsi="Arial" w:cs="Arial"/>
          <w:b/>
        </w:rPr>
        <w:t xml:space="preserve"> в налоговую инспекцию по месту нахождения организации или месту жительства индивидуального предпринимателя. </w:t>
      </w:r>
    </w:p>
    <w:p w:rsidR="001F6B1C" w:rsidRPr="00B40B1B" w:rsidRDefault="003244FE" w:rsidP="00B35A46">
      <w:pPr>
        <w:pStyle w:val="Default"/>
        <w:ind w:left="-426" w:firstLine="708"/>
        <w:jc w:val="both"/>
        <w:rPr>
          <w:rFonts w:ascii="Arial" w:hAnsi="Arial" w:cs="Arial"/>
        </w:rPr>
      </w:pPr>
      <w:r w:rsidRPr="00B40B1B">
        <w:rPr>
          <w:rFonts w:ascii="Arial" w:hAnsi="Arial" w:cs="Arial"/>
          <w:b/>
        </w:rPr>
        <w:t xml:space="preserve">Форма подачи заявления в налоговый орган: </w:t>
      </w:r>
      <w:r w:rsidRPr="00B40B1B">
        <w:rPr>
          <w:rFonts w:ascii="Arial" w:hAnsi="Arial" w:cs="Arial"/>
          <w:b/>
          <w:color w:val="000000" w:themeColor="text1"/>
        </w:rPr>
        <w:t>в электронной форме по телекоммуникационным каналам связи, через личный кабинет (юридического лица или индивидуального предпринимателя) или в виде почтового отправления.</w:t>
      </w:r>
    </w:p>
    <w:sectPr w:rsidR="001F6B1C" w:rsidRPr="00B40B1B" w:rsidSect="00E517A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410" w:right="1133" w:bottom="284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4366" w:rsidRDefault="00974366">
      <w:r>
        <w:separator/>
      </w:r>
    </w:p>
  </w:endnote>
  <w:endnote w:type="continuationSeparator" w:id="0">
    <w:p w:rsidR="00974366" w:rsidRDefault="009743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4366" w:rsidRDefault="00974366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4366" w:rsidRDefault="00974366" w:rsidP="00D80539">
    <w:pPr>
      <w:pStyle w:val="a4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4366" w:rsidRDefault="00974366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4366" w:rsidRDefault="00974366">
      <w:r>
        <w:separator/>
      </w:r>
    </w:p>
  </w:footnote>
  <w:footnote w:type="continuationSeparator" w:id="0">
    <w:p w:rsidR="00974366" w:rsidRDefault="009743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4366" w:rsidRDefault="00974366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4366" w:rsidRDefault="00974366" w:rsidP="000677A5">
    <w:pPr>
      <w:pStyle w:val="a3"/>
      <w:tabs>
        <w:tab w:val="clear" w:pos="4677"/>
        <w:tab w:val="clear" w:pos="9355"/>
        <w:tab w:val="center" w:pos="4320"/>
        <w:tab w:val="right" w:pos="9360"/>
      </w:tabs>
      <w:ind w:right="-2"/>
    </w:pPr>
    <w:r>
      <w:rPr>
        <w:noProof/>
      </w:rPr>
      <w:drawing>
        <wp:anchor distT="0" distB="0" distL="114300" distR="114300" simplePos="0" relativeHeight="251657728" behindDoc="1" locked="1" layoutInCell="1" allowOverlap="1" wp14:anchorId="0D804B3C" wp14:editId="0DD2E317">
          <wp:simplePos x="0" y="0"/>
          <wp:positionH relativeFrom="column">
            <wp:posOffset>-902335</wp:posOffset>
          </wp:positionH>
          <wp:positionV relativeFrom="page">
            <wp:posOffset>-304165</wp:posOffset>
          </wp:positionV>
          <wp:extent cx="7455535" cy="10915650"/>
          <wp:effectExtent l="0" t="0" r="0" b="0"/>
          <wp:wrapNone/>
          <wp:docPr id="4" name="Рисунок 4" descr="подложка А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подложка А4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5535" cy="10915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4366" w:rsidRDefault="00974366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925C4"/>
    <w:multiLevelType w:val="multilevel"/>
    <w:tmpl w:val="F4B2F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41D"/>
    <w:rsid w:val="00011EDA"/>
    <w:rsid w:val="000352D8"/>
    <w:rsid w:val="000478BD"/>
    <w:rsid w:val="000615F1"/>
    <w:rsid w:val="000677A5"/>
    <w:rsid w:val="000D5CC0"/>
    <w:rsid w:val="001077B0"/>
    <w:rsid w:val="00112C80"/>
    <w:rsid w:val="001139E7"/>
    <w:rsid w:val="00150338"/>
    <w:rsid w:val="001602FB"/>
    <w:rsid w:val="001B3024"/>
    <w:rsid w:val="001B57AB"/>
    <w:rsid w:val="001E068C"/>
    <w:rsid w:val="001F6B1C"/>
    <w:rsid w:val="0020787F"/>
    <w:rsid w:val="00220A42"/>
    <w:rsid w:val="00240365"/>
    <w:rsid w:val="002B025F"/>
    <w:rsid w:val="003244FE"/>
    <w:rsid w:val="00370D70"/>
    <w:rsid w:val="0037786D"/>
    <w:rsid w:val="00382CED"/>
    <w:rsid w:val="00395804"/>
    <w:rsid w:val="003D433B"/>
    <w:rsid w:val="003E45D0"/>
    <w:rsid w:val="00401D29"/>
    <w:rsid w:val="0040704C"/>
    <w:rsid w:val="0041367C"/>
    <w:rsid w:val="004348D4"/>
    <w:rsid w:val="00454958"/>
    <w:rsid w:val="004558FE"/>
    <w:rsid w:val="0047160B"/>
    <w:rsid w:val="004A5E32"/>
    <w:rsid w:val="004E59F2"/>
    <w:rsid w:val="004E79CD"/>
    <w:rsid w:val="004F6888"/>
    <w:rsid w:val="005248CF"/>
    <w:rsid w:val="00550901"/>
    <w:rsid w:val="0055222B"/>
    <w:rsid w:val="005534D4"/>
    <w:rsid w:val="0057041D"/>
    <w:rsid w:val="00597D85"/>
    <w:rsid w:val="005C3ABE"/>
    <w:rsid w:val="005E2058"/>
    <w:rsid w:val="006501E9"/>
    <w:rsid w:val="00685206"/>
    <w:rsid w:val="006A5B53"/>
    <w:rsid w:val="006C117D"/>
    <w:rsid w:val="006C3A03"/>
    <w:rsid w:val="00711197"/>
    <w:rsid w:val="00731315"/>
    <w:rsid w:val="00734C53"/>
    <w:rsid w:val="00750A76"/>
    <w:rsid w:val="00755C26"/>
    <w:rsid w:val="007579BF"/>
    <w:rsid w:val="00764218"/>
    <w:rsid w:val="00770AC9"/>
    <w:rsid w:val="007A2743"/>
    <w:rsid w:val="007B52A1"/>
    <w:rsid w:val="007C4C70"/>
    <w:rsid w:val="007D5508"/>
    <w:rsid w:val="007E07A6"/>
    <w:rsid w:val="007E10D2"/>
    <w:rsid w:val="007F20D8"/>
    <w:rsid w:val="007F6A97"/>
    <w:rsid w:val="00804A8E"/>
    <w:rsid w:val="00806A0C"/>
    <w:rsid w:val="0081203F"/>
    <w:rsid w:val="00822C26"/>
    <w:rsid w:val="00832E1C"/>
    <w:rsid w:val="00844851"/>
    <w:rsid w:val="008467B5"/>
    <w:rsid w:val="00873D00"/>
    <w:rsid w:val="00882917"/>
    <w:rsid w:val="008872F3"/>
    <w:rsid w:val="00897060"/>
    <w:rsid w:val="008A10CA"/>
    <w:rsid w:val="008C004C"/>
    <w:rsid w:val="008E218D"/>
    <w:rsid w:val="0091381F"/>
    <w:rsid w:val="0091769F"/>
    <w:rsid w:val="00923089"/>
    <w:rsid w:val="00934768"/>
    <w:rsid w:val="00944460"/>
    <w:rsid w:val="00946E16"/>
    <w:rsid w:val="00963DC7"/>
    <w:rsid w:val="00974366"/>
    <w:rsid w:val="0097613F"/>
    <w:rsid w:val="00987FD3"/>
    <w:rsid w:val="009B4689"/>
    <w:rsid w:val="009B671F"/>
    <w:rsid w:val="009D319F"/>
    <w:rsid w:val="00A13044"/>
    <w:rsid w:val="00A2098B"/>
    <w:rsid w:val="00A40534"/>
    <w:rsid w:val="00A4618D"/>
    <w:rsid w:val="00A5703C"/>
    <w:rsid w:val="00A70A46"/>
    <w:rsid w:val="00A75365"/>
    <w:rsid w:val="00AA349C"/>
    <w:rsid w:val="00AA36FB"/>
    <w:rsid w:val="00AA782F"/>
    <w:rsid w:val="00AC1AA4"/>
    <w:rsid w:val="00AF3C75"/>
    <w:rsid w:val="00B073F7"/>
    <w:rsid w:val="00B10E24"/>
    <w:rsid w:val="00B12C25"/>
    <w:rsid w:val="00B2423D"/>
    <w:rsid w:val="00B358A9"/>
    <w:rsid w:val="00B35A46"/>
    <w:rsid w:val="00B40B1B"/>
    <w:rsid w:val="00B711E8"/>
    <w:rsid w:val="00B847AE"/>
    <w:rsid w:val="00B957A0"/>
    <w:rsid w:val="00B9711F"/>
    <w:rsid w:val="00BB0F74"/>
    <w:rsid w:val="00BB314C"/>
    <w:rsid w:val="00BC6593"/>
    <w:rsid w:val="00BC7B6A"/>
    <w:rsid w:val="00BE3285"/>
    <w:rsid w:val="00BE65BA"/>
    <w:rsid w:val="00C05807"/>
    <w:rsid w:val="00C34664"/>
    <w:rsid w:val="00C46D86"/>
    <w:rsid w:val="00C67035"/>
    <w:rsid w:val="00C7253A"/>
    <w:rsid w:val="00C904F0"/>
    <w:rsid w:val="00CE2C9C"/>
    <w:rsid w:val="00CF10F8"/>
    <w:rsid w:val="00D119E7"/>
    <w:rsid w:val="00D527B7"/>
    <w:rsid w:val="00D80539"/>
    <w:rsid w:val="00D85E8A"/>
    <w:rsid w:val="00D958A9"/>
    <w:rsid w:val="00DB3286"/>
    <w:rsid w:val="00DF0AEC"/>
    <w:rsid w:val="00DF354E"/>
    <w:rsid w:val="00DF404B"/>
    <w:rsid w:val="00E02966"/>
    <w:rsid w:val="00E047FD"/>
    <w:rsid w:val="00E055EB"/>
    <w:rsid w:val="00E1529D"/>
    <w:rsid w:val="00E213AE"/>
    <w:rsid w:val="00E517AA"/>
    <w:rsid w:val="00E5276C"/>
    <w:rsid w:val="00E626F6"/>
    <w:rsid w:val="00E67B7B"/>
    <w:rsid w:val="00E81075"/>
    <w:rsid w:val="00E84C3D"/>
    <w:rsid w:val="00E95FC8"/>
    <w:rsid w:val="00EA26C9"/>
    <w:rsid w:val="00EB5DA6"/>
    <w:rsid w:val="00ED67DC"/>
    <w:rsid w:val="00EF5DCC"/>
    <w:rsid w:val="00F1691B"/>
    <w:rsid w:val="00F45D19"/>
    <w:rsid w:val="00FB5158"/>
    <w:rsid w:val="00FD4172"/>
    <w:rsid w:val="00FE074C"/>
    <w:rsid w:val="00FF7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6421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EB5DA6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EB5DA6"/>
    <w:pPr>
      <w:tabs>
        <w:tab w:val="center" w:pos="4677"/>
        <w:tab w:val="right" w:pos="9355"/>
      </w:tabs>
    </w:pPr>
  </w:style>
  <w:style w:type="paragraph" w:customStyle="1" w:styleId="2">
    <w:name w:val="Знак2"/>
    <w:basedOn w:val="a"/>
    <w:rsid w:val="00764218"/>
    <w:pPr>
      <w:spacing w:after="160" w:line="240" w:lineRule="exact"/>
    </w:pPr>
    <w:rPr>
      <w:b/>
      <w:i/>
      <w:sz w:val="28"/>
      <w:szCs w:val="20"/>
      <w:lang w:val="en-GB" w:eastAsia="en-US"/>
    </w:rPr>
  </w:style>
  <w:style w:type="character" w:styleId="a5">
    <w:name w:val="Hyperlink"/>
    <w:rsid w:val="00764218"/>
    <w:rPr>
      <w:color w:val="0000FF"/>
      <w:u w:val="single"/>
    </w:rPr>
  </w:style>
  <w:style w:type="paragraph" w:styleId="a6">
    <w:name w:val="Normal (Web)"/>
    <w:basedOn w:val="a"/>
    <w:uiPriority w:val="99"/>
    <w:rsid w:val="00764218"/>
    <w:pPr>
      <w:spacing w:before="100" w:beforeAutospacing="1" w:after="100" w:afterAutospacing="1"/>
    </w:pPr>
  </w:style>
  <w:style w:type="character" w:styleId="a7">
    <w:name w:val="Strong"/>
    <w:uiPriority w:val="22"/>
    <w:qFormat/>
    <w:rsid w:val="00BB314C"/>
    <w:rPr>
      <w:b/>
      <w:bCs/>
    </w:rPr>
  </w:style>
  <w:style w:type="paragraph" w:styleId="a8">
    <w:name w:val="List Paragraph"/>
    <w:basedOn w:val="a"/>
    <w:uiPriority w:val="34"/>
    <w:qFormat/>
    <w:rsid w:val="00BB314C"/>
    <w:pPr>
      <w:ind w:left="708"/>
    </w:pPr>
  </w:style>
  <w:style w:type="table" w:styleId="a9">
    <w:name w:val="Table Grid"/>
    <w:basedOn w:val="a1"/>
    <w:rsid w:val="001F6B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F6B1C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blk">
    <w:name w:val="blk"/>
    <w:basedOn w:val="a0"/>
    <w:rsid w:val="00822C2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6421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EB5DA6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EB5DA6"/>
    <w:pPr>
      <w:tabs>
        <w:tab w:val="center" w:pos="4677"/>
        <w:tab w:val="right" w:pos="9355"/>
      </w:tabs>
    </w:pPr>
  </w:style>
  <w:style w:type="paragraph" w:customStyle="1" w:styleId="2">
    <w:name w:val="Знак2"/>
    <w:basedOn w:val="a"/>
    <w:rsid w:val="00764218"/>
    <w:pPr>
      <w:spacing w:after="160" w:line="240" w:lineRule="exact"/>
    </w:pPr>
    <w:rPr>
      <w:b/>
      <w:i/>
      <w:sz w:val="28"/>
      <w:szCs w:val="20"/>
      <w:lang w:val="en-GB" w:eastAsia="en-US"/>
    </w:rPr>
  </w:style>
  <w:style w:type="character" w:styleId="a5">
    <w:name w:val="Hyperlink"/>
    <w:rsid w:val="00764218"/>
    <w:rPr>
      <w:color w:val="0000FF"/>
      <w:u w:val="single"/>
    </w:rPr>
  </w:style>
  <w:style w:type="paragraph" w:styleId="a6">
    <w:name w:val="Normal (Web)"/>
    <w:basedOn w:val="a"/>
    <w:uiPriority w:val="99"/>
    <w:rsid w:val="00764218"/>
    <w:pPr>
      <w:spacing w:before="100" w:beforeAutospacing="1" w:after="100" w:afterAutospacing="1"/>
    </w:pPr>
  </w:style>
  <w:style w:type="character" w:styleId="a7">
    <w:name w:val="Strong"/>
    <w:uiPriority w:val="22"/>
    <w:qFormat/>
    <w:rsid w:val="00BB314C"/>
    <w:rPr>
      <w:b/>
      <w:bCs/>
    </w:rPr>
  </w:style>
  <w:style w:type="paragraph" w:styleId="a8">
    <w:name w:val="List Paragraph"/>
    <w:basedOn w:val="a"/>
    <w:uiPriority w:val="34"/>
    <w:qFormat/>
    <w:rsid w:val="00BB314C"/>
    <w:pPr>
      <w:ind w:left="708"/>
    </w:pPr>
  </w:style>
  <w:style w:type="table" w:styleId="a9">
    <w:name w:val="Table Grid"/>
    <w:basedOn w:val="a1"/>
    <w:rsid w:val="001F6B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F6B1C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blk">
    <w:name w:val="blk"/>
    <w:basedOn w:val="a0"/>
    <w:rsid w:val="00822C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158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32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4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1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8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36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1</Pages>
  <Words>344</Words>
  <Characters>2379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ИНФОРМАЦИЯ</vt:lpstr>
    </vt:vector>
  </TitlesOfParts>
  <Company>MoBIL GROUP</Company>
  <LinksUpToDate>false</LinksUpToDate>
  <CharactersWithSpaces>2718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ИНФОРМАЦИЯ</dc:title>
  <dc:creator>Lena</dc:creator>
  <cp:lastModifiedBy>Степанова Елена Владиславовна</cp:lastModifiedBy>
  <cp:revision>34</cp:revision>
  <cp:lastPrinted>2020-07-08T11:17:00Z</cp:lastPrinted>
  <dcterms:created xsi:type="dcterms:W3CDTF">2020-04-29T11:52:00Z</dcterms:created>
  <dcterms:modified xsi:type="dcterms:W3CDTF">2020-07-08T11:18:00Z</dcterms:modified>
</cp:coreProperties>
</file>