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5" w:rsidRPr="00E302BB" w:rsidRDefault="000251A5" w:rsidP="000251A5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A5" w:rsidRPr="00E302BB" w:rsidRDefault="000251A5" w:rsidP="000251A5">
      <w:pPr>
        <w:shd w:val="clear" w:color="auto" w:fill="FFFFFF"/>
        <w:jc w:val="center"/>
        <w:rPr>
          <w:b/>
        </w:rPr>
      </w:pPr>
      <w:r w:rsidRPr="00E302BB">
        <w:rPr>
          <w:b/>
        </w:rPr>
        <w:t>АДМИНИСТРАЦИЯ АСБЕСТОВСКОГО ГОРОДСКОГО ОКРУГА</w:t>
      </w:r>
    </w:p>
    <w:p w:rsidR="000251A5" w:rsidRPr="00E302BB" w:rsidRDefault="000251A5" w:rsidP="000251A5">
      <w:pPr>
        <w:shd w:val="clear" w:color="auto" w:fill="FFFFFF"/>
        <w:jc w:val="center"/>
        <w:rPr>
          <w:b/>
          <w:sz w:val="20"/>
          <w:szCs w:val="20"/>
        </w:rPr>
      </w:pPr>
      <w:r w:rsidRPr="00E302BB">
        <w:rPr>
          <w:b/>
          <w:sz w:val="32"/>
          <w:szCs w:val="32"/>
        </w:rPr>
        <w:t>РАСПОРЯЖЕНИЕ</w:t>
      </w:r>
    </w:p>
    <w:p w:rsidR="000251A5" w:rsidRPr="00E302BB" w:rsidRDefault="008E43C6" w:rsidP="000251A5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</w:p>
    <w:p w:rsidR="000251A5" w:rsidRPr="00E302BB" w:rsidRDefault="000251A5" w:rsidP="000251A5">
      <w:pPr>
        <w:jc w:val="both"/>
        <w:rPr>
          <w:sz w:val="26"/>
          <w:szCs w:val="20"/>
        </w:rPr>
      </w:pPr>
      <w:r>
        <w:rPr>
          <w:sz w:val="26"/>
          <w:szCs w:val="20"/>
          <w:u w:val="single"/>
        </w:rPr>
        <w:t xml:space="preserve">  </w:t>
      </w:r>
      <w:r w:rsidR="001B3948">
        <w:rPr>
          <w:sz w:val="26"/>
          <w:szCs w:val="20"/>
          <w:u w:val="single"/>
        </w:rPr>
        <w:t>08.05</w:t>
      </w:r>
      <w:r w:rsidRPr="00E302BB">
        <w:rPr>
          <w:sz w:val="26"/>
          <w:szCs w:val="20"/>
          <w:u w:val="single"/>
        </w:rPr>
        <w:t>.201</w:t>
      </w:r>
      <w:r w:rsidR="00FF384A">
        <w:rPr>
          <w:sz w:val="26"/>
          <w:szCs w:val="20"/>
          <w:u w:val="single"/>
        </w:rPr>
        <w:t>9</w:t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="00AD5FF6">
        <w:rPr>
          <w:sz w:val="26"/>
          <w:szCs w:val="20"/>
        </w:rPr>
        <w:t xml:space="preserve">                      </w:t>
      </w:r>
      <w:r w:rsidRPr="00E302BB">
        <w:rPr>
          <w:sz w:val="26"/>
          <w:szCs w:val="20"/>
        </w:rPr>
        <w:t xml:space="preserve">№ </w:t>
      </w:r>
      <w:r w:rsidR="00AD5FF6">
        <w:rPr>
          <w:sz w:val="26"/>
          <w:szCs w:val="20"/>
        </w:rPr>
        <w:t xml:space="preserve"> </w:t>
      </w:r>
      <w:r w:rsidR="001B3948" w:rsidRPr="00E5126F">
        <w:rPr>
          <w:sz w:val="26"/>
          <w:szCs w:val="20"/>
          <w:u w:val="single"/>
        </w:rPr>
        <w:t>461</w:t>
      </w:r>
      <w:r w:rsidRPr="00E302BB">
        <w:rPr>
          <w:sz w:val="26"/>
          <w:szCs w:val="20"/>
          <w:u w:val="single"/>
        </w:rPr>
        <w:t>-РА</w:t>
      </w:r>
    </w:p>
    <w:p w:rsidR="000251A5" w:rsidRPr="00E302BB" w:rsidRDefault="000251A5" w:rsidP="000251A5">
      <w:pPr>
        <w:jc w:val="center"/>
      </w:pPr>
    </w:p>
    <w:p w:rsidR="000251A5" w:rsidRPr="00E302BB" w:rsidRDefault="000251A5" w:rsidP="000251A5">
      <w:pPr>
        <w:jc w:val="center"/>
      </w:pPr>
      <w:r w:rsidRPr="00E302BB">
        <w:t>г.</w:t>
      </w:r>
      <w:r>
        <w:t xml:space="preserve"> </w:t>
      </w:r>
      <w:r w:rsidRPr="00E302BB">
        <w:t>Асбест</w:t>
      </w:r>
    </w:p>
    <w:p w:rsidR="00D27C86" w:rsidRPr="00F7484E" w:rsidRDefault="00D27C86" w:rsidP="009579AB">
      <w:pPr>
        <w:rPr>
          <w:sz w:val="28"/>
          <w:szCs w:val="28"/>
        </w:rPr>
      </w:pPr>
    </w:p>
    <w:p w:rsidR="00E17D26" w:rsidRDefault="005904A0" w:rsidP="00E17D26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 w:rsidR="00E17D26">
        <w:rPr>
          <w:b/>
          <w:sz w:val="28"/>
          <w:szCs w:val="28"/>
        </w:rPr>
        <w:t xml:space="preserve"> проведении мероприятий, посвященных </w:t>
      </w:r>
      <w:r w:rsidR="00E17D26" w:rsidRPr="00DC6D98">
        <w:rPr>
          <w:b/>
          <w:sz w:val="28"/>
          <w:szCs w:val="28"/>
        </w:rPr>
        <w:t>Международно</w:t>
      </w:r>
      <w:r w:rsidR="00E17D26">
        <w:rPr>
          <w:b/>
          <w:sz w:val="28"/>
          <w:szCs w:val="28"/>
        </w:rPr>
        <w:t>му</w:t>
      </w:r>
      <w:r w:rsidR="00E17D26" w:rsidRPr="00DC6D98">
        <w:rPr>
          <w:b/>
          <w:sz w:val="28"/>
          <w:szCs w:val="28"/>
        </w:rPr>
        <w:t xml:space="preserve"> дн</w:t>
      </w:r>
      <w:r w:rsidR="00E17D26">
        <w:rPr>
          <w:b/>
          <w:sz w:val="28"/>
          <w:szCs w:val="28"/>
        </w:rPr>
        <w:t>ю</w:t>
      </w:r>
      <w:r w:rsidR="00E17D26" w:rsidRPr="00DC6D98">
        <w:rPr>
          <w:b/>
          <w:sz w:val="28"/>
          <w:szCs w:val="28"/>
        </w:rPr>
        <w:t xml:space="preserve"> </w:t>
      </w:r>
    </w:p>
    <w:p w:rsidR="006744DD" w:rsidRDefault="00E17D26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борьбы с наркоманией</w:t>
      </w:r>
      <w:r w:rsidRPr="00D2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="00756ACB" w:rsidRPr="00D27C86">
        <w:rPr>
          <w:b/>
          <w:sz w:val="28"/>
          <w:szCs w:val="28"/>
        </w:rPr>
        <w:t xml:space="preserve">б утверждении межведомственного </w:t>
      </w:r>
      <w:r w:rsidR="00CF5B66" w:rsidRPr="00D27C86">
        <w:rPr>
          <w:b/>
          <w:sz w:val="28"/>
          <w:szCs w:val="28"/>
        </w:rPr>
        <w:t>П</w:t>
      </w:r>
      <w:r w:rsidR="00756ACB" w:rsidRPr="00D27C86">
        <w:rPr>
          <w:b/>
          <w:sz w:val="28"/>
          <w:szCs w:val="28"/>
        </w:rPr>
        <w:t>лана</w:t>
      </w:r>
    </w:p>
    <w:p w:rsidR="006744DD" w:rsidRDefault="00730F20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 </w:t>
      </w:r>
      <w:r w:rsidR="00196895" w:rsidRPr="00D27C86">
        <w:rPr>
          <w:b/>
          <w:sz w:val="28"/>
          <w:szCs w:val="28"/>
        </w:rPr>
        <w:t xml:space="preserve">по подготовке и проведению </w:t>
      </w:r>
      <w:r w:rsidR="00756ACB" w:rsidRPr="00D27C86">
        <w:rPr>
          <w:b/>
          <w:sz w:val="28"/>
          <w:szCs w:val="28"/>
        </w:rPr>
        <w:t>мероприятий</w:t>
      </w:r>
      <w:r w:rsidR="00196895">
        <w:rPr>
          <w:b/>
          <w:sz w:val="28"/>
          <w:szCs w:val="28"/>
        </w:rPr>
        <w:t>, посвященных</w:t>
      </w:r>
      <w:r w:rsidR="00756ACB" w:rsidRPr="00D27C86">
        <w:rPr>
          <w:b/>
          <w:sz w:val="28"/>
          <w:szCs w:val="28"/>
        </w:rPr>
        <w:t xml:space="preserve"> </w:t>
      </w:r>
    </w:p>
    <w:p w:rsidR="006744DD" w:rsidRDefault="00DC6D98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Международно</w:t>
      </w:r>
      <w:r w:rsidR="00196895">
        <w:rPr>
          <w:b/>
          <w:sz w:val="28"/>
          <w:szCs w:val="28"/>
        </w:rPr>
        <w:t>му</w:t>
      </w:r>
      <w:r w:rsidRPr="00DC6D98">
        <w:rPr>
          <w:b/>
          <w:sz w:val="28"/>
          <w:szCs w:val="28"/>
        </w:rPr>
        <w:t xml:space="preserve"> дн</w:t>
      </w:r>
      <w:r w:rsidR="00196895">
        <w:rPr>
          <w:b/>
          <w:sz w:val="28"/>
          <w:szCs w:val="28"/>
        </w:rPr>
        <w:t>ю</w:t>
      </w:r>
      <w:r w:rsidRPr="00DC6D98">
        <w:rPr>
          <w:b/>
          <w:sz w:val="28"/>
          <w:szCs w:val="28"/>
        </w:rPr>
        <w:t xml:space="preserve"> борьбы с наркоманией </w:t>
      </w:r>
    </w:p>
    <w:p w:rsidR="00DC6D98" w:rsidRDefault="00322A72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в </w:t>
      </w:r>
      <w:r w:rsidR="009579AB" w:rsidRPr="00D27C86">
        <w:rPr>
          <w:b/>
          <w:sz w:val="28"/>
          <w:szCs w:val="28"/>
        </w:rPr>
        <w:t>Асбе</w:t>
      </w:r>
      <w:r w:rsidR="0071078E" w:rsidRPr="00D27C86">
        <w:rPr>
          <w:b/>
          <w:sz w:val="28"/>
          <w:szCs w:val="28"/>
        </w:rPr>
        <w:t>стовском городском округе в 201</w:t>
      </w:r>
      <w:r w:rsidR="00FF384A">
        <w:rPr>
          <w:b/>
          <w:sz w:val="28"/>
          <w:szCs w:val="28"/>
        </w:rPr>
        <w:t>9</w:t>
      </w:r>
      <w:r w:rsidR="009579AB" w:rsidRPr="00D27C86">
        <w:rPr>
          <w:b/>
          <w:sz w:val="28"/>
          <w:szCs w:val="28"/>
        </w:rPr>
        <w:t xml:space="preserve"> году</w:t>
      </w:r>
    </w:p>
    <w:p w:rsidR="00DC6D98" w:rsidRPr="00D27C86" w:rsidRDefault="00DC6D98" w:rsidP="009579AB">
      <w:pPr>
        <w:jc w:val="center"/>
        <w:rPr>
          <w:b/>
          <w:sz w:val="28"/>
          <w:szCs w:val="28"/>
        </w:rPr>
      </w:pPr>
    </w:p>
    <w:p w:rsidR="009579AB" w:rsidRDefault="005904A0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</w:t>
      </w:r>
      <w:r w:rsidR="00F14358">
        <w:rPr>
          <w:sz w:val="28"/>
          <w:szCs w:val="28"/>
        </w:rPr>
        <w:t>ии  со статьей 16 Федерального з</w:t>
      </w:r>
      <w:r>
        <w:rPr>
          <w:sz w:val="28"/>
          <w:szCs w:val="28"/>
        </w:rPr>
        <w:t xml:space="preserve">акона от </w:t>
      </w:r>
      <w:r w:rsidR="000251A5">
        <w:rPr>
          <w:sz w:val="28"/>
          <w:szCs w:val="28"/>
        </w:rPr>
        <w:t>0</w:t>
      </w:r>
      <w:r>
        <w:rPr>
          <w:sz w:val="28"/>
          <w:szCs w:val="28"/>
        </w:rPr>
        <w:t>6 октября 200</w:t>
      </w:r>
      <w:r w:rsidR="00E17D26">
        <w:rPr>
          <w:sz w:val="28"/>
          <w:szCs w:val="28"/>
        </w:rPr>
        <w:t xml:space="preserve">3 </w:t>
      </w:r>
      <w:r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стать</w:t>
      </w:r>
      <w:r w:rsidR="006A0E96">
        <w:rPr>
          <w:sz w:val="28"/>
          <w:szCs w:val="28"/>
        </w:rPr>
        <w:t>ей</w:t>
      </w:r>
      <w:r w:rsidR="009904A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</w:t>
      </w:r>
      <w:r w:rsidR="00196895">
        <w:rPr>
          <w:sz w:val="28"/>
          <w:szCs w:val="28"/>
        </w:rPr>
        <w:t xml:space="preserve"> к</w:t>
      </w:r>
      <w:r w:rsidR="00D53D0D">
        <w:rPr>
          <w:sz w:val="28"/>
          <w:szCs w:val="28"/>
        </w:rPr>
        <w:t xml:space="preserve"> здоровому образу жизни</w:t>
      </w:r>
      <w:r w:rsidR="00E17D26">
        <w:rPr>
          <w:sz w:val="28"/>
          <w:szCs w:val="28"/>
        </w:rPr>
        <w:t>:</w:t>
      </w:r>
      <w:r w:rsidR="0048581F">
        <w:rPr>
          <w:sz w:val="28"/>
          <w:szCs w:val="28"/>
        </w:rPr>
        <w:t xml:space="preserve">  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EC16C5">
        <w:rPr>
          <w:sz w:val="28"/>
          <w:szCs w:val="28"/>
        </w:rPr>
        <w:t xml:space="preserve">Организовать и </w:t>
      </w:r>
      <w:r w:rsidR="0048581F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3136B0">
        <w:rPr>
          <w:sz w:val="28"/>
          <w:szCs w:val="28"/>
        </w:rPr>
        <w:t>01</w:t>
      </w:r>
      <w:r w:rsidR="00FF384A">
        <w:rPr>
          <w:sz w:val="28"/>
          <w:szCs w:val="28"/>
        </w:rPr>
        <w:t>.</w:t>
      </w:r>
      <w:r w:rsidR="00D53D0D">
        <w:rPr>
          <w:sz w:val="28"/>
          <w:szCs w:val="28"/>
        </w:rPr>
        <w:t>0</w:t>
      </w:r>
      <w:r w:rsidR="00EC16C5">
        <w:rPr>
          <w:sz w:val="28"/>
          <w:szCs w:val="28"/>
        </w:rPr>
        <w:t>6</w:t>
      </w:r>
      <w:r w:rsidR="00C622E3">
        <w:rPr>
          <w:sz w:val="28"/>
          <w:szCs w:val="28"/>
        </w:rPr>
        <w:t>.201</w:t>
      </w:r>
      <w:r w:rsidR="00FF384A">
        <w:rPr>
          <w:sz w:val="28"/>
          <w:szCs w:val="28"/>
        </w:rPr>
        <w:t>9</w:t>
      </w:r>
      <w:r w:rsidR="00C622E3">
        <w:rPr>
          <w:sz w:val="28"/>
          <w:szCs w:val="28"/>
        </w:rPr>
        <w:t xml:space="preserve"> по </w:t>
      </w:r>
      <w:r w:rsidR="00EC16C5">
        <w:rPr>
          <w:sz w:val="28"/>
          <w:szCs w:val="28"/>
        </w:rPr>
        <w:t>30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.201</w:t>
      </w:r>
      <w:r w:rsidR="00FF384A">
        <w:rPr>
          <w:sz w:val="28"/>
          <w:szCs w:val="28"/>
        </w:rPr>
        <w:t>9</w:t>
      </w:r>
      <w:r w:rsidR="00071D4C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</w:t>
      </w:r>
      <w:r w:rsidR="00EC16C5">
        <w:rPr>
          <w:sz w:val="28"/>
          <w:szCs w:val="28"/>
        </w:rPr>
        <w:t>я</w:t>
      </w:r>
      <w:r w:rsidR="00756ACB">
        <w:rPr>
          <w:sz w:val="28"/>
          <w:szCs w:val="28"/>
        </w:rPr>
        <w:t>, посвященны</w:t>
      </w:r>
      <w:r w:rsidR="00EC16C5">
        <w:rPr>
          <w:sz w:val="28"/>
          <w:szCs w:val="28"/>
        </w:rPr>
        <w:t>е</w:t>
      </w:r>
      <w:r w:rsidR="00756AC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Международному дню борьбы с наркоманией (26 июня)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</w:t>
      </w:r>
      <w:r w:rsidR="00196895">
        <w:rPr>
          <w:sz w:val="28"/>
          <w:szCs w:val="28"/>
        </w:rPr>
        <w:t xml:space="preserve">по подготовке и  проведению </w:t>
      </w:r>
      <w:r w:rsidR="009579AB">
        <w:rPr>
          <w:sz w:val="28"/>
          <w:szCs w:val="28"/>
        </w:rPr>
        <w:t>мероприятий</w:t>
      </w:r>
      <w:r w:rsidR="00196895">
        <w:rPr>
          <w:sz w:val="28"/>
          <w:szCs w:val="28"/>
        </w:rPr>
        <w:t>, посвященных</w:t>
      </w:r>
      <w:r w:rsidR="009579A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</w:t>
      </w:r>
      <w:r w:rsidR="00196895">
        <w:rPr>
          <w:sz w:val="28"/>
          <w:szCs w:val="28"/>
        </w:rPr>
        <w:t>ому</w:t>
      </w:r>
      <w:r w:rsidR="00EC16C5">
        <w:rPr>
          <w:sz w:val="28"/>
          <w:szCs w:val="28"/>
        </w:rPr>
        <w:t xml:space="preserve"> дн</w:t>
      </w:r>
      <w:r w:rsidR="00196895">
        <w:rPr>
          <w:sz w:val="28"/>
          <w:szCs w:val="28"/>
        </w:rPr>
        <w:t>ю</w:t>
      </w:r>
      <w:r w:rsidR="00EC16C5">
        <w:rPr>
          <w:sz w:val="28"/>
          <w:szCs w:val="28"/>
        </w:rPr>
        <w:t xml:space="preserve"> борьбы с наркоманией </w:t>
      </w:r>
      <w:r w:rsidR="00196895">
        <w:rPr>
          <w:sz w:val="28"/>
          <w:szCs w:val="28"/>
        </w:rPr>
        <w:t xml:space="preserve">                  </w:t>
      </w:r>
      <w:r w:rsidR="00EC16C5">
        <w:rPr>
          <w:sz w:val="28"/>
          <w:szCs w:val="28"/>
        </w:rPr>
        <w:t xml:space="preserve">(26 июня)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>стовском городском округе в 201</w:t>
      </w:r>
      <w:r w:rsidR="00FF384A">
        <w:rPr>
          <w:sz w:val="28"/>
          <w:szCs w:val="28"/>
        </w:rPr>
        <w:t>9</w:t>
      </w:r>
      <w:r w:rsidR="00EC16C5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(прилагается).</w:t>
      </w:r>
    </w:p>
    <w:p w:rsidR="00A403E6" w:rsidRPr="00B469FB" w:rsidRDefault="00A403E6" w:rsidP="00B469FB">
      <w:pPr>
        <w:ind w:firstLine="709"/>
        <w:jc w:val="both"/>
        <w:rPr>
          <w:sz w:val="28"/>
          <w:szCs w:val="28"/>
        </w:rPr>
      </w:pPr>
      <w:bookmarkStart w:id="0" w:name="sub_2"/>
      <w:r w:rsidRPr="00B469FB">
        <w:rPr>
          <w:sz w:val="28"/>
          <w:szCs w:val="28"/>
        </w:rPr>
        <w:t>3. Субъектам профилактики, реализующим мероприятия межведомственного Плана мероприятий по подготовке и проведению мероприятий, посвященных Международному дню борьбы с наркоманией в Асбестовском городском округе в 201</w:t>
      </w:r>
      <w:r w:rsidR="00FF384A">
        <w:rPr>
          <w:sz w:val="28"/>
          <w:szCs w:val="28"/>
        </w:rPr>
        <w:t>9</w:t>
      </w:r>
      <w:r w:rsidRPr="00B469FB">
        <w:rPr>
          <w:sz w:val="28"/>
          <w:szCs w:val="28"/>
        </w:rPr>
        <w:t xml:space="preserve"> году, в срок до </w:t>
      </w:r>
      <w:r w:rsidR="00B469FB">
        <w:rPr>
          <w:sz w:val="28"/>
          <w:szCs w:val="28"/>
        </w:rPr>
        <w:t>30</w:t>
      </w:r>
      <w:r w:rsidRPr="00B469FB">
        <w:rPr>
          <w:sz w:val="28"/>
          <w:szCs w:val="28"/>
        </w:rPr>
        <w:t xml:space="preserve"> июня 201</w:t>
      </w:r>
      <w:r w:rsidR="00FF384A">
        <w:rPr>
          <w:sz w:val="28"/>
          <w:szCs w:val="28"/>
        </w:rPr>
        <w:t>9</w:t>
      </w:r>
      <w:r w:rsidRPr="00B469FB">
        <w:rPr>
          <w:sz w:val="28"/>
          <w:szCs w:val="28"/>
        </w:rPr>
        <w:t xml:space="preserve"> года представить в адрес заместителя главы администрации Асбестовского городского округа М.С. </w:t>
      </w:r>
      <w:proofErr w:type="spellStart"/>
      <w:r w:rsidRPr="00B469FB">
        <w:rPr>
          <w:sz w:val="28"/>
          <w:szCs w:val="28"/>
        </w:rPr>
        <w:t>Турыгина</w:t>
      </w:r>
      <w:proofErr w:type="spellEnd"/>
      <w:r w:rsidRPr="00B469FB">
        <w:rPr>
          <w:sz w:val="28"/>
          <w:szCs w:val="28"/>
        </w:rPr>
        <w:t xml:space="preserve"> отчет по результатам проведения </w:t>
      </w:r>
      <w:r w:rsidR="00B469FB">
        <w:rPr>
          <w:sz w:val="28"/>
          <w:szCs w:val="28"/>
        </w:rPr>
        <w:t>Международного дня борьбы с наркоманией (26 июня) в Асбестовском городском округе в 201</w:t>
      </w:r>
      <w:r w:rsidR="00FF384A">
        <w:rPr>
          <w:sz w:val="28"/>
          <w:szCs w:val="28"/>
        </w:rPr>
        <w:t>9</w:t>
      </w:r>
      <w:r w:rsidR="00B469FB">
        <w:rPr>
          <w:sz w:val="28"/>
          <w:szCs w:val="28"/>
        </w:rPr>
        <w:t xml:space="preserve"> году</w:t>
      </w:r>
      <w:r w:rsidR="00FF384A">
        <w:rPr>
          <w:sz w:val="28"/>
          <w:szCs w:val="28"/>
        </w:rPr>
        <w:t xml:space="preserve">       </w:t>
      </w:r>
      <w:r w:rsidR="00B469FB" w:rsidRPr="00B469FB">
        <w:rPr>
          <w:sz w:val="28"/>
          <w:szCs w:val="28"/>
        </w:rPr>
        <w:t xml:space="preserve"> </w:t>
      </w:r>
      <w:r w:rsidRPr="00B469FB">
        <w:rPr>
          <w:sz w:val="28"/>
          <w:szCs w:val="28"/>
        </w:rPr>
        <w:t>по форме, утвержденной настоящим распоряжением (приложение № 2).</w:t>
      </w:r>
    </w:p>
    <w:p w:rsidR="00A403E6" w:rsidRPr="00552390" w:rsidRDefault="00A403E6" w:rsidP="00B469FB">
      <w:pPr>
        <w:pStyle w:val="ac"/>
        <w:spacing w:line="240" w:lineRule="auto"/>
        <w:ind w:firstLine="709"/>
        <w:rPr>
          <w:sz w:val="28"/>
          <w:szCs w:val="28"/>
        </w:rPr>
      </w:pPr>
      <w:r w:rsidRPr="00B469FB">
        <w:rPr>
          <w:sz w:val="28"/>
          <w:szCs w:val="28"/>
        </w:rPr>
        <w:t>4. Настоящее распоряжение вступает в силу с даты его подписания</w:t>
      </w:r>
      <w:r w:rsidRPr="00552390">
        <w:rPr>
          <w:sz w:val="28"/>
          <w:szCs w:val="28"/>
        </w:rPr>
        <w:t>.</w:t>
      </w:r>
    </w:p>
    <w:p w:rsidR="00A403E6" w:rsidRPr="00552390" w:rsidRDefault="00A403E6" w:rsidP="00A403E6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2390">
        <w:rPr>
          <w:sz w:val="28"/>
          <w:szCs w:val="28"/>
        </w:rPr>
        <w:t>Разместить настоящее распоряжение на официальном сайте Асбестовского городского округа в сети Интернет (</w:t>
      </w:r>
      <w:hyperlink r:id="rId9" w:history="1">
        <w:r w:rsidRPr="00552390">
          <w:rPr>
            <w:color w:val="0000FF"/>
            <w:sz w:val="28"/>
            <w:szCs w:val="28"/>
            <w:u w:val="single"/>
          </w:rPr>
          <w:t>www.asbestadm.ru</w:t>
        </w:r>
      </w:hyperlink>
      <w:r w:rsidRPr="00552390">
        <w:rPr>
          <w:sz w:val="28"/>
          <w:szCs w:val="28"/>
        </w:rPr>
        <w:t xml:space="preserve">).  </w:t>
      </w:r>
    </w:p>
    <w:p w:rsidR="00A403E6" w:rsidRPr="00552390" w:rsidRDefault="00A403E6" w:rsidP="00A403E6">
      <w:pPr>
        <w:pStyle w:val="af4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Pr="00552390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FF3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заместителя главы </w:t>
      </w:r>
      <w:r w:rsidRPr="00552390">
        <w:rPr>
          <w:sz w:val="28"/>
          <w:szCs w:val="28"/>
        </w:rPr>
        <w:t>админис</w:t>
      </w:r>
      <w:r>
        <w:rPr>
          <w:sz w:val="28"/>
          <w:szCs w:val="28"/>
        </w:rPr>
        <w:t>трации Асбестовского городского</w:t>
      </w:r>
      <w:r w:rsidRPr="0055239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                       </w:t>
      </w:r>
      <w:r w:rsidRPr="00552390">
        <w:rPr>
          <w:sz w:val="28"/>
          <w:szCs w:val="28"/>
        </w:rPr>
        <w:t xml:space="preserve">М.С. </w:t>
      </w:r>
      <w:proofErr w:type="spellStart"/>
      <w:r w:rsidRPr="00552390">
        <w:rPr>
          <w:sz w:val="28"/>
          <w:szCs w:val="28"/>
        </w:rPr>
        <w:t>Турыгина</w:t>
      </w:r>
      <w:proofErr w:type="spellEnd"/>
      <w:r w:rsidRPr="00552390">
        <w:rPr>
          <w:sz w:val="28"/>
          <w:szCs w:val="28"/>
        </w:rPr>
        <w:t>.</w:t>
      </w:r>
    </w:p>
    <w:p w:rsid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9FB" w:rsidRPr="00B91D19" w:rsidRDefault="00B469FB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Глава </w:t>
      </w:r>
    </w:p>
    <w:p w:rsidR="00B91D19" w:rsidRPr="00B91D19" w:rsidRDefault="00B91D19" w:rsidP="00B469FB">
      <w:pPr>
        <w:widowControl w:val="0"/>
        <w:autoSpaceDE w:val="0"/>
        <w:autoSpaceDN w:val="0"/>
        <w:adjustRightInd w:val="0"/>
        <w:jc w:val="both"/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D27C8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>Н.Р. Тихонова</w:t>
      </w:r>
      <w:bookmarkEnd w:id="0"/>
    </w:p>
    <w:p w:rsidR="00B91D19" w:rsidRPr="00B55485" w:rsidRDefault="00B91D19" w:rsidP="00D27C86">
      <w:pPr>
        <w:pageBreakBefore/>
        <w:widowControl w:val="0"/>
        <w:autoSpaceDE w:val="0"/>
        <w:autoSpaceDN w:val="0"/>
        <w:adjustRightInd w:val="0"/>
        <w:ind w:left="5670"/>
      </w:pPr>
      <w:r w:rsidRPr="00B55485">
        <w:lastRenderedPageBreak/>
        <w:t>УТВЕРЖДЕН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>распоряжением администрации Асбестовского городского округа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 xml:space="preserve">от </w:t>
      </w:r>
      <w:r w:rsidR="00E5126F">
        <w:t>08.05</w:t>
      </w:r>
      <w:r w:rsidR="00450911" w:rsidRPr="00B55485">
        <w:t>.201</w:t>
      </w:r>
      <w:r w:rsidR="00FF384A">
        <w:t>9</w:t>
      </w:r>
      <w:r w:rsidRPr="00B55485">
        <w:t xml:space="preserve"> № </w:t>
      </w:r>
      <w:r w:rsidR="00E5126F">
        <w:t>462</w:t>
      </w:r>
      <w:r w:rsidRPr="00B55485">
        <w:t>-РА</w:t>
      </w:r>
    </w:p>
    <w:p w:rsidR="00B91D19" w:rsidRPr="00B55485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ED0D6D" w:rsidRPr="00B55485" w:rsidRDefault="00ED0D6D" w:rsidP="00B91D19">
      <w:pPr>
        <w:widowControl w:val="0"/>
        <w:autoSpaceDE w:val="0"/>
        <w:autoSpaceDN w:val="0"/>
        <w:adjustRightInd w:val="0"/>
        <w:jc w:val="center"/>
      </w:pPr>
    </w:p>
    <w:p w:rsidR="00B91D19" w:rsidRPr="00B55485" w:rsidRDefault="00B91D19" w:rsidP="00B91D19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 w:rsidRPr="00B55485">
        <w:t>МЕЖВЕДОМСТВЕННЫЙ ПЛАН</w:t>
      </w:r>
    </w:p>
    <w:p w:rsidR="00EC16C5" w:rsidRPr="00B55485" w:rsidRDefault="00196895" w:rsidP="00B91D19">
      <w:pPr>
        <w:widowControl w:val="0"/>
        <w:autoSpaceDE w:val="0"/>
        <w:autoSpaceDN w:val="0"/>
        <w:adjustRightInd w:val="0"/>
        <w:jc w:val="center"/>
      </w:pPr>
      <w:r w:rsidRPr="00B55485">
        <w:t xml:space="preserve">по подготовке и проведению </w:t>
      </w:r>
      <w:r w:rsidR="00B91D19" w:rsidRPr="00B55485">
        <w:t>мероприятий</w:t>
      </w:r>
      <w:r w:rsidRPr="00B55485">
        <w:t>, посвященных</w:t>
      </w:r>
      <w:r w:rsidR="00B91D19" w:rsidRPr="00B55485">
        <w:t xml:space="preserve"> </w:t>
      </w:r>
      <w:r w:rsidR="00EC16C5" w:rsidRPr="00B55485">
        <w:t>Международно</w:t>
      </w:r>
      <w:r w:rsidRPr="00B55485">
        <w:t>му</w:t>
      </w:r>
      <w:r w:rsidR="00EC16C5" w:rsidRPr="00B55485">
        <w:t xml:space="preserve"> дн</w:t>
      </w:r>
      <w:r w:rsidRPr="00B55485">
        <w:t>ю</w:t>
      </w:r>
      <w:r w:rsidR="00EC16C5" w:rsidRPr="00B55485">
        <w:t xml:space="preserve"> борьбы</w:t>
      </w:r>
    </w:p>
    <w:p w:rsidR="00B91D19" w:rsidRPr="00B55485" w:rsidRDefault="00EC16C5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55485">
        <w:t xml:space="preserve"> с наркоманией (26 июня) </w:t>
      </w:r>
      <w:r w:rsidR="00B91D19" w:rsidRPr="00B55485">
        <w:t>в Асбестовском городском округе в 201</w:t>
      </w:r>
      <w:r w:rsidR="00FF384A">
        <w:t>9</w:t>
      </w:r>
      <w:r w:rsidR="00B91D19" w:rsidRPr="00B55485">
        <w:t xml:space="preserve"> году</w:t>
      </w:r>
    </w:p>
    <w:p w:rsidR="0094372F" w:rsidRPr="00B55485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679"/>
        <w:gridCol w:w="2643"/>
      </w:tblGrid>
      <w:tr w:rsidR="00020329" w:rsidRPr="00B55485" w:rsidTr="003233C8">
        <w:tc>
          <w:tcPr>
            <w:tcW w:w="675" w:type="dxa"/>
          </w:tcPr>
          <w:p w:rsidR="00020329" w:rsidRPr="00B55485" w:rsidRDefault="00020329" w:rsidP="00C556F6">
            <w:pPr>
              <w:jc w:val="center"/>
            </w:pPr>
            <w:r w:rsidRPr="00B55485">
              <w:t>№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п/п</w:t>
            </w:r>
          </w:p>
        </w:tc>
        <w:tc>
          <w:tcPr>
            <w:tcW w:w="5389" w:type="dxa"/>
            <w:vAlign w:val="center"/>
          </w:tcPr>
          <w:p w:rsidR="00020329" w:rsidRPr="00B55485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B55485" w:rsidRDefault="00020329" w:rsidP="00C556F6">
            <w:pPr>
              <w:jc w:val="center"/>
            </w:pPr>
            <w:r w:rsidRPr="00B55485">
              <w:t>Сроки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исполнения</w:t>
            </w:r>
          </w:p>
          <w:p w:rsidR="00033DEB" w:rsidRPr="00B55485" w:rsidRDefault="00033DEB" w:rsidP="00C556F6">
            <w:pPr>
              <w:jc w:val="center"/>
            </w:pPr>
          </w:p>
        </w:tc>
        <w:tc>
          <w:tcPr>
            <w:tcW w:w="2643" w:type="dxa"/>
            <w:vAlign w:val="center"/>
          </w:tcPr>
          <w:p w:rsidR="00020329" w:rsidRPr="00B55485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Исполнители</w:t>
            </w:r>
          </w:p>
        </w:tc>
      </w:tr>
    </w:tbl>
    <w:p w:rsidR="000A2A59" w:rsidRPr="00B55485" w:rsidRDefault="000A2A59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679"/>
        <w:gridCol w:w="2606"/>
      </w:tblGrid>
      <w:tr w:rsidR="00D27C86" w:rsidRPr="00B55485" w:rsidTr="006D3078">
        <w:trPr>
          <w:tblHeader/>
        </w:trPr>
        <w:tc>
          <w:tcPr>
            <w:tcW w:w="675" w:type="dxa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vAlign w:val="center"/>
          </w:tcPr>
          <w:p w:rsidR="00D27C86" w:rsidRPr="00B55485" w:rsidRDefault="00D27C86" w:rsidP="00D27C86">
            <w:pPr>
              <w:pStyle w:val="2"/>
              <w:ind w:firstLine="34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2</w:t>
            </w:r>
          </w:p>
        </w:tc>
        <w:tc>
          <w:tcPr>
            <w:tcW w:w="1679" w:type="dxa"/>
            <w:vAlign w:val="center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vAlign w:val="center"/>
          </w:tcPr>
          <w:p w:rsidR="00D27C86" w:rsidRPr="00B55485" w:rsidRDefault="00D27C86" w:rsidP="00D27C86">
            <w:pPr>
              <w:pStyle w:val="2"/>
              <w:ind w:firstLine="0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4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Рассмотрение на заседании Антинаркотической  комиссии  Асбестовского городского округа вопросов организации и проведения Международного дня борьбы с наркоманией в  Асбестовском городском округе в 2019 году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до 24.06.2019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Глава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Асбестовского городского округа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Н.Р. Тихонова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Разработка ведомственных и межведомственных планов мероприятий по подготовке и проведению Международного дня борьбы с наркоманией в Асбестовском городском округе в 2019 году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до 24.06.2019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Заместитель главы администрации АГО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М.С. </w:t>
            </w:r>
            <w:proofErr w:type="spellStart"/>
            <w:r w:rsidRPr="003136B0">
              <w:rPr>
                <w:color w:val="000000" w:themeColor="text1"/>
                <w:lang w:eastAsia="en-US"/>
              </w:rPr>
              <w:t>Турыгин</w:t>
            </w:r>
            <w:proofErr w:type="spellEnd"/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активной информационной работы среди населения с участием средств массовой информации тематической направленности в рамках Международного дня борьбы с наркоманией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Начальник организационного отдела администрации АГО</w:t>
            </w:r>
          </w:p>
          <w:p w:rsidR="003136B0" w:rsidRPr="003136B0" w:rsidRDefault="003136B0" w:rsidP="003136B0">
            <w:pPr>
              <w:ind w:left="12" w:right="-108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Н.И. Свиридова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Размещение информации о мероприятиях, проводимых в рамках  Международного дня борьбы с наркоманией, на сайтах: Асбестовского городского округа; Управления социальной политики по городу Асбесту и учреждений социальной службы; Управления образованием и  образовательных организаций; учреждений по работе с молодежью, на информационных стендах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Администрация АГО;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г. Асбесту;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Отдел физической культуры, спорта и молодежной политики администрации АГО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aps/>
              </w:rPr>
            </w:pPr>
            <w:r w:rsidRPr="003136B0">
              <w:t>Проведение ярмарки вакансий с участием промышленных предприятий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caps/>
                <w:lang w:eastAsia="en-US"/>
              </w:rPr>
            </w:pPr>
            <w:r w:rsidRPr="003136B0">
              <w:rPr>
                <w:lang w:eastAsia="en-US"/>
              </w:rPr>
              <w:t>20.06.2019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aps/>
                <w:lang w:eastAsia="en-US"/>
              </w:rPr>
            </w:pPr>
            <w:r w:rsidRPr="003136B0">
              <w:rPr>
                <w:lang w:eastAsia="en-US"/>
              </w:rPr>
              <w:t>ГКУ СЗН СО «Асбестовский центр занятости»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ind w:left="69"/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Подготовка и распространение информационного материала по пропаганде здорового образа жизни и профилактике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работы с лицами, употребляющими наркотические вещества, совместно с инфекционным кабинетом ГАУЗ СО «Городская больница город Асбест» по обследованию больных на ВИЧ, Гепатит С, Австралийский антиген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 xml:space="preserve">Проведение сверки по диспансерной группе на ВИЧ-инфекцию с кабинетом диспансерного наблюдения  ГАУЗ СО «Городская больница </w:t>
            </w:r>
            <w:r w:rsidRPr="003136B0">
              <w:rPr>
                <w:color w:val="000000" w:themeColor="text1"/>
              </w:rPr>
              <w:lastRenderedPageBreak/>
              <w:t>город Асбест»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lastRenderedPageBreak/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Филиал ГБУЗ СО СОКПБ «Южная психиатрическая </w:t>
            </w:r>
            <w:r w:rsidRPr="003136B0">
              <w:rPr>
                <w:color w:val="000000" w:themeColor="text1"/>
                <w:lang w:eastAsia="en-US"/>
              </w:rPr>
              <w:lastRenderedPageBreak/>
              <w:t>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 профилактической разъяснительной работы по профилактике наркомании на медицинских осмотрах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Открытие «горячей линии» по телефону 7-82-86 по вопросам профилактики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консультации нарколога по профилактике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Оформление стенда по профилактике наркотической зависимости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беседы с пациентами «Причины, симптомы, последствия наркотической зависимости»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pStyle w:val="2"/>
              <w:ind w:firstLine="34"/>
              <w:jc w:val="both"/>
              <w:rPr>
                <w:color w:val="000000" w:themeColor="text1"/>
                <w:szCs w:val="24"/>
              </w:rPr>
            </w:pPr>
            <w:r w:rsidRPr="003136B0">
              <w:rPr>
                <w:color w:val="000000" w:themeColor="text1"/>
                <w:szCs w:val="24"/>
              </w:rPr>
              <w:t>Проведение бесед по профилактике наркомании с пациентами Центра здоровья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pStyle w:val="2"/>
              <w:ind w:firstLine="34"/>
              <w:jc w:val="both"/>
              <w:rPr>
                <w:color w:val="000000" w:themeColor="text1"/>
                <w:szCs w:val="24"/>
              </w:rPr>
            </w:pPr>
            <w:r w:rsidRPr="003136B0">
              <w:rPr>
                <w:color w:val="000000" w:themeColor="text1"/>
                <w:szCs w:val="24"/>
              </w:rPr>
              <w:t>Консультирование медицинским  психологом пациентов, состоящих на учёте в КДК, употребляющих ПАВ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город Асбест»;</w:t>
            </w:r>
          </w:p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Медицинский психолог КДК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pStyle w:val="2"/>
              <w:ind w:firstLine="34"/>
              <w:jc w:val="both"/>
              <w:rPr>
                <w:color w:val="000000" w:themeColor="text1"/>
                <w:szCs w:val="24"/>
              </w:rPr>
            </w:pPr>
            <w:r w:rsidRPr="003136B0">
              <w:rPr>
                <w:color w:val="000000" w:themeColor="text1"/>
                <w:szCs w:val="24"/>
              </w:rPr>
              <w:t>Раздача листовок по профилактике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город Асбест»;</w:t>
            </w:r>
          </w:p>
          <w:p w:rsidR="003136B0" w:rsidRPr="003136B0" w:rsidRDefault="003136B0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136B0">
              <w:rPr>
                <w:color w:val="000000" w:themeColor="text1"/>
                <w:szCs w:val="24"/>
                <w:lang w:eastAsia="en-US"/>
              </w:rPr>
              <w:t>Медицинский психолог КДК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Организация и проведение уроков здоровья «Знание – ответственность – здоровье»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Организация и проведение книжных выставок в библиотеках образовательных организаций по профилактике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28.06.2019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Организация и проведение бесед по темам с учетом возрастных особенностей: «Жизнь без наркотиков», «Влияние наркотиков на здоровье человека», «Влияние ПАВ на здоровье подрастающего поколения», «Мы за здоровый образ жизни», «Здоровье в порядке-спасибо зарядке!», «Витамины я люблю – я здоровье укреплю!», «Вредные привычки»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спортивных мероприятий:</w:t>
            </w:r>
          </w:p>
          <w:p w:rsidR="003136B0" w:rsidRPr="003136B0" w:rsidRDefault="003136B0" w:rsidP="003136B0">
            <w:pPr>
              <w:jc w:val="both"/>
            </w:pPr>
            <w:r w:rsidRPr="003136B0">
              <w:t xml:space="preserve"> «Мы – здоровая семья»; </w:t>
            </w:r>
          </w:p>
          <w:p w:rsidR="003136B0" w:rsidRPr="003136B0" w:rsidRDefault="003136B0" w:rsidP="003136B0">
            <w:pPr>
              <w:jc w:val="both"/>
            </w:pPr>
            <w:r w:rsidRPr="003136B0">
              <w:t>«Мы – за здоровый образ жизни»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28.06.2019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конкурса плакатов «Мы против наркотиков!»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lastRenderedPageBreak/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Создание и распространение листовок «Выбор за тобой»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28.06.2019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конкурса рисунков «Жизнь прекрасна, не трать ее напрасно»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в 11.00 часов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b/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беседы по профилактике наркомании с подростками «Мы выбираем жизнь»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в 11.00 часов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b/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b/>
              </w:rPr>
            </w:pPr>
            <w:r w:rsidRPr="003136B0">
              <w:t>Проведение акции «Живи на яркой стороне», посвященной Международному Дню борьбы с наркоманией и незаконным оборотом наркотиков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b/>
                <w:lang w:eastAsia="en-US"/>
              </w:rPr>
            </w:pPr>
            <w:r w:rsidRPr="003136B0">
              <w:rPr>
                <w:lang w:eastAsia="en-US"/>
              </w:rPr>
              <w:t>27.06.2019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АГО;</w:t>
            </w:r>
          </w:p>
          <w:p w:rsidR="003136B0" w:rsidRPr="003136B0" w:rsidRDefault="003136B0" w:rsidP="003136B0">
            <w:pPr>
              <w:jc w:val="center"/>
              <w:rPr>
                <w:b/>
                <w:lang w:eastAsia="en-US"/>
              </w:rPr>
            </w:pPr>
            <w:r w:rsidRPr="003136B0">
              <w:rPr>
                <w:lang w:eastAsia="en-US"/>
              </w:rPr>
              <w:t>МБУК «Центр культуры и досуга им. Горького»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b/>
              </w:rPr>
            </w:pPr>
            <w:r w:rsidRPr="003136B0">
              <w:t xml:space="preserve">Проведение цикла книжных выставок: «На вредные привычки времени нет», «Стиль жизни </w:t>
            </w:r>
            <w:r>
              <w:t>-</w:t>
            </w:r>
            <w:r w:rsidRPr="003136B0">
              <w:t xml:space="preserve"> спорт»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14.06.2019</w:t>
            </w:r>
          </w:p>
          <w:p w:rsidR="003136B0" w:rsidRPr="003136B0" w:rsidRDefault="003136B0" w:rsidP="003136B0">
            <w:pPr>
              <w:jc w:val="center"/>
              <w:rPr>
                <w:b/>
                <w:lang w:eastAsia="en-US"/>
              </w:rPr>
            </w:pPr>
            <w:r w:rsidRPr="003136B0">
              <w:rPr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Центральная городская библиотека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им. А.И.Чечулина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Изготовление и распространение информационных листовок «</w:t>
            </w:r>
            <w:proofErr w:type="spellStart"/>
            <w:r w:rsidRPr="003136B0">
              <w:t>НаркоНЕТ</w:t>
            </w:r>
            <w:proofErr w:type="spellEnd"/>
            <w:r w:rsidRPr="003136B0">
              <w:t>.</w:t>
            </w:r>
            <w:r w:rsidRPr="003136B0">
              <w:rPr>
                <w:lang w:val="en-US"/>
              </w:rPr>
              <w:t>info</w:t>
            </w:r>
            <w:r w:rsidRPr="003136B0">
              <w:t xml:space="preserve">» 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Центральная детская библиотека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цикла выставок, бесед, изготовление и раздача памяток по профилактике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Библиотека - филиал № 2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выставки - убеждения «Почему это опасно»</w:t>
            </w:r>
          </w:p>
        </w:tc>
        <w:tc>
          <w:tcPr>
            <w:tcW w:w="1679" w:type="dxa"/>
          </w:tcPr>
          <w:p w:rsidR="003136B0" w:rsidRPr="003136B0" w:rsidRDefault="003136B0" w:rsidP="001B3948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Библиотека -</w:t>
            </w:r>
            <w:r>
              <w:rPr>
                <w:lang w:eastAsia="en-US"/>
              </w:rPr>
              <w:t xml:space="preserve"> </w:t>
            </w:r>
            <w:r w:rsidRPr="003136B0">
              <w:rPr>
                <w:lang w:eastAsia="en-US"/>
              </w:rPr>
              <w:t>филиал № 3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Выпуск листовки «Город без наркотиков» по профилактике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Детская библиотека - филиал № 5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урока  «В рабстве у безумия» по профилактике наркомании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Библиотека -</w:t>
            </w:r>
            <w:r>
              <w:rPr>
                <w:lang w:eastAsia="en-US"/>
              </w:rPr>
              <w:t xml:space="preserve"> </w:t>
            </w:r>
            <w:r w:rsidRPr="003136B0">
              <w:rPr>
                <w:lang w:eastAsia="en-US"/>
              </w:rPr>
              <w:t>филиал № 6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(п. Белокаменный)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цикла книжных выставок по здоровому образу жизни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культуры администрации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bdr w:val="none" w:sz="0" w:space="0" w:color="auto" w:frame="1"/>
                <w:shd w:val="clear" w:color="auto" w:fill="FBFCFC"/>
              </w:rPr>
            </w:pPr>
            <w:r w:rsidRPr="003136B0">
              <w:rPr>
                <w:shd w:val="clear" w:color="auto" w:fill="FBFCFC"/>
              </w:rPr>
              <w:t>Размещение</w:t>
            </w:r>
            <w:r w:rsidRPr="003136B0">
              <w:rPr>
                <w:bdr w:val="none" w:sz="0" w:space="0" w:color="auto" w:frame="1"/>
                <w:shd w:val="clear" w:color="auto" w:fill="FBFCFC"/>
              </w:rPr>
              <w:t>  </w:t>
            </w:r>
            <w:r w:rsidRPr="003136B0">
              <w:rPr>
                <w:shd w:val="clear" w:color="auto" w:fill="FBFCFC"/>
              </w:rPr>
              <w:t>информации на информационном</w:t>
            </w:r>
            <w:r w:rsidRPr="003136B0">
              <w:rPr>
                <w:bdr w:val="none" w:sz="0" w:space="0" w:color="auto" w:frame="1"/>
                <w:shd w:val="clear" w:color="auto" w:fill="FBFCFC"/>
              </w:rPr>
              <w:t> </w:t>
            </w:r>
            <w:r w:rsidRPr="003136B0">
              <w:rPr>
                <w:shd w:val="clear" w:color="auto" w:fill="FBFCFC"/>
              </w:rPr>
              <w:t>стенде о вреде</w:t>
            </w:r>
            <w:r w:rsidRPr="003136B0">
              <w:rPr>
                <w:bdr w:val="none" w:sz="0" w:space="0" w:color="auto" w:frame="1"/>
                <w:shd w:val="clear" w:color="auto" w:fill="FBFCFC"/>
              </w:rPr>
              <w:t> </w:t>
            </w:r>
            <w:r w:rsidRPr="003136B0">
              <w:rPr>
                <w:shd w:val="clear" w:color="auto" w:fill="FBFCFC"/>
              </w:rPr>
              <w:t>наркотиков и необходимости вести</w:t>
            </w:r>
            <w:r w:rsidRPr="003136B0">
              <w:rPr>
                <w:bdr w:val="none" w:sz="0" w:space="0" w:color="auto" w:frame="1"/>
                <w:shd w:val="clear" w:color="auto" w:fill="FBFCFC"/>
              </w:rPr>
              <w:t> </w:t>
            </w:r>
            <w:r w:rsidRPr="003136B0">
              <w:rPr>
                <w:shd w:val="clear" w:color="auto" w:fill="FBFCFC"/>
              </w:rPr>
              <w:t>здоровый образ жизни</w:t>
            </w:r>
            <w:r w:rsidRPr="003136B0">
              <w:rPr>
                <w:bdr w:val="none" w:sz="0" w:space="0" w:color="auto" w:frame="1"/>
                <w:shd w:val="clear" w:color="auto" w:fill="FBFCFC"/>
              </w:rPr>
              <w:t> 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color w:val="000000"/>
                <w:lang w:eastAsia="en-US"/>
              </w:rPr>
            </w:pPr>
            <w:r w:rsidRPr="003136B0">
              <w:rPr>
                <w:color w:val="000000"/>
                <w:lang w:eastAsia="en-US"/>
              </w:rPr>
              <w:t>04.06.2019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«Центр социально-психологической помощи «Ковчег»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интерактивного занятия на тему</w:t>
            </w:r>
          </w:p>
          <w:p w:rsidR="003136B0" w:rsidRPr="003136B0" w:rsidRDefault="003136B0" w:rsidP="003136B0">
            <w:pPr>
              <w:jc w:val="both"/>
              <w:rPr>
                <w:color w:val="000000"/>
              </w:rPr>
            </w:pPr>
            <w:r w:rsidRPr="003136B0">
              <w:t>«Наркотики. Секреты манипуляции»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color w:val="000000"/>
                <w:lang w:eastAsia="en-US"/>
              </w:rPr>
            </w:pPr>
            <w:r w:rsidRPr="003136B0">
              <w:rPr>
                <w:color w:val="000000"/>
                <w:lang w:eastAsia="en-US"/>
              </w:rPr>
              <w:t>06.06.2019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 xml:space="preserve">Отдел физической культуры, спорта и </w:t>
            </w:r>
            <w:r w:rsidRPr="003136B0">
              <w:rPr>
                <w:lang w:eastAsia="en-US"/>
              </w:rPr>
              <w:lastRenderedPageBreak/>
              <w:t>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«Центр социально-психологической помощи «Ковчег»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фитнес - тренинга «Мы за здоровый образ жизни»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14.06.2019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«</w:t>
            </w:r>
            <w:proofErr w:type="spellStart"/>
            <w:r w:rsidRPr="003136B0">
              <w:rPr>
                <w:lang w:eastAsia="en-US"/>
              </w:rPr>
              <w:t>Молодежно-досуговый</w:t>
            </w:r>
            <w:proofErr w:type="spellEnd"/>
            <w:r w:rsidRPr="003136B0">
              <w:rPr>
                <w:lang w:eastAsia="en-US"/>
              </w:rPr>
              <w:t xml:space="preserve"> центр»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лекции - игры «Знать, чтобы не оступиться»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18.06.2019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«</w:t>
            </w:r>
            <w:proofErr w:type="spellStart"/>
            <w:r w:rsidRPr="003136B0">
              <w:rPr>
                <w:lang w:eastAsia="en-US"/>
              </w:rPr>
              <w:t>Молодежно-досуговый</w:t>
            </w:r>
            <w:proofErr w:type="spellEnd"/>
            <w:r w:rsidRPr="003136B0">
              <w:rPr>
                <w:lang w:eastAsia="en-US"/>
              </w:rPr>
              <w:t xml:space="preserve"> центр»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дискуссии на тему «</w:t>
            </w:r>
            <w:r w:rsidRPr="003136B0">
              <w:rPr>
                <w:color w:val="231F20"/>
              </w:rPr>
              <w:t>Наркотики – свобода или зависимость, полёт или падение?»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«Центр социально-психологической помощи «Ковчег»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rPr>
                <w:rFonts w:eastAsia="Calibri"/>
              </w:rPr>
              <w:t>Просмотр фильма антинаркотической направленности «Война в стране доз»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rFonts w:eastAsia="Calibri"/>
              </w:rPr>
            </w:pPr>
            <w:r w:rsidRPr="003136B0">
              <w:rPr>
                <w:rFonts w:eastAsia="Calibri"/>
              </w:rPr>
              <w:t>Проведение часа интересных сообщений «Скажи наркотикам нет»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 xml:space="preserve">Отдел физической культуры, спорта и молодежной политики </w:t>
            </w:r>
            <w:r w:rsidRPr="003136B0">
              <w:rPr>
                <w:lang w:eastAsia="en-US"/>
              </w:rPr>
              <w:lastRenderedPageBreak/>
              <w:t>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rFonts w:eastAsia="Calibri"/>
              </w:rPr>
            </w:pPr>
            <w:r w:rsidRPr="003136B0">
              <w:rPr>
                <w:rFonts w:eastAsia="Calibri"/>
              </w:rPr>
              <w:t>Проведение конкурса стенгазет «Наркотикам – Нет»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27.06.2019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rFonts w:eastAsia="Calibri"/>
              </w:rPr>
            </w:pPr>
            <w:r w:rsidRPr="003136B0">
              <w:rPr>
                <w:rFonts w:eastAsia="Calibri"/>
              </w:rPr>
              <w:t>Проведение беседы «Наркотики и уголовная ответственность»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27.06.2019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деловой игры «Осторожно, наркотики!»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08.06.2019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19.06.2019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Государственное автономное профессиональное образовательное учреждение Свердловской области «Асбестовский политехникум»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классных часов «Профилактика наркомании и пропаганда здорового образа жизни» для обучающихся 1, 2 курсов филиала, в рамках «Школы здоровья: равный обучает равного»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03.06.2019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07.06.2019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3136B0">
              <w:t>Асбестовско-Сухоложский</w:t>
            </w:r>
            <w:proofErr w:type="spellEnd"/>
            <w:r w:rsidRPr="003136B0">
              <w:t xml:space="preserve"> филиал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классных часов «Профилактика наркомании и употребления ПАВ» для обучающихся 3, 4 курсов филиала, с приглашением специалистов ГАУЗ СО «Городская больница город Асбест»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10.06.2019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14.06.2019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3136B0">
              <w:t>Асбестовско-Сухоложский</w:t>
            </w:r>
            <w:proofErr w:type="spellEnd"/>
            <w:r w:rsidRPr="003136B0">
              <w:t xml:space="preserve"> филиал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акции для населения города  Асбеста «За здоровый образ жизни!»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10.06.2019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14.06.2019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3136B0">
              <w:t>Асбестовско-Сухоложский</w:t>
            </w:r>
            <w:proofErr w:type="spellEnd"/>
            <w:r w:rsidRPr="003136B0">
              <w:t xml:space="preserve"> филиал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 xml:space="preserve">Проведение выставки стенгазет для обучающихся филиала «Мы – против наркотиков!» 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10.06.2019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28.06.2019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3136B0">
              <w:t>Асбестовско-Сухоложский</w:t>
            </w:r>
            <w:proofErr w:type="spellEnd"/>
            <w:r w:rsidRPr="003136B0">
              <w:t xml:space="preserve"> филиал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Показ социальных видеороликов для обучающихся филиала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28.06.2019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3136B0">
              <w:t>Асбестовско-Сухоложский</w:t>
            </w:r>
            <w:proofErr w:type="spellEnd"/>
            <w:r w:rsidRPr="003136B0">
              <w:t xml:space="preserve"> филиал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Оформление информационного стенда  «Международный День борьбы с наркоманией»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с 24.06.2019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28.06.2019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3136B0">
              <w:t>Асбестовско-Сухоложский</w:t>
            </w:r>
            <w:proofErr w:type="spellEnd"/>
            <w:r w:rsidRPr="003136B0">
              <w:t xml:space="preserve"> филиал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соревнований среди воспитанников ГКУ СЗН СО «СРЦН № 2 города Асбеста» по настольному теннису на территории центра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05.06.2019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Организация встречи-беседы воспитанников ГКУ СЗН СО «СРЦН № 2 города Асбеста» с врачом-наркологом ПНД г. Асбеста Плечевой Светланой Викторовной на базе центра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10.06.2019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конкурса рисунков «Мы за здоровый образ жизни» среди  воспитанников ГКУ СЗН СО  «СРЦН № 2 города Асбеста»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15.06.2019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веселых стартов  среди  воспитанников  ГКУ СЗН СО «СРЦН № 2 города Асбеста» на территории центра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 xml:space="preserve">Проведение тренинга </w:t>
            </w:r>
            <w:proofErr w:type="spellStart"/>
            <w:r w:rsidRPr="003136B0">
              <w:t>ассертивности</w:t>
            </w:r>
            <w:proofErr w:type="spellEnd"/>
            <w:r w:rsidRPr="003136B0">
              <w:t xml:space="preserve"> «Умей сказать нет»   среди  воспитанников  ГКУ СЗН СО «СРЦН № 2 города Асбеста» на базе центра 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21.06.2019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 xml:space="preserve">Организация встречи-беседы «Административная и уголовная ответственность за хранение, употребление и сбыт наркотических веществ» с инспектором ПДН МО МВД «Асбестовский» </w:t>
            </w:r>
            <w:proofErr w:type="spellStart"/>
            <w:r w:rsidRPr="003136B0">
              <w:t>Дерусовой</w:t>
            </w:r>
            <w:proofErr w:type="spellEnd"/>
            <w:r w:rsidRPr="003136B0">
              <w:t xml:space="preserve"> Ю.В. среди воспитанников  ГКУ СЗН СО «СРЦН № 2 города Асбеста» на базе центра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 xml:space="preserve">по г. Асбесту; </w:t>
            </w:r>
            <w:proofErr w:type="spellStart"/>
            <w:r w:rsidRPr="003136B0">
              <w:rPr>
                <w:lang w:eastAsia="en-US"/>
              </w:rPr>
              <w:t>Дерусова</w:t>
            </w:r>
            <w:proofErr w:type="spellEnd"/>
            <w:r w:rsidRPr="003136B0">
              <w:rPr>
                <w:lang w:eastAsia="en-US"/>
              </w:rPr>
              <w:t xml:space="preserve"> Ю.В.,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 xml:space="preserve">инспектор ПДН </w:t>
            </w:r>
            <w:r w:rsidRPr="003136B0">
              <w:t xml:space="preserve"> МО МВД «Асбестовский»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экскурсии в Асбестовском городском суде на судебном заседании с воспитанниками ГКУ СЗН СО «СРЦН № 2 города Асбеста»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Асбесту; Кочелаева М.А.,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помощник судьи Асбестовского городского суда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Просмотр тематического видеоролика среди воспитанников  ГКУ СЗН СО «СРЦН № 2 города Асбеста»  на базе центра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27.06.2019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lang w:eastAsia="en-US"/>
              </w:rPr>
              <w:t>Оформление информационного стенда «Международный День борьбы с наркоманией»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spacing w:line="276" w:lineRule="auto"/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spacing w:line="276" w:lineRule="auto"/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spacing w:line="276" w:lineRule="auto"/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lang w:eastAsia="en-US"/>
              </w:rPr>
              <w:t xml:space="preserve">Размещение информации о Международном Дне борьбы с наркоманией и незаконным оборотом наркотиков на электронной страничке социальной сети «Одноклассники», </w:t>
            </w:r>
            <w:proofErr w:type="spellStart"/>
            <w:r w:rsidRPr="003136B0">
              <w:rPr>
                <w:lang w:val="en-US" w:eastAsia="en-US"/>
              </w:rPr>
              <w:t>Instagram</w:t>
            </w:r>
            <w:proofErr w:type="spellEnd"/>
          </w:p>
        </w:tc>
        <w:tc>
          <w:tcPr>
            <w:tcW w:w="1679" w:type="dxa"/>
          </w:tcPr>
          <w:p w:rsidR="003136B0" w:rsidRPr="003136B0" w:rsidRDefault="003136B0" w:rsidP="003136B0">
            <w:pPr>
              <w:spacing w:line="276" w:lineRule="auto"/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lang w:eastAsia="en-US"/>
              </w:rPr>
              <w:t>Проведение профилактической беседы с подростками группы дневного пребывания на тему: «</w:t>
            </w:r>
            <w:r w:rsidRPr="003136B0">
              <w:rPr>
                <w:color w:val="000000"/>
                <w:shd w:val="clear" w:color="auto" w:fill="FFFFFF"/>
                <w:lang w:eastAsia="en-US"/>
              </w:rPr>
              <w:t>Без привычек вредных жить на свете здорово</w:t>
            </w:r>
            <w:r w:rsidRPr="003136B0">
              <w:rPr>
                <w:color w:val="000000"/>
                <w:shd w:val="clear" w:color="auto" w:fill="F5F5F5"/>
                <w:lang w:eastAsia="en-US"/>
              </w:rPr>
              <w:t>!</w:t>
            </w:r>
            <w:r w:rsidRPr="003136B0">
              <w:rPr>
                <w:lang w:eastAsia="en-US"/>
              </w:rPr>
              <w:t>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spacing w:line="276" w:lineRule="auto"/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lang w:eastAsia="en-US"/>
              </w:rPr>
              <w:t>Проведение беседы и распространение памяток родителям подростков: «Как определить употребляет ли Ваш ребенок алкоголь или наркотики»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spacing w:line="276" w:lineRule="auto"/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lang w:eastAsia="en-US"/>
              </w:rPr>
              <w:t>Распространение буклетов  во время выхода в семьи групп риска, в семьи находящихся в  социально-опасном положении, замещающие семьи,  состоящих на учете/контроле  (по графику):</w:t>
            </w:r>
          </w:p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lang w:eastAsia="en-US"/>
              </w:rPr>
              <w:t xml:space="preserve"> «Твоя жизнь в твоих руках»; «Решай сегодня, каким ты будешь завтра»;   «Вместе против наркотиков»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shd w:val="clear" w:color="auto" w:fill="FFFFFF"/>
                <w:lang w:eastAsia="en-US"/>
              </w:rPr>
              <w:t>Проведение профилактических бесед с родителями и опекаемыми семьями «Как уберечь ребенка от наркотиков»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lang w:eastAsia="en-US"/>
              </w:rPr>
            </w:pPr>
            <w:r w:rsidRPr="003136B0">
              <w:rPr>
                <w:shd w:val="clear" w:color="auto" w:fill="FFFFFF"/>
                <w:lang w:eastAsia="en-US"/>
              </w:rPr>
              <w:t>Проведение социологического опроса «Отношение молодежи к наркомании»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06.06.2019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shd w:val="clear" w:color="auto" w:fill="FFFFFF"/>
                <w:lang w:eastAsia="en-US"/>
              </w:rPr>
            </w:pPr>
            <w:r w:rsidRPr="003136B0">
              <w:rPr>
                <w:shd w:val="clear" w:color="auto" w:fill="FFFFFF"/>
                <w:lang w:eastAsia="en-US"/>
              </w:rPr>
              <w:t>Проведение</w:t>
            </w:r>
            <w:r w:rsidRPr="003136B0">
              <w:rPr>
                <w:lang w:eastAsia="en-US"/>
              </w:rPr>
              <w:t xml:space="preserve"> круглого стола с воспитанниками на тему «Имя беды – Наркотики»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21.06.2019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shd w:val="clear" w:color="auto" w:fill="FFFFFF"/>
                <w:lang w:eastAsia="en-US"/>
              </w:rPr>
            </w:pPr>
            <w:r w:rsidRPr="003136B0">
              <w:rPr>
                <w:shd w:val="clear" w:color="auto" w:fill="FFFFFF"/>
                <w:lang w:eastAsia="en-US"/>
              </w:rPr>
              <w:t>Проведение спортивно-игровой программы «Навстречу рекордам»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14.06.2019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pStyle w:val="a4"/>
              <w:spacing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136B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Проведение</w:t>
            </w:r>
            <w:r w:rsidRPr="003136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профилактической беседы с несовершеннолетними о последствиях употребления курительных смесей «</w:t>
            </w:r>
            <w:proofErr w:type="spellStart"/>
            <w:r w:rsidRPr="003136B0">
              <w:rPr>
                <w:rFonts w:ascii="Times New Roman" w:hAnsi="Times New Roman"/>
                <w:sz w:val="24"/>
                <w:szCs w:val="24"/>
                <w:lang w:eastAsia="en-US"/>
              </w:rPr>
              <w:t>Стоп-спайс</w:t>
            </w:r>
            <w:proofErr w:type="spellEnd"/>
            <w:r w:rsidRPr="003136B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20.06.2019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pStyle w:val="a4"/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6B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Проведение</w:t>
            </w:r>
            <w:r w:rsidRPr="003136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 рисунка «Вредные привычки – нам не друзья»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13.06.2019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pStyle w:val="a4"/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6B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Проведение</w:t>
            </w:r>
            <w:r w:rsidRPr="003136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профилактической лекции с воспитанниками ОСР «Здоровая жизнь без наркотиков»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18.06.2019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Размещение листовок «Сообщи, где торгуют смертью» на информационном стенде в отделении</w:t>
            </w:r>
          </w:p>
        </w:tc>
        <w:tc>
          <w:tcPr>
            <w:tcW w:w="1679" w:type="dxa"/>
          </w:tcPr>
          <w:p w:rsidR="003136B0" w:rsidRPr="003136B0" w:rsidRDefault="00C708EC" w:rsidP="003136B0">
            <w:pPr>
              <w:jc w:val="center"/>
              <w:rPr>
                <w:rStyle w:val="af3"/>
                <w:b w:val="0"/>
              </w:rPr>
            </w:pPr>
            <w:r w:rsidRPr="003136B0">
              <w:rPr>
                <w:rStyle w:val="af3"/>
                <w:b w:val="0"/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rPr>
                <w:shd w:val="clear" w:color="auto" w:fill="FFFFFF"/>
                <w:lang w:eastAsia="en-US"/>
              </w:rPr>
              <w:t>Проведение</w:t>
            </w:r>
            <w:r w:rsidRPr="003136B0">
              <w:t xml:space="preserve">  информационной беседы и  показ видеофильма для сотрудников и отдыхающих в ОДП «Последствия употребления наркотиков. Как распознать наркомана»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rStyle w:val="af3"/>
                <w:b w:val="0"/>
              </w:rPr>
            </w:pPr>
            <w:r w:rsidRPr="003136B0">
              <w:rPr>
                <w:rStyle w:val="af3"/>
                <w:b w:val="0"/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Размещение материалов «26 июня – Международный день борьбы с наркоманией» на информационном стенде в отделении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Просмотр в ОВП  видеофильма по теме «Мы выбираем жизнь»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Составление и распространение буклетов (памяток) среди граждан по</w:t>
            </w:r>
            <w:r w:rsidRPr="003136B0">
              <w:rPr>
                <w:b/>
              </w:rPr>
              <w:t xml:space="preserve"> </w:t>
            </w:r>
            <w:r w:rsidRPr="003136B0">
              <w:t>противодействию незаконному распространению и немедицинскому употреблению наркотиков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Размещение на информационных стендах учреждения, сайте ГАУ СОН СО «КЦСОН г. Асбеста» информации (памяток, листовок) по</w:t>
            </w:r>
            <w:r w:rsidRPr="003136B0">
              <w:rPr>
                <w:b/>
              </w:rPr>
              <w:t xml:space="preserve"> </w:t>
            </w:r>
            <w:r w:rsidRPr="003136B0">
              <w:t xml:space="preserve">противодействию незаконному распространению и немедицинскому употреблению наркотиков 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акции «Сообщи, где торгуют смертью»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lastRenderedPageBreak/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Проведение собрания с сотрудниками СРО  и получателями услуг по противодействию незаконному распространению и немедицинскому употреблению наркотиков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</w:pPr>
            <w:r w:rsidRPr="003136B0">
              <w:t>Демонстрация фильма, видеоролика о вреде наркотиков</w:t>
            </w:r>
          </w:p>
        </w:tc>
        <w:tc>
          <w:tcPr>
            <w:tcW w:w="1679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lang w:eastAsia="en-US"/>
              </w:rPr>
            </w:pPr>
            <w:r w:rsidRPr="003136B0">
              <w:rPr>
                <w:lang w:eastAsia="en-US"/>
              </w:rPr>
              <w:t>по г. Асбесту</w:t>
            </w:r>
          </w:p>
        </w:tc>
      </w:tr>
    </w:tbl>
    <w:p w:rsidR="00DC06C1" w:rsidRDefault="003136B0" w:rsidP="00DC06C1">
      <w:pPr>
        <w:jc w:val="both"/>
      </w:pPr>
      <w:r>
        <w:t>П</w:t>
      </w:r>
      <w:r w:rsidR="00DC06C1">
        <w:t>ринятые в тексте сокращения:</w:t>
      </w:r>
      <w:r w:rsidR="008D32ED">
        <w:t xml:space="preserve"> </w:t>
      </w:r>
    </w:p>
    <w:p w:rsidR="00986C8A" w:rsidRDefault="00986C8A" w:rsidP="00986C8A">
      <w:pPr>
        <w:jc w:val="both"/>
      </w:pPr>
      <w:r>
        <w:t>АГО - Асбестовского городского округа;</w:t>
      </w:r>
    </w:p>
    <w:p w:rsidR="003136B0" w:rsidRDefault="003136B0" w:rsidP="00986C8A">
      <w:pPr>
        <w:jc w:val="both"/>
      </w:pPr>
      <w:r>
        <w:t>ЗОЖ - здоровый образ жизни;</w:t>
      </w:r>
    </w:p>
    <w:p w:rsidR="00E4101E" w:rsidRDefault="00E4101E" w:rsidP="00986C8A">
      <w:pPr>
        <w:jc w:val="both"/>
      </w:pPr>
      <w:r>
        <w:t>ВИЧ</w:t>
      </w:r>
      <w:r w:rsidR="00FB6AE5">
        <w:t xml:space="preserve"> - вирус иммунодефицита человека;</w:t>
      </w:r>
    </w:p>
    <w:p w:rsidR="00FB6AE5" w:rsidRDefault="00FB6AE5" w:rsidP="00986C8A">
      <w:pPr>
        <w:jc w:val="both"/>
      </w:pPr>
      <w:r>
        <w:t>МО МВД России «Асбестовский» - Межмуниципальный отдел Министерства внутренних дел России «Асбестовский»;</w:t>
      </w:r>
    </w:p>
    <w:p w:rsidR="000B1277" w:rsidRDefault="000B1277" w:rsidP="00986C8A">
      <w:pPr>
        <w:jc w:val="both"/>
      </w:pPr>
      <w:r>
        <w:t>ПДН - по делам несовершеннолетних;</w:t>
      </w:r>
    </w:p>
    <w:p w:rsidR="00FB6AE5" w:rsidRDefault="00FB6AE5" w:rsidP="00986C8A">
      <w:pPr>
        <w:jc w:val="both"/>
      </w:pPr>
      <w:r>
        <w:t>Г</w:t>
      </w:r>
      <w:r w:rsidR="00DD2064">
        <w:t>А</w:t>
      </w:r>
      <w:r>
        <w:t>УЗ СО «Городская больница город Асбест»</w:t>
      </w:r>
      <w:r w:rsidR="000B1277">
        <w:t xml:space="preserve"> - Государственное </w:t>
      </w:r>
      <w:r w:rsidR="00DD2064">
        <w:t>автономное</w:t>
      </w:r>
      <w:r w:rsidR="000B1277">
        <w:t xml:space="preserve"> учреждение здравоохранения Свердловской области «Городская больница город Асбест»;</w:t>
      </w:r>
    </w:p>
    <w:p w:rsidR="00DC06C1" w:rsidRDefault="00B16D75" w:rsidP="00DC06C1">
      <w:pPr>
        <w:jc w:val="both"/>
      </w:pPr>
      <w:r w:rsidRPr="00B16D75">
        <w:t>Филиал ГБУЗ</w:t>
      </w:r>
      <w:r w:rsidR="000B1277">
        <w:t xml:space="preserve"> </w:t>
      </w:r>
      <w:r w:rsidRPr="00B16D75">
        <w:t>СО СОКПБ «</w:t>
      </w:r>
      <w:r w:rsidR="003B6455">
        <w:t>Южная психиатрическая больница</w:t>
      </w:r>
      <w:r w:rsidRPr="00B16D75">
        <w:t>»</w:t>
      </w:r>
      <w:r>
        <w:t xml:space="preserve"> </w:t>
      </w:r>
      <w:r w:rsidR="00DC06C1">
        <w:t xml:space="preserve">- Государственное бюджетное учреждение здравоохранения Свердловской области </w:t>
      </w:r>
      <w:r w:rsidRPr="00B16D75">
        <w:t>«Свердловская областная клиническая психиатрическая больница» филиал «Южная психиатрическая больница»</w:t>
      </w:r>
      <w:r w:rsidR="00DC06C1">
        <w:t>;</w:t>
      </w:r>
    </w:p>
    <w:p w:rsidR="0042346D" w:rsidRDefault="00FB6AE5" w:rsidP="0042346D">
      <w:pPr>
        <w:jc w:val="both"/>
      </w:pPr>
      <w:r>
        <w:t xml:space="preserve">МБУ ЦСПП «Ковчег» </w:t>
      </w:r>
      <w:r w:rsidR="0042346D">
        <w:t>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690DB4" w:rsidRDefault="00FB6AE5" w:rsidP="00690DB4">
      <w:pPr>
        <w:jc w:val="both"/>
      </w:pPr>
      <w:r>
        <w:t xml:space="preserve">ГАУ СОН СО «КЦСОН г. Асбест» </w:t>
      </w:r>
      <w:r w:rsidR="00690DB4">
        <w:t>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8A719E" w:rsidRDefault="00FB6AE5" w:rsidP="008A719E">
      <w:pPr>
        <w:jc w:val="both"/>
      </w:pPr>
      <w:r>
        <w:t xml:space="preserve">ГБУ СО СО «СРЦН города Асбеста» </w:t>
      </w:r>
      <w:r w:rsidR="008A719E">
        <w:t>- Государственное бюджетное учреждение социального обслуживания Свердловской области «Социально-реабилитационный центр для несовершеннолетних города Асбеста»;</w:t>
      </w:r>
    </w:p>
    <w:p w:rsidR="003B6455" w:rsidRDefault="003B6455" w:rsidP="008F00D0">
      <w:pPr>
        <w:jc w:val="both"/>
        <w:rPr>
          <w:rStyle w:val="extended-textshort"/>
        </w:rPr>
      </w:pPr>
      <w:r>
        <w:rPr>
          <w:color w:val="000000" w:themeColor="text1"/>
        </w:rPr>
        <w:t>ПАВ</w:t>
      </w:r>
      <w:r w:rsidRPr="003B6455">
        <w:rPr>
          <w:color w:val="000000" w:themeColor="text1"/>
        </w:rPr>
        <w:t xml:space="preserve"> - </w:t>
      </w:r>
      <w:r w:rsidRPr="003B6455">
        <w:rPr>
          <w:rStyle w:val="extended-textshort"/>
          <w:bCs/>
        </w:rPr>
        <w:t>поверхностно</w:t>
      </w:r>
      <w:r w:rsidRPr="003B6455">
        <w:rPr>
          <w:rStyle w:val="extended-textshort"/>
        </w:rPr>
        <w:t>-</w:t>
      </w:r>
      <w:r w:rsidRPr="003B6455">
        <w:rPr>
          <w:rStyle w:val="extended-textshort"/>
          <w:bCs/>
        </w:rPr>
        <w:t>активные</w:t>
      </w:r>
      <w:r w:rsidRPr="003B6455">
        <w:rPr>
          <w:rStyle w:val="extended-textshort"/>
        </w:rPr>
        <w:t xml:space="preserve"> </w:t>
      </w:r>
      <w:r w:rsidRPr="003B6455">
        <w:rPr>
          <w:rStyle w:val="extended-textshort"/>
          <w:bCs/>
        </w:rPr>
        <w:t>вещества</w:t>
      </w:r>
      <w:r w:rsidRPr="003B6455">
        <w:rPr>
          <w:rStyle w:val="extended-textshort"/>
        </w:rPr>
        <w:t>;</w:t>
      </w:r>
    </w:p>
    <w:p w:rsidR="000B465A" w:rsidRDefault="003B6455" w:rsidP="008F00D0">
      <w:pPr>
        <w:jc w:val="both"/>
      </w:pPr>
      <w:r>
        <w:rPr>
          <w:color w:val="000000" w:themeColor="text1"/>
        </w:rPr>
        <w:t xml:space="preserve">КДК - </w:t>
      </w:r>
      <w:r>
        <w:t>консультативно-диспансерный кабинет.</w:t>
      </w: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  <w:sectPr w:rsidR="000F050F" w:rsidSect="00B469FB">
          <w:headerReference w:type="default" r:id="rId10"/>
          <w:headerReference w:type="first" r:id="rId11"/>
          <w:pgSz w:w="11906" w:h="16838"/>
          <w:pgMar w:top="426" w:right="567" w:bottom="426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4536" w:type="dxa"/>
        <w:tblInd w:w="9889" w:type="dxa"/>
        <w:tblLook w:val="04A0"/>
      </w:tblPr>
      <w:tblGrid>
        <w:gridCol w:w="4536"/>
      </w:tblGrid>
      <w:tr w:rsidR="000F050F" w:rsidTr="000F05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0F050F" w:rsidRDefault="000F050F" w:rsidP="00B55485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0F050F" w:rsidRDefault="000F050F" w:rsidP="00E122DF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E122DF">
              <w:t>08</w:t>
            </w:r>
            <w:r w:rsidRPr="00B91D19">
              <w:t>.0</w:t>
            </w:r>
            <w:r w:rsidR="00DD2064">
              <w:t>5</w:t>
            </w:r>
            <w:r w:rsidRPr="00B91D19">
              <w:t>.201</w:t>
            </w:r>
            <w:r w:rsidR="00DD2064">
              <w:t>9</w:t>
            </w:r>
            <w:r w:rsidRPr="00B91D19">
              <w:t xml:space="preserve"> № </w:t>
            </w:r>
            <w:r w:rsidR="00E122DF">
              <w:t>461</w:t>
            </w:r>
            <w:r>
              <w:t>-</w:t>
            </w:r>
            <w:r w:rsidRPr="00B91D19">
              <w:t>РА</w:t>
            </w:r>
          </w:p>
        </w:tc>
      </w:tr>
    </w:tbl>
    <w:p w:rsidR="000F050F" w:rsidRPr="00C749B2" w:rsidRDefault="000F050F" w:rsidP="000F050F">
      <w:pPr>
        <w:pStyle w:val="a6"/>
        <w:ind w:right="-79"/>
        <w:jc w:val="center"/>
        <w:rPr>
          <w:b/>
          <w:szCs w:val="24"/>
        </w:rPr>
      </w:pP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 xml:space="preserve">Отчет по результатам проведения Международного дня борьбы с наркоманией (26 июня) </w:t>
      </w: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>в Асбестовском городском округе в 2018 году</w:t>
      </w:r>
    </w:p>
    <w:p w:rsidR="00B55485" w:rsidRDefault="00B55485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366"/>
        <w:gridCol w:w="1822"/>
        <w:gridCol w:w="1687"/>
        <w:gridCol w:w="1591"/>
      </w:tblGrid>
      <w:tr w:rsidR="000F050F" w:rsidTr="000F050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№</w:t>
            </w:r>
          </w:p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proofErr w:type="spellStart"/>
            <w:r w:rsidRPr="000F050F">
              <w:rPr>
                <w:b/>
                <w:szCs w:val="24"/>
              </w:rPr>
              <w:t>п</w:t>
            </w:r>
            <w:proofErr w:type="spellEnd"/>
            <w:r w:rsidRPr="000F050F">
              <w:rPr>
                <w:b/>
                <w:szCs w:val="24"/>
              </w:rPr>
              <w:t>/</w:t>
            </w:r>
            <w:proofErr w:type="spellStart"/>
            <w:r w:rsidRPr="000F050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Группа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Аудитория, количество участников</w:t>
            </w: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совещания и утверждение НД плана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работников здравоохранения, образования, социальной сферы, средств массовой информации для осуществления разъяснительной работы с населением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Издание литературы антитабачной направленности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Распространение буклетов, листовок, брошюр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Распространение информации через СМИ (радио, телевидение, Интернет, телефонную сеть) </w:t>
            </w:r>
          </w:p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информационных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сети Интернет серий публикаций по профилактике наркомании.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печатных СМИ серий публикаций по профилактике наркомании (2 и более материала последовательно в одном печатном СМИ).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информации на официальном сайте Администрации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Школ по борьбе с зависимостями (количество школ/занятий/слушателей)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Спортивные мероприятия для сотрудников ТО и филиала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</w:tbl>
    <w:p w:rsidR="000F050F" w:rsidRDefault="000F050F" w:rsidP="000F050F">
      <w:pPr>
        <w:pStyle w:val="a6"/>
        <w:ind w:left="360"/>
        <w:jc w:val="left"/>
        <w:rPr>
          <w:sz w:val="20"/>
        </w:rPr>
      </w:pPr>
      <w:r>
        <w:t xml:space="preserve">*Указать какие прочие мероприятия и с каким охватом населения были проведены.  </w:t>
      </w:r>
    </w:p>
    <w:p w:rsidR="000F050F" w:rsidRP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0F050F" w:rsidRPr="000F050F" w:rsidSect="000F050F">
      <w:pgSz w:w="16838" w:h="11906" w:orient="landscape"/>
      <w:pgMar w:top="567" w:right="42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FA" w:rsidRDefault="002738FA" w:rsidP="00D27C86">
      <w:r>
        <w:separator/>
      </w:r>
    </w:p>
  </w:endnote>
  <w:endnote w:type="continuationSeparator" w:id="0">
    <w:p w:rsidR="002738FA" w:rsidRDefault="002738FA" w:rsidP="00D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FA" w:rsidRDefault="002738FA" w:rsidP="00D27C86">
      <w:r>
        <w:separator/>
      </w:r>
    </w:p>
  </w:footnote>
  <w:footnote w:type="continuationSeparator" w:id="0">
    <w:p w:rsidR="002738FA" w:rsidRDefault="002738FA" w:rsidP="00D2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174"/>
      <w:docPartObj>
        <w:docPartGallery w:val="Page Numbers (Top of Page)"/>
        <w:docPartUnique/>
      </w:docPartObj>
    </w:sdtPr>
    <w:sdtContent>
      <w:p w:rsidR="003136B0" w:rsidRDefault="008E43C6">
        <w:pPr>
          <w:pStyle w:val="a8"/>
          <w:jc w:val="center"/>
        </w:pPr>
        <w:fldSimple w:instr=" PAGE   \* MERGEFORMAT ">
          <w:r w:rsidR="00E122DF">
            <w:rPr>
              <w:noProof/>
            </w:rPr>
            <w:t>11</w:t>
          </w:r>
        </w:fldSimple>
      </w:p>
    </w:sdtContent>
  </w:sdt>
  <w:p w:rsidR="003136B0" w:rsidRDefault="003136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0" w:rsidRDefault="003136B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843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B"/>
    <w:rsid w:val="0000035F"/>
    <w:rsid w:val="00014E26"/>
    <w:rsid w:val="00020329"/>
    <w:rsid w:val="00023932"/>
    <w:rsid w:val="000251A5"/>
    <w:rsid w:val="00027F80"/>
    <w:rsid w:val="00033DEB"/>
    <w:rsid w:val="0004267B"/>
    <w:rsid w:val="000458D0"/>
    <w:rsid w:val="0005149C"/>
    <w:rsid w:val="00053B5F"/>
    <w:rsid w:val="00053D2E"/>
    <w:rsid w:val="00064C67"/>
    <w:rsid w:val="00071D4C"/>
    <w:rsid w:val="00073594"/>
    <w:rsid w:val="00075B14"/>
    <w:rsid w:val="0008307C"/>
    <w:rsid w:val="000863A9"/>
    <w:rsid w:val="0009187F"/>
    <w:rsid w:val="000968B5"/>
    <w:rsid w:val="000A2A59"/>
    <w:rsid w:val="000A7144"/>
    <w:rsid w:val="000B1277"/>
    <w:rsid w:val="000B1B9E"/>
    <w:rsid w:val="000B465A"/>
    <w:rsid w:val="000B54A1"/>
    <w:rsid w:val="000C5FEE"/>
    <w:rsid w:val="000C7658"/>
    <w:rsid w:val="000D0DC6"/>
    <w:rsid w:val="000D75F0"/>
    <w:rsid w:val="000E2807"/>
    <w:rsid w:val="000F050F"/>
    <w:rsid w:val="00105D76"/>
    <w:rsid w:val="00107F50"/>
    <w:rsid w:val="00132C93"/>
    <w:rsid w:val="00133300"/>
    <w:rsid w:val="001455A3"/>
    <w:rsid w:val="00146DB4"/>
    <w:rsid w:val="0015745E"/>
    <w:rsid w:val="00170B35"/>
    <w:rsid w:val="00170E76"/>
    <w:rsid w:val="00174D3B"/>
    <w:rsid w:val="00186E01"/>
    <w:rsid w:val="00196895"/>
    <w:rsid w:val="00197BF1"/>
    <w:rsid w:val="001A57B2"/>
    <w:rsid w:val="001B1B0E"/>
    <w:rsid w:val="001B3948"/>
    <w:rsid w:val="001B3B3D"/>
    <w:rsid w:val="001C1796"/>
    <w:rsid w:val="001D0D47"/>
    <w:rsid w:val="001D4CD6"/>
    <w:rsid w:val="001D5526"/>
    <w:rsid w:val="001E5C8A"/>
    <w:rsid w:val="001E64E6"/>
    <w:rsid w:val="001F4B56"/>
    <w:rsid w:val="00201733"/>
    <w:rsid w:val="00204445"/>
    <w:rsid w:val="002101F4"/>
    <w:rsid w:val="00211B11"/>
    <w:rsid w:val="0021264F"/>
    <w:rsid w:val="00216AB9"/>
    <w:rsid w:val="00233ED4"/>
    <w:rsid w:val="0023520D"/>
    <w:rsid w:val="002354AE"/>
    <w:rsid w:val="002458E3"/>
    <w:rsid w:val="0025770C"/>
    <w:rsid w:val="00264246"/>
    <w:rsid w:val="00264F30"/>
    <w:rsid w:val="00265372"/>
    <w:rsid w:val="00270E72"/>
    <w:rsid w:val="00271064"/>
    <w:rsid w:val="002738FA"/>
    <w:rsid w:val="00276196"/>
    <w:rsid w:val="002814AC"/>
    <w:rsid w:val="00281F18"/>
    <w:rsid w:val="0029744E"/>
    <w:rsid w:val="002A063C"/>
    <w:rsid w:val="002A194F"/>
    <w:rsid w:val="002A2DF5"/>
    <w:rsid w:val="002A5193"/>
    <w:rsid w:val="002A5AE8"/>
    <w:rsid w:val="002C58E8"/>
    <w:rsid w:val="002D0517"/>
    <w:rsid w:val="002D38C0"/>
    <w:rsid w:val="002D7DF3"/>
    <w:rsid w:val="002E0805"/>
    <w:rsid w:val="002F359B"/>
    <w:rsid w:val="002F7DD2"/>
    <w:rsid w:val="003052A8"/>
    <w:rsid w:val="0031076C"/>
    <w:rsid w:val="003136B0"/>
    <w:rsid w:val="003168F8"/>
    <w:rsid w:val="00322A72"/>
    <w:rsid w:val="003233C8"/>
    <w:rsid w:val="00327D4A"/>
    <w:rsid w:val="003332E1"/>
    <w:rsid w:val="003411D4"/>
    <w:rsid w:val="0034560A"/>
    <w:rsid w:val="00356782"/>
    <w:rsid w:val="0036152E"/>
    <w:rsid w:val="0037271E"/>
    <w:rsid w:val="00385FF3"/>
    <w:rsid w:val="00396B05"/>
    <w:rsid w:val="003A2049"/>
    <w:rsid w:val="003B6455"/>
    <w:rsid w:val="003C2F46"/>
    <w:rsid w:val="003C3811"/>
    <w:rsid w:val="003E188B"/>
    <w:rsid w:val="003E3C42"/>
    <w:rsid w:val="003F0857"/>
    <w:rsid w:val="003F72A8"/>
    <w:rsid w:val="003F79A3"/>
    <w:rsid w:val="004004BD"/>
    <w:rsid w:val="00401B90"/>
    <w:rsid w:val="004021EA"/>
    <w:rsid w:val="00404389"/>
    <w:rsid w:val="00405D6B"/>
    <w:rsid w:val="00407EF8"/>
    <w:rsid w:val="00412EE2"/>
    <w:rsid w:val="00413738"/>
    <w:rsid w:val="0042346D"/>
    <w:rsid w:val="00424CD7"/>
    <w:rsid w:val="0042724D"/>
    <w:rsid w:val="004345FA"/>
    <w:rsid w:val="00436A00"/>
    <w:rsid w:val="00436FE9"/>
    <w:rsid w:val="0044160B"/>
    <w:rsid w:val="0044555F"/>
    <w:rsid w:val="0045040C"/>
    <w:rsid w:val="00450911"/>
    <w:rsid w:val="0045277F"/>
    <w:rsid w:val="00465BD6"/>
    <w:rsid w:val="004715C7"/>
    <w:rsid w:val="00476B00"/>
    <w:rsid w:val="00477787"/>
    <w:rsid w:val="00480DFB"/>
    <w:rsid w:val="0048581F"/>
    <w:rsid w:val="004861FD"/>
    <w:rsid w:val="004910E3"/>
    <w:rsid w:val="00492451"/>
    <w:rsid w:val="00496D2C"/>
    <w:rsid w:val="004971B2"/>
    <w:rsid w:val="004A06FE"/>
    <w:rsid w:val="004A256E"/>
    <w:rsid w:val="004B497B"/>
    <w:rsid w:val="004C002E"/>
    <w:rsid w:val="004C2A38"/>
    <w:rsid w:val="004C5A3B"/>
    <w:rsid w:val="004D471D"/>
    <w:rsid w:val="004D75D6"/>
    <w:rsid w:val="00513C13"/>
    <w:rsid w:val="00517D02"/>
    <w:rsid w:val="00525031"/>
    <w:rsid w:val="00525053"/>
    <w:rsid w:val="00525D28"/>
    <w:rsid w:val="00541BE8"/>
    <w:rsid w:val="00544AB2"/>
    <w:rsid w:val="005545B2"/>
    <w:rsid w:val="0055777C"/>
    <w:rsid w:val="00564E85"/>
    <w:rsid w:val="005758A5"/>
    <w:rsid w:val="0058064A"/>
    <w:rsid w:val="00584778"/>
    <w:rsid w:val="0059009C"/>
    <w:rsid w:val="005904A0"/>
    <w:rsid w:val="00591651"/>
    <w:rsid w:val="005A51CE"/>
    <w:rsid w:val="005A6297"/>
    <w:rsid w:val="005A6E55"/>
    <w:rsid w:val="005B54A9"/>
    <w:rsid w:val="005B58C1"/>
    <w:rsid w:val="005B6287"/>
    <w:rsid w:val="005C4BF6"/>
    <w:rsid w:val="005D7FE6"/>
    <w:rsid w:val="005E36DA"/>
    <w:rsid w:val="00601405"/>
    <w:rsid w:val="006014F9"/>
    <w:rsid w:val="00601A7F"/>
    <w:rsid w:val="00602AC3"/>
    <w:rsid w:val="00613896"/>
    <w:rsid w:val="00614713"/>
    <w:rsid w:val="006359AC"/>
    <w:rsid w:val="006360F6"/>
    <w:rsid w:val="00640969"/>
    <w:rsid w:val="006744DD"/>
    <w:rsid w:val="00676BAB"/>
    <w:rsid w:val="00680611"/>
    <w:rsid w:val="00690DB4"/>
    <w:rsid w:val="0069716C"/>
    <w:rsid w:val="006A0E96"/>
    <w:rsid w:val="006A2E6F"/>
    <w:rsid w:val="006C5691"/>
    <w:rsid w:val="006D192D"/>
    <w:rsid w:val="006D3078"/>
    <w:rsid w:val="006D3ED1"/>
    <w:rsid w:val="006D62CE"/>
    <w:rsid w:val="006D6955"/>
    <w:rsid w:val="006E1C55"/>
    <w:rsid w:val="006F125B"/>
    <w:rsid w:val="006F1BB7"/>
    <w:rsid w:val="007048D8"/>
    <w:rsid w:val="0070766F"/>
    <w:rsid w:val="0071078E"/>
    <w:rsid w:val="007207C6"/>
    <w:rsid w:val="00727B7F"/>
    <w:rsid w:val="00730F20"/>
    <w:rsid w:val="00746705"/>
    <w:rsid w:val="007554F6"/>
    <w:rsid w:val="00756ACB"/>
    <w:rsid w:val="007607A1"/>
    <w:rsid w:val="007607DA"/>
    <w:rsid w:val="007704A7"/>
    <w:rsid w:val="007726BC"/>
    <w:rsid w:val="00780622"/>
    <w:rsid w:val="007941D1"/>
    <w:rsid w:val="007944CC"/>
    <w:rsid w:val="0079628A"/>
    <w:rsid w:val="007B0F8C"/>
    <w:rsid w:val="007D7429"/>
    <w:rsid w:val="007F55CD"/>
    <w:rsid w:val="008102A1"/>
    <w:rsid w:val="00811335"/>
    <w:rsid w:val="00816A0D"/>
    <w:rsid w:val="0082487C"/>
    <w:rsid w:val="00832B23"/>
    <w:rsid w:val="00840935"/>
    <w:rsid w:val="008410A8"/>
    <w:rsid w:val="008468AF"/>
    <w:rsid w:val="008528D1"/>
    <w:rsid w:val="00861CAE"/>
    <w:rsid w:val="0086241C"/>
    <w:rsid w:val="00880850"/>
    <w:rsid w:val="00883E5F"/>
    <w:rsid w:val="00884162"/>
    <w:rsid w:val="0088420D"/>
    <w:rsid w:val="008A719E"/>
    <w:rsid w:val="008C29A6"/>
    <w:rsid w:val="008C3DE1"/>
    <w:rsid w:val="008D32ED"/>
    <w:rsid w:val="008E43C6"/>
    <w:rsid w:val="008E756F"/>
    <w:rsid w:val="008E7D65"/>
    <w:rsid w:val="008F00D0"/>
    <w:rsid w:val="008F7DBE"/>
    <w:rsid w:val="009079DA"/>
    <w:rsid w:val="00910457"/>
    <w:rsid w:val="009246C9"/>
    <w:rsid w:val="0093138D"/>
    <w:rsid w:val="00932894"/>
    <w:rsid w:val="00935097"/>
    <w:rsid w:val="0094372F"/>
    <w:rsid w:val="00944E62"/>
    <w:rsid w:val="0094606B"/>
    <w:rsid w:val="009546C1"/>
    <w:rsid w:val="009579AB"/>
    <w:rsid w:val="00961130"/>
    <w:rsid w:val="00986C8A"/>
    <w:rsid w:val="009904AA"/>
    <w:rsid w:val="009971EA"/>
    <w:rsid w:val="009A0447"/>
    <w:rsid w:val="009B1CD1"/>
    <w:rsid w:val="009B1DBC"/>
    <w:rsid w:val="009B2ED2"/>
    <w:rsid w:val="009C1E32"/>
    <w:rsid w:val="009C5C1D"/>
    <w:rsid w:val="009D43E3"/>
    <w:rsid w:val="009E16BA"/>
    <w:rsid w:val="009E40F2"/>
    <w:rsid w:val="00A108D7"/>
    <w:rsid w:val="00A119B2"/>
    <w:rsid w:val="00A145B7"/>
    <w:rsid w:val="00A14A94"/>
    <w:rsid w:val="00A14DA4"/>
    <w:rsid w:val="00A22BAA"/>
    <w:rsid w:val="00A30497"/>
    <w:rsid w:val="00A3698E"/>
    <w:rsid w:val="00A403E6"/>
    <w:rsid w:val="00A47BF7"/>
    <w:rsid w:val="00A519C3"/>
    <w:rsid w:val="00A51FF7"/>
    <w:rsid w:val="00A663F3"/>
    <w:rsid w:val="00A67358"/>
    <w:rsid w:val="00A920D6"/>
    <w:rsid w:val="00A970F9"/>
    <w:rsid w:val="00AA2A64"/>
    <w:rsid w:val="00AA3A8A"/>
    <w:rsid w:val="00AA5223"/>
    <w:rsid w:val="00AB5C8B"/>
    <w:rsid w:val="00AC4913"/>
    <w:rsid w:val="00AC607D"/>
    <w:rsid w:val="00AC6D1C"/>
    <w:rsid w:val="00AD5FF6"/>
    <w:rsid w:val="00AE1292"/>
    <w:rsid w:val="00AE21C7"/>
    <w:rsid w:val="00B02325"/>
    <w:rsid w:val="00B02E34"/>
    <w:rsid w:val="00B075F9"/>
    <w:rsid w:val="00B105CE"/>
    <w:rsid w:val="00B14860"/>
    <w:rsid w:val="00B16D75"/>
    <w:rsid w:val="00B17958"/>
    <w:rsid w:val="00B45BCF"/>
    <w:rsid w:val="00B469FB"/>
    <w:rsid w:val="00B50EE5"/>
    <w:rsid w:val="00B55485"/>
    <w:rsid w:val="00B56730"/>
    <w:rsid w:val="00B77A43"/>
    <w:rsid w:val="00B77E49"/>
    <w:rsid w:val="00B91D19"/>
    <w:rsid w:val="00B9426B"/>
    <w:rsid w:val="00B95342"/>
    <w:rsid w:val="00BA25E4"/>
    <w:rsid w:val="00BA32E9"/>
    <w:rsid w:val="00BA50D7"/>
    <w:rsid w:val="00BB4030"/>
    <w:rsid w:val="00BB7F38"/>
    <w:rsid w:val="00BC6D46"/>
    <w:rsid w:val="00BE39E0"/>
    <w:rsid w:val="00BF01A2"/>
    <w:rsid w:val="00BF65B1"/>
    <w:rsid w:val="00C05266"/>
    <w:rsid w:val="00C05402"/>
    <w:rsid w:val="00C1721A"/>
    <w:rsid w:val="00C23850"/>
    <w:rsid w:val="00C25EAD"/>
    <w:rsid w:val="00C556F6"/>
    <w:rsid w:val="00C56E90"/>
    <w:rsid w:val="00C6201D"/>
    <w:rsid w:val="00C622E3"/>
    <w:rsid w:val="00C64C2C"/>
    <w:rsid w:val="00C708EC"/>
    <w:rsid w:val="00C72409"/>
    <w:rsid w:val="00C72EB7"/>
    <w:rsid w:val="00C7350E"/>
    <w:rsid w:val="00C74893"/>
    <w:rsid w:val="00C778A8"/>
    <w:rsid w:val="00C81449"/>
    <w:rsid w:val="00C83FA1"/>
    <w:rsid w:val="00C86474"/>
    <w:rsid w:val="00C86F74"/>
    <w:rsid w:val="00C90085"/>
    <w:rsid w:val="00C900E3"/>
    <w:rsid w:val="00C945A6"/>
    <w:rsid w:val="00CA6AEC"/>
    <w:rsid w:val="00CB1C04"/>
    <w:rsid w:val="00CB219B"/>
    <w:rsid w:val="00CB77E3"/>
    <w:rsid w:val="00CD1FC3"/>
    <w:rsid w:val="00CF3474"/>
    <w:rsid w:val="00CF5B66"/>
    <w:rsid w:val="00D02093"/>
    <w:rsid w:val="00D10E05"/>
    <w:rsid w:val="00D134F2"/>
    <w:rsid w:val="00D2108A"/>
    <w:rsid w:val="00D2217A"/>
    <w:rsid w:val="00D27C86"/>
    <w:rsid w:val="00D31154"/>
    <w:rsid w:val="00D42348"/>
    <w:rsid w:val="00D42506"/>
    <w:rsid w:val="00D466DE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82059"/>
    <w:rsid w:val="00D9085A"/>
    <w:rsid w:val="00D91649"/>
    <w:rsid w:val="00D927E6"/>
    <w:rsid w:val="00D97059"/>
    <w:rsid w:val="00DA5BBF"/>
    <w:rsid w:val="00DA79C0"/>
    <w:rsid w:val="00DB05F3"/>
    <w:rsid w:val="00DB61A6"/>
    <w:rsid w:val="00DC06C1"/>
    <w:rsid w:val="00DC1D28"/>
    <w:rsid w:val="00DC4822"/>
    <w:rsid w:val="00DC6D98"/>
    <w:rsid w:val="00DD2064"/>
    <w:rsid w:val="00DD27E8"/>
    <w:rsid w:val="00DD6C63"/>
    <w:rsid w:val="00DD70CC"/>
    <w:rsid w:val="00DE2A6E"/>
    <w:rsid w:val="00DE2C3B"/>
    <w:rsid w:val="00DE592F"/>
    <w:rsid w:val="00DE742B"/>
    <w:rsid w:val="00DF02FB"/>
    <w:rsid w:val="00DF11A1"/>
    <w:rsid w:val="00E04163"/>
    <w:rsid w:val="00E122DF"/>
    <w:rsid w:val="00E150A0"/>
    <w:rsid w:val="00E17D26"/>
    <w:rsid w:val="00E2305B"/>
    <w:rsid w:val="00E31AD4"/>
    <w:rsid w:val="00E34FDE"/>
    <w:rsid w:val="00E36E13"/>
    <w:rsid w:val="00E40212"/>
    <w:rsid w:val="00E40E17"/>
    <w:rsid w:val="00E4101E"/>
    <w:rsid w:val="00E511CD"/>
    <w:rsid w:val="00E5126F"/>
    <w:rsid w:val="00E5519E"/>
    <w:rsid w:val="00E56057"/>
    <w:rsid w:val="00E66B65"/>
    <w:rsid w:val="00E707AC"/>
    <w:rsid w:val="00E77DC5"/>
    <w:rsid w:val="00E978C1"/>
    <w:rsid w:val="00EB54BE"/>
    <w:rsid w:val="00EC16C5"/>
    <w:rsid w:val="00EC2771"/>
    <w:rsid w:val="00ED0D6D"/>
    <w:rsid w:val="00ED15BB"/>
    <w:rsid w:val="00ED61A6"/>
    <w:rsid w:val="00EE7BEF"/>
    <w:rsid w:val="00EF03A0"/>
    <w:rsid w:val="00F00BA0"/>
    <w:rsid w:val="00F0162A"/>
    <w:rsid w:val="00F07AC2"/>
    <w:rsid w:val="00F13957"/>
    <w:rsid w:val="00F14358"/>
    <w:rsid w:val="00F16B39"/>
    <w:rsid w:val="00F21123"/>
    <w:rsid w:val="00F23EED"/>
    <w:rsid w:val="00F24B8B"/>
    <w:rsid w:val="00F34435"/>
    <w:rsid w:val="00F465F5"/>
    <w:rsid w:val="00F559BB"/>
    <w:rsid w:val="00F573C8"/>
    <w:rsid w:val="00F631DE"/>
    <w:rsid w:val="00F727AA"/>
    <w:rsid w:val="00F7484E"/>
    <w:rsid w:val="00F93814"/>
    <w:rsid w:val="00FA1F28"/>
    <w:rsid w:val="00FA5B8C"/>
    <w:rsid w:val="00FB6AE5"/>
    <w:rsid w:val="00FC4C28"/>
    <w:rsid w:val="00FC6A35"/>
    <w:rsid w:val="00FD41CF"/>
    <w:rsid w:val="00FE75C1"/>
    <w:rsid w:val="00FF27E6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D27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27C86"/>
    <w:rPr>
      <w:sz w:val="24"/>
      <w:szCs w:val="24"/>
    </w:rPr>
  </w:style>
  <w:style w:type="character" w:styleId="af3">
    <w:name w:val="Strong"/>
    <w:basedOn w:val="a0"/>
    <w:qFormat/>
    <w:locked/>
    <w:rsid w:val="007B0F8C"/>
    <w:rPr>
      <w:b/>
      <w:bCs/>
    </w:rPr>
  </w:style>
  <w:style w:type="character" w:customStyle="1" w:styleId="extended-textshort">
    <w:name w:val="extended-text__short"/>
    <w:basedOn w:val="a0"/>
    <w:rsid w:val="003B6455"/>
  </w:style>
  <w:style w:type="paragraph" w:styleId="af4">
    <w:name w:val="No Spacing"/>
    <w:uiPriority w:val="1"/>
    <w:qFormat/>
    <w:rsid w:val="00A403E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6D0F-36A0-427B-97AF-EF9A636A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Админ</cp:lastModifiedBy>
  <cp:revision>14</cp:revision>
  <cp:lastPrinted>2019-05-13T09:59:00Z</cp:lastPrinted>
  <dcterms:created xsi:type="dcterms:W3CDTF">2018-06-21T11:58:00Z</dcterms:created>
  <dcterms:modified xsi:type="dcterms:W3CDTF">2019-07-12T06:04:00Z</dcterms:modified>
</cp:coreProperties>
</file>