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E3" w:rsidRDefault="002B77E3" w:rsidP="00966380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266"/>
        <w:gridCol w:w="1189"/>
        <w:gridCol w:w="1231"/>
        <w:gridCol w:w="1818"/>
        <w:gridCol w:w="1106"/>
        <w:gridCol w:w="1788"/>
      </w:tblGrid>
      <w:tr w:rsidR="003F2DAC" w:rsidRPr="002B77E3" w:rsidTr="00DC2472">
        <w:trPr>
          <w:trHeight w:val="1725"/>
          <w:tblCellSpacing w:w="0" w:type="dxa"/>
        </w:trPr>
        <w:tc>
          <w:tcPr>
            <w:tcW w:w="259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43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Наименование тарифа</w:t>
            </w:r>
          </w:p>
        </w:tc>
        <w:tc>
          <w:tcPr>
            <w:tcW w:w="600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21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917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Организация, оказывающая услугу</w:t>
            </w:r>
          </w:p>
        </w:tc>
        <w:tc>
          <w:tcPr>
            <w:tcW w:w="558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Значение тарифа, руб.</w:t>
            </w:r>
          </w:p>
        </w:tc>
        <w:tc>
          <w:tcPr>
            <w:tcW w:w="902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Постановление Региональной энергетической комиссии Свердловской области</w:t>
            </w:r>
          </w:p>
        </w:tc>
      </w:tr>
      <w:tr w:rsidR="003F2DAC" w:rsidRPr="002B77E3" w:rsidTr="00DC2472">
        <w:trPr>
          <w:trHeight w:val="15"/>
          <w:tblCellSpacing w:w="0" w:type="dxa"/>
        </w:trPr>
        <w:tc>
          <w:tcPr>
            <w:tcW w:w="259" w:type="pct"/>
            <w:vMerge w:val="restart"/>
            <w:vAlign w:val="center"/>
            <w:hideMark/>
          </w:tcPr>
          <w:p w:rsidR="002B77E3" w:rsidRPr="002B77E3" w:rsidRDefault="002B77E3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Горячая вода</w:t>
            </w:r>
          </w:p>
        </w:tc>
        <w:tc>
          <w:tcPr>
            <w:tcW w:w="600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  <w:tc>
          <w:tcPr>
            <w:tcW w:w="621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  <w:tc>
          <w:tcPr>
            <w:tcW w:w="917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  <w:tc>
          <w:tcPr>
            <w:tcW w:w="558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noWrap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 </w:t>
            </w:r>
          </w:p>
        </w:tc>
      </w:tr>
      <w:tr w:rsidR="003F2DAC" w:rsidRPr="002B77E3" w:rsidTr="00DC2472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7E3" w:rsidRPr="002B77E3" w:rsidRDefault="002B77E3" w:rsidP="003D6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600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руб./Гкал</w:t>
            </w:r>
          </w:p>
        </w:tc>
        <w:tc>
          <w:tcPr>
            <w:tcW w:w="621" w:type="pct"/>
            <w:vAlign w:val="center"/>
            <w:hideMark/>
          </w:tcPr>
          <w:p w:rsidR="002B77E3" w:rsidRPr="002B77E3" w:rsidRDefault="002B77E3" w:rsidP="006C6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 w:rsidR="006C6C5B"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 w:rsidR="00CB069A"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2B77E3" w:rsidRPr="002B77E3" w:rsidRDefault="002B77E3" w:rsidP="003F2D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Муниципальное</w:t>
            </w:r>
            <w:r w:rsidRPr="002B77E3">
              <w:rPr>
                <w:sz w:val="24"/>
                <w:szCs w:val="24"/>
              </w:rPr>
              <w:br/>
            </w:r>
            <w:r w:rsidR="003F2DAC" w:rsidRPr="003F2DAC">
              <w:rPr>
                <w:sz w:val="24"/>
                <w:szCs w:val="24"/>
              </w:rPr>
              <w:t>у</w:t>
            </w:r>
            <w:r w:rsidRPr="002B77E3">
              <w:rPr>
                <w:sz w:val="24"/>
                <w:szCs w:val="24"/>
              </w:rPr>
              <w:t>нитарное</w:t>
            </w:r>
            <w:r w:rsidR="003F2DAC" w:rsidRPr="003F2DAC">
              <w:rPr>
                <w:sz w:val="24"/>
                <w:szCs w:val="24"/>
              </w:rPr>
              <w:br/>
              <w:t>п</w:t>
            </w:r>
            <w:r w:rsidRPr="002B77E3">
              <w:rPr>
                <w:sz w:val="24"/>
                <w:szCs w:val="24"/>
              </w:rPr>
              <w:t>редприятие</w:t>
            </w:r>
            <w:r w:rsidRPr="002B77E3">
              <w:rPr>
                <w:sz w:val="24"/>
                <w:szCs w:val="24"/>
              </w:rPr>
              <w:br/>
            </w:r>
            <w:r w:rsidR="003F2DAC" w:rsidRPr="003F2DAC">
              <w:rPr>
                <w:b/>
                <w:bCs/>
                <w:sz w:val="24"/>
                <w:szCs w:val="24"/>
              </w:rPr>
              <w:t>«</w:t>
            </w:r>
            <w:r w:rsidR="003F2DAC" w:rsidRPr="003F2DAC">
              <w:rPr>
                <w:sz w:val="24"/>
                <w:szCs w:val="24"/>
              </w:rPr>
              <w:t>Горэнерго» МО город Асбест</w:t>
            </w:r>
          </w:p>
        </w:tc>
        <w:tc>
          <w:tcPr>
            <w:tcW w:w="558" w:type="pct"/>
            <w:vAlign w:val="center"/>
            <w:hideMark/>
          </w:tcPr>
          <w:p w:rsidR="002B77E3" w:rsidRPr="002B77E3" w:rsidRDefault="006C6C5B" w:rsidP="000869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1683,50</w:t>
            </w:r>
          </w:p>
        </w:tc>
        <w:tc>
          <w:tcPr>
            <w:tcW w:w="902" w:type="pct"/>
            <w:vMerge w:val="restart"/>
            <w:vAlign w:val="center"/>
            <w:hideMark/>
          </w:tcPr>
          <w:p w:rsidR="002B77E3" w:rsidRPr="002B77E3" w:rsidRDefault="002B77E3" w:rsidP="006C6C5B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2B77E3">
              <w:rPr>
                <w:sz w:val="24"/>
                <w:szCs w:val="24"/>
              </w:rPr>
              <w:t xml:space="preserve">№ </w:t>
            </w:r>
            <w:r w:rsidR="006C6C5B">
              <w:rPr>
                <w:sz w:val="24"/>
                <w:szCs w:val="24"/>
              </w:rPr>
              <w:t>134</w:t>
            </w:r>
            <w:r w:rsidRPr="002B77E3">
              <w:rPr>
                <w:sz w:val="24"/>
                <w:szCs w:val="24"/>
              </w:rPr>
              <w:t>-ПК</w:t>
            </w:r>
            <w:r w:rsidRPr="002B77E3">
              <w:rPr>
                <w:sz w:val="24"/>
                <w:szCs w:val="24"/>
              </w:rPr>
              <w:br/>
              <w:t xml:space="preserve">от </w:t>
            </w:r>
            <w:r w:rsidR="006C6C5B">
              <w:rPr>
                <w:sz w:val="24"/>
                <w:szCs w:val="24"/>
              </w:rPr>
              <w:t>15</w:t>
            </w:r>
            <w:r w:rsidR="003F2DAC" w:rsidRPr="003F2DAC">
              <w:rPr>
                <w:sz w:val="24"/>
                <w:szCs w:val="24"/>
              </w:rPr>
              <w:t>.1</w:t>
            </w:r>
            <w:r w:rsidR="006C6C5B">
              <w:rPr>
                <w:sz w:val="24"/>
                <w:szCs w:val="24"/>
              </w:rPr>
              <w:t>1</w:t>
            </w:r>
            <w:r w:rsidR="003F2DAC" w:rsidRPr="003F2DAC">
              <w:rPr>
                <w:sz w:val="24"/>
                <w:szCs w:val="24"/>
              </w:rPr>
              <w:t>.202</w:t>
            </w:r>
            <w:r w:rsidR="006C6C5B">
              <w:rPr>
                <w:sz w:val="24"/>
                <w:szCs w:val="24"/>
              </w:rPr>
              <w:t>2</w:t>
            </w:r>
            <w:r w:rsidRPr="002B77E3">
              <w:rPr>
                <w:sz w:val="24"/>
                <w:szCs w:val="24"/>
              </w:rPr>
              <w:t xml:space="preserve"> г.</w:t>
            </w:r>
            <w:r w:rsidRPr="002B77E3">
              <w:rPr>
                <w:sz w:val="24"/>
                <w:szCs w:val="24"/>
                <w:highlight w:val="yellow"/>
              </w:rPr>
              <w:br/>
            </w:r>
            <w:r w:rsidR="003F2DAC" w:rsidRPr="003F2DAC">
              <w:rPr>
                <w:sz w:val="24"/>
                <w:szCs w:val="24"/>
              </w:rPr>
              <w:t xml:space="preserve">№ </w:t>
            </w:r>
            <w:r w:rsidR="006C6C5B">
              <w:rPr>
                <w:sz w:val="24"/>
                <w:szCs w:val="24"/>
              </w:rPr>
              <w:t>209</w:t>
            </w:r>
            <w:r w:rsidR="00174864">
              <w:rPr>
                <w:sz w:val="24"/>
                <w:szCs w:val="24"/>
              </w:rPr>
              <w:t xml:space="preserve">-ПК от </w:t>
            </w:r>
            <w:r w:rsidR="006C6C5B">
              <w:rPr>
                <w:sz w:val="24"/>
                <w:szCs w:val="24"/>
              </w:rPr>
              <w:t>15</w:t>
            </w:r>
            <w:r w:rsidR="003F2DAC" w:rsidRPr="003F2DAC">
              <w:rPr>
                <w:sz w:val="24"/>
                <w:szCs w:val="24"/>
              </w:rPr>
              <w:t>.1</w:t>
            </w:r>
            <w:r w:rsidR="006C6C5B">
              <w:rPr>
                <w:sz w:val="24"/>
                <w:szCs w:val="24"/>
              </w:rPr>
              <w:t>1</w:t>
            </w:r>
            <w:r w:rsidR="003F2DAC" w:rsidRPr="003F2DAC">
              <w:rPr>
                <w:sz w:val="24"/>
                <w:szCs w:val="24"/>
              </w:rPr>
              <w:t>.202</w:t>
            </w:r>
            <w:r w:rsidR="006C6C5B">
              <w:rPr>
                <w:sz w:val="24"/>
                <w:szCs w:val="24"/>
              </w:rPr>
              <w:t>2</w:t>
            </w:r>
          </w:p>
        </w:tc>
      </w:tr>
      <w:tr w:rsidR="003F2DAC" w:rsidRPr="002B77E3" w:rsidTr="00DC2472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7E3" w:rsidRPr="002B77E3" w:rsidRDefault="002B77E3" w:rsidP="003D6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600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руб./м3</w:t>
            </w:r>
          </w:p>
        </w:tc>
        <w:tc>
          <w:tcPr>
            <w:tcW w:w="621" w:type="pct"/>
            <w:vAlign w:val="center"/>
            <w:hideMark/>
          </w:tcPr>
          <w:p w:rsidR="002B77E3" w:rsidRPr="002B77E3" w:rsidRDefault="002B77E3" w:rsidP="006C6C5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 w:rsidR="006C6C5B"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 w:rsidR="00CB069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2B77E3" w:rsidRPr="002B77E3" w:rsidRDefault="002B77E3" w:rsidP="002B77E3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vAlign w:val="center"/>
            <w:hideMark/>
          </w:tcPr>
          <w:p w:rsidR="002B77E3" w:rsidRPr="002B77E3" w:rsidRDefault="006C6C5B" w:rsidP="003F2D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37,82</w:t>
            </w:r>
          </w:p>
        </w:tc>
        <w:tc>
          <w:tcPr>
            <w:tcW w:w="0" w:type="auto"/>
            <w:vMerge/>
            <w:vAlign w:val="center"/>
            <w:hideMark/>
          </w:tcPr>
          <w:p w:rsidR="002B77E3" w:rsidRPr="002B77E3" w:rsidRDefault="002B77E3" w:rsidP="002B77E3">
            <w:pPr>
              <w:rPr>
                <w:sz w:val="24"/>
                <w:szCs w:val="24"/>
                <w:highlight w:val="yellow"/>
              </w:rPr>
            </w:pPr>
          </w:p>
        </w:tc>
      </w:tr>
      <w:tr w:rsidR="003F2DAC" w:rsidRPr="002B77E3" w:rsidTr="00DC2472">
        <w:trPr>
          <w:trHeight w:val="15"/>
          <w:tblCellSpacing w:w="0" w:type="dxa"/>
        </w:trPr>
        <w:tc>
          <w:tcPr>
            <w:tcW w:w="259" w:type="pct"/>
            <w:noWrap/>
            <w:vAlign w:val="center"/>
            <w:hideMark/>
          </w:tcPr>
          <w:p w:rsidR="002B77E3" w:rsidRPr="002B77E3" w:rsidRDefault="002B77E3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2DAC">
              <w:rPr>
                <w:b/>
                <w:bCs/>
                <w:sz w:val="24"/>
                <w:szCs w:val="24"/>
              </w:rPr>
              <w:t>Питьевая вода</w:t>
            </w:r>
          </w:p>
        </w:tc>
        <w:tc>
          <w:tcPr>
            <w:tcW w:w="600" w:type="pct"/>
            <w:vAlign w:val="center"/>
            <w:hideMark/>
          </w:tcPr>
          <w:p w:rsidR="002B77E3" w:rsidRPr="002B77E3" w:rsidRDefault="002B77E3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руб./м3</w:t>
            </w:r>
          </w:p>
        </w:tc>
        <w:tc>
          <w:tcPr>
            <w:tcW w:w="621" w:type="pct"/>
            <w:vAlign w:val="center"/>
            <w:hideMark/>
          </w:tcPr>
          <w:p w:rsidR="002B77E3" w:rsidRPr="002B77E3" w:rsidRDefault="002B77E3" w:rsidP="00FB62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 w:rsidR="00FB62E6"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 w:rsidR="00CB069A"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  <w:hideMark/>
          </w:tcPr>
          <w:p w:rsidR="002B77E3" w:rsidRPr="002B77E3" w:rsidRDefault="003F2DAC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2DAC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558" w:type="pct"/>
            <w:vAlign w:val="center"/>
            <w:hideMark/>
          </w:tcPr>
          <w:p w:rsidR="002B77E3" w:rsidRPr="002B77E3" w:rsidRDefault="00FB62E6" w:rsidP="002B77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37,82</w:t>
            </w:r>
          </w:p>
        </w:tc>
        <w:tc>
          <w:tcPr>
            <w:tcW w:w="902" w:type="pct"/>
            <w:vAlign w:val="center"/>
            <w:hideMark/>
          </w:tcPr>
          <w:p w:rsidR="002B77E3" w:rsidRPr="002B77E3" w:rsidRDefault="003D6586" w:rsidP="00FB62E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3D6586">
              <w:rPr>
                <w:sz w:val="24"/>
                <w:szCs w:val="24"/>
              </w:rPr>
              <w:t xml:space="preserve">№ </w:t>
            </w:r>
            <w:r w:rsidR="00FB62E6">
              <w:rPr>
                <w:sz w:val="24"/>
                <w:szCs w:val="24"/>
              </w:rPr>
              <w:t>209</w:t>
            </w:r>
            <w:r w:rsidRPr="003D6586">
              <w:rPr>
                <w:sz w:val="24"/>
                <w:szCs w:val="24"/>
              </w:rPr>
              <w:t xml:space="preserve">-ПК от </w:t>
            </w:r>
            <w:r w:rsidR="00FB62E6">
              <w:rPr>
                <w:sz w:val="24"/>
                <w:szCs w:val="24"/>
              </w:rPr>
              <w:t>15</w:t>
            </w:r>
            <w:r w:rsidR="00174864">
              <w:rPr>
                <w:sz w:val="24"/>
                <w:szCs w:val="24"/>
              </w:rPr>
              <w:t>.</w:t>
            </w:r>
            <w:r w:rsidR="00FB62E6">
              <w:rPr>
                <w:sz w:val="24"/>
                <w:szCs w:val="24"/>
              </w:rPr>
              <w:t>11</w:t>
            </w:r>
            <w:r w:rsidR="00174864">
              <w:rPr>
                <w:sz w:val="24"/>
                <w:szCs w:val="24"/>
              </w:rPr>
              <w:t>.202</w:t>
            </w:r>
            <w:r w:rsidR="00FB62E6">
              <w:rPr>
                <w:sz w:val="24"/>
                <w:szCs w:val="24"/>
              </w:rPr>
              <w:t>2</w:t>
            </w:r>
          </w:p>
        </w:tc>
      </w:tr>
      <w:tr w:rsidR="003D6586" w:rsidRPr="002B77E3" w:rsidTr="00DC2472">
        <w:trPr>
          <w:trHeight w:val="15"/>
          <w:tblCellSpacing w:w="0" w:type="dxa"/>
        </w:trPr>
        <w:tc>
          <w:tcPr>
            <w:tcW w:w="259" w:type="pct"/>
            <w:noWrap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3" w:type="pct"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6586">
              <w:rPr>
                <w:b/>
                <w:bCs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600" w:type="pct"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руб./м3</w:t>
            </w:r>
          </w:p>
        </w:tc>
        <w:tc>
          <w:tcPr>
            <w:tcW w:w="621" w:type="pct"/>
            <w:vAlign w:val="center"/>
            <w:hideMark/>
          </w:tcPr>
          <w:p w:rsidR="003D6586" w:rsidRPr="002B77E3" w:rsidRDefault="003D6586" w:rsidP="00FB62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 w:rsidR="00FB62E6"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 w:rsidR="00CB069A"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2DAC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558" w:type="pct"/>
            <w:vAlign w:val="center"/>
            <w:hideMark/>
          </w:tcPr>
          <w:p w:rsidR="003D6586" w:rsidRPr="002B77E3" w:rsidRDefault="00FB62E6" w:rsidP="003D658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FB62E6">
              <w:rPr>
                <w:sz w:val="24"/>
                <w:szCs w:val="24"/>
              </w:rPr>
              <w:t>38,47</w:t>
            </w:r>
          </w:p>
        </w:tc>
        <w:tc>
          <w:tcPr>
            <w:tcW w:w="902" w:type="pct"/>
            <w:vAlign w:val="center"/>
            <w:hideMark/>
          </w:tcPr>
          <w:p w:rsidR="003D6586" w:rsidRPr="002B77E3" w:rsidRDefault="003D6586" w:rsidP="002F6374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3D6586">
              <w:rPr>
                <w:sz w:val="24"/>
                <w:szCs w:val="24"/>
              </w:rPr>
              <w:t xml:space="preserve">№ </w:t>
            </w:r>
            <w:r w:rsidR="002F6374">
              <w:rPr>
                <w:sz w:val="24"/>
                <w:szCs w:val="24"/>
              </w:rPr>
              <w:t>209</w:t>
            </w:r>
            <w:r w:rsidRPr="003D6586">
              <w:rPr>
                <w:sz w:val="24"/>
                <w:szCs w:val="24"/>
              </w:rPr>
              <w:t xml:space="preserve">-ПК от </w:t>
            </w:r>
            <w:r w:rsidR="002F6374">
              <w:rPr>
                <w:sz w:val="24"/>
                <w:szCs w:val="24"/>
              </w:rPr>
              <w:t>15</w:t>
            </w:r>
            <w:r w:rsidRPr="003D6586">
              <w:rPr>
                <w:sz w:val="24"/>
                <w:szCs w:val="24"/>
              </w:rPr>
              <w:t>.</w:t>
            </w:r>
            <w:r w:rsidR="002F6374">
              <w:rPr>
                <w:sz w:val="24"/>
                <w:szCs w:val="24"/>
              </w:rPr>
              <w:t>11</w:t>
            </w:r>
            <w:r w:rsidRPr="003D6586">
              <w:rPr>
                <w:sz w:val="24"/>
                <w:szCs w:val="24"/>
              </w:rPr>
              <w:t>.202</w:t>
            </w:r>
            <w:r w:rsidR="002F6374">
              <w:rPr>
                <w:sz w:val="24"/>
                <w:szCs w:val="24"/>
              </w:rPr>
              <w:t>2</w:t>
            </w:r>
          </w:p>
        </w:tc>
      </w:tr>
      <w:tr w:rsidR="003D6586" w:rsidRPr="002B77E3" w:rsidTr="00DC2472">
        <w:trPr>
          <w:trHeight w:val="15"/>
          <w:tblCellSpacing w:w="0" w:type="dxa"/>
        </w:trPr>
        <w:tc>
          <w:tcPr>
            <w:tcW w:w="259" w:type="pct"/>
            <w:noWrap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3" w:type="pct"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EA9">
              <w:rPr>
                <w:b/>
                <w:bCs/>
                <w:sz w:val="24"/>
                <w:szCs w:val="24"/>
              </w:rPr>
              <w:t>Тепловая энергия</w:t>
            </w:r>
          </w:p>
        </w:tc>
        <w:tc>
          <w:tcPr>
            <w:tcW w:w="600" w:type="pct"/>
            <w:vAlign w:val="center"/>
            <w:hideMark/>
          </w:tcPr>
          <w:p w:rsidR="003D6586" w:rsidRPr="002B77E3" w:rsidRDefault="003D6586" w:rsidP="003D65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руб./Гкал</w:t>
            </w:r>
          </w:p>
        </w:tc>
        <w:tc>
          <w:tcPr>
            <w:tcW w:w="621" w:type="pct"/>
            <w:vAlign w:val="center"/>
            <w:hideMark/>
          </w:tcPr>
          <w:p w:rsidR="003D6586" w:rsidRPr="002B77E3" w:rsidRDefault="003D6586" w:rsidP="002F63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 w:rsidR="002F6374"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 w:rsidR="0008690D"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  <w:hideMark/>
          </w:tcPr>
          <w:p w:rsidR="003D6586" w:rsidRPr="002B77E3" w:rsidRDefault="00154EA9" w:rsidP="003D6586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2B77E3">
              <w:rPr>
                <w:sz w:val="24"/>
                <w:szCs w:val="24"/>
              </w:rPr>
              <w:t>Муниципальное</w:t>
            </w:r>
            <w:r w:rsidRPr="002B77E3">
              <w:rPr>
                <w:sz w:val="24"/>
                <w:szCs w:val="24"/>
              </w:rPr>
              <w:br/>
            </w:r>
            <w:r w:rsidRPr="003F2DAC">
              <w:rPr>
                <w:sz w:val="24"/>
                <w:szCs w:val="24"/>
              </w:rPr>
              <w:t>у</w:t>
            </w:r>
            <w:r w:rsidRPr="002B77E3">
              <w:rPr>
                <w:sz w:val="24"/>
                <w:szCs w:val="24"/>
              </w:rPr>
              <w:t>нитарное</w:t>
            </w:r>
            <w:r w:rsidRPr="003F2DAC">
              <w:rPr>
                <w:sz w:val="24"/>
                <w:szCs w:val="24"/>
              </w:rPr>
              <w:br/>
              <w:t>п</w:t>
            </w:r>
            <w:r w:rsidRPr="002B77E3">
              <w:rPr>
                <w:sz w:val="24"/>
                <w:szCs w:val="24"/>
              </w:rPr>
              <w:t>редприятие</w:t>
            </w:r>
            <w:r w:rsidRPr="002B77E3">
              <w:rPr>
                <w:sz w:val="24"/>
                <w:szCs w:val="24"/>
              </w:rPr>
              <w:br/>
            </w:r>
            <w:r w:rsidRPr="003F2DAC">
              <w:rPr>
                <w:b/>
                <w:bCs/>
                <w:sz w:val="24"/>
                <w:szCs w:val="24"/>
              </w:rPr>
              <w:t>«</w:t>
            </w:r>
            <w:r w:rsidRPr="003F2DAC">
              <w:rPr>
                <w:sz w:val="24"/>
                <w:szCs w:val="24"/>
              </w:rPr>
              <w:t>Горэнерго» МО город Асбест</w:t>
            </w:r>
          </w:p>
        </w:tc>
        <w:tc>
          <w:tcPr>
            <w:tcW w:w="558" w:type="pct"/>
            <w:vAlign w:val="center"/>
            <w:hideMark/>
          </w:tcPr>
          <w:p w:rsidR="003D6586" w:rsidRPr="002B77E3" w:rsidRDefault="00154EA9" w:rsidP="002F63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4EA9">
              <w:rPr>
                <w:sz w:val="24"/>
                <w:szCs w:val="24"/>
              </w:rPr>
              <w:t>1</w:t>
            </w:r>
            <w:r w:rsidR="002F6374">
              <w:rPr>
                <w:sz w:val="24"/>
                <w:szCs w:val="24"/>
              </w:rPr>
              <w:t>683,50</w:t>
            </w:r>
          </w:p>
        </w:tc>
        <w:tc>
          <w:tcPr>
            <w:tcW w:w="902" w:type="pct"/>
            <w:vAlign w:val="center"/>
            <w:hideMark/>
          </w:tcPr>
          <w:p w:rsidR="003D6586" w:rsidRPr="002B77E3" w:rsidRDefault="00ED6EDD" w:rsidP="002F63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 xml:space="preserve">№ </w:t>
            </w:r>
            <w:r w:rsidRPr="003F2D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2F6374">
              <w:rPr>
                <w:sz w:val="24"/>
                <w:szCs w:val="24"/>
              </w:rPr>
              <w:t>4</w:t>
            </w:r>
            <w:r w:rsidRPr="002B77E3">
              <w:rPr>
                <w:sz w:val="24"/>
                <w:szCs w:val="24"/>
              </w:rPr>
              <w:t>-ПК</w:t>
            </w:r>
            <w:r w:rsidRPr="002B77E3">
              <w:rPr>
                <w:sz w:val="24"/>
                <w:szCs w:val="24"/>
              </w:rPr>
              <w:br/>
              <w:t xml:space="preserve">от </w:t>
            </w:r>
            <w:r w:rsidR="002F6374">
              <w:rPr>
                <w:sz w:val="24"/>
                <w:szCs w:val="24"/>
              </w:rPr>
              <w:t>15</w:t>
            </w:r>
            <w:r w:rsidRPr="003F2DAC">
              <w:rPr>
                <w:sz w:val="24"/>
                <w:szCs w:val="24"/>
              </w:rPr>
              <w:t>.</w:t>
            </w:r>
            <w:r w:rsidR="002F6374">
              <w:rPr>
                <w:sz w:val="24"/>
                <w:szCs w:val="24"/>
              </w:rPr>
              <w:t>11</w:t>
            </w:r>
            <w:r w:rsidRPr="003F2DAC">
              <w:rPr>
                <w:sz w:val="24"/>
                <w:szCs w:val="24"/>
              </w:rPr>
              <w:t>.202</w:t>
            </w:r>
            <w:r w:rsidR="002F6374">
              <w:rPr>
                <w:sz w:val="24"/>
                <w:szCs w:val="24"/>
              </w:rPr>
              <w:t>2</w:t>
            </w:r>
            <w:r w:rsidRPr="002B77E3">
              <w:rPr>
                <w:sz w:val="24"/>
                <w:szCs w:val="24"/>
              </w:rPr>
              <w:t xml:space="preserve"> г.</w:t>
            </w:r>
            <w:r w:rsidR="003D6586" w:rsidRPr="002B77E3">
              <w:rPr>
                <w:sz w:val="24"/>
                <w:szCs w:val="24"/>
              </w:rPr>
              <w:br/>
            </w:r>
          </w:p>
        </w:tc>
      </w:tr>
      <w:tr w:rsidR="00DC2472" w:rsidRPr="002B77E3" w:rsidTr="00DC2472">
        <w:trPr>
          <w:trHeight w:val="1379"/>
          <w:tblCellSpacing w:w="0" w:type="dxa"/>
        </w:trPr>
        <w:tc>
          <w:tcPr>
            <w:tcW w:w="259" w:type="pct"/>
            <w:vMerge w:val="restart"/>
            <w:noWrap/>
            <w:vAlign w:val="center"/>
            <w:hideMark/>
          </w:tcPr>
          <w:p w:rsidR="00DC2472" w:rsidRPr="002B77E3" w:rsidRDefault="00DC2472" w:rsidP="003D65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7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3" w:type="pct"/>
            <w:vAlign w:val="center"/>
            <w:hideMark/>
          </w:tcPr>
          <w:p w:rsidR="00DC2472" w:rsidRPr="002B77E3" w:rsidRDefault="00DC2472" w:rsidP="00154EA9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154EA9">
              <w:rPr>
                <w:b/>
                <w:bCs/>
                <w:sz w:val="24"/>
                <w:szCs w:val="24"/>
              </w:rPr>
              <w:t xml:space="preserve">Электрическая энергия </w:t>
            </w:r>
            <w:r w:rsidRPr="002B77E3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(одноставочный тариф) </w:t>
            </w:r>
          </w:p>
        </w:tc>
        <w:tc>
          <w:tcPr>
            <w:tcW w:w="600" w:type="pct"/>
            <w:vAlign w:val="center"/>
            <w:hideMark/>
          </w:tcPr>
          <w:p w:rsidR="00DC2472" w:rsidRPr="002B77E3" w:rsidRDefault="00DC2472" w:rsidP="00663B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</w:t>
            </w:r>
            <w:proofErr w:type="spellStart"/>
            <w:r w:rsidRPr="002B77E3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621" w:type="pct"/>
            <w:vAlign w:val="center"/>
            <w:hideMark/>
          </w:tcPr>
          <w:p w:rsidR="00DC2472" w:rsidRPr="002B77E3" w:rsidRDefault="00DC2472" w:rsidP="004812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  <w:hideMark/>
          </w:tcPr>
          <w:p w:rsidR="00DC2472" w:rsidRPr="002B77E3" w:rsidRDefault="00DC2472" w:rsidP="009663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Свердловский филиал</w:t>
            </w:r>
            <w:r>
              <w:rPr>
                <w:sz w:val="24"/>
                <w:szCs w:val="24"/>
              </w:rPr>
              <w:t xml:space="preserve"> </w:t>
            </w:r>
            <w:r w:rsidRPr="002B77E3">
              <w:rPr>
                <w:sz w:val="24"/>
                <w:szCs w:val="24"/>
              </w:rPr>
              <w:t>ОАО "ЭнергосбыТ Плюс"</w:t>
            </w:r>
          </w:p>
        </w:tc>
        <w:tc>
          <w:tcPr>
            <w:tcW w:w="558" w:type="pct"/>
            <w:vAlign w:val="center"/>
            <w:hideMark/>
          </w:tcPr>
          <w:p w:rsidR="00DC2472" w:rsidRPr="002B77E3" w:rsidRDefault="00DC2472" w:rsidP="00ED6E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5,15</w:t>
            </w:r>
          </w:p>
        </w:tc>
        <w:tc>
          <w:tcPr>
            <w:tcW w:w="902" w:type="pct"/>
            <w:vAlign w:val="center"/>
            <w:hideMark/>
          </w:tcPr>
          <w:p w:rsidR="00DC2472" w:rsidRPr="002B77E3" w:rsidRDefault="00DC2472" w:rsidP="0048129E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2B77E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236</w:t>
            </w:r>
            <w:r w:rsidRPr="002B77E3">
              <w:rPr>
                <w:sz w:val="24"/>
                <w:szCs w:val="24"/>
              </w:rPr>
              <w:t>-ПК</w:t>
            </w:r>
            <w:r w:rsidRPr="002B77E3">
              <w:rPr>
                <w:sz w:val="24"/>
                <w:szCs w:val="24"/>
              </w:rPr>
              <w:br/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2B77E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B77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B77E3">
              <w:rPr>
                <w:sz w:val="24"/>
                <w:szCs w:val="24"/>
              </w:rPr>
              <w:t xml:space="preserve"> г.</w:t>
            </w:r>
            <w:r w:rsidRPr="002B77E3">
              <w:rPr>
                <w:sz w:val="24"/>
                <w:szCs w:val="24"/>
              </w:rPr>
              <w:br/>
            </w:r>
          </w:p>
        </w:tc>
      </w:tr>
      <w:tr w:rsidR="00DC2472" w:rsidRPr="002B77E3" w:rsidTr="00DC2472">
        <w:trPr>
          <w:trHeight w:val="1379"/>
          <w:tblCellSpacing w:w="0" w:type="dxa"/>
        </w:trPr>
        <w:tc>
          <w:tcPr>
            <w:tcW w:w="259" w:type="pct"/>
            <w:vMerge/>
            <w:noWrap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DC2472" w:rsidRPr="00154EA9" w:rsidRDefault="00DC2472" w:rsidP="00DC247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Дневная зона</w:t>
            </w:r>
          </w:p>
        </w:tc>
        <w:tc>
          <w:tcPr>
            <w:tcW w:w="600" w:type="pct"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</w:t>
            </w:r>
            <w:proofErr w:type="spellStart"/>
            <w:r w:rsidRPr="002B77E3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621" w:type="pct"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Свердловский филиал</w:t>
            </w:r>
            <w:r>
              <w:rPr>
                <w:sz w:val="24"/>
                <w:szCs w:val="24"/>
              </w:rPr>
              <w:t xml:space="preserve"> </w:t>
            </w:r>
            <w:r w:rsidRPr="002B77E3">
              <w:rPr>
                <w:sz w:val="24"/>
                <w:szCs w:val="24"/>
              </w:rPr>
              <w:t>ОАО "ЭнергосбыТ Плюс"</w:t>
            </w:r>
          </w:p>
        </w:tc>
        <w:tc>
          <w:tcPr>
            <w:tcW w:w="558" w:type="pct"/>
            <w:vAlign w:val="center"/>
          </w:tcPr>
          <w:p w:rsidR="00DC2472" w:rsidRDefault="00DC2472" w:rsidP="00DC247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7,36</w:t>
            </w:r>
          </w:p>
        </w:tc>
        <w:tc>
          <w:tcPr>
            <w:tcW w:w="902" w:type="pct"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236</w:t>
            </w:r>
            <w:r w:rsidRPr="002B77E3">
              <w:rPr>
                <w:sz w:val="24"/>
                <w:szCs w:val="24"/>
              </w:rPr>
              <w:t>-ПК</w:t>
            </w:r>
            <w:r w:rsidRPr="002B77E3">
              <w:rPr>
                <w:sz w:val="24"/>
                <w:szCs w:val="24"/>
              </w:rPr>
              <w:br/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2B77E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B77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B77E3">
              <w:rPr>
                <w:sz w:val="24"/>
                <w:szCs w:val="24"/>
              </w:rPr>
              <w:t xml:space="preserve"> г.</w:t>
            </w:r>
          </w:p>
        </w:tc>
      </w:tr>
      <w:tr w:rsidR="00DC2472" w:rsidRPr="002B77E3" w:rsidTr="00DC2472">
        <w:trPr>
          <w:trHeight w:val="1379"/>
          <w:tblCellSpacing w:w="0" w:type="dxa"/>
        </w:trPr>
        <w:tc>
          <w:tcPr>
            <w:tcW w:w="259" w:type="pct"/>
            <w:vMerge/>
            <w:noWrap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DC2472" w:rsidRPr="00154EA9" w:rsidRDefault="00DC2472" w:rsidP="00DC247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Ночная зона</w:t>
            </w:r>
          </w:p>
        </w:tc>
        <w:tc>
          <w:tcPr>
            <w:tcW w:w="600" w:type="pct"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</w:t>
            </w:r>
            <w:proofErr w:type="spellStart"/>
            <w:r w:rsidRPr="002B77E3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621" w:type="pct"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Свердловский филиал</w:t>
            </w:r>
            <w:r>
              <w:rPr>
                <w:sz w:val="24"/>
                <w:szCs w:val="24"/>
              </w:rPr>
              <w:t xml:space="preserve"> </w:t>
            </w:r>
            <w:r w:rsidRPr="002B77E3">
              <w:rPr>
                <w:sz w:val="24"/>
                <w:szCs w:val="24"/>
              </w:rPr>
              <w:t>ОАО "ЭнергосбыТ Плюс"</w:t>
            </w:r>
          </w:p>
        </w:tc>
        <w:tc>
          <w:tcPr>
            <w:tcW w:w="558" w:type="pct"/>
            <w:vAlign w:val="center"/>
          </w:tcPr>
          <w:p w:rsidR="00DC2472" w:rsidRDefault="00DC2472" w:rsidP="00DC247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2,86</w:t>
            </w:r>
          </w:p>
        </w:tc>
        <w:tc>
          <w:tcPr>
            <w:tcW w:w="902" w:type="pct"/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236</w:t>
            </w:r>
            <w:r w:rsidRPr="002B77E3">
              <w:rPr>
                <w:sz w:val="24"/>
                <w:szCs w:val="24"/>
              </w:rPr>
              <w:t>-ПК</w:t>
            </w:r>
            <w:r w:rsidRPr="002B77E3">
              <w:rPr>
                <w:sz w:val="24"/>
                <w:szCs w:val="24"/>
              </w:rPr>
              <w:br/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2B77E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B77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B77E3">
              <w:rPr>
                <w:sz w:val="24"/>
                <w:szCs w:val="24"/>
              </w:rPr>
              <w:t xml:space="preserve"> г.</w:t>
            </w:r>
          </w:p>
        </w:tc>
      </w:tr>
      <w:tr w:rsidR="00DC2472" w:rsidRPr="002B77E3" w:rsidTr="0048129E">
        <w:trPr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руб./</w:t>
            </w:r>
            <w:r>
              <w:rPr>
                <w:sz w:val="24"/>
                <w:szCs w:val="24"/>
              </w:rPr>
              <w:t>куб. м.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7E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</w:t>
            </w:r>
            <w:r w:rsidRPr="002B77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оператор ЕМУП</w:t>
            </w:r>
            <w:r w:rsidRPr="002B77E3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Спецавтобаза</w:t>
            </w:r>
            <w:r w:rsidRPr="002B77E3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627,06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C2472" w:rsidRPr="002B77E3" w:rsidRDefault="00DC2472" w:rsidP="00DC2472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2B77E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230</w:t>
            </w:r>
            <w:r w:rsidRPr="002B77E3">
              <w:rPr>
                <w:sz w:val="24"/>
                <w:szCs w:val="24"/>
              </w:rPr>
              <w:t>-ПК</w:t>
            </w:r>
            <w:r w:rsidRPr="002B77E3">
              <w:rPr>
                <w:sz w:val="24"/>
                <w:szCs w:val="24"/>
              </w:rPr>
              <w:br/>
              <w:t xml:space="preserve">от </w:t>
            </w:r>
            <w:r>
              <w:rPr>
                <w:sz w:val="24"/>
                <w:szCs w:val="24"/>
              </w:rPr>
              <w:t>28.11.2022</w:t>
            </w:r>
            <w:r w:rsidRPr="002B77E3">
              <w:rPr>
                <w:sz w:val="24"/>
                <w:szCs w:val="24"/>
              </w:rPr>
              <w:t xml:space="preserve"> г.</w:t>
            </w:r>
            <w:r w:rsidRPr="002B77E3">
              <w:rPr>
                <w:sz w:val="24"/>
                <w:szCs w:val="24"/>
              </w:rPr>
              <w:br/>
            </w:r>
          </w:p>
        </w:tc>
      </w:tr>
    </w:tbl>
    <w:p w:rsidR="002B77E3" w:rsidRDefault="002B77E3" w:rsidP="00541C10">
      <w:pPr>
        <w:pStyle w:val="a9"/>
        <w:ind w:firstLine="709"/>
        <w:jc w:val="both"/>
        <w:rPr>
          <w:sz w:val="28"/>
          <w:szCs w:val="28"/>
        </w:rPr>
      </w:pPr>
    </w:p>
    <w:sectPr w:rsidR="002B77E3" w:rsidSect="000702AE">
      <w:pgSz w:w="11906" w:h="16838"/>
      <w:pgMar w:top="567" w:right="567" w:bottom="42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E78"/>
    <w:multiLevelType w:val="multilevel"/>
    <w:tmpl w:val="559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B0FD1"/>
    <w:multiLevelType w:val="singleLevel"/>
    <w:tmpl w:val="F774B00A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8B4826"/>
    <w:multiLevelType w:val="multilevel"/>
    <w:tmpl w:val="433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122ED"/>
    <w:multiLevelType w:val="hybridMultilevel"/>
    <w:tmpl w:val="4EC0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6B7"/>
    <w:multiLevelType w:val="multilevel"/>
    <w:tmpl w:val="1B7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A1"/>
    <w:rsid w:val="0001314C"/>
    <w:rsid w:val="00016540"/>
    <w:rsid w:val="00042743"/>
    <w:rsid w:val="0005266E"/>
    <w:rsid w:val="0006395D"/>
    <w:rsid w:val="000702AE"/>
    <w:rsid w:val="0008690D"/>
    <w:rsid w:val="000915CE"/>
    <w:rsid w:val="000C29FA"/>
    <w:rsid w:val="000D7D08"/>
    <w:rsid w:val="000F619F"/>
    <w:rsid w:val="00112C07"/>
    <w:rsid w:val="00113FF8"/>
    <w:rsid w:val="00115AAC"/>
    <w:rsid w:val="00115FD3"/>
    <w:rsid w:val="00143E94"/>
    <w:rsid w:val="00154EA9"/>
    <w:rsid w:val="00161D6B"/>
    <w:rsid w:val="001703C4"/>
    <w:rsid w:val="001720DB"/>
    <w:rsid w:val="00174864"/>
    <w:rsid w:val="0017701F"/>
    <w:rsid w:val="00177590"/>
    <w:rsid w:val="00193BF1"/>
    <w:rsid w:val="001A01EB"/>
    <w:rsid w:val="001A5DA1"/>
    <w:rsid w:val="001E0BFE"/>
    <w:rsid w:val="00234348"/>
    <w:rsid w:val="002379EE"/>
    <w:rsid w:val="00254AD9"/>
    <w:rsid w:val="00294D41"/>
    <w:rsid w:val="002A3BE0"/>
    <w:rsid w:val="002A5759"/>
    <w:rsid w:val="002B77E3"/>
    <w:rsid w:val="002C45E0"/>
    <w:rsid w:val="002D3A64"/>
    <w:rsid w:val="002F6374"/>
    <w:rsid w:val="00314A4E"/>
    <w:rsid w:val="00324C6E"/>
    <w:rsid w:val="00325A3B"/>
    <w:rsid w:val="00327988"/>
    <w:rsid w:val="00331792"/>
    <w:rsid w:val="00335032"/>
    <w:rsid w:val="003379BB"/>
    <w:rsid w:val="00340442"/>
    <w:rsid w:val="00361D10"/>
    <w:rsid w:val="00367006"/>
    <w:rsid w:val="003755EF"/>
    <w:rsid w:val="00385406"/>
    <w:rsid w:val="003B217B"/>
    <w:rsid w:val="003B3CA3"/>
    <w:rsid w:val="003B64BC"/>
    <w:rsid w:val="003D4009"/>
    <w:rsid w:val="003D6586"/>
    <w:rsid w:val="003D6CFB"/>
    <w:rsid w:val="003E144F"/>
    <w:rsid w:val="003F2DAC"/>
    <w:rsid w:val="004139A7"/>
    <w:rsid w:val="004141B8"/>
    <w:rsid w:val="004737B4"/>
    <w:rsid w:val="0048129E"/>
    <w:rsid w:val="00497826"/>
    <w:rsid w:val="004C7FB3"/>
    <w:rsid w:val="004D3E2C"/>
    <w:rsid w:val="004F2AA6"/>
    <w:rsid w:val="00504891"/>
    <w:rsid w:val="00520574"/>
    <w:rsid w:val="0054135C"/>
    <w:rsid w:val="00541C10"/>
    <w:rsid w:val="00562C50"/>
    <w:rsid w:val="005677DF"/>
    <w:rsid w:val="00586C24"/>
    <w:rsid w:val="00591F33"/>
    <w:rsid w:val="005A7C68"/>
    <w:rsid w:val="005C2C63"/>
    <w:rsid w:val="005E45A3"/>
    <w:rsid w:val="006068D6"/>
    <w:rsid w:val="006150C4"/>
    <w:rsid w:val="00623214"/>
    <w:rsid w:val="00633C24"/>
    <w:rsid w:val="00634C37"/>
    <w:rsid w:val="0064603F"/>
    <w:rsid w:val="00663BD2"/>
    <w:rsid w:val="006707CE"/>
    <w:rsid w:val="00691368"/>
    <w:rsid w:val="006A10E7"/>
    <w:rsid w:val="006A25A4"/>
    <w:rsid w:val="006B7471"/>
    <w:rsid w:val="006C6C5B"/>
    <w:rsid w:val="006C7BC0"/>
    <w:rsid w:val="006D7FF6"/>
    <w:rsid w:val="00706B8D"/>
    <w:rsid w:val="00725AEB"/>
    <w:rsid w:val="007267C1"/>
    <w:rsid w:val="0073061B"/>
    <w:rsid w:val="007465D9"/>
    <w:rsid w:val="00791B66"/>
    <w:rsid w:val="00797445"/>
    <w:rsid w:val="007B5F73"/>
    <w:rsid w:val="007C1640"/>
    <w:rsid w:val="007E0620"/>
    <w:rsid w:val="00804D6A"/>
    <w:rsid w:val="00806268"/>
    <w:rsid w:val="00826039"/>
    <w:rsid w:val="00865543"/>
    <w:rsid w:val="00866AE3"/>
    <w:rsid w:val="008849EF"/>
    <w:rsid w:val="008A07AD"/>
    <w:rsid w:val="008A2068"/>
    <w:rsid w:val="008B590C"/>
    <w:rsid w:val="008C4B90"/>
    <w:rsid w:val="008D6222"/>
    <w:rsid w:val="008E71D9"/>
    <w:rsid w:val="009067C7"/>
    <w:rsid w:val="009126AC"/>
    <w:rsid w:val="00943689"/>
    <w:rsid w:val="0096037A"/>
    <w:rsid w:val="009623DB"/>
    <w:rsid w:val="00966380"/>
    <w:rsid w:val="0097347E"/>
    <w:rsid w:val="00973FAF"/>
    <w:rsid w:val="009C33A1"/>
    <w:rsid w:val="009F24BC"/>
    <w:rsid w:val="00A04787"/>
    <w:rsid w:val="00A0520F"/>
    <w:rsid w:val="00A10FB4"/>
    <w:rsid w:val="00A22D31"/>
    <w:rsid w:val="00A27C24"/>
    <w:rsid w:val="00A442D7"/>
    <w:rsid w:val="00A62FAA"/>
    <w:rsid w:val="00A6646C"/>
    <w:rsid w:val="00A75A34"/>
    <w:rsid w:val="00A8241C"/>
    <w:rsid w:val="00A84D66"/>
    <w:rsid w:val="00A85231"/>
    <w:rsid w:val="00AA5ABA"/>
    <w:rsid w:val="00AC6187"/>
    <w:rsid w:val="00AD7F0E"/>
    <w:rsid w:val="00AF590C"/>
    <w:rsid w:val="00B13F7E"/>
    <w:rsid w:val="00B602E3"/>
    <w:rsid w:val="00B72005"/>
    <w:rsid w:val="00B7502E"/>
    <w:rsid w:val="00B75176"/>
    <w:rsid w:val="00B94B25"/>
    <w:rsid w:val="00B97537"/>
    <w:rsid w:val="00BC34AA"/>
    <w:rsid w:val="00BC3988"/>
    <w:rsid w:val="00BD2C72"/>
    <w:rsid w:val="00BD4840"/>
    <w:rsid w:val="00BE5E33"/>
    <w:rsid w:val="00C01C81"/>
    <w:rsid w:val="00C23400"/>
    <w:rsid w:val="00C3289A"/>
    <w:rsid w:val="00C4043F"/>
    <w:rsid w:val="00C52785"/>
    <w:rsid w:val="00C57AE9"/>
    <w:rsid w:val="00C62221"/>
    <w:rsid w:val="00C67FA5"/>
    <w:rsid w:val="00C713E8"/>
    <w:rsid w:val="00C81A47"/>
    <w:rsid w:val="00C87AA2"/>
    <w:rsid w:val="00C94D86"/>
    <w:rsid w:val="00CB069A"/>
    <w:rsid w:val="00CB4D1C"/>
    <w:rsid w:val="00CB7599"/>
    <w:rsid w:val="00CD038D"/>
    <w:rsid w:val="00CE1D83"/>
    <w:rsid w:val="00D15ECA"/>
    <w:rsid w:val="00D43A4E"/>
    <w:rsid w:val="00D61854"/>
    <w:rsid w:val="00D66B48"/>
    <w:rsid w:val="00D82BB3"/>
    <w:rsid w:val="00D82D6A"/>
    <w:rsid w:val="00D9179B"/>
    <w:rsid w:val="00D93D27"/>
    <w:rsid w:val="00D9415D"/>
    <w:rsid w:val="00DA1E1B"/>
    <w:rsid w:val="00DA7C5C"/>
    <w:rsid w:val="00DB03A6"/>
    <w:rsid w:val="00DB0540"/>
    <w:rsid w:val="00DC2472"/>
    <w:rsid w:val="00DF1750"/>
    <w:rsid w:val="00DF234A"/>
    <w:rsid w:val="00DF4E4B"/>
    <w:rsid w:val="00DF57A3"/>
    <w:rsid w:val="00E04647"/>
    <w:rsid w:val="00E17465"/>
    <w:rsid w:val="00E4547D"/>
    <w:rsid w:val="00E731FE"/>
    <w:rsid w:val="00E92703"/>
    <w:rsid w:val="00ED6EDD"/>
    <w:rsid w:val="00EE7012"/>
    <w:rsid w:val="00F50CDB"/>
    <w:rsid w:val="00F67C50"/>
    <w:rsid w:val="00F73D78"/>
    <w:rsid w:val="00F81BA5"/>
    <w:rsid w:val="00F858AD"/>
    <w:rsid w:val="00FA7127"/>
    <w:rsid w:val="00FB0D93"/>
    <w:rsid w:val="00FB62E6"/>
    <w:rsid w:val="00FC3186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B945B"/>
  <w15:docId w15:val="{5FEC99A7-5F71-4C32-918E-F8B1A572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176"/>
  </w:style>
  <w:style w:type="paragraph" w:styleId="1">
    <w:name w:val="heading 1"/>
    <w:basedOn w:val="a"/>
    <w:link w:val="10"/>
    <w:uiPriority w:val="9"/>
    <w:qFormat/>
    <w:rsid w:val="007E0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61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2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81B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3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3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62C50"/>
    <w:pPr>
      <w:widowControl w:val="0"/>
      <w:suppressAutoHyphens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rsid w:val="00562C50"/>
    <w:rPr>
      <w:rFonts w:ascii="Arial" w:eastAsia="Lucida Sans Unicode" w:hAnsi="Arial" w:cs="Tahoma"/>
      <w:sz w:val="24"/>
      <w:szCs w:val="24"/>
      <w:lang w:bidi="ru-RU"/>
    </w:rPr>
  </w:style>
  <w:style w:type="character" w:styleId="a8">
    <w:name w:val="Hyperlink"/>
    <w:basedOn w:val="a0"/>
    <w:uiPriority w:val="99"/>
    <w:unhideWhenUsed/>
    <w:rsid w:val="003854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85406"/>
    <w:pPr>
      <w:spacing w:before="100" w:beforeAutospacing="1" w:after="100" w:afterAutospacing="1"/>
    </w:pPr>
    <w:rPr>
      <w:sz w:val="24"/>
      <w:szCs w:val="24"/>
    </w:rPr>
  </w:style>
  <w:style w:type="character" w:customStyle="1" w:styleId="dn">
    <w:name w:val="dn"/>
    <w:basedOn w:val="a0"/>
    <w:rsid w:val="00E04647"/>
  </w:style>
  <w:style w:type="paragraph" w:customStyle="1" w:styleId="ConsPlusNormal">
    <w:name w:val="ConsPlusNormal"/>
    <w:rsid w:val="005E45A3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basedOn w:val="a0"/>
    <w:uiPriority w:val="22"/>
    <w:qFormat/>
    <w:rsid w:val="00C87AA2"/>
    <w:rPr>
      <w:b/>
      <w:bCs/>
    </w:rPr>
  </w:style>
  <w:style w:type="character" w:styleId="ab">
    <w:name w:val="Emphasis"/>
    <w:basedOn w:val="a0"/>
    <w:uiPriority w:val="20"/>
    <w:qFormat/>
    <w:rsid w:val="00C87AA2"/>
    <w:rPr>
      <w:i/>
      <w:iCs/>
    </w:rPr>
  </w:style>
  <w:style w:type="character" w:customStyle="1" w:styleId="js-phone-number">
    <w:name w:val="js-phone-number"/>
    <w:basedOn w:val="a0"/>
    <w:rsid w:val="000915CE"/>
  </w:style>
  <w:style w:type="character" w:customStyle="1" w:styleId="10">
    <w:name w:val="Заголовок 1 Знак"/>
    <w:basedOn w:val="a0"/>
    <w:link w:val="1"/>
    <w:uiPriority w:val="9"/>
    <w:rsid w:val="007E062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61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254AD9"/>
  </w:style>
  <w:style w:type="character" w:customStyle="1" w:styleId="40">
    <w:name w:val="Заголовок 4 Знак"/>
    <w:basedOn w:val="a0"/>
    <w:link w:val="4"/>
    <w:semiHidden/>
    <w:rsid w:val="00F81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A62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Title"/>
    <w:basedOn w:val="a"/>
    <w:next w:val="a"/>
    <w:link w:val="ad"/>
    <w:qFormat/>
    <w:rsid w:val="00FC31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FC31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ADC1-B209-4346-8118-7AEBF344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главы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главы</dc:title>
  <dc:creator>Ја д</dc:creator>
  <cp:lastModifiedBy>Пользователь</cp:lastModifiedBy>
  <cp:revision>8</cp:revision>
  <cp:lastPrinted>2021-07-14T11:39:00Z</cp:lastPrinted>
  <dcterms:created xsi:type="dcterms:W3CDTF">2022-11-28T06:11:00Z</dcterms:created>
  <dcterms:modified xsi:type="dcterms:W3CDTF">2022-12-02T11:19:00Z</dcterms:modified>
</cp:coreProperties>
</file>