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79" w:rsidRPr="00A277FA" w:rsidRDefault="00606779" w:rsidP="00606779">
      <w:pPr>
        <w:rPr>
          <w:sz w:val="16"/>
          <w:szCs w:val="16"/>
        </w:rPr>
      </w:pPr>
    </w:p>
    <w:p w:rsidR="00A277FA" w:rsidRDefault="00A277FA" w:rsidP="00606779">
      <w:pPr>
        <w:rPr>
          <w:sz w:val="28"/>
          <w:szCs w:val="28"/>
        </w:rPr>
      </w:pPr>
    </w:p>
    <w:p w:rsidR="00A277FA" w:rsidRDefault="00A277FA" w:rsidP="00606779">
      <w:pPr>
        <w:rPr>
          <w:sz w:val="28"/>
          <w:szCs w:val="28"/>
        </w:rPr>
      </w:pPr>
    </w:p>
    <w:p w:rsidR="00A277FA" w:rsidRDefault="00A277FA" w:rsidP="00606779">
      <w:pPr>
        <w:rPr>
          <w:sz w:val="28"/>
          <w:szCs w:val="28"/>
        </w:rPr>
      </w:pPr>
    </w:p>
    <w:p w:rsidR="00A277FA" w:rsidRDefault="00A277FA" w:rsidP="00606779">
      <w:pPr>
        <w:rPr>
          <w:sz w:val="28"/>
          <w:szCs w:val="28"/>
        </w:rPr>
      </w:pPr>
      <w:r>
        <w:rPr>
          <w:sz w:val="28"/>
          <w:szCs w:val="28"/>
        </w:rPr>
        <w:t>15.07.2020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40-ПГ</w:t>
      </w:r>
    </w:p>
    <w:p w:rsidR="00A277FA" w:rsidRDefault="00A277FA" w:rsidP="00606779">
      <w:pPr>
        <w:rPr>
          <w:sz w:val="28"/>
          <w:szCs w:val="28"/>
        </w:rPr>
      </w:pPr>
    </w:p>
    <w:p w:rsidR="00A277FA" w:rsidRDefault="00A277FA" w:rsidP="00606779">
      <w:pPr>
        <w:rPr>
          <w:sz w:val="28"/>
          <w:szCs w:val="28"/>
        </w:rPr>
      </w:pPr>
    </w:p>
    <w:p w:rsidR="00A277FA" w:rsidRDefault="00A277FA" w:rsidP="00606779">
      <w:pPr>
        <w:rPr>
          <w:sz w:val="28"/>
          <w:szCs w:val="28"/>
        </w:rPr>
      </w:pPr>
    </w:p>
    <w:p w:rsidR="00A277FA" w:rsidRDefault="00A277FA" w:rsidP="00606779">
      <w:pPr>
        <w:rPr>
          <w:sz w:val="28"/>
          <w:szCs w:val="28"/>
        </w:rPr>
      </w:pPr>
    </w:p>
    <w:p w:rsidR="00A277FA" w:rsidRPr="00A277FA" w:rsidRDefault="001941CF" w:rsidP="00E26833">
      <w:pPr>
        <w:jc w:val="center"/>
        <w:rPr>
          <w:b/>
          <w:color w:val="000000" w:themeColor="text1"/>
          <w:sz w:val="28"/>
          <w:szCs w:val="28"/>
        </w:rPr>
      </w:pPr>
      <w:r w:rsidRPr="00A277FA">
        <w:rPr>
          <w:b/>
          <w:color w:val="000000" w:themeColor="text1"/>
          <w:sz w:val="28"/>
          <w:szCs w:val="28"/>
        </w:rPr>
        <w:t>О</w:t>
      </w:r>
      <w:r w:rsidR="00E26833" w:rsidRPr="00A277FA">
        <w:rPr>
          <w:b/>
          <w:color w:val="000000" w:themeColor="text1"/>
          <w:sz w:val="28"/>
          <w:szCs w:val="28"/>
        </w:rPr>
        <w:t xml:space="preserve"> внесении изменений в состав антинаркотической комиссии </w:t>
      </w:r>
    </w:p>
    <w:p w:rsidR="001941CF" w:rsidRPr="00A277FA" w:rsidRDefault="00E26833" w:rsidP="00E26833">
      <w:pPr>
        <w:jc w:val="center"/>
        <w:rPr>
          <w:b/>
          <w:bCs/>
          <w:color w:val="000000" w:themeColor="text1"/>
          <w:sz w:val="28"/>
          <w:szCs w:val="28"/>
        </w:rPr>
      </w:pPr>
      <w:r w:rsidRPr="00A277FA">
        <w:rPr>
          <w:b/>
          <w:color w:val="000000" w:themeColor="text1"/>
          <w:sz w:val="28"/>
          <w:szCs w:val="28"/>
        </w:rPr>
        <w:t>Асбестовского городского округа</w:t>
      </w:r>
    </w:p>
    <w:p w:rsidR="00794F1C" w:rsidRDefault="00794F1C" w:rsidP="00A277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7FA" w:rsidRDefault="00A277FA" w:rsidP="00A277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1CF" w:rsidRPr="00A277FA" w:rsidRDefault="00E26833" w:rsidP="00E24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7FA">
        <w:rPr>
          <w:sz w:val="28"/>
          <w:szCs w:val="28"/>
        </w:rPr>
        <w:t>В соответствии с Федеральным законом от 06.</w:t>
      </w:r>
      <w:r w:rsidR="00E24C5C" w:rsidRPr="00A277FA">
        <w:rPr>
          <w:sz w:val="28"/>
          <w:szCs w:val="28"/>
        </w:rPr>
        <w:t>10.</w:t>
      </w:r>
      <w:r w:rsidRPr="00A277F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статьей 27 Устава Асбестовского городского округа, глава Асбестовского городского округа </w:t>
      </w:r>
    </w:p>
    <w:p w:rsidR="00613281" w:rsidRPr="00A277FA" w:rsidRDefault="00613281" w:rsidP="00A277FA">
      <w:pPr>
        <w:jc w:val="both"/>
        <w:rPr>
          <w:b/>
          <w:sz w:val="28"/>
          <w:szCs w:val="28"/>
        </w:rPr>
      </w:pPr>
      <w:r w:rsidRPr="00A277FA">
        <w:rPr>
          <w:b/>
          <w:sz w:val="28"/>
          <w:szCs w:val="28"/>
        </w:rPr>
        <w:t>ПОСТАНОВЛЯ</w:t>
      </w:r>
      <w:r w:rsidR="00C71621" w:rsidRPr="00A277FA">
        <w:rPr>
          <w:b/>
          <w:sz w:val="28"/>
          <w:szCs w:val="28"/>
        </w:rPr>
        <w:t>ЕТ</w:t>
      </w:r>
      <w:r w:rsidRPr="00A277FA">
        <w:rPr>
          <w:b/>
          <w:sz w:val="28"/>
          <w:szCs w:val="28"/>
        </w:rPr>
        <w:t xml:space="preserve">: </w:t>
      </w:r>
    </w:p>
    <w:p w:rsidR="001941CF" w:rsidRPr="00A277FA" w:rsidRDefault="001941CF" w:rsidP="00F11866">
      <w:pPr>
        <w:ind w:firstLine="709"/>
        <w:jc w:val="both"/>
        <w:rPr>
          <w:sz w:val="28"/>
          <w:szCs w:val="28"/>
        </w:rPr>
      </w:pPr>
      <w:r w:rsidRPr="00A277FA">
        <w:rPr>
          <w:sz w:val="28"/>
          <w:szCs w:val="28"/>
        </w:rPr>
        <w:t xml:space="preserve">1. </w:t>
      </w:r>
      <w:r w:rsidR="00E26833" w:rsidRPr="00A277FA">
        <w:rPr>
          <w:sz w:val="28"/>
          <w:szCs w:val="28"/>
        </w:rPr>
        <w:t>Внести следующие изменения в состав антинаркотической комиссии Асбестовского городского округа, утвержденный постановление</w:t>
      </w:r>
      <w:r w:rsidR="00E24C5C" w:rsidRPr="00A277FA">
        <w:rPr>
          <w:sz w:val="28"/>
          <w:szCs w:val="28"/>
        </w:rPr>
        <w:t>м</w:t>
      </w:r>
      <w:r w:rsidR="00E26833" w:rsidRPr="00A277FA">
        <w:rPr>
          <w:sz w:val="28"/>
          <w:szCs w:val="28"/>
        </w:rPr>
        <w:t xml:space="preserve"> главы Асбестовского городского округа от 04.09.2014 № 13-ПГ «Об антинаркотической комиссии Асбестовского городского округа» (в редакции от 12.11.2019 № 81-ПГ) (далее – Комиссия):</w:t>
      </w:r>
    </w:p>
    <w:p w:rsidR="00E26833" w:rsidRPr="00A277FA" w:rsidRDefault="006C1A3F" w:rsidP="00F11866">
      <w:pPr>
        <w:ind w:firstLine="709"/>
        <w:jc w:val="both"/>
        <w:rPr>
          <w:sz w:val="28"/>
          <w:szCs w:val="28"/>
        </w:rPr>
      </w:pPr>
      <w:r w:rsidRPr="00A277FA">
        <w:rPr>
          <w:sz w:val="28"/>
          <w:szCs w:val="28"/>
        </w:rPr>
        <w:t>1.1. Вывести из состава К</w:t>
      </w:r>
      <w:r w:rsidR="00E26833" w:rsidRPr="00A277FA">
        <w:rPr>
          <w:sz w:val="28"/>
          <w:szCs w:val="28"/>
        </w:rPr>
        <w:t>омиссии</w:t>
      </w:r>
      <w:r w:rsidRPr="00A277FA">
        <w:rPr>
          <w:sz w:val="28"/>
          <w:szCs w:val="28"/>
        </w:rPr>
        <w:t>:</w:t>
      </w:r>
    </w:p>
    <w:p w:rsidR="006C1A3F" w:rsidRPr="00A277FA" w:rsidRDefault="006C1A3F" w:rsidP="00F11866">
      <w:pPr>
        <w:ind w:firstLine="709"/>
        <w:jc w:val="both"/>
        <w:rPr>
          <w:sz w:val="28"/>
          <w:szCs w:val="28"/>
        </w:rPr>
      </w:pPr>
      <w:r w:rsidRPr="00A277FA">
        <w:rPr>
          <w:sz w:val="28"/>
          <w:szCs w:val="28"/>
        </w:rPr>
        <w:t xml:space="preserve">1.1.1 Афризонову Галину Александровну, ведущего специалиста общего отдела </w:t>
      </w:r>
      <w:r w:rsidR="00E24C5C" w:rsidRPr="00A277FA">
        <w:rPr>
          <w:sz w:val="28"/>
          <w:szCs w:val="28"/>
        </w:rPr>
        <w:t>а</w:t>
      </w:r>
      <w:r w:rsidRPr="00A277FA">
        <w:rPr>
          <w:sz w:val="28"/>
          <w:szCs w:val="28"/>
        </w:rPr>
        <w:t>дминистрации Асбестовского городского округа.</w:t>
      </w:r>
    </w:p>
    <w:p w:rsidR="00474DD7" w:rsidRPr="00A277FA" w:rsidRDefault="00474DD7" w:rsidP="00F11866">
      <w:pPr>
        <w:ind w:firstLine="709"/>
        <w:jc w:val="both"/>
        <w:rPr>
          <w:sz w:val="28"/>
          <w:szCs w:val="28"/>
        </w:rPr>
      </w:pPr>
      <w:r w:rsidRPr="00A277FA">
        <w:rPr>
          <w:sz w:val="28"/>
          <w:szCs w:val="28"/>
        </w:rPr>
        <w:t>1.1.2 Гурскую Наталью Александровну, директора Асбестовско-Сухоложского филиала государственного бюджетного образовательного учреждения среднего профессионального образования «Свердловский областной медицинский колледж».</w:t>
      </w:r>
    </w:p>
    <w:p w:rsidR="001941CF" w:rsidRPr="00A277FA" w:rsidRDefault="00E26833" w:rsidP="00E26833">
      <w:pPr>
        <w:ind w:firstLine="709"/>
        <w:jc w:val="both"/>
        <w:rPr>
          <w:sz w:val="28"/>
          <w:szCs w:val="28"/>
        </w:rPr>
      </w:pPr>
      <w:r w:rsidRPr="00A277FA">
        <w:rPr>
          <w:sz w:val="28"/>
          <w:szCs w:val="28"/>
        </w:rPr>
        <w:t>1.</w:t>
      </w:r>
      <w:r w:rsidR="006C1A3F" w:rsidRPr="00A277FA">
        <w:rPr>
          <w:sz w:val="28"/>
          <w:szCs w:val="28"/>
        </w:rPr>
        <w:t>2</w:t>
      </w:r>
      <w:r w:rsidR="001941CF" w:rsidRPr="00A277FA">
        <w:rPr>
          <w:sz w:val="28"/>
          <w:szCs w:val="28"/>
        </w:rPr>
        <w:t xml:space="preserve">. </w:t>
      </w:r>
      <w:r w:rsidRPr="00A277FA">
        <w:rPr>
          <w:sz w:val="28"/>
          <w:szCs w:val="28"/>
        </w:rPr>
        <w:t>Ввести в состав Комиссии:</w:t>
      </w:r>
    </w:p>
    <w:p w:rsidR="00E26833" w:rsidRPr="00A277FA" w:rsidRDefault="00E26833" w:rsidP="00E26833">
      <w:pPr>
        <w:ind w:firstLine="709"/>
        <w:jc w:val="both"/>
        <w:rPr>
          <w:sz w:val="28"/>
          <w:szCs w:val="28"/>
        </w:rPr>
      </w:pPr>
      <w:r w:rsidRPr="00A277FA">
        <w:rPr>
          <w:sz w:val="28"/>
          <w:szCs w:val="28"/>
        </w:rPr>
        <w:t>1.</w:t>
      </w:r>
      <w:r w:rsidR="006C1A3F" w:rsidRPr="00A277FA">
        <w:rPr>
          <w:sz w:val="28"/>
          <w:szCs w:val="28"/>
        </w:rPr>
        <w:t>2</w:t>
      </w:r>
      <w:r w:rsidRPr="00A277FA">
        <w:rPr>
          <w:sz w:val="28"/>
          <w:szCs w:val="28"/>
        </w:rPr>
        <w:t>.1.</w:t>
      </w:r>
      <w:r w:rsidR="00E24C5C" w:rsidRPr="00A277FA">
        <w:rPr>
          <w:sz w:val="28"/>
          <w:szCs w:val="28"/>
        </w:rPr>
        <w:t xml:space="preserve"> </w:t>
      </w:r>
      <w:r w:rsidRPr="00A277FA">
        <w:rPr>
          <w:sz w:val="28"/>
          <w:szCs w:val="28"/>
        </w:rPr>
        <w:t>Прохорову Татьяна Викторовну, председателя общественного совета МО МВД России «Асбестовский».</w:t>
      </w:r>
    </w:p>
    <w:p w:rsidR="00E26833" w:rsidRPr="00A277FA" w:rsidRDefault="00E26833" w:rsidP="00E26833">
      <w:pPr>
        <w:ind w:firstLine="709"/>
        <w:jc w:val="both"/>
        <w:rPr>
          <w:sz w:val="28"/>
          <w:szCs w:val="28"/>
        </w:rPr>
      </w:pPr>
      <w:r w:rsidRPr="00A277FA">
        <w:rPr>
          <w:sz w:val="28"/>
          <w:szCs w:val="28"/>
        </w:rPr>
        <w:t>1.</w:t>
      </w:r>
      <w:r w:rsidR="006C1A3F" w:rsidRPr="00A277FA">
        <w:rPr>
          <w:sz w:val="28"/>
          <w:szCs w:val="28"/>
        </w:rPr>
        <w:t>2</w:t>
      </w:r>
      <w:r w:rsidRPr="00A277FA">
        <w:rPr>
          <w:sz w:val="28"/>
          <w:szCs w:val="28"/>
        </w:rPr>
        <w:t>.2</w:t>
      </w:r>
      <w:r w:rsidR="00E24C5C" w:rsidRPr="00A277FA">
        <w:rPr>
          <w:sz w:val="28"/>
          <w:szCs w:val="28"/>
        </w:rPr>
        <w:t>.</w:t>
      </w:r>
      <w:r w:rsidRPr="00A277FA">
        <w:rPr>
          <w:sz w:val="28"/>
          <w:szCs w:val="28"/>
        </w:rPr>
        <w:t xml:space="preserve"> Малыгину Викторию Вадимовну, ведущего специалиста общего отдела </w:t>
      </w:r>
      <w:r w:rsidR="00E24C5C" w:rsidRPr="00A277FA">
        <w:rPr>
          <w:sz w:val="28"/>
          <w:szCs w:val="28"/>
        </w:rPr>
        <w:t>а</w:t>
      </w:r>
      <w:r w:rsidRPr="00A277FA">
        <w:rPr>
          <w:sz w:val="28"/>
          <w:szCs w:val="28"/>
        </w:rPr>
        <w:t>дминистрации Асбестовского городского округа.</w:t>
      </w:r>
    </w:p>
    <w:p w:rsidR="001941CF" w:rsidRPr="00A277FA" w:rsidRDefault="006C1A3F" w:rsidP="00F11866">
      <w:pPr>
        <w:ind w:firstLine="709"/>
        <w:jc w:val="both"/>
        <w:rPr>
          <w:sz w:val="28"/>
          <w:szCs w:val="28"/>
        </w:rPr>
      </w:pPr>
      <w:r w:rsidRPr="00A277FA">
        <w:rPr>
          <w:sz w:val="28"/>
          <w:szCs w:val="28"/>
        </w:rPr>
        <w:t>2</w:t>
      </w:r>
      <w:r w:rsidR="001941CF" w:rsidRPr="00A277FA">
        <w:rPr>
          <w:sz w:val="28"/>
          <w:szCs w:val="28"/>
        </w:rPr>
        <w:t xml:space="preserve">. Опубликовать </w:t>
      </w:r>
      <w:r w:rsidR="00C71621" w:rsidRPr="00A277FA">
        <w:rPr>
          <w:sz w:val="28"/>
          <w:szCs w:val="28"/>
        </w:rPr>
        <w:t>настоящее</w:t>
      </w:r>
      <w:r w:rsidR="001941CF" w:rsidRPr="00A277FA">
        <w:rPr>
          <w:sz w:val="28"/>
          <w:szCs w:val="28"/>
        </w:rPr>
        <w:t xml:space="preserve"> </w:t>
      </w:r>
      <w:r w:rsidR="00F44E7B" w:rsidRPr="00A277FA">
        <w:rPr>
          <w:sz w:val="28"/>
          <w:szCs w:val="28"/>
        </w:rPr>
        <w:t>постановл</w:t>
      </w:r>
      <w:r w:rsidR="001941CF" w:rsidRPr="00A277FA">
        <w:rPr>
          <w:sz w:val="28"/>
          <w:szCs w:val="28"/>
        </w:rPr>
        <w:t xml:space="preserve">ение на официальном сайте Асбестовского городского округа в сети Интернет </w:t>
      </w:r>
      <w:r w:rsidR="006A08BB" w:rsidRPr="00A277FA">
        <w:rPr>
          <w:sz w:val="28"/>
          <w:szCs w:val="28"/>
        </w:rPr>
        <w:t>(</w:t>
      </w:r>
      <w:hyperlink r:id="rId8" w:history="1">
        <w:r w:rsidR="001941CF" w:rsidRPr="00A277FA">
          <w:rPr>
            <w:rStyle w:val="a4"/>
            <w:sz w:val="28"/>
            <w:szCs w:val="28"/>
          </w:rPr>
          <w:t>www.asbestadm.ru</w:t>
        </w:r>
      </w:hyperlink>
      <w:r w:rsidR="006A08BB" w:rsidRPr="00A277FA">
        <w:rPr>
          <w:sz w:val="28"/>
          <w:szCs w:val="28"/>
        </w:rPr>
        <w:t>)</w:t>
      </w:r>
      <w:r w:rsidR="001941CF" w:rsidRPr="00A277FA">
        <w:rPr>
          <w:sz w:val="28"/>
          <w:szCs w:val="28"/>
        </w:rPr>
        <w:t xml:space="preserve">. </w:t>
      </w:r>
    </w:p>
    <w:p w:rsidR="001941CF" w:rsidRPr="00A277FA" w:rsidRDefault="006C1A3F" w:rsidP="00F11866">
      <w:pPr>
        <w:ind w:firstLine="709"/>
        <w:jc w:val="both"/>
        <w:rPr>
          <w:sz w:val="28"/>
          <w:szCs w:val="28"/>
        </w:rPr>
      </w:pPr>
      <w:r w:rsidRPr="00A277FA">
        <w:rPr>
          <w:sz w:val="28"/>
          <w:szCs w:val="28"/>
        </w:rPr>
        <w:t>3</w:t>
      </w:r>
      <w:r w:rsidR="001941CF" w:rsidRPr="00A277FA">
        <w:rPr>
          <w:sz w:val="28"/>
          <w:szCs w:val="28"/>
        </w:rPr>
        <w:t xml:space="preserve">. </w:t>
      </w:r>
      <w:r w:rsidR="006A08BB" w:rsidRPr="00A277FA">
        <w:rPr>
          <w:sz w:val="28"/>
          <w:szCs w:val="28"/>
        </w:rPr>
        <w:t>Контроль за исполнением</w:t>
      </w:r>
      <w:r w:rsidR="001941CF" w:rsidRPr="00A277FA">
        <w:rPr>
          <w:sz w:val="28"/>
          <w:szCs w:val="28"/>
        </w:rPr>
        <w:t xml:space="preserve"> настоящего по</w:t>
      </w:r>
      <w:r w:rsidR="00F44E7B" w:rsidRPr="00A277FA">
        <w:rPr>
          <w:sz w:val="28"/>
          <w:szCs w:val="28"/>
        </w:rPr>
        <w:t>становл</w:t>
      </w:r>
      <w:r w:rsidR="001941CF" w:rsidRPr="00A277FA">
        <w:rPr>
          <w:sz w:val="28"/>
          <w:szCs w:val="28"/>
        </w:rPr>
        <w:t xml:space="preserve">ения </w:t>
      </w:r>
      <w:r w:rsidRPr="00A277FA">
        <w:rPr>
          <w:sz w:val="28"/>
          <w:szCs w:val="28"/>
        </w:rPr>
        <w:t xml:space="preserve">возложить </w:t>
      </w:r>
      <w:r w:rsidR="00A277FA" w:rsidRPr="00A277FA">
        <w:rPr>
          <w:sz w:val="28"/>
          <w:szCs w:val="28"/>
        </w:rPr>
        <w:br/>
      </w:r>
      <w:r w:rsidR="00A277FA">
        <w:rPr>
          <w:sz w:val="28"/>
          <w:szCs w:val="28"/>
        </w:rPr>
        <w:t>н</w:t>
      </w:r>
      <w:r w:rsidRPr="00A277FA">
        <w:rPr>
          <w:sz w:val="28"/>
          <w:szCs w:val="28"/>
        </w:rPr>
        <w:t xml:space="preserve">а заместителя главы администрации Асбестовского городского округа </w:t>
      </w:r>
      <w:r w:rsidR="00A277FA" w:rsidRPr="00A277FA">
        <w:rPr>
          <w:sz w:val="28"/>
          <w:szCs w:val="28"/>
        </w:rPr>
        <w:br/>
      </w:r>
      <w:r w:rsidRPr="00A277FA">
        <w:rPr>
          <w:sz w:val="28"/>
          <w:szCs w:val="28"/>
        </w:rPr>
        <w:t>Е.В. Волкову.</w:t>
      </w:r>
    </w:p>
    <w:p w:rsidR="001941CF" w:rsidRPr="00D82162" w:rsidRDefault="001941CF" w:rsidP="001941CF">
      <w:pPr>
        <w:jc w:val="both"/>
        <w:rPr>
          <w:sz w:val="28"/>
          <w:szCs w:val="28"/>
        </w:rPr>
      </w:pPr>
    </w:p>
    <w:p w:rsidR="00BD6BEF" w:rsidRPr="00D82162" w:rsidRDefault="00BD6BEF" w:rsidP="001941CF">
      <w:pPr>
        <w:jc w:val="both"/>
        <w:outlineLvl w:val="0"/>
        <w:rPr>
          <w:sz w:val="28"/>
          <w:szCs w:val="28"/>
        </w:rPr>
      </w:pPr>
    </w:p>
    <w:p w:rsidR="001941CF" w:rsidRPr="00D82162" w:rsidRDefault="001941CF" w:rsidP="001941CF">
      <w:pPr>
        <w:jc w:val="both"/>
        <w:outlineLvl w:val="0"/>
        <w:rPr>
          <w:sz w:val="28"/>
          <w:szCs w:val="28"/>
        </w:rPr>
      </w:pPr>
      <w:r w:rsidRPr="00D82162">
        <w:rPr>
          <w:sz w:val="28"/>
          <w:szCs w:val="28"/>
        </w:rPr>
        <w:t xml:space="preserve">Глава </w:t>
      </w:r>
    </w:p>
    <w:p w:rsidR="001941CF" w:rsidRPr="00A943E7" w:rsidRDefault="001941CF" w:rsidP="001941CF">
      <w:pPr>
        <w:jc w:val="both"/>
        <w:outlineLvl w:val="0"/>
        <w:rPr>
          <w:sz w:val="28"/>
          <w:szCs w:val="28"/>
        </w:rPr>
      </w:pPr>
      <w:r w:rsidRPr="00D82162">
        <w:rPr>
          <w:sz w:val="28"/>
          <w:szCs w:val="28"/>
        </w:rPr>
        <w:t>Асбестовского</w:t>
      </w:r>
      <w:r w:rsidR="006F3FF8">
        <w:rPr>
          <w:sz w:val="28"/>
          <w:szCs w:val="28"/>
        </w:rPr>
        <w:t xml:space="preserve"> </w:t>
      </w:r>
      <w:r w:rsidRPr="00D82162">
        <w:rPr>
          <w:sz w:val="28"/>
          <w:szCs w:val="28"/>
        </w:rPr>
        <w:t xml:space="preserve">городского округа                                        </w:t>
      </w:r>
      <w:r w:rsidR="00BD6BEF" w:rsidRPr="00D82162">
        <w:rPr>
          <w:sz w:val="28"/>
          <w:szCs w:val="28"/>
        </w:rPr>
        <w:tab/>
      </w:r>
      <w:r w:rsidR="00BD6BEF" w:rsidRPr="00D82162">
        <w:rPr>
          <w:sz w:val="28"/>
          <w:szCs w:val="28"/>
        </w:rPr>
        <w:tab/>
      </w:r>
      <w:r w:rsidR="006F3FF8">
        <w:rPr>
          <w:sz w:val="28"/>
          <w:szCs w:val="28"/>
        </w:rPr>
        <w:t xml:space="preserve">  </w:t>
      </w:r>
      <w:r w:rsidR="00A277FA">
        <w:rPr>
          <w:sz w:val="28"/>
          <w:szCs w:val="28"/>
        </w:rPr>
        <w:t xml:space="preserve">   </w:t>
      </w:r>
      <w:r w:rsidR="006A08BB" w:rsidRPr="00D82162">
        <w:rPr>
          <w:sz w:val="28"/>
          <w:szCs w:val="28"/>
        </w:rPr>
        <w:t>Н.Р. Тихонова</w:t>
      </w:r>
    </w:p>
    <w:p w:rsidR="001941CF" w:rsidRPr="00A943E7" w:rsidRDefault="001941CF" w:rsidP="001941CF">
      <w:pPr>
        <w:rPr>
          <w:sz w:val="28"/>
          <w:szCs w:val="28"/>
        </w:rPr>
      </w:pPr>
    </w:p>
    <w:tbl>
      <w:tblPr>
        <w:tblW w:w="0" w:type="auto"/>
        <w:tblInd w:w="5387" w:type="dxa"/>
        <w:tblLook w:val="04A0"/>
      </w:tblPr>
      <w:tblGrid>
        <w:gridCol w:w="4750"/>
      </w:tblGrid>
      <w:tr w:rsidR="0098319A" w:rsidRPr="009D43C4" w:rsidTr="007D42AE">
        <w:tc>
          <w:tcPr>
            <w:tcW w:w="4750" w:type="dxa"/>
          </w:tcPr>
          <w:p w:rsidR="0098319A" w:rsidRPr="001548CA" w:rsidRDefault="0098319A" w:rsidP="007D42A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1548CA">
              <w:rPr>
                <w:rFonts w:eastAsia="Calibri"/>
                <w:sz w:val="24"/>
                <w:szCs w:val="24"/>
              </w:rPr>
              <w:t>УТВЕРЖДЕН</w:t>
            </w:r>
          </w:p>
          <w:p w:rsidR="00051D15" w:rsidRDefault="0098319A" w:rsidP="007D42AE">
            <w:pPr>
              <w:rPr>
                <w:rFonts w:eastAsia="Calibri"/>
                <w:sz w:val="24"/>
                <w:szCs w:val="24"/>
              </w:rPr>
            </w:pPr>
            <w:r w:rsidRPr="001548CA">
              <w:rPr>
                <w:rFonts w:eastAsia="Calibri"/>
                <w:sz w:val="24"/>
                <w:szCs w:val="24"/>
              </w:rPr>
              <w:t xml:space="preserve">постановлением </w:t>
            </w:r>
            <w:r w:rsidR="00051D15">
              <w:rPr>
                <w:rFonts w:eastAsia="Calibri"/>
                <w:sz w:val="24"/>
                <w:szCs w:val="24"/>
              </w:rPr>
              <w:t xml:space="preserve">главы </w:t>
            </w:r>
          </w:p>
          <w:p w:rsidR="0098319A" w:rsidRPr="001548CA" w:rsidRDefault="0098319A" w:rsidP="007D42AE">
            <w:pPr>
              <w:rPr>
                <w:rFonts w:eastAsia="Calibri"/>
                <w:sz w:val="24"/>
                <w:szCs w:val="24"/>
              </w:rPr>
            </w:pPr>
            <w:r w:rsidRPr="001548CA">
              <w:rPr>
                <w:rFonts w:eastAsia="Calibri"/>
                <w:sz w:val="24"/>
                <w:szCs w:val="24"/>
              </w:rPr>
              <w:t xml:space="preserve">Асбестовского городского округа </w:t>
            </w:r>
          </w:p>
          <w:p w:rsidR="0098319A" w:rsidRPr="009D43C4" w:rsidRDefault="0098319A" w:rsidP="0098319A">
            <w:pPr>
              <w:rPr>
                <w:rFonts w:eastAsia="Calibri"/>
                <w:sz w:val="28"/>
                <w:szCs w:val="28"/>
              </w:rPr>
            </w:pPr>
            <w:r w:rsidRPr="001548CA">
              <w:rPr>
                <w:rFonts w:eastAsia="Calibri"/>
                <w:sz w:val="24"/>
                <w:szCs w:val="24"/>
              </w:rPr>
              <w:t xml:space="preserve">от </w:t>
            </w:r>
            <w:r w:rsidR="00A277FA">
              <w:rPr>
                <w:rFonts w:eastAsia="Calibri"/>
                <w:sz w:val="24"/>
                <w:szCs w:val="24"/>
              </w:rPr>
              <w:t>15.07.2020 № 40-ПГ</w:t>
            </w:r>
          </w:p>
        </w:tc>
      </w:tr>
    </w:tbl>
    <w:p w:rsidR="0098319A" w:rsidRDefault="0098319A" w:rsidP="0098319A">
      <w:pPr>
        <w:jc w:val="center"/>
        <w:rPr>
          <w:sz w:val="28"/>
          <w:szCs w:val="28"/>
        </w:rPr>
      </w:pPr>
    </w:p>
    <w:p w:rsidR="0098319A" w:rsidRPr="001548CA" w:rsidRDefault="0098319A" w:rsidP="0098319A">
      <w:pPr>
        <w:jc w:val="center"/>
        <w:rPr>
          <w:b/>
          <w:sz w:val="24"/>
          <w:szCs w:val="24"/>
        </w:rPr>
      </w:pPr>
      <w:r w:rsidRPr="001548CA">
        <w:rPr>
          <w:b/>
          <w:sz w:val="24"/>
          <w:szCs w:val="24"/>
        </w:rPr>
        <w:t>СОСТАВ</w:t>
      </w:r>
    </w:p>
    <w:p w:rsidR="0098319A" w:rsidRPr="001548CA" w:rsidRDefault="0098319A" w:rsidP="0098319A">
      <w:pPr>
        <w:jc w:val="center"/>
        <w:rPr>
          <w:b/>
          <w:sz w:val="24"/>
          <w:szCs w:val="24"/>
        </w:rPr>
      </w:pPr>
      <w:r w:rsidRPr="001548CA">
        <w:rPr>
          <w:b/>
          <w:sz w:val="24"/>
          <w:szCs w:val="24"/>
        </w:rPr>
        <w:t>антинаркотической комиссии  Асбестовского городского округа</w:t>
      </w:r>
    </w:p>
    <w:p w:rsidR="0098319A" w:rsidRPr="001548CA" w:rsidRDefault="0098319A" w:rsidP="0098319A">
      <w:pPr>
        <w:jc w:val="center"/>
        <w:rPr>
          <w:b/>
          <w:sz w:val="24"/>
          <w:szCs w:val="24"/>
        </w:rPr>
      </w:pPr>
    </w:p>
    <w:tbl>
      <w:tblPr>
        <w:tblW w:w="10171" w:type="dxa"/>
        <w:tblInd w:w="-34" w:type="dxa"/>
        <w:tblLook w:val="01E0"/>
      </w:tblPr>
      <w:tblGrid>
        <w:gridCol w:w="568"/>
        <w:gridCol w:w="3260"/>
        <w:gridCol w:w="6343"/>
      </w:tblGrid>
      <w:tr w:rsidR="0098319A" w:rsidRPr="001548CA" w:rsidTr="007D42AE">
        <w:trPr>
          <w:trHeight w:val="847"/>
        </w:trPr>
        <w:tc>
          <w:tcPr>
            <w:tcW w:w="568" w:type="dxa"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Тихонова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Наталья Робертовна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глава Асбестовского городского округа, председатель комиссии;</w:t>
            </w:r>
          </w:p>
        </w:tc>
      </w:tr>
      <w:tr w:rsidR="0098319A" w:rsidRPr="001548CA" w:rsidTr="007D42AE">
        <w:trPr>
          <w:trHeight w:val="1063"/>
        </w:trPr>
        <w:tc>
          <w:tcPr>
            <w:tcW w:w="568" w:type="dxa"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hideMark/>
          </w:tcPr>
          <w:p w:rsidR="0098319A" w:rsidRDefault="0098319A" w:rsidP="007D42A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Викторовна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заместитель главы администрации Асбестовского городского округа, заместитель  председателя комиссии;</w:t>
            </w:r>
          </w:p>
        </w:tc>
      </w:tr>
      <w:tr w:rsidR="0098319A" w:rsidRPr="001548CA" w:rsidTr="007D42AE">
        <w:tc>
          <w:tcPr>
            <w:tcW w:w="568" w:type="dxa"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hideMark/>
          </w:tcPr>
          <w:p w:rsidR="0098319A" w:rsidRDefault="0098319A" w:rsidP="007D42A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Малыгина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Вадимовна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ведущий специалист общего отдела администрации Асбестовского городского округа, секретарь комиссии;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</w:p>
        </w:tc>
      </w:tr>
      <w:tr w:rsidR="0098319A" w:rsidRPr="001548CA" w:rsidTr="007D42AE">
        <w:trPr>
          <w:trHeight w:val="544"/>
        </w:trPr>
        <w:tc>
          <w:tcPr>
            <w:tcW w:w="10171" w:type="dxa"/>
            <w:gridSpan w:val="3"/>
          </w:tcPr>
          <w:p w:rsidR="0098319A" w:rsidRPr="001548CA" w:rsidRDefault="0098319A" w:rsidP="007D42AE">
            <w:pPr>
              <w:ind w:left="601" w:firstLine="34"/>
              <w:rPr>
                <w:sz w:val="24"/>
                <w:szCs w:val="24"/>
              </w:rPr>
            </w:pPr>
            <w:r w:rsidRPr="001548CA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98319A" w:rsidRPr="001548CA" w:rsidTr="007D42AE">
        <w:trPr>
          <w:trHeight w:val="1456"/>
        </w:trPr>
        <w:tc>
          <w:tcPr>
            <w:tcW w:w="568" w:type="dxa"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Брагин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Игорь Вячеславович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 главный врач государственного автономного учреждения здравоохранения Свердловской области «Городская больница город Асбест»</w:t>
            </w:r>
            <w:r>
              <w:rPr>
                <w:sz w:val="24"/>
                <w:szCs w:val="24"/>
              </w:rPr>
              <w:t xml:space="preserve"> </w:t>
            </w:r>
            <w:r w:rsidRPr="001548CA">
              <w:rPr>
                <w:sz w:val="24"/>
                <w:szCs w:val="24"/>
              </w:rPr>
              <w:t>(по согласованию);</w:t>
            </w:r>
          </w:p>
        </w:tc>
      </w:tr>
      <w:tr w:rsidR="0098319A" w:rsidRPr="001548CA" w:rsidTr="007D42AE">
        <w:trPr>
          <w:trHeight w:val="1754"/>
        </w:trPr>
        <w:tc>
          <w:tcPr>
            <w:tcW w:w="568" w:type="dxa"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Брагина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Елена Анатольевна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343" w:type="dxa"/>
            <w:hideMark/>
          </w:tcPr>
          <w:p w:rsidR="00A277FA" w:rsidRDefault="0098319A" w:rsidP="00A277FA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начальник территориального отдела Управления</w:t>
            </w:r>
            <w:r w:rsidR="00A277FA">
              <w:rPr>
                <w:sz w:val="24"/>
                <w:szCs w:val="24"/>
              </w:rPr>
              <w:t xml:space="preserve"> Федеральной службы по надзору в сфере </w:t>
            </w:r>
            <w:r w:rsidRPr="001548CA">
              <w:rPr>
                <w:sz w:val="24"/>
                <w:szCs w:val="24"/>
              </w:rPr>
              <w:t xml:space="preserve">защиты прав потребителей и благополучия человека по Свердловской области в городе Асбесте и Белоярском районе </w:t>
            </w:r>
          </w:p>
          <w:p w:rsidR="0098319A" w:rsidRPr="001548CA" w:rsidRDefault="0098319A" w:rsidP="00A277FA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(по согласованию);</w:t>
            </w:r>
          </w:p>
        </w:tc>
      </w:tr>
      <w:tr w:rsidR="0098319A" w:rsidRPr="001548CA" w:rsidTr="007D42AE">
        <w:trPr>
          <w:trHeight w:val="692"/>
        </w:trPr>
        <w:tc>
          <w:tcPr>
            <w:tcW w:w="568" w:type="dxa"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Валеева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- начальник Управления образованием Асбестовского городского округа;  </w:t>
            </w:r>
          </w:p>
        </w:tc>
      </w:tr>
      <w:tr w:rsidR="0098319A" w:rsidRPr="001548CA" w:rsidTr="007D42AE">
        <w:trPr>
          <w:trHeight w:val="1135"/>
        </w:trPr>
        <w:tc>
          <w:tcPr>
            <w:tcW w:w="568" w:type="dxa"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Вилкова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Ирина Леонидовна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343" w:type="dxa"/>
            <w:hideMark/>
          </w:tcPr>
          <w:p w:rsidR="00A277FA" w:rsidRDefault="0098319A" w:rsidP="00A277FA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- председатель территориальной комиссии города Асбеста по делам </w:t>
            </w:r>
            <w:r w:rsidR="00A277FA">
              <w:rPr>
                <w:sz w:val="24"/>
                <w:szCs w:val="24"/>
              </w:rPr>
              <w:t xml:space="preserve">несовершеннолетних и защите их </w:t>
            </w:r>
            <w:r w:rsidRPr="001548CA">
              <w:rPr>
                <w:sz w:val="24"/>
                <w:szCs w:val="24"/>
              </w:rPr>
              <w:t xml:space="preserve">прав </w:t>
            </w:r>
          </w:p>
          <w:p w:rsidR="0098319A" w:rsidRPr="001548CA" w:rsidRDefault="0098319A" w:rsidP="00A277FA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(по согласованию);</w:t>
            </w:r>
          </w:p>
        </w:tc>
      </w:tr>
      <w:tr w:rsidR="0098319A" w:rsidRPr="001548CA" w:rsidTr="007D42AE">
        <w:trPr>
          <w:trHeight w:val="998"/>
        </w:trPr>
        <w:tc>
          <w:tcPr>
            <w:tcW w:w="568" w:type="dxa"/>
          </w:tcPr>
          <w:p w:rsidR="0098319A" w:rsidRPr="001548CA" w:rsidRDefault="00474DD7" w:rsidP="007D42A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319A" w:rsidRPr="001548C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Дюрягин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Дмитрий Анатольевич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начальник отделения в г. Асбесте Управления Федеральной службы безопасности Российской Федерации по Свердловской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1548CA">
              <w:rPr>
                <w:sz w:val="24"/>
                <w:szCs w:val="24"/>
              </w:rPr>
              <w:t>(по согласованию);</w:t>
            </w:r>
          </w:p>
        </w:tc>
      </w:tr>
      <w:tr w:rsidR="0098319A" w:rsidRPr="001548CA" w:rsidTr="007D42AE">
        <w:trPr>
          <w:trHeight w:val="842"/>
        </w:trPr>
        <w:tc>
          <w:tcPr>
            <w:tcW w:w="568" w:type="dxa"/>
          </w:tcPr>
          <w:p w:rsidR="0098319A" w:rsidRPr="001548CA" w:rsidRDefault="00474DD7" w:rsidP="00474DD7">
            <w:pPr>
              <w:ind w:lef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8319A" w:rsidRPr="001548C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Епимахов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Иван Валерьевич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- начальник отдела физической культуры, спорта и молодежной политики администрации Асбестовского городского округа; </w:t>
            </w:r>
          </w:p>
        </w:tc>
      </w:tr>
      <w:tr w:rsidR="0098319A" w:rsidRPr="001548CA" w:rsidTr="007D42AE">
        <w:trPr>
          <w:trHeight w:val="1388"/>
        </w:trPr>
        <w:tc>
          <w:tcPr>
            <w:tcW w:w="568" w:type="dxa"/>
          </w:tcPr>
          <w:p w:rsidR="0098319A" w:rsidRPr="001548CA" w:rsidRDefault="0098319A" w:rsidP="00474DD7">
            <w:pPr>
              <w:ind w:left="-108"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1</w:t>
            </w:r>
            <w:r w:rsidR="00474DD7">
              <w:rPr>
                <w:sz w:val="24"/>
                <w:szCs w:val="24"/>
              </w:rPr>
              <w:t>0</w:t>
            </w:r>
            <w:r w:rsidRPr="001548C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Кудрявцева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6343" w:type="dxa"/>
            <w:hideMark/>
          </w:tcPr>
          <w:p w:rsidR="00A277FA" w:rsidRDefault="0098319A" w:rsidP="00A277FA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заведующая государственным бюджетным учреждением здравоохранения Свердловской области «Свердловская областная клиническая психиатрическая больница» филиал «Южная психиатрическая больница»</w:t>
            </w:r>
            <w:r w:rsidR="00A277FA">
              <w:rPr>
                <w:sz w:val="24"/>
                <w:szCs w:val="24"/>
              </w:rPr>
              <w:t xml:space="preserve"> </w:t>
            </w:r>
          </w:p>
          <w:p w:rsidR="0098319A" w:rsidRPr="001548CA" w:rsidRDefault="0098319A" w:rsidP="00A277FA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(по согласованию);</w:t>
            </w:r>
          </w:p>
        </w:tc>
      </w:tr>
      <w:tr w:rsidR="0098319A" w:rsidRPr="001548CA" w:rsidTr="007D42AE">
        <w:trPr>
          <w:trHeight w:val="855"/>
        </w:trPr>
        <w:tc>
          <w:tcPr>
            <w:tcW w:w="568" w:type="dxa"/>
          </w:tcPr>
          <w:p w:rsidR="0098319A" w:rsidRPr="001548CA" w:rsidRDefault="0098319A" w:rsidP="00474DD7">
            <w:pPr>
              <w:ind w:left="-108"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lastRenderedPageBreak/>
              <w:t>1</w:t>
            </w:r>
            <w:r w:rsidR="00474DD7">
              <w:rPr>
                <w:sz w:val="24"/>
                <w:szCs w:val="24"/>
              </w:rPr>
              <w:t>1</w:t>
            </w:r>
            <w:r w:rsidRPr="001548C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Кутарев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Евгений Валерьевич</w:t>
            </w: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начальник отдела общественной безопасности, гражда</w:t>
            </w:r>
            <w:r w:rsidR="00A277FA">
              <w:rPr>
                <w:sz w:val="24"/>
                <w:szCs w:val="24"/>
              </w:rPr>
              <w:t>нской обороны и мобилизационной</w:t>
            </w:r>
            <w:r w:rsidRPr="001548CA">
              <w:rPr>
                <w:sz w:val="24"/>
                <w:szCs w:val="24"/>
              </w:rPr>
              <w:t xml:space="preserve"> работы администр</w:t>
            </w:r>
            <w:r w:rsidR="00A277FA">
              <w:rPr>
                <w:sz w:val="24"/>
                <w:szCs w:val="24"/>
              </w:rPr>
              <w:t xml:space="preserve">ации  Асбестовского городского </w:t>
            </w:r>
            <w:r w:rsidRPr="001548CA">
              <w:rPr>
                <w:sz w:val="24"/>
                <w:szCs w:val="24"/>
              </w:rPr>
              <w:t xml:space="preserve">округа; </w:t>
            </w:r>
          </w:p>
        </w:tc>
      </w:tr>
      <w:tr w:rsidR="0098319A" w:rsidRPr="001548CA" w:rsidTr="007D42AE">
        <w:trPr>
          <w:trHeight w:val="852"/>
        </w:trPr>
        <w:tc>
          <w:tcPr>
            <w:tcW w:w="568" w:type="dxa"/>
          </w:tcPr>
          <w:p w:rsidR="0098319A" w:rsidRPr="001548CA" w:rsidRDefault="0098319A" w:rsidP="00474DD7">
            <w:pPr>
              <w:ind w:left="-108"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1</w:t>
            </w:r>
            <w:r w:rsidR="00474DD7">
              <w:rPr>
                <w:sz w:val="24"/>
                <w:szCs w:val="24"/>
              </w:rPr>
              <w:t>2</w:t>
            </w:r>
            <w:r w:rsidRPr="001548C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Медведева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Юлия Александровна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left="-108"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начальник подразделения по делам несовершеннолетних межмуниципального отдела МВД России «Асбестовский» (по согласованию);</w:t>
            </w:r>
          </w:p>
        </w:tc>
      </w:tr>
      <w:tr w:rsidR="0098319A" w:rsidRPr="001548CA" w:rsidTr="007D42AE">
        <w:trPr>
          <w:trHeight w:val="1546"/>
        </w:trPr>
        <w:tc>
          <w:tcPr>
            <w:tcW w:w="568" w:type="dxa"/>
          </w:tcPr>
          <w:p w:rsidR="0098319A" w:rsidRPr="001548CA" w:rsidRDefault="0098319A" w:rsidP="00474DD7">
            <w:pPr>
              <w:ind w:left="-108"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1</w:t>
            </w:r>
            <w:r w:rsidR="00474DD7">
              <w:rPr>
                <w:sz w:val="24"/>
                <w:szCs w:val="24"/>
              </w:rPr>
              <w:t>3</w:t>
            </w:r>
            <w:r w:rsidRPr="001548C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Онисенко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начальник Территориального отраслевого исполнительного органа государственной власти Свердловской области Управление социальной политики Министерства социальной политики Свердловской области по городу Асбесту (по согласованию);</w:t>
            </w:r>
          </w:p>
        </w:tc>
      </w:tr>
      <w:tr w:rsidR="0098319A" w:rsidRPr="001548CA" w:rsidTr="007D42AE">
        <w:trPr>
          <w:trHeight w:val="863"/>
        </w:trPr>
        <w:tc>
          <w:tcPr>
            <w:tcW w:w="568" w:type="dxa"/>
          </w:tcPr>
          <w:p w:rsidR="0098319A" w:rsidRPr="001548CA" w:rsidRDefault="0098319A" w:rsidP="00474DD7">
            <w:pPr>
              <w:ind w:left="-108"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1</w:t>
            </w:r>
            <w:r w:rsidR="00474DD7">
              <w:rPr>
                <w:sz w:val="24"/>
                <w:szCs w:val="24"/>
              </w:rPr>
              <w:t>4</w:t>
            </w:r>
            <w:r w:rsidRPr="001548C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Петров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Максим Васильевич</w:t>
            </w: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- начальник межмуниципального отдела МВД России «Асбестовский» (по согласованию); </w:t>
            </w:r>
          </w:p>
        </w:tc>
      </w:tr>
      <w:tr w:rsidR="00A277FA" w:rsidRPr="001548CA" w:rsidTr="007D42AE">
        <w:trPr>
          <w:trHeight w:val="863"/>
        </w:trPr>
        <w:tc>
          <w:tcPr>
            <w:tcW w:w="568" w:type="dxa"/>
          </w:tcPr>
          <w:p w:rsidR="00A277FA" w:rsidRPr="001548CA" w:rsidRDefault="00A277FA" w:rsidP="00474DD7">
            <w:pPr>
              <w:ind w:lef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  <w:hideMark/>
          </w:tcPr>
          <w:p w:rsidR="00A277FA" w:rsidRPr="001548CA" w:rsidRDefault="00A277FA" w:rsidP="007D42A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Похорова Татьяна Викторовна</w:t>
            </w:r>
          </w:p>
        </w:tc>
        <w:tc>
          <w:tcPr>
            <w:tcW w:w="6343" w:type="dxa"/>
            <w:hideMark/>
          </w:tcPr>
          <w:p w:rsidR="00A277FA" w:rsidRPr="001548CA" w:rsidRDefault="00A277FA" w:rsidP="007D42A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общественного совета при Мо ОВД России «Асбестовский»</w:t>
            </w:r>
          </w:p>
        </w:tc>
      </w:tr>
      <w:tr w:rsidR="0098319A" w:rsidRPr="001548CA" w:rsidTr="007D42AE">
        <w:trPr>
          <w:trHeight w:val="984"/>
        </w:trPr>
        <w:tc>
          <w:tcPr>
            <w:tcW w:w="568" w:type="dxa"/>
          </w:tcPr>
          <w:p w:rsidR="0098319A" w:rsidRPr="001548CA" w:rsidRDefault="0098319A" w:rsidP="00474DD7">
            <w:pPr>
              <w:ind w:left="-108"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1</w:t>
            </w:r>
            <w:r w:rsidR="00A277FA">
              <w:rPr>
                <w:sz w:val="24"/>
                <w:szCs w:val="24"/>
              </w:rPr>
              <w:t>6</w:t>
            </w:r>
            <w:r w:rsidRPr="001548C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Романова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Яна Александровна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директор государственного казенного учреждения службы занятости населения Свердловской области «Асбестовский центр занятости» (по согласованию);</w:t>
            </w:r>
          </w:p>
        </w:tc>
      </w:tr>
      <w:tr w:rsidR="0098319A" w:rsidRPr="001548CA" w:rsidTr="007D42AE">
        <w:trPr>
          <w:trHeight w:val="985"/>
        </w:trPr>
        <w:tc>
          <w:tcPr>
            <w:tcW w:w="568" w:type="dxa"/>
          </w:tcPr>
          <w:p w:rsidR="0098319A" w:rsidRPr="001548CA" w:rsidRDefault="0098319A" w:rsidP="00474DD7">
            <w:pPr>
              <w:ind w:left="-108"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1</w:t>
            </w:r>
            <w:r w:rsidR="00A277FA">
              <w:rPr>
                <w:sz w:val="24"/>
                <w:szCs w:val="24"/>
              </w:rPr>
              <w:t>7</w:t>
            </w:r>
            <w:r w:rsidRPr="001548C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Соколова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 Татьяна Юрьевна </w:t>
            </w: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директор Муниципального бюджетного учреждения по работе с молодежью «Центр социально-психологической помощи «Ковчег» Асбестовского городского округа;</w:t>
            </w:r>
          </w:p>
        </w:tc>
      </w:tr>
      <w:tr w:rsidR="0098319A" w:rsidRPr="001548CA" w:rsidTr="007D42AE">
        <w:trPr>
          <w:trHeight w:val="1827"/>
        </w:trPr>
        <w:tc>
          <w:tcPr>
            <w:tcW w:w="568" w:type="dxa"/>
          </w:tcPr>
          <w:p w:rsidR="0098319A" w:rsidRPr="001548CA" w:rsidRDefault="0098319A" w:rsidP="00474DD7">
            <w:pPr>
              <w:ind w:left="-108"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1</w:t>
            </w:r>
            <w:r w:rsidR="00A277FA">
              <w:rPr>
                <w:sz w:val="24"/>
                <w:szCs w:val="24"/>
              </w:rPr>
              <w:t>8</w:t>
            </w:r>
            <w:r w:rsidRPr="001548C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Суслопаров Владимир Александрович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директор г</w:t>
            </w:r>
            <w:r w:rsidRPr="001548CA">
              <w:rPr>
                <w:bCs/>
                <w:sz w:val="24"/>
                <w:szCs w:val="24"/>
              </w:rPr>
              <w:t>осударственного</w:t>
            </w:r>
            <w:r w:rsidRPr="001548CA">
              <w:rPr>
                <w:sz w:val="24"/>
                <w:szCs w:val="24"/>
              </w:rPr>
              <w:t xml:space="preserve"> </w:t>
            </w:r>
            <w:r w:rsidRPr="001548CA">
              <w:rPr>
                <w:bCs/>
                <w:sz w:val="24"/>
                <w:szCs w:val="24"/>
              </w:rPr>
              <w:t>автономного</w:t>
            </w:r>
            <w:r w:rsidRPr="001548CA">
              <w:rPr>
                <w:sz w:val="24"/>
                <w:szCs w:val="24"/>
              </w:rPr>
              <w:t xml:space="preserve"> </w:t>
            </w:r>
            <w:r w:rsidRPr="001548CA">
              <w:rPr>
                <w:bCs/>
                <w:sz w:val="24"/>
                <w:szCs w:val="24"/>
              </w:rPr>
              <w:t>профессионального</w:t>
            </w:r>
            <w:r w:rsidRPr="001548CA">
              <w:rPr>
                <w:sz w:val="24"/>
                <w:szCs w:val="24"/>
              </w:rPr>
              <w:t xml:space="preserve"> </w:t>
            </w:r>
            <w:r w:rsidRPr="001548CA">
              <w:rPr>
                <w:bCs/>
                <w:sz w:val="24"/>
                <w:szCs w:val="24"/>
              </w:rPr>
              <w:t>образовательного</w:t>
            </w:r>
            <w:r w:rsidRPr="001548CA">
              <w:rPr>
                <w:sz w:val="24"/>
                <w:szCs w:val="24"/>
              </w:rPr>
              <w:t xml:space="preserve"> </w:t>
            </w:r>
            <w:r w:rsidRPr="001548CA">
              <w:rPr>
                <w:bCs/>
                <w:sz w:val="24"/>
                <w:szCs w:val="24"/>
              </w:rPr>
              <w:t>учреждения</w:t>
            </w:r>
            <w:r w:rsidRPr="001548CA">
              <w:rPr>
                <w:sz w:val="24"/>
                <w:szCs w:val="24"/>
              </w:rPr>
              <w:t xml:space="preserve"> Свердловской области «Асбестовский политехникум»</w:t>
            </w:r>
            <w:r>
              <w:rPr>
                <w:sz w:val="24"/>
                <w:szCs w:val="24"/>
              </w:rPr>
              <w:t xml:space="preserve">                  </w:t>
            </w:r>
            <w:r w:rsidRPr="001548CA">
              <w:rPr>
                <w:sz w:val="24"/>
                <w:szCs w:val="24"/>
              </w:rPr>
              <w:t xml:space="preserve"> (по согласованию)  </w:t>
            </w:r>
          </w:p>
        </w:tc>
      </w:tr>
      <w:tr w:rsidR="0098319A" w:rsidRPr="001548CA" w:rsidTr="007D42AE">
        <w:trPr>
          <w:trHeight w:val="727"/>
        </w:trPr>
        <w:tc>
          <w:tcPr>
            <w:tcW w:w="568" w:type="dxa"/>
          </w:tcPr>
          <w:p w:rsidR="0098319A" w:rsidRPr="001548CA" w:rsidRDefault="0098319A" w:rsidP="00474DD7">
            <w:pPr>
              <w:ind w:left="-108"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1</w:t>
            </w:r>
            <w:r w:rsidR="00A277FA">
              <w:rPr>
                <w:sz w:val="24"/>
                <w:szCs w:val="24"/>
              </w:rPr>
              <w:t>9</w:t>
            </w:r>
            <w:r w:rsidRPr="001548C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hideMark/>
          </w:tcPr>
          <w:p w:rsidR="0098319A" w:rsidRPr="001548CA" w:rsidRDefault="0098319A" w:rsidP="0098319A">
            <w:pPr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Туруткин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6343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военный комиссар города Асбест по Свердловской области (по согласованию);</w:t>
            </w:r>
          </w:p>
        </w:tc>
      </w:tr>
      <w:tr w:rsidR="0098319A" w:rsidRPr="001548CA" w:rsidTr="007D42AE">
        <w:trPr>
          <w:trHeight w:val="856"/>
        </w:trPr>
        <w:tc>
          <w:tcPr>
            <w:tcW w:w="568" w:type="dxa"/>
          </w:tcPr>
          <w:p w:rsidR="0098319A" w:rsidRPr="001548CA" w:rsidRDefault="00A277FA" w:rsidP="007D42AE">
            <w:pPr>
              <w:ind w:lef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8319A" w:rsidRPr="001548C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hideMark/>
          </w:tcPr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 xml:space="preserve">Ундольская 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6343" w:type="dxa"/>
            <w:hideMark/>
          </w:tcPr>
          <w:p w:rsidR="0098319A" w:rsidRDefault="0098319A" w:rsidP="007D42AE">
            <w:pPr>
              <w:ind w:firstLine="34"/>
              <w:rPr>
                <w:sz w:val="24"/>
                <w:szCs w:val="24"/>
              </w:rPr>
            </w:pPr>
            <w:r w:rsidRPr="001548CA">
              <w:rPr>
                <w:sz w:val="24"/>
                <w:szCs w:val="24"/>
              </w:rPr>
              <w:t>- начальник отдела культуры администрации Асбестовского городского округа.</w:t>
            </w:r>
          </w:p>
          <w:p w:rsidR="0098319A" w:rsidRPr="001548CA" w:rsidRDefault="0098319A" w:rsidP="007D42AE">
            <w:pPr>
              <w:ind w:firstLine="34"/>
              <w:rPr>
                <w:sz w:val="24"/>
                <w:szCs w:val="24"/>
              </w:rPr>
            </w:pPr>
          </w:p>
        </w:tc>
      </w:tr>
    </w:tbl>
    <w:p w:rsidR="00474DD7" w:rsidRDefault="00474DD7" w:rsidP="00A277FA">
      <w:pPr>
        <w:rPr>
          <w:sz w:val="24"/>
        </w:rPr>
      </w:pPr>
    </w:p>
    <w:sectPr w:rsidR="00474DD7" w:rsidSect="00A277FA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F3" w:rsidRDefault="00670DF3" w:rsidP="00C71621">
      <w:r>
        <w:separator/>
      </w:r>
    </w:p>
  </w:endnote>
  <w:endnote w:type="continuationSeparator" w:id="1">
    <w:p w:rsidR="00670DF3" w:rsidRDefault="00670DF3" w:rsidP="00C7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F3" w:rsidRDefault="00670DF3" w:rsidP="00C71621">
      <w:r>
        <w:separator/>
      </w:r>
    </w:p>
  </w:footnote>
  <w:footnote w:type="continuationSeparator" w:id="1">
    <w:p w:rsidR="00670DF3" w:rsidRDefault="00670DF3" w:rsidP="00C7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40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2BAB" w:rsidRPr="00A277FA" w:rsidRDefault="000326BF">
        <w:pPr>
          <w:pStyle w:val="ab"/>
          <w:jc w:val="center"/>
          <w:rPr>
            <w:sz w:val="28"/>
            <w:szCs w:val="28"/>
          </w:rPr>
        </w:pPr>
        <w:r w:rsidRPr="00A277FA">
          <w:rPr>
            <w:sz w:val="28"/>
            <w:szCs w:val="28"/>
          </w:rPr>
          <w:fldChar w:fldCharType="begin"/>
        </w:r>
        <w:r w:rsidRPr="00A277FA">
          <w:rPr>
            <w:sz w:val="28"/>
            <w:szCs w:val="28"/>
          </w:rPr>
          <w:instrText xml:space="preserve"> PAGE   \* MERGEFORMAT </w:instrText>
        </w:r>
        <w:r w:rsidRPr="00A277FA">
          <w:rPr>
            <w:sz w:val="28"/>
            <w:szCs w:val="28"/>
          </w:rPr>
          <w:fldChar w:fldCharType="separate"/>
        </w:r>
        <w:r w:rsidR="00A277FA">
          <w:rPr>
            <w:noProof/>
            <w:sz w:val="28"/>
            <w:szCs w:val="28"/>
          </w:rPr>
          <w:t>2</w:t>
        </w:r>
        <w:r w:rsidRPr="00A277F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3D6"/>
    <w:multiLevelType w:val="hybridMultilevel"/>
    <w:tmpl w:val="E68C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68B5"/>
    <w:multiLevelType w:val="hybridMultilevel"/>
    <w:tmpl w:val="73061D20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2A36EE"/>
    <w:multiLevelType w:val="hybridMultilevel"/>
    <w:tmpl w:val="F78699B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0D8B475D"/>
    <w:multiLevelType w:val="hybridMultilevel"/>
    <w:tmpl w:val="06180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C6A74"/>
    <w:multiLevelType w:val="hybridMultilevel"/>
    <w:tmpl w:val="41280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30E89"/>
    <w:multiLevelType w:val="hybridMultilevel"/>
    <w:tmpl w:val="C3CE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BE62D5"/>
    <w:multiLevelType w:val="hybridMultilevel"/>
    <w:tmpl w:val="8572EAA4"/>
    <w:lvl w:ilvl="0" w:tplc="15E6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FEF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87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8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C6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2E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9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A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0B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55B69"/>
    <w:multiLevelType w:val="hybridMultilevel"/>
    <w:tmpl w:val="365AA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66C98"/>
    <w:multiLevelType w:val="hybridMultilevel"/>
    <w:tmpl w:val="55AAEB9E"/>
    <w:lvl w:ilvl="0" w:tplc="0ACC9E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>
    <w:nsid w:val="457D1D52"/>
    <w:multiLevelType w:val="hybridMultilevel"/>
    <w:tmpl w:val="F97E0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2433A2"/>
    <w:multiLevelType w:val="hybridMultilevel"/>
    <w:tmpl w:val="2BD84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6C2D3B"/>
    <w:multiLevelType w:val="hybridMultilevel"/>
    <w:tmpl w:val="9BBAAFC0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73915"/>
    <w:multiLevelType w:val="hybridMultilevel"/>
    <w:tmpl w:val="A17EE4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E4120"/>
    <w:multiLevelType w:val="hybridMultilevel"/>
    <w:tmpl w:val="5F98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1644C"/>
    <w:multiLevelType w:val="hybridMultilevel"/>
    <w:tmpl w:val="F5485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1820D7"/>
    <w:multiLevelType w:val="hybridMultilevel"/>
    <w:tmpl w:val="C6D0B7DC"/>
    <w:lvl w:ilvl="0" w:tplc="04190009">
      <w:start w:val="1"/>
      <w:numFmt w:val="bullet"/>
      <w:lvlText w:val="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C7CD1"/>
    <w:multiLevelType w:val="hybridMultilevel"/>
    <w:tmpl w:val="3E5CE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2052E0"/>
    <w:multiLevelType w:val="hybridMultilevel"/>
    <w:tmpl w:val="3F062D96"/>
    <w:lvl w:ilvl="0" w:tplc="4726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56E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82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E3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43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A1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2C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4C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44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6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0"/>
  </w:num>
  <w:num w:numId="21">
    <w:abstractNumId w:val="1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24"/>
    <w:rsid w:val="00004382"/>
    <w:rsid w:val="000203A5"/>
    <w:rsid w:val="00023171"/>
    <w:rsid w:val="000326BF"/>
    <w:rsid w:val="00051D15"/>
    <w:rsid w:val="000668AA"/>
    <w:rsid w:val="000709C5"/>
    <w:rsid w:val="00072E19"/>
    <w:rsid w:val="00076672"/>
    <w:rsid w:val="00090170"/>
    <w:rsid w:val="000957B4"/>
    <w:rsid w:val="000A147F"/>
    <w:rsid w:val="000A6175"/>
    <w:rsid w:val="000C1A8A"/>
    <w:rsid w:val="000D0176"/>
    <w:rsid w:val="000D187F"/>
    <w:rsid w:val="000D2824"/>
    <w:rsid w:val="000D5CC7"/>
    <w:rsid w:val="000E4EF3"/>
    <w:rsid w:val="000F64EA"/>
    <w:rsid w:val="00103732"/>
    <w:rsid w:val="0011018A"/>
    <w:rsid w:val="001155AF"/>
    <w:rsid w:val="001371C0"/>
    <w:rsid w:val="001450AE"/>
    <w:rsid w:val="00155373"/>
    <w:rsid w:val="00166470"/>
    <w:rsid w:val="001666BB"/>
    <w:rsid w:val="00181211"/>
    <w:rsid w:val="001903B0"/>
    <w:rsid w:val="001941CF"/>
    <w:rsid w:val="00197F06"/>
    <w:rsid w:val="001A0250"/>
    <w:rsid w:val="001A2DDC"/>
    <w:rsid w:val="001B0768"/>
    <w:rsid w:val="001C4FA1"/>
    <w:rsid w:val="001D0801"/>
    <w:rsid w:val="001D13A3"/>
    <w:rsid w:val="001D3D1B"/>
    <w:rsid w:val="001E5E9E"/>
    <w:rsid w:val="00201371"/>
    <w:rsid w:val="0020558E"/>
    <w:rsid w:val="00207BC6"/>
    <w:rsid w:val="00231C4B"/>
    <w:rsid w:val="00233CFC"/>
    <w:rsid w:val="002379D9"/>
    <w:rsid w:val="0024208D"/>
    <w:rsid w:val="00244314"/>
    <w:rsid w:val="00256D49"/>
    <w:rsid w:val="00260DA6"/>
    <w:rsid w:val="002625EF"/>
    <w:rsid w:val="0027028B"/>
    <w:rsid w:val="00272D93"/>
    <w:rsid w:val="002750D7"/>
    <w:rsid w:val="00277767"/>
    <w:rsid w:val="002933FE"/>
    <w:rsid w:val="002946AF"/>
    <w:rsid w:val="002950AD"/>
    <w:rsid w:val="002A3F68"/>
    <w:rsid w:val="002A664B"/>
    <w:rsid w:val="002D0C1E"/>
    <w:rsid w:val="002E1226"/>
    <w:rsid w:val="002E3D4F"/>
    <w:rsid w:val="002E3D5C"/>
    <w:rsid w:val="002F31DD"/>
    <w:rsid w:val="002F4143"/>
    <w:rsid w:val="00306739"/>
    <w:rsid w:val="003115DF"/>
    <w:rsid w:val="00326381"/>
    <w:rsid w:val="003415EB"/>
    <w:rsid w:val="00350AE5"/>
    <w:rsid w:val="003725CE"/>
    <w:rsid w:val="0037728B"/>
    <w:rsid w:val="00383BB6"/>
    <w:rsid w:val="00387B08"/>
    <w:rsid w:val="003904A6"/>
    <w:rsid w:val="00390788"/>
    <w:rsid w:val="00395CA0"/>
    <w:rsid w:val="003A3990"/>
    <w:rsid w:val="003B0D54"/>
    <w:rsid w:val="003B537A"/>
    <w:rsid w:val="003D62B6"/>
    <w:rsid w:val="003F282D"/>
    <w:rsid w:val="0042192E"/>
    <w:rsid w:val="004249B2"/>
    <w:rsid w:val="0044130F"/>
    <w:rsid w:val="00442B1E"/>
    <w:rsid w:val="00452420"/>
    <w:rsid w:val="004532F1"/>
    <w:rsid w:val="004704BC"/>
    <w:rsid w:val="00474DD7"/>
    <w:rsid w:val="004B1E6F"/>
    <w:rsid w:val="004E36B2"/>
    <w:rsid w:val="0050769A"/>
    <w:rsid w:val="00531526"/>
    <w:rsid w:val="00535BED"/>
    <w:rsid w:val="005379B4"/>
    <w:rsid w:val="00544DD4"/>
    <w:rsid w:val="005536A2"/>
    <w:rsid w:val="0056135E"/>
    <w:rsid w:val="00586213"/>
    <w:rsid w:val="00590E74"/>
    <w:rsid w:val="00590EB8"/>
    <w:rsid w:val="0059537B"/>
    <w:rsid w:val="005A6F1B"/>
    <w:rsid w:val="005C7534"/>
    <w:rsid w:val="005D4AA5"/>
    <w:rsid w:val="005E1773"/>
    <w:rsid w:val="005E48C0"/>
    <w:rsid w:val="00606779"/>
    <w:rsid w:val="00607824"/>
    <w:rsid w:val="00613281"/>
    <w:rsid w:val="006327C7"/>
    <w:rsid w:val="00644F55"/>
    <w:rsid w:val="00650891"/>
    <w:rsid w:val="006520EE"/>
    <w:rsid w:val="0066013C"/>
    <w:rsid w:val="00670DF3"/>
    <w:rsid w:val="0069311D"/>
    <w:rsid w:val="006A08BB"/>
    <w:rsid w:val="006C02F4"/>
    <w:rsid w:val="006C1A3F"/>
    <w:rsid w:val="006C5306"/>
    <w:rsid w:val="006C6356"/>
    <w:rsid w:val="006F22D0"/>
    <w:rsid w:val="006F3FF8"/>
    <w:rsid w:val="00702DAE"/>
    <w:rsid w:val="00723BD7"/>
    <w:rsid w:val="00730464"/>
    <w:rsid w:val="00730691"/>
    <w:rsid w:val="00740DE7"/>
    <w:rsid w:val="00754D5E"/>
    <w:rsid w:val="00755C66"/>
    <w:rsid w:val="00761943"/>
    <w:rsid w:val="007651E8"/>
    <w:rsid w:val="00794F1C"/>
    <w:rsid w:val="007E642D"/>
    <w:rsid w:val="007E6D9D"/>
    <w:rsid w:val="007F3DB3"/>
    <w:rsid w:val="00805C03"/>
    <w:rsid w:val="008069A2"/>
    <w:rsid w:val="00811B16"/>
    <w:rsid w:val="00821170"/>
    <w:rsid w:val="00824A38"/>
    <w:rsid w:val="00834051"/>
    <w:rsid w:val="00834C41"/>
    <w:rsid w:val="00851856"/>
    <w:rsid w:val="00864DF5"/>
    <w:rsid w:val="00885B89"/>
    <w:rsid w:val="008910F4"/>
    <w:rsid w:val="00896B9F"/>
    <w:rsid w:val="008A2EDC"/>
    <w:rsid w:val="008B3997"/>
    <w:rsid w:val="008D14DC"/>
    <w:rsid w:val="008D2903"/>
    <w:rsid w:val="008D4A07"/>
    <w:rsid w:val="008D793E"/>
    <w:rsid w:val="008E5888"/>
    <w:rsid w:val="008E7BD3"/>
    <w:rsid w:val="00905226"/>
    <w:rsid w:val="0092019D"/>
    <w:rsid w:val="00932B38"/>
    <w:rsid w:val="0093747C"/>
    <w:rsid w:val="00941011"/>
    <w:rsid w:val="00955293"/>
    <w:rsid w:val="00960070"/>
    <w:rsid w:val="009675C4"/>
    <w:rsid w:val="00975E21"/>
    <w:rsid w:val="0098319A"/>
    <w:rsid w:val="00993D80"/>
    <w:rsid w:val="0099432D"/>
    <w:rsid w:val="009A0185"/>
    <w:rsid w:val="009A02D9"/>
    <w:rsid w:val="009A2026"/>
    <w:rsid w:val="009B0B30"/>
    <w:rsid w:val="009C1C63"/>
    <w:rsid w:val="009C43DF"/>
    <w:rsid w:val="009D151A"/>
    <w:rsid w:val="009D2130"/>
    <w:rsid w:val="009E5316"/>
    <w:rsid w:val="00A02B47"/>
    <w:rsid w:val="00A0302C"/>
    <w:rsid w:val="00A1034C"/>
    <w:rsid w:val="00A13DC3"/>
    <w:rsid w:val="00A2039C"/>
    <w:rsid w:val="00A2445C"/>
    <w:rsid w:val="00A277FA"/>
    <w:rsid w:val="00A4219F"/>
    <w:rsid w:val="00A5345B"/>
    <w:rsid w:val="00A6038C"/>
    <w:rsid w:val="00A70FE0"/>
    <w:rsid w:val="00A725B7"/>
    <w:rsid w:val="00A73039"/>
    <w:rsid w:val="00A74811"/>
    <w:rsid w:val="00AA3D09"/>
    <w:rsid w:val="00AC6137"/>
    <w:rsid w:val="00AD1877"/>
    <w:rsid w:val="00AD35F2"/>
    <w:rsid w:val="00AF004D"/>
    <w:rsid w:val="00AF7121"/>
    <w:rsid w:val="00B045BE"/>
    <w:rsid w:val="00B05C97"/>
    <w:rsid w:val="00B12C24"/>
    <w:rsid w:val="00B16D73"/>
    <w:rsid w:val="00B1763B"/>
    <w:rsid w:val="00B35111"/>
    <w:rsid w:val="00B36815"/>
    <w:rsid w:val="00B44568"/>
    <w:rsid w:val="00B53C63"/>
    <w:rsid w:val="00B541D3"/>
    <w:rsid w:val="00B55B3C"/>
    <w:rsid w:val="00B56521"/>
    <w:rsid w:val="00B70379"/>
    <w:rsid w:val="00B811C8"/>
    <w:rsid w:val="00B95ACA"/>
    <w:rsid w:val="00BB65BA"/>
    <w:rsid w:val="00BC1C01"/>
    <w:rsid w:val="00BC5A44"/>
    <w:rsid w:val="00BD02F3"/>
    <w:rsid w:val="00BD6BEF"/>
    <w:rsid w:val="00BE04FF"/>
    <w:rsid w:val="00BE2BAB"/>
    <w:rsid w:val="00BF3727"/>
    <w:rsid w:val="00BF6B3B"/>
    <w:rsid w:val="00C0150E"/>
    <w:rsid w:val="00C04078"/>
    <w:rsid w:val="00C073FA"/>
    <w:rsid w:val="00C21F87"/>
    <w:rsid w:val="00C31E81"/>
    <w:rsid w:val="00C32833"/>
    <w:rsid w:val="00C330D5"/>
    <w:rsid w:val="00C34321"/>
    <w:rsid w:val="00C424B0"/>
    <w:rsid w:val="00C439ED"/>
    <w:rsid w:val="00C5489F"/>
    <w:rsid w:val="00C71621"/>
    <w:rsid w:val="00C77A8F"/>
    <w:rsid w:val="00C97066"/>
    <w:rsid w:val="00CA15E2"/>
    <w:rsid w:val="00CB3C44"/>
    <w:rsid w:val="00CD5FAE"/>
    <w:rsid w:val="00CD66DF"/>
    <w:rsid w:val="00D0459E"/>
    <w:rsid w:val="00D63434"/>
    <w:rsid w:val="00D82162"/>
    <w:rsid w:val="00D9564A"/>
    <w:rsid w:val="00DA348B"/>
    <w:rsid w:val="00DB05A8"/>
    <w:rsid w:val="00DE2E6F"/>
    <w:rsid w:val="00DE4FCF"/>
    <w:rsid w:val="00DF0787"/>
    <w:rsid w:val="00DF48C7"/>
    <w:rsid w:val="00E00EEB"/>
    <w:rsid w:val="00E21A71"/>
    <w:rsid w:val="00E24C5C"/>
    <w:rsid w:val="00E26833"/>
    <w:rsid w:val="00E3308B"/>
    <w:rsid w:val="00E42DCF"/>
    <w:rsid w:val="00E4317B"/>
    <w:rsid w:val="00E6559A"/>
    <w:rsid w:val="00E96DC6"/>
    <w:rsid w:val="00EA1125"/>
    <w:rsid w:val="00EB7066"/>
    <w:rsid w:val="00ED242B"/>
    <w:rsid w:val="00ED4AE1"/>
    <w:rsid w:val="00F11138"/>
    <w:rsid w:val="00F11866"/>
    <w:rsid w:val="00F3233A"/>
    <w:rsid w:val="00F44267"/>
    <w:rsid w:val="00F446D7"/>
    <w:rsid w:val="00F44E7B"/>
    <w:rsid w:val="00F61F36"/>
    <w:rsid w:val="00F71B47"/>
    <w:rsid w:val="00F7495F"/>
    <w:rsid w:val="00F94498"/>
    <w:rsid w:val="00FA0ADC"/>
    <w:rsid w:val="00FA34AB"/>
    <w:rsid w:val="00FB53AB"/>
    <w:rsid w:val="00FB6BC2"/>
    <w:rsid w:val="00FB79B5"/>
    <w:rsid w:val="00FC1698"/>
    <w:rsid w:val="00FC7708"/>
    <w:rsid w:val="00FD36DC"/>
    <w:rsid w:val="00FE2822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1D3"/>
    <w:pPr>
      <w:keepNext/>
      <w:numPr>
        <w:numId w:val="6"/>
      </w:numPr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541D3"/>
    <w:pPr>
      <w:keepNext/>
      <w:numPr>
        <w:ilvl w:val="1"/>
        <w:numId w:val="6"/>
      </w:numPr>
      <w:ind w:right="-397"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41D3"/>
    <w:pPr>
      <w:keepNext/>
      <w:numPr>
        <w:ilvl w:val="2"/>
        <w:numId w:val="6"/>
      </w:numPr>
      <w:ind w:right="-397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541D3"/>
    <w:pPr>
      <w:keepNext/>
      <w:numPr>
        <w:ilvl w:val="3"/>
        <w:numId w:val="6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541D3"/>
    <w:pPr>
      <w:keepNext/>
      <w:numPr>
        <w:ilvl w:val="4"/>
        <w:numId w:val="6"/>
      </w:numP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541D3"/>
    <w:pPr>
      <w:keepNext/>
      <w:numPr>
        <w:ilvl w:val="5"/>
        <w:numId w:val="6"/>
      </w:numPr>
      <w:ind w:right="-61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541D3"/>
    <w:pPr>
      <w:keepNext/>
      <w:numPr>
        <w:ilvl w:val="6"/>
        <w:numId w:val="6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B541D3"/>
    <w:pPr>
      <w:keepNext/>
      <w:numPr>
        <w:ilvl w:val="7"/>
        <w:numId w:val="6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B541D3"/>
    <w:pPr>
      <w:keepNext/>
      <w:numPr>
        <w:ilvl w:val="8"/>
        <w:numId w:val="6"/>
      </w:numPr>
      <w:tabs>
        <w:tab w:val="left" w:pos="737"/>
        <w:tab w:val="left" w:pos="7120"/>
      </w:tabs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  <w:style w:type="character" w:styleId="a4">
    <w:name w:val="Hyperlink"/>
    <w:uiPriority w:val="99"/>
    <w:unhideWhenUsed/>
    <w:rsid w:val="001941CF"/>
    <w:rPr>
      <w:color w:val="0000FF"/>
      <w:u w:val="single"/>
    </w:rPr>
  </w:style>
  <w:style w:type="paragraph" w:styleId="21">
    <w:name w:val="Body Text 2"/>
    <w:basedOn w:val="a"/>
    <w:link w:val="22"/>
    <w:rsid w:val="00FB53A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B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6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E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2DDC"/>
  </w:style>
  <w:style w:type="paragraph" w:customStyle="1" w:styleId="Bodytext71">
    <w:name w:val="Body text (7)1"/>
    <w:basedOn w:val="a"/>
    <w:rsid w:val="001A2DDC"/>
    <w:pPr>
      <w:shd w:val="clear" w:color="auto" w:fill="FFFFFF"/>
      <w:suppressAutoHyphens/>
      <w:spacing w:line="240" w:lineRule="atLeast"/>
    </w:pPr>
    <w:rPr>
      <w:rFonts w:eastAsia="Calibri"/>
      <w:b/>
      <w:bCs/>
      <w:spacing w:val="4"/>
      <w:sz w:val="63"/>
      <w:szCs w:val="63"/>
      <w:lang w:eastAsia="ar-SA"/>
    </w:rPr>
  </w:style>
  <w:style w:type="character" w:customStyle="1" w:styleId="115pt0pt">
    <w:name w:val="Основной текст + 11;5 pt;Интервал 0 pt"/>
    <w:basedOn w:val="a0"/>
    <w:rsid w:val="001A2DDC"/>
    <w:rPr>
      <w:color w:val="000000"/>
      <w:spacing w:val="-2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2D0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Знак"/>
    <w:basedOn w:val="a"/>
    <w:uiPriority w:val="99"/>
    <w:rsid w:val="006067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06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7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950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95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541D3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B541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rsid w:val="00B541D3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541D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41D3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41D3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541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71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1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D4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4292-B4D5-4645-AD76-10F7935D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luba</cp:lastModifiedBy>
  <cp:revision>3</cp:revision>
  <cp:lastPrinted>2020-07-14T10:12:00Z</cp:lastPrinted>
  <dcterms:created xsi:type="dcterms:W3CDTF">2020-07-15T08:22:00Z</dcterms:created>
  <dcterms:modified xsi:type="dcterms:W3CDTF">2020-07-15T08:29:00Z</dcterms:modified>
</cp:coreProperties>
</file>