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40" w:rsidRPr="00554575" w:rsidRDefault="00F67740" w:rsidP="00A943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4575" w:rsidRPr="00554575" w:rsidRDefault="00554575" w:rsidP="00A94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575" w:rsidRPr="00554575" w:rsidRDefault="00554575" w:rsidP="00A94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575" w:rsidRPr="00554575" w:rsidRDefault="00554575" w:rsidP="00A94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575" w:rsidRPr="00554575" w:rsidRDefault="00554575" w:rsidP="00A94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1112-РА</w:t>
      </w:r>
    </w:p>
    <w:p w:rsidR="00554575" w:rsidRPr="00554575" w:rsidRDefault="00554575" w:rsidP="00A94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575" w:rsidRPr="00554575" w:rsidRDefault="00554575" w:rsidP="00A94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740" w:rsidRDefault="00F67740" w:rsidP="00A94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575" w:rsidRPr="00A943E7" w:rsidRDefault="00554575" w:rsidP="00A94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575" w:rsidRDefault="00A943E7" w:rsidP="00EF6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06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F602A" w:rsidRPr="00486068">
        <w:rPr>
          <w:rFonts w:ascii="Times New Roman" w:hAnsi="Times New Roman"/>
          <w:b/>
          <w:sz w:val="28"/>
          <w:szCs w:val="28"/>
        </w:rPr>
        <w:t>Комплексного</w:t>
      </w:r>
      <w:r w:rsidR="00FD3305">
        <w:rPr>
          <w:rFonts w:ascii="Times New Roman" w:hAnsi="Times New Roman"/>
          <w:b/>
          <w:sz w:val="28"/>
          <w:szCs w:val="28"/>
        </w:rPr>
        <w:t xml:space="preserve"> межведомственного </w:t>
      </w:r>
      <w:r w:rsidR="00EF602A" w:rsidRPr="00486068">
        <w:rPr>
          <w:rFonts w:ascii="Times New Roman" w:hAnsi="Times New Roman"/>
          <w:b/>
          <w:sz w:val="28"/>
          <w:szCs w:val="28"/>
        </w:rPr>
        <w:t>п</w:t>
      </w:r>
      <w:r w:rsidRPr="00486068">
        <w:rPr>
          <w:rFonts w:ascii="Times New Roman" w:hAnsi="Times New Roman"/>
          <w:b/>
          <w:sz w:val="28"/>
          <w:szCs w:val="28"/>
        </w:rPr>
        <w:t xml:space="preserve">лана мероприятий </w:t>
      </w:r>
    </w:p>
    <w:p w:rsidR="004D4443" w:rsidRDefault="00A943E7" w:rsidP="00EF6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068">
        <w:rPr>
          <w:rFonts w:ascii="Times New Roman" w:hAnsi="Times New Roman"/>
          <w:b/>
          <w:sz w:val="28"/>
          <w:szCs w:val="28"/>
        </w:rPr>
        <w:t xml:space="preserve">по </w:t>
      </w:r>
      <w:r w:rsidR="00EF602A" w:rsidRPr="00486068">
        <w:rPr>
          <w:rFonts w:ascii="Times New Roman" w:hAnsi="Times New Roman"/>
          <w:b/>
          <w:sz w:val="28"/>
          <w:szCs w:val="28"/>
        </w:rPr>
        <w:t>формированию здорового образа жизни населения</w:t>
      </w:r>
      <w:r w:rsidRPr="00486068">
        <w:rPr>
          <w:rFonts w:ascii="Times New Roman" w:hAnsi="Times New Roman"/>
          <w:b/>
          <w:sz w:val="28"/>
          <w:szCs w:val="28"/>
        </w:rPr>
        <w:t xml:space="preserve"> </w:t>
      </w:r>
    </w:p>
    <w:p w:rsidR="00EF602A" w:rsidRPr="00486068" w:rsidRDefault="00A943E7" w:rsidP="00EF602A">
      <w:pPr>
        <w:spacing w:after="0" w:line="240" w:lineRule="auto"/>
        <w:jc w:val="center"/>
        <w:rPr>
          <w:rFonts w:cs="Calibri"/>
          <w:b/>
          <w:bCs/>
        </w:rPr>
      </w:pPr>
      <w:r w:rsidRPr="00486068">
        <w:rPr>
          <w:rFonts w:ascii="Times New Roman" w:hAnsi="Times New Roman"/>
          <w:b/>
          <w:sz w:val="28"/>
          <w:szCs w:val="28"/>
        </w:rPr>
        <w:t xml:space="preserve">Асбестовского городского округа </w:t>
      </w:r>
      <w:r w:rsidR="00EF602A" w:rsidRPr="00486068">
        <w:rPr>
          <w:rFonts w:ascii="Times New Roman" w:hAnsi="Times New Roman"/>
          <w:b/>
          <w:sz w:val="28"/>
          <w:szCs w:val="28"/>
        </w:rPr>
        <w:t>на</w:t>
      </w:r>
      <w:r w:rsidRPr="00486068">
        <w:rPr>
          <w:rFonts w:ascii="Times New Roman" w:hAnsi="Times New Roman"/>
          <w:b/>
          <w:sz w:val="28"/>
          <w:szCs w:val="28"/>
        </w:rPr>
        <w:t xml:space="preserve"> 20</w:t>
      </w:r>
      <w:r w:rsidR="004D4443">
        <w:rPr>
          <w:rFonts w:ascii="Times New Roman" w:hAnsi="Times New Roman"/>
          <w:b/>
          <w:sz w:val="28"/>
          <w:szCs w:val="28"/>
        </w:rPr>
        <w:t>19</w:t>
      </w:r>
      <w:r w:rsidRPr="00486068">
        <w:rPr>
          <w:rFonts w:ascii="Times New Roman" w:hAnsi="Times New Roman"/>
          <w:b/>
          <w:sz w:val="28"/>
          <w:szCs w:val="28"/>
        </w:rPr>
        <w:t xml:space="preserve"> </w:t>
      </w:r>
      <w:r w:rsidR="00EF602A" w:rsidRPr="00486068">
        <w:rPr>
          <w:rFonts w:ascii="Times New Roman" w:hAnsi="Times New Roman"/>
          <w:b/>
          <w:sz w:val="28"/>
          <w:szCs w:val="28"/>
        </w:rPr>
        <w:t>– 20</w:t>
      </w:r>
      <w:r w:rsidR="00E83C72">
        <w:rPr>
          <w:rFonts w:ascii="Times New Roman" w:hAnsi="Times New Roman"/>
          <w:b/>
          <w:sz w:val="28"/>
          <w:szCs w:val="28"/>
        </w:rPr>
        <w:t>24</w:t>
      </w:r>
      <w:r w:rsidR="00EF602A" w:rsidRPr="00486068">
        <w:rPr>
          <w:rFonts w:ascii="Times New Roman" w:hAnsi="Times New Roman"/>
          <w:b/>
          <w:sz w:val="28"/>
          <w:szCs w:val="28"/>
        </w:rPr>
        <w:t xml:space="preserve"> </w:t>
      </w:r>
      <w:r w:rsidRPr="00486068">
        <w:rPr>
          <w:rFonts w:ascii="Times New Roman" w:hAnsi="Times New Roman"/>
          <w:b/>
          <w:sz w:val="28"/>
          <w:szCs w:val="28"/>
        </w:rPr>
        <w:t>год</w:t>
      </w:r>
      <w:r w:rsidR="00EF602A" w:rsidRPr="00486068">
        <w:rPr>
          <w:rFonts w:ascii="Times New Roman" w:hAnsi="Times New Roman"/>
          <w:b/>
          <w:sz w:val="28"/>
          <w:szCs w:val="28"/>
        </w:rPr>
        <w:t>ы</w:t>
      </w:r>
      <w:r w:rsidR="00EF602A" w:rsidRPr="00486068">
        <w:rPr>
          <w:rFonts w:cs="Calibri"/>
          <w:b/>
          <w:bCs/>
        </w:rPr>
        <w:t xml:space="preserve"> </w:t>
      </w:r>
    </w:p>
    <w:p w:rsidR="00554575" w:rsidRDefault="00554575" w:rsidP="00EF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575" w:rsidRPr="00554575" w:rsidRDefault="00554575" w:rsidP="00EF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305" w:rsidRDefault="00AB6C43" w:rsidP="005545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Президента Росс</w:t>
      </w:r>
      <w:r w:rsidR="00554575">
        <w:rPr>
          <w:rFonts w:ascii="Times New Roman" w:hAnsi="Times New Roman"/>
          <w:sz w:val="28"/>
          <w:szCs w:val="28"/>
        </w:rPr>
        <w:t xml:space="preserve">ийской Федерации от 07.05.2018 </w:t>
      </w:r>
      <w:r>
        <w:rPr>
          <w:rFonts w:ascii="Times New Roman" w:hAnsi="Times New Roman"/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в рамках реализации национальных проектов «Здравоохранение» и «Демография» в Асбестовском городском округе, в целях формирования здорового образа жизни среди населения Асбестовского городского округа, </w:t>
      </w:r>
      <w:r w:rsidR="00B7767A">
        <w:rPr>
          <w:rFonts w:ascii="Times New Roman" w:hAnsi="Times New Roman"/>
          <w:sz w:val="28"/>
          <w:szCs w:val="28"/>
        </w:rPr>
        <w:t xml:space="preserve">руководствуясь </w:t>
      </w:r>
      <w:r w:rsidR="00B7767A" w:rsidRPr="00A943E7">
        <w:rPr>
          <w:rFonts w:ascii="Times New Roman" w:hAnsi="Times New Roman"/>
          <w:sz w:val="28"/>
          <w:szCs w:val="28"/>
        </w:rPr>
        <w:t xml:space="preserve">статьей 16 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="00B7767A" w:rsidRPr="00A943E7">
        <w:rPr>
          <w:rFonts w:ascii="Times New Roman" w:hAnsi="Times New Roman"/>
          <w:sz w:val="28"/>
          <w:szCs w:val="28"/>
        </w:rPr>
        <w:t xml:space="preserve">6 октября 2006 года </w:t>
      </w:r>
      <w:r w:rsidR="00554575">
        <w:rPr>
          <w:rFonts w:ascii="Times New Roman" w:hAnsi="Times New Roman"/>
          <w:sz w:val="28"/>
          <w:szCs w:val="28"/>
        </w:rPr>
        <w:br/>
      </w:r>
      <w:r w:rsidR="00B7767A" w:rsidRPr="00A943E7">
        <w:rPr>
          <w:rFonts w:ascii="Times New Roman" w:hAnsi="Times New Roman"/>
          <w:sz w:val="28"/>
          <w:szCs w:val="28"/>
        </w:rPr>
        <w:t>№ 131-ФЗ «Об общих принципах орга</w:t>
      </w:r>
      <w:r w:rsidR="00554575">
        <w:rPr>
          <w:rFonts w:ascii="Times New Roman" w:hAnsi="Times New Roman"/>
          <w:sz w:val="28"/>
          <w:szCs w:val="28"/>
        </w:rPr>
        <w:t xml:space="preserve">низации местного самоуправления </w:t>
      </w:r>
      <w:r w:rsidR="00554575">
        <w:rPr>
          <w:rFonts w:ascii="Times New Roman" w:hAnsi="Times New Roman"/>
          <w:sz w:val="28"/>
          <w:szCs w:val="28"/>
        </w:rPr>
        <w:br/>
      </w:r>
      <w:r w:rsidR="00B7767A" w:rsidRPr="00A943E7">
        <w:rPr>
          <w:rFonts w:ascii="Times New Roman" w:hAnsi="Times New Roman"/>
          <w:sz w:val="28"/>
          <w:szCs w:val="28"/>
        </w:rPr>
        <w:t>в Российской Федерации»</w:t>
      </w:r>
      <w:r w:rsidR="00BF6E9B">
        <w:rPr>
          <w:rFonts w:ascii="Times New Roman" w:hAnsi="Times New Roman"/>
          <w:sz w:val="28"/>
          <w:szCs w:val="28"/>
        </w:rPr>
        <w:t xml:space="preserve">, </w:t>
      </w:r>
      <w:r w:rsidR="00B7767A" w:rsidRPr="00A943E7">
        <w:rPr>
          <w:rFonts w:ascii="Times New Roman" w:hAnsi="Times New Roman"/>
          <w:sz w:val="28"/>
          <w:szCs w:val="28"/>
        </w:rPr>
        <w:t>стать</w:t>
      </w:r>
      <w:r w:rsidR="00B7767A">
        <w:rPr>
          <w:rFonts w:ascii="Times New Roman" w:hAnsi="Times New Roman"/>
          <w:sz w:val="28"/>
          <w:szCs w:val="28"/>
        </w:rPr>
        <w:t xml:space="preserve">ями </w:t>
      </w:r>
      <w:r>
        <w:rPr>
          <w:rFonts w:ascii="Times New Roman" w:hAnsi="Times New Roman"/>
          <w:sz w:val="28"/>
          <w:szCs w:val="28"/>
        </w:rPr>
        <w:t>27</w:t>
      </w:r>
      <w:r w:rsidR="00B7767A">
        <w:rPr>
          <w:rFonts w:ascii="Times New Roman" w:hAnsi="Times New Roman"/>
          <w:sz w:val="28"/>
          <w:szCs w:val="28"/>
        </w:rPr>
        <w:t xml:space="preserve"> и 30</w:t>
      </w:r>
      <w:r w:rsidR="00B7767A" w:rsidRPr="00A943E7">
        <w:rPr>
          <w:rFonts w:ascii="Times New Roman" w:hAnsi="Times New Roman"/>
          <w:sz w:val="28"/>
          <w:szCs w:val="28"/>
        </w:rPr>
        <w:t xml:space="preserve"> Устава Асбестовского городского округа</w:t>
      </w:r>
      <w:r w:rsidR="00554575">
        <w:rPr>
          <w:rFonts w:ascii="Times New Roman" w:hAnsi="Times New Roman"/>
          <w:sz w:val="28"/>
          <w:szCs w:val="28"/>
        </w:rPr>
        <w:t>:</w:t>
      </w:r>
    </w:p>
    <w:p w:rsidR="00AE3D45" w:rsidRDefault="00FD3305" w:rsidP="005545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A0688">
        <w:rPr>
          <w:rFonts w:ascii="Times New Roman" w:hAnsi="Times New Roman"/>
          <w:sz w:val="28"/>
          <w:szCs w:val="28"/>
        </w:rPr>
        <w:t xml:space="preserve">Утвердить </w:t>
      </w:r>
      <w:r w:rsidR="006A5F7B">
        <w:rPr>
          <w:rFonts w:ascii="Times New Roman" w:hAnsi="Times New Roman"/>
          <w:sz w:val="28"/>
          <w:szCs w:val="28"/>
        </w:rPr>
        <w:t>К</w:t>
      </w:r>
      <w:r w:rsidR="00AE3D45" w:rsidRPr="00AE3D45">
        <w:rPr>
          <w:rFonts w:ascii="Times New Roman" w:hAnsi="Times New Roman"/>
          <w:sz w:val="28"/>
          <w:szCs w:val="28"/>
        </w:rPr>
        <w:t>омплексный</w:t>
      </w:r>
      <w:r w:rsidR="004D4443">
        <w:rPr>
          <w:rFonts w:ascii="Times New Roman" w:hAnsi="Times New Roman"/>
          <w:sz w:val="28"/>
          <w:szCs w:val="28"/>
        </w:rPr>
        <w:t xml:space="preserve"> межведомственный </w:t>
      </w:r>
      <w:r w:rsidR="00AE3D45" w:rsidRPr="00AE3D45">
        <w:rPr>
          <w:rFonts w:ascii="Times New Roman" w:hAnsi="Times New Roman"/>
          <w:sz w:val="28"/>
          <w:szCs w:val="28"/>
        </w:rPr>
        <w:t xml:space="preserve">план мероприятий </w:t>
      </w:r>
      <w:r w:rsidR="00554575">
        <w:rPr>
          <w:rFonts w:ascii="Times New Roman" w:hAnsi="Times New Roman"/>
          <w:sz w:val="28"/>
          <w:szCs w:val="28"/>
        </w:rPr>
        <w:br/>
      </w:r>
      <w:r w:rsidR="00AE3D45" w:rsidRPr="00AE3D45">
        <w:rPr>
          <w:rFonts w:ascii="Times New Roman" w:hAnsi="Times New Roman"/>
          <w:sz w:val="28"/>
          <w:szCs w:val="28"/>
        </w:rPr>
        <w:t xml:space="preserve">по формированию здорового образа жизни населения </w:t>
      </w:r>
      <w:r w:rsidR="00BB5218" w:rsidRPr="00BB5218">
        <w:rPr>
          <w:rFonts w:ascii="Times New Roman" w:hAnsi="Times New Roman"/>
          <w:sz w:val="28"/>
          <w:szCs w:val="28"/>
        </w:rPr>
        <w:t>Асбест</w:t>
      </w:r>
      <w:r w:rsidR="004D4443">
        <w:rPr>
          <w:rFonts w:ascii="Times New Roman" w:hAnsi="Times New Roman"/>
          <w:sz w:val="28"/>
          <w:szCs w:val="28"/>
        </w:rPr>
        <w:t>овского городского округа</w:t>
      </w:r>
      <w:r w:rsidR="00EC6F8C">
        <w:rPr>
          <w:rFonts w:ascii="Times New Roman" w:hAnsi="Times New Roman"/>
          <w:sz w:val="28"/>
          <w:szCs w:val="28"/>
        </w:rPr>
        <w:t xml:space="preserve"> </w:t>
      </w:r>
      <w:r w:rsidR="004D4443">
        <w:rPr>
          <w:rFonts w:ascii="Times New Roman" w:hAnsi="Times New Roman"/>
          <w:sz w:val="28"/>
          <w:szCs w:val="28"/>
        </w:rPr>
        <w:t>на 2020</w:t>
      </w:r>
      <w:r w:rsidR="00BB5218" w:rsidRPr="00BB5218">
        <w:rPr>
          <w:rFonts w:ascii="Times New Roman" w:hAnsi="Times New Roman"/>
          <w:sz w:val="28"/>
          <w:szCs w:val="28"/>
        </w:rPr>
        <w:t xml:space="preserve"> – 202</w:t>
      </w:r>
      <w:r w:rsidR="001A0688">
        <w:rPr>
          <w:rFonts w:ascii="Times New Roman" w:hAnsi="Times New Roman"/>
          <w:sz w:val="28"/>
          <w:szCs w:val="28"/>
        </w:rPr>
        <w:t>4</w:t>
      </w:r>
      <w:r w:rsidR="00BB5218" w:rsidRPr="00BB5218">
        <w:rPr>
          <w:rFonts w:ascii="Times New Roman" w:hAnsi="Times New Roman"/>
          <w:sz w:val="28"/>
          <w:szCs w:val="28"/>
        </w:rPr>
        <w:t xml:space="preserve"> годы </w:t>
      </w:r>
      <w:r w:rsidR="001A0688">
        <w:rPr>
          <w:rFonts w:ascii="Times New Roman" w:hAnsi="Times New Roman"/>
          <w:sz w:val="28"/>
          <w:szCs w:val="28"/>
        </w:rPr>
        <w:t>(прилагается).</w:t>
      </w:r>
    </w:p>
    <w:p w:rsidR="00E55203" w:rsidRDefault="000E7977" w:rsidP="005545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0688">
        <w:rPr>
          <w:rFonts w:ascii="Times New Roman" w:hAnsi="Times New Roman"/>
          <w:sz w:val="28"/>
          <w:szCs w:val="28"/>
        </w:rPr>
        <w:t xml:space="preserve">. </w:t>
      </w:r>
      <w:r w:rsidR="006A5F7B">
        <w:rPr>
          <w:rFonts w:ascii="Times New Roman" w:hAnsi="Times New Roman"/>
          <w:sz w:val="28"/>
          <w:szCs w:val="28"/>
        </w:rPr>
        <w:t xml:space="preserve">Руководителям </w:t>
      </w:r>
      <w:r w:rsidR="005A41DD">
        <w:rPr>
          <w:rFonts w:ascii="Times New Roman" w:hAnsi="Times New Roman"/>
          <w:sz w:val="28"/>
          <w:szCs w:val="28"/>
        </w:rPr>
        <w:t xml:space="preserve">отраслевых (функциональных) органов и иных структурных подразделений администрации Асбестовского округа, </w:t>
      </w:r>
      <w:r w:rsidR="001C7CA7">
        <w:rPr>
          <w:rFonts w:ascii="Times New Roman" w:hAnsi="Times New Roman"/>
          <w:sz w:val="28"/>
          <w:szCs w:val="28"/>
        </w:rPr>
        <w:t>территориальным отделам органов государственной власт</w:t>
      </w:r>
      <w:r w:rsidR="00554575">
        <w:rPr>
          <w:rFonts w:ascii="Times New Roman" w:hAnsi="Times New Roman"/>
          <w:sz w:val="28"/>
          <w:szCs w:val="28"/>
        </w:rPr>
        <w:t>и и государственным учреждениям</w:t>
      </w:r>
      <w:r w:rsidR="001C7CA7">
        <w:rPr>
          <w:rFonts w:ascii="Times New Roman" w:hAnsi="Times New Roman"/>
          <w:sz w:val="28"/>
          <w:szCs w:val="28"/>
        </w:rPr>
        <w:t>, участвующим в реализации Комплексного межведомственного плана мероприятий по формированию здорового образа жизни населения Асбестовского городского округа на 201</w:t>
      </w:r>
      <w:r w:rsidR="00815A19">
        <w:rPr>
          <w:rFonts w:ascii="Times New Roman" w:hAnsi="Times New Roman"/>
          <w:sz w:val="28"/>
          <w:szCs w:val="28"/>
        </w:rPr>
        <w:t>9</w:t>
      </w:r>
      <w:r w:rsidR="001C7CA7">
        <w:rPr>
          <w:rFonts w:ascii="Times New Roman" w:hAnsi="Times New Roman"/>
          <w:sz w:val="28"/>
          <w:szCs w:val="28"/>
        </w:rPr>
        <w:t>-2020 годы</w:t>
      </w:r>
      <w:r w:rsidR="00FC54F1">
        <w:rPr>
          <w:rFonts w:ascii="Times New Roman" w:hAnsi="Times New Roman"/>
          <w:sz w:val="28"/>
          <w:szCs w:val="28"/>
        </w:rPr>
        <w:t>, обеспечить его выполнение.</w:t>
      </w:r>
    </w:p>
    <w:p w:rsidR="00DA363A" w:rsidRPr="00DA363A" w:rsidRDefault="000E7977" w:rsidP="005545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43E7" w:rsidRPr="00A943E7">
        <w:rPr>
          <w:rFonts w:ascii="Times New Roman" w:hAnsi="Times New Roman"/>
          <w:sz w:val="28"/>
          <w:szCs w:val="28"/>
        </w:rPr>
        <w:t xml:space="preserve">. </w:t>
      </w:r>
      <w:r w:rsidR="00DA363A" w:rsidRPr="00DA363A">
        <w:rPr>
          <w:rFonts w:ascii="Times New Roman" w:hAnsi="Times New Roman"/>
          <w:sz w:val="28"/>
          <w:szCs w:val="28"/>
        </w:rPr>
        <w:t xml:space="preserve">Установить, что финансирование мероприятий, указанных </w:t>
      </w:r>
      <w:r w:rsidR="00554575">
        <w:rPr>
          <w:rFonts w:ascii="Times New Roman" w:hAnsi="Times New Roman"/>
          <w:sz w:val="28"/>
          <w:szCs w:val="28"/>
        </w:rPr>
        <w:br/>
      </w:r>
      <w:r w:rsidR="00DA363A" w:rsidRPr="00DA363A">
        <w:rPr>
          <w:rFonts w:ascii="Times New Roman" w:hAnsi="Times New Roman"/>
          <w:sz w:val="28"/>
          <w:szCs w:val="28"/>
        </w:rPr>
        <w:t xml:space="preserve">в Комплексном </w:t>
      </w:r>
      <w:r w:rsidR="00DD429A">
        <w:rPr>
          <w:rFonts w:ascii="Times New Roman" w:hAnsi="Times New Roman"/>
          <w:sz w:val="28"/>
          <w:szCs w:val="28"/>
        </w:rPr>
        <w:t xml:space="preserve">межведомственном </w:t>
      </w:r>
      <w:r w:rsidR="00DA363A" w:rsidRPr="00DA363A">
        <w:rPr>
          <w:rFonts w:ascii="Times New Roman" w:hAnsi="Times New Roman"/>
          <w:sz w:val="28"/>
          <w:szCs w:val="28"/>
        </w:rPr>
        <w:t xml:space="preserve">плане, осуществляется в рамках </w:t>
      </w:r>
      <w:r w:rsidR="00DA363A">
        <w:rPr>
          <w:rFonts w:ascii="Times New Roman" w:hAnsi="Times New Roman"/>
          <w:sz w:val="28"/>
          <w:szCs w:val="28"/>
        </w:rPr>
        <w:t>муниципальных</w:t>
      </w:r>
      <w:r w:rsidR="00DA363A" w:rsidRPr="00DA363A">
        <w:rPr>
          <w:rFonts w:ascii="Times New Roman" w:hAnsi="Times New Roman"/>
          <w:sz w:val="28"/>
          <w:szCs w:val="28"/>
        </w:rPr>
        <w:t xml:space="preserve"> программ </w:t>
      </w:r>
      <w:r w:rsidR="00DA363A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="00DA363A" w:rsidRPr="00DA363A">
        <w:rPr>
          <w:rFonts w:ascii="Times New Roman" w:hAnsi="Times New Roman"/>
          <w:sz w:val="28"/>
          <w:szCs w:val="28"/>
        </w:rPr>
        <w:t xml:space="preserve"> в пределах средств, предусмотренных </w:t>
      </w:r>
      <w:r w:rsidR="00DA363A">
        <w:rPr>
          <w:rFonts w:ascii="Times New Roman" w:hAnsi="Times New Roman"/>
          <w:sz w:val="28"/>
          <w:szCs w:val="28"/>
        </w:rPr>
        <w:t>Решением Думы Асбестовского городского округа</w:t>
      </w:r>
      <w:r w:rsidR="00DA363A" w:rsidRPr="00DA363A">
        <w:rPr>
          <w:rFonts w:ascii="Times New Roman" w:hAnsi="Times New Roman"/>
          <w:sz w:val="28"/>
          <w:szCs w:val="28"/>
        </w:rPr>
        <w:t xml:space="preserve"> о </w:t>
      </w:r>
      <w:r w:rsidR="00DA363A">
        <w:rPr>
          <w:rFonts w:ascii="Times New Roman" w:hAnsi="Times New Roman"/>
          <w:sz w:val="28"/>
          <w:szCs w:val="28"/>
        </w:rPr>
        <w:t>местном</w:t>
      </w:r>
      <w:r w:rsidR="00DA363A" w:rsidRPr="00DA363A">
        <w:rPr>
          <w:rFonts w:ascii="Times New Roman" w:hAnsi="Times New Roman"/>
          <w:sz w:val="28"/>
          <w:szCs w:val="28"/>
        </w:rPr>
        <w:t xml:space="preserve"> бюджете на соответствующий финансовый год</w:t>
      </w:r>
      <w:r w:rsidR="00DA363A">
        <w:rPr>
          <w:rFonts w:ascii="Times New Roman" w:hAnsi="Times New Roman"/>
          <w:sz w:val="28"/>
          <w:szCs w:val="28"/>
        </w:rPr>
        <w:t xml:space="preserve"> и </w:t>
      </w:r>
      <w:r w:rsidR="00DA363A" w:rsidRPr="00DA363A">
        <w:rPr>
          <w:rFonts w:ascii="Times New Roman" w:hAnsi="Times New Roman"/>
          <w:sz w:val="28"/>
          <w:szCs w:val="28"/>
        </w:rPr>
        <w:t>в рамках государственных программ Свердловской области в пределах средств, предусмотренных законом Свердловской области об областном бюджете на соответствующий финансовый год.</w:t>
      </w:r>
    </w:p>
    <w:p w:rsidR="001B589E" w:rsidRDefault="000E7977" w:rsidP="005545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4575">
        <w:rPr>
          <w:rFonts w:ascii="Times New Roman" w:hAnsi="Times New Roman"/>
          <w:sz w:val="28"/>
          <w:szCs w:val="28"/>
        </w:rPr>
        <w:t xml:space="preserve">. Установить, что </w:t>
      </w:r>
      <w:r w:rsidR="001B589E" w:rsidRPr="00EC6F8C">
        <w:rPr>
          <w:rFonts w:ascii="Times New Roman" w:hAnsi="Times New Roman"/>
          <w:sz w:val="28"/>
          <w:szCs w:val="28"/>
        </w:rPr>
        <w:t>организацию деятельности по формированию здорового образа жизни населения Асбестовского городского округа осуществляет</w:t>
      </w:r>
      <w:r w:rsidR="00EC6F8C" w:rsidRPr="00EC6F8C">
        <w:rPr>
          <w:rFonts w:ascii="Times New Roman" w:hAnsi="Times New Roman"/>
          <w:sz w:val="28"/>
          <w:szCs w:val="28"/>
        </w:rPr>
        <w:t xml:space="preserve"> Совет </w:t>
      </w:r>
      <w:r w:rsidR="00554575">
        <w:rPr>
          <w:rFonts w:ascii="Times New Roman" w:hAnsi="Times New Roman"/>
          <w:sz w:val="28"/>
          <w:szCs w:val="28"/>
        </w:rPr>
        <w:br/>
      </w:r>
      <w:r w:rsidR="00EC6F8C" w:rsidRPr="00EC6F8C">
        <w:rPr>
          <w:rFonts w:ascii="Times New Roman" w:hAnsi="Times New Roman"/>
          <w:sz w:val="28"/>
          <w:szCs w:val="28"/>
        </w:rPr>
        <w:t>при главе Асбестовского городского округа по реализации приоритетных проектов основного направления стратегического развития Российской Ф</w:t>
      </w:r>
      <w:r w:rsidR="00554575">
        <w:rPr>
          <w:rFonts w:ascii="Times New Roman" w:hAnsi="Times New Roman"/>
          <w:sz w:val="28"/>
          <w:szCs w:val="28"/>
        </w:rPr>
        <w:t>едерации - Здравоохранение,</w:t>
      </w:r>
      <w:r w:rsidR="001B589E" w:rsidRPr="00EC6F8C">
        <w:rPr>
          <w:rFonts w:ascii="Times New Roman" w:hAnsi="Times New Roman"/>
          <w:sz w:val="28"/>
          <w:szCs w:val="28"/>
        </w:rPr>
        <w:t xml:space="preserve"> утвержденный постановлением главы Асбестовского городского </w:t>
      </w:r>
      <w:r w:rsidR="001B589E" w:rsidRPr="00EC6F8C">
        <w:rPr>
          <w:rFonts w:ascii="Times New Roman" w:hAnsi="Times New Roman"/>
          <w:sz w:val="28"/>
          <w:szCs w:val="28"/>
        </w:rPr>
        <w:lastRenderedPageBreak/>
        <w:t xml:space="preserve">округа от </w:t>
      </w:r>
      <w:r w:rsidR="00EC6F8C" w:rsidRPr="00EC6F8C">
        <w:rPr>
          <w:rFonts w:ascii="Times New Roman" w:hAnsi="Times New Roman"/>
          <w:sz w:val="28"/>
          <w:szCs w:val="28"/>
        </w:rPr>
        <w:t>28.07.2017</w:t>
      </w:r>
      <w:r w:rsidR="00554575">
        <w:rPr>
          <w:rFonts w:ascii="Times New Roman" w:hAnsi="Times New Roman"/>
          <w:sz w:val="28"/>
          <w:szCs w:val="28"/>
        </w:rPr>
        <w:t xml:space="preserve"> № </w:t>
      </w:r>
      <w:r w:rsidR="00EC6F8C" w:rsidRPr="00EC6F8C">
        <w:rPr>
          <w:rFonts w:ascii="Times New Roman" w:hAnsi="Times New Roman"/>
          <w:sz w:val="28"/>
          <w:szCs w:val="28"/>
        </w:rPr>
        <w:t>27</w:t>
      </w:r>
      <w:r w:rsidR="00554575">
        <w:rPr>
          <w:rFonts w:ascii="Times New Roman" w:hAnsi="Times New Roman"/>
          <w:sz w:val="28"/>
          <w:szCs w:val="28"/>
        </w:rPr>
        <w:t>-ПГ</w:t>
      </w:r>
      <w:r w:rsidR="001B589E" w:rsidRPr="00EC6F8C">
        <w:rPr>
          <w:rFonts w:ascii="Times New Roman" w:hAnsi="Times New Roman"/>
          <w:sz w:val="28"/>
          <w:szCs w:val="28"/>
        </w:rPr>
        <w:t xml:space="preserve"> </w:t>
      </w:r>
      <w:r w:rsidR="00EC6F8C" w:rsidRPr="00EC6F8C">
        <w:rPr>
          <w:rFonts w:ascii="Times New Roman" w:hAnsi="Times New Roman"/>
          <w:sz w:val="28"/>
          <w:szCs w:val="28"/>
        </w:rPr>
        <w:t>«О Совете при главе Асбестовского городского округа по реализации приоритетных проектов основного направления стратегического развития Российской Федерации - Здравоохранение»</w:t>
      </w:r>
      <w:r w:rsidR="00E07792" w:rsidRPr="00EC6F8C">
        <w:rPr>
          <w:rFonts w:ascii="Times New Roman" w:hAnsi="Times New Roman"/>
          <w:sz w:val="28"/>
          <w:szCs w:val="28"/>
        </w:rPr>
        <w:t>.</w:t>
      </w:r>
      <w:r w:rsidR="001B589E" w:rsidRPr="00EC6F8C">
        <w:rPr>
          <w:rFonts w:ascii="Times New Roman" w:hAnsi="Times New Roman"/>
          <w:sz w:val="28"/>
          <w:szCs w:val="28"/>
        </w:rPr>
        <w:t xml:space="preserve"> </w:t>
      </w:r>
    </w:p>
    <w:p w:rsidR="000E7977" w:rsidRDefault="000E7977" w:rsidP="005545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C6F8C">
        <w:rPr>
          <w:rFonts w:ascii="Times New Roman" w:hAnsi="Times New Roman"/>
          <w:sz w:val="28"/>
          <w:szCs w:val="28"/>
        </w:rPr>
        <w:t>Признать утратившим силу</w:t>
      </w:r>
      <w:r w:rsidRPr="000979E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 администрации Асбестовского городского округа от 24.02.215 № 156-РА «Об утверждении Комплексного плана мероприятий по формированию здорового образа жизни населения Асбестовского городского округа на 2015-2020 годы».</w:t>
      </w:r>
      <w:r w:rsidRPr="00A943E7">
        <w:rPr>
          <w:rFonts w:ascii="Times New Roman" w:hAnsi="Times New Roman"/>
          <w:sz w:val="28"/>
          <w:szCs w:val="28"/>
        </w:rPr>
        <w:t xml:space="preserve"> </w:t>
      </w:r>
    </w:p>
    <w:p w:rsidR="00914EF9" w:rsidRDefault="000E7977" w:rsidP="005545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14EF9">
        <w:rPr>
          <w:rFonts w:ascii="Times New Roman" w:hAnsi="Times New Roman"/>
          <w:sz w:val="28"/>
          <w:szCs w:val="28"/>
        </w:rPr>
        <w:t xml:space="preserve">. </w:t>
      </w:r>
      <w:r w:rsidR="00914EF9" w:rsidRPr="00914EF9">
        <w:rPr>
          <w:rFonts w:ascii="Times New Roman" w:hAnsi="Times New Roman"/>
          <w:sz w:val="28"/>
          <w:szCs w:val="28"/>
        </w:rPr>
        <w:t xml:space="preserve">Опубликовать данное </w:t>
      </w:r>
      <w:r w:rsidR="00914EF9">
        <w:rPr>
          <w:rFonts w:ascii="Times New Roman" w:hAnsi="Times New Roman"/>
          <w:sz w:val="28"/>
          <w:szCs w:val="28"/>
        </w:rPr>
        <w:t>распоряж</w:t>
      </w:r>
      <w:r w:rsidR="00914EF9" w:rsidRPr="00914EF9">
        <w:rPr>
          <w:rFonts w:ascii="Times New Roman" w:hAnsi="Times New Roman"/>
          <w:sz w:val="28"/>
          <w:szCs w:val="28"/>
        </w:rPr>
        <w:t xml:space="preserve">ение на официальном сайте Асбестовского городского округа в сети </w:t>
      </w:r>
      <w:r w:rsidR="00914EF9" w:rsidRPr="00554575">
        <w:rPr>
          <w:rFonts w:ascii="Times New Roman" w:hAnsi="Times New Roman"/>
          <w:color w:val="000000" w:themeColor="text1"/>
          <w:sz w:val="28"/>
          <w:szCs w:val="28"/>
        </w:rPr>
        <w:t xml:space="preserve">Интернет </w:t>
      </w:r>
      <w:r w:rsidR="00C85161" w:rsidRPr="00554575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8" w:history="1">
        <w:r w:rsidR="00914EF9" w:rsidRPr="00554575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www.asbestadm.ru</w:t>
        </w:r>
      </w:hyperlink>
      <w:r w:rsidR="00C85161" w:rsidRPr="00554575">
        <w:rPr>
          <w:color w:val="000000" w:themeColor="text1"/>
          <w:sz w:val="28"/>
          <w:szCs w:val="28"/>
        </w:rPr>
        <w:t>)</w:t>
      </w:r>
      <w:r w:rsidR="00914EF9" w:rsidRPr="0055457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14EF9">
        <w:rPr>
          <w:rFonts w:ascii="Times New Roman" w:hAnsi="Times New Roman"/>
          <w:sz w:val="28"/>
          <w:szCs w:val="28"/>
        </w:rPr>
        <w:t xml:space="preserve"> </w:t>
      </w:r>
    </w:p>
    <w:p w:rsidR="00A943E7" w:rsidRPr="00A943E7" w:rsidRDefault="000E7977" w:rsidP="005545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14EF9">
        <w:rPr>
          <w:rFonts w:ascii="Times New Roman" w:hAnsi="Times New Roman"/>
          <w:sz w:val="28"/>
          <w:szCs w:val="28"/>
        </w:rPr>
        <w:t xml:space="preserve">. </w:t>
      </w:r>
      <w:r w:rsidR="00554575">
        <w:rPr>
          <w:rFonts w:ascii="Times New Roman" w:hAnsi="Times New Roman"/>
          <w:sz w:val="28"/>
          <w:szCs w:val="28"/>
        </w:rPr>
        <w:t>Контроль  за исполнением</w:t>
      </w:r>
      <w:r w:rsidR="00A943E7" w:rsidRPr="00A943E7">
        <w:rPr>
          <w:rFonts w:ascii="Times New Roman" w:hAnsi="Times New Roman"/>
          <w:sz w:val="28"/>
          <w:szCs w:val="28"/>
        </w:rPr>
        <w:t xml:space="preserve"> настоящего распоряжения </w:t>
      </w:r>
      <w:r w:rsidR="00914EF9">
        <w:rPr>
          <w:rFonts w:ascii="Times New Roman" w:hAnsi="Times New Roman"/>
          <w:sz w:val="28"/>
          <w:szCs w:val="28"/>
        </w:rPr>
        <w:t>оставляю за собой</w:t>
      </w:r>
      <w:r w:rsidR="00664999">
        <w:rPr>
          <w:rFonts w:ascii="Times New Roman" w:hAnsi="Times New Roman"/>
          <w:sz w:val="28"/>
          <w:szCs w:val="28"/>
        </w:rPr>
        <w:t>.</w:t>
      </w:r>
    </w:p>
    <w:p w:rsidR="00A943E7" w:rsidRPr="00A943E7" w:rsidRDefault="00A943E7" w:rsidP="00A94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3E7" w:rsidRPr="00A943E7" w:rsidRDefault="00A943E7" w:rsidP="00A94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93C" w:rsidRDefault="00A943E7" w:rsidP="00A943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43E7">
        <w:rPr>
          <w:rFonts w:ascii="Times New Roman" w:hAnsi="Times New Roman"/>
          <w:sz w:val="28"/>
          <w:szCs w:val="28"/>
        </w:rPr>
        <w:t xml:space="preserve">Глава </w:t>
      </w:r>
    </w:p>
    <w:p w:rsidR="00A943E7" w:rsidRPr="00A943E7" w:rsidRDefault="00A943E7" w:rsidP="00A943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43E7">
        <w:rPr>
          <w:rFonts w:ascii="Times New Roman" w:hAnsi="Times New Roman"/>
          <w:sz w:val="28"/>
          <w:szCs w:val="28"/>
        </w:rPr>
        <w:t>Асбестовского городского</w:t>
      </w:r>
      <w:r w:rsidR="0098093C">
        <w:rPr>
          <w:rFonts w:ascii="Times New Roman" w:hAnsi="Times New Roman"/>
          <w:sz w:val="28"/>
          <w:szCs w:val="28"/>
        </w:rPr>
        <w:t xml:space="preserve"> округа                       </w:t>
      </w:r>
      <w:r w:rsidRPr="00A943E7">
        <w:rPr>
          <w:rFonts w:ascii="Times New Roman" w:hAnsi="Times New Roman"/>
          <w:sz w:val="28"/>
          <w:szCs w:val="28"/>
        </w:rPr>
        <w:t xml:space="preserve">                </w:t>
      </w:r>
      <w:r w:rsidR="00C85161">
        <w:rPr>
          <w:rFonts w:ascii="Times New Roman" w:hAnsi="Times New Roman"/>
          <w:sz w:val="28"/>
          <w:szCs w:val="28"/>
        </w:rPr>
        <w:t xml:space="preserve">     </w:t>
      </w:r>
      <w:r w:rsidRPr="00A943E7">
        <w:rPr>
          <w:rFonts w:ascii="Times New Roman" w:hAnsi="Times New Roman"/>
          <w:sz w:val="28"/>
          <w:szCs w:val="28"/>
        </w:rPr>
        <w:t xml:space="preserve"> </w:t>
      </w:r>
      <w:r w:rsidR="00F67740">
        <w:rPr>
          <w:rFonts w:ascii="Times New Roman" w:hAnsi="Times New Roman"/>
          <w:sz w:val="28"/>
          <w:szCs w:val="28"/>
        </w:rPr>
        <w:t xml:space="preserve"> </w:t>
      </w:r>
      <w:r w:rsidR="00554575">
        <w:rPr>
          <w:rFonts w:ascii="Times New Roman" w:hAnsi="Times New Roman"/>
          <w:sz w:val="28"/>
          <w:szCs w:val="28"/>
        </w:rPr>
        <w:t xml:space="preserve">       </w:t>
      </w:r>
      <w:r w:rsidR="00F67740">
        <w:rPr>
          <w:rFonts w:ascii="Times New Roman" w:hAnsi="Times New Roman"/>
          <w:sz w:val="28"/>
          <w:szCs w:val="28"/>
        </w:rPr>
        <w:t xml:space="preserve">        </w:t>
      </w:r>
      <w:r w:rsidR="00C85161">
        <w:rPr>
          <w:rFonts w:ascii="Times New Roman" w:hAnsi="Times New Roman"/>
          <w:sz w:val="28"/>
          <w:szCs w:val="28"/>
        </w:rPr>
        <w:t>Н.Р. Тихонова</w:t>
      </w:r>
    </w:p>
    <w:p w:rsidR="00A943E7" w:rsidRPr="00A943E7" w:rsidRDefault="00A943E7" w:rsidP="00A94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3E7" w:rsidRPr="00A943E7" w:rsidRDefault="00A943E7" w:rsidP="00A94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2C1" w:rsidRDefault="00BC52C1" w:rsidP="00AF1FC5">
      <w:pPr>
        <w:pageBreakBefore/>
        <w:widowControl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  <w:sectPr w:rsidR="00BC52C1" w:rsidSect="00554575">
          <w:headerReference w:type="default" r:id="rId9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AF1FC5" w:rsidRPr="00AF1FC5" w:rsidRDefault="00AF1FC5" w:rsidP="00AF1FC5">
      <w:pPr>
        <w:pageBreakBefore/>
        <w:widowControl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F1FC5">
        <w:rPr>
          <w:rFonts w:ascii="Times New Roman" w:hAnsi="Times New Roman"/>
          <w:sz w:val="28"/>
          <w:szCs w:val="20"/>
        </w:rPr>
        <w:lastRenderedPageBreak/>
        <w:t>УТВЕРЖДЕН</w:t>
      </w:r>
    </w:p>
    <w:p w:rsidR="00AF1FC5" w:rsidRPr="00AF1FC5" w:rsidRDefault="0098093C" w:rsidP="00AF1FC5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распоряж</w:t>
      </w:r>
      <w:r w:rsidR="00AF1FC5" w:rsidRPr="00AF1FC5">
        <w:rPr>
          <w:rFonts w:ascii="Times New Roman" w:hAnsi="Times New Roman"/>
          <w:sz w:val="28"/>
          <w:szCs w:val="20"/>
        </w:rPr>
        <w:t xml:space="preserve">ением администрации </w:t>
      </w:r>
    </w:p>
    <w:p w:rsidR="00AF1FC5" w:rsidRPr="00AF1FC5" w:rsidRDefault="00AF1FC5" w:rsidP="00AF1FC5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F1FC5">
        <w:rPr>
          <w:rFonts w:ascii="Times New Roman" w:hAnsi="Times New Roman"/>
          <w:sz w:val="28"/>
          <w:szCs w:val="20"/>
        </w:rPr>
        <w:t>Асбестовского городского округа</w:t>
      </w:r>
    </w:p>
    <w:p w:rsidR="00AF1FC5" w:rsidRPr="005C62B0" w:rsidRDefault="00AF1FC5" w:rsidP="00AF1FC5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F75B64">
        <w:rPr>
          <w:rFonts w:ascii="Times New Roman" w:hAnsi="Times New Roman"/>
          <w:color w:val="FF0000"/>
          <w:sz w:val="28"/>
          <w:szCs w:val="20"/>
        </w:rPr>
        <w:t xml:space="preserve">                                                                                       </w:t>
      </w:r>
      <w:r w:rsidRPr="005C62B0">
        <w:rPr>
          <w:rFonts w:ascii="Times New Roman" w:hAnsi="Times New Roman"/>
          <w:sz w:val="28"/>
          <w:szCs w:val="20"/>
        </w:rPr>
        <w:t xml:space="preserve">  от </w:t>
      </w:r>
      <w:r w:rsidR="00554575">
        <w:rPr>
          <w:rFonts w:ascii="Times New Roman" w:hAnsi="Times New Roman"/>
          <w:sz w:val="28"/>
          <w:szCs w:val="20"/>
        </w:rPr>
        <w:t>24</w:t>
      </w:r>
      <w:r w:rsidR="00654C76">
        <w:rPr>
          <w:rFonts w:ascii="Times New Roman" w:hAnsi="Times New Roman"/>
          <w:sz w:val="28"/>
          <w:szCs w:val="20"/>
        </w:rPr>
        <w:t xml:space="preserve">.12.2019 </w:t>
      </w:r>
      <w:r w:rsidRPr="005C62B0">
        <w:rPr>
          <w:rFonts w:ascii="Times New Roman" w:hAnsi="Times New Roman"/>
          <w:sz w:val="28"/>
          <w:szCs w:val="20"/>
        </w:rPr>
        <w:t xml:space="preserve">№ </w:t>
      </w:r>
      <w:r w:rsidR="00554575">
        <w:rPr>
          <w:rFonts w:ascii="Times New Roman" w:hAnsi="Times New Roman"/>
          <w:sz w:val="28"/>
          <w:szCs w:val="20"/>
        </w:rPr>
        <w:t>1112</w:t>
      </w:r>
      <w:r w:rsidRPr="005C62B0">
        <w:rPr>
          <w:rFonts w:ascii="Times New Roman" w:hAnsi="Times New Roman"/>
          <w:sz w:val="28"/>
          <w:szCs w:val="20"/>
        </w:rPr>
        <w:t>-</w:t>
      </w:r>
      <w:r w:rsidR="0098093C" w:rsidRPr="005C62B0">
        <w:rPr>
          <w:rFonts w:ascii="Times New Roman" w:hAnsi="Times New Roman"/>
          <w:sz w:val="28"/>
          <w:szCs w:val="20"/>
        </w:rPr>
        <w:t>Р</w:t>
      </w:r>
      <w:r w:rsidRPr="005C62B0">
        <w:rPr>
          <w:rFonts w:ascii="Times New Roman" w:hAnsi="Times New Roman"/>
          <w:sz w:val="28"/>
          <w:szCs w:val="20"/>
        </w:rPr>
        <w:t>А</w:t>
      </w:r>
    </w:p>
    <w:p w:rsidR="00043551" w:rsidRDefault="00043551" w:rsidP="00BC5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C76" w:rsidRDefault="00BC52C1" w:rsidP="00BC5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2C1">
        <w:rPr>
          <w:rFonts w:ascii="Times New Roman" w:hAnsi="Times New Roman"/>
          <w:b/>
          <w:sz w:val="28"/>
          <w:szCs w:val="28"/>
        </w:rPr>
        <w:t xml:space="preserve">Комплексный </w:t>
      </w:r>
      <w:r w:rsidR="00654C76">
        <w:rPr>
          <w:rFonts w:ascii="Times New Roman" w:hAnsi="Times New Roman"/>
          <w:b/>
          <w:sz w:val="28"/>
          <w:szCs w:val="28"/>
        </w:rPr>
        <w:t xml:space="preserve">межведомственный </w:t>
      </w:r>
      <w:r w:rsidRPr="00BC52C1">
        <w:rPr>
          <w:rFonts w:ascii="Times New Roman" w:hAnsi="Times New Roman"/>
          <w:b/>
          <w:sz w:val="28"/>
          <w:szCs w:val="28"/>
        </w:rPr>
        <w:t>план мероприятий по формированию здорового образа жизни</w:t>
      </w:r>
    </w:p>
    <w:p w:rsidR="00BC52C1" w:rsidRPr="00BC52C1" w:rsidRDefault="00BC52C1" w:rsidP="00BC52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C52C1">
        <w:rPr>
          <w:rFonts w:ascii="Times New Roman" w:hAnsi="Times New Roman"/>
          <w:b/>
          <w:sz w:val="28"/>
          <w:szCs w:val="28"/>
        </w:rPr>
        <w:t xml:space="preserve"> населения Асбестовского городского округа на 201</w:t>
      </w:r>
      <w:r w:rsidR="00654C76">
        <w:rPr>
          <w:rFonts w:ascii="Times New Roman" w:hAnsi="Times New Roman"/>
          <w:b/>
          <w:sz w:val="28"/>
          <w:szCs w:val="28"/>
        </w:rPr>
        <w:t>9 – 2024</w:t>
      </w:r>
      <w:r w:rsidRPr="00BC52C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C52C1" w:rsidRPr="00554575" w:rsidRDefault="00BC52C1" w:rsidP="00AF1F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5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613"/>
        <w:gridCol w:w="1757"/>
        <w:gridCol w:w="4054"/>
        <w:gridCol w:w="3542"/>
      </w:tblGrid>
      <w:tr w:rsidR="00012DEC" w:rsidRPr="00BC52C1" w:rsidTr="003A03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EC" w:rsidRPr="006461E1" w:rsidRDefault="006461E1" w:rsidP="00012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012DEC" w:rsidRPr="006461E1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EC" w:rsidRPr="006461E1" w:rsidRDefault="00012DEC" w:rsidP="00012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1E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EC" w:rsidRPr="006461E1" w:rsidRDefault="00012DEC" w:rsidP="00012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1E1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EC" w:rsidRPr="006461E1" w:rsidRDefault="00012DEC" w:rsidP="00012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1E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12DEC" w:rsidRPr="006461E1" w:rsidRDefault="00012DEC" w:rsidP="00012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1E1">
              <w:rPr>
                <w:rFonts w:ascii="Times New Roman" w:hAnsi="Times New Roman"/>
                <w:b/>
                <w:sz w:val="24"/>
                <w:szCs w:val="24"/>
              </w:rPr>
              <w:t>Связь с муниципальными</w:t>
            </w:r>
          </w:p>
          <w:p w:rsidR="00012DEC" w:rsidRPr="006461E1" w:rsidRDefault="00012DEC" w:rsidP="00012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1E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программами Асбестовского городского округа </w:t>
            </w:r>
          </w:p>
        </w:tc>
      </w:tr>
      <w:tr w:rsidR="00012DEC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EC" w:rsidRPr="00BC52C1" w:rsidRDefault="00012DEC" w:rsidP="0001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EC" w:rsidRPr="00BC52C1" w:rsidRDefault="00012DEC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EC" w:rsidRPr="00BC52C1" w:rsidRDefault="00012DEC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EC" w:rsidRPr="00BC52C1" w:rsidRDefault="00012DEC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EC" w:rsidRPr="00BC52C1" w:rsidRDefault="00012DEC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61E1" w:rsidRPr="00BC52C1" w:rsidTr="003A036D">
        <w:tc>
          <w:tcPr>
            <w:tcW w:w="1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1E1" w:rsidRPr="00D6630F" w:rsidRDefault="00AA7079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 w:rsidRPr="00AA7079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="006461E1" w:rsidRPr="00D6630F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Организационные и нормативно-правовые инструменты для реализации мероприятий по формированию здорового</w:t>
            </w:r>
            <w:r w:rsidR="00D6630F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6461E1" w:rsidRPr="00D6630F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образа жизни</w:t>
            </w:r>
          </w:p>
        </w:tc>
      </w:tr>
      <w:tr w:rsidR="00D503E4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3E4" w:rsidRPr="00D6630F" w:rsidRDefault="0048624D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3E4" w:rsidRPr="00D6630F" w:rsidRDefault="00D503E4" w:rsidP="00045865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D6630F">
              <w:rPr>
                <w:rFonts w:ascii="Times New Roman" w:hAnsi="Times New Roman"/>
                <w:sz w:val="24"/>
                <w:szCs w:val="24"/>
              </w:rPr>
              <w:t xml:space="preserve"> 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r w:rsidRPr="00D6630F">
              <w:rPr>
                <w:rFonts w:ascii="Times New Roman" w:hAnsi="Times New Roman"/>
                <w:sz w:val="24"/>
                <w:szCs w:val="24"/>
              </w:rPr>
              <w:t>по социально-демографическим показателям, приверженности здоровому образу жизни и распространенности факторов риска.</w:t>
            </w:r>
          </w:p>
          <w:p w:rsidR="00D503E4" w:rsidRPr="00D6630F" w:rsidRDefault="00D503E4" w:rsidP="00045865">
            <w:pPr>
              <w:pStyle w:val="2"/>
              <w:spacing w:after="0" w:line="240" w:lineRule="auto"/>
              <w:ind w:left="80"/>
              <w:jc w:val="both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Определение ключевых </w:t>
            </w:r>
            <w:r w:rsidRPr="00D6630F">
              <w:rPr>
                <w:rFonts w:ascii="Times New Roman" w:hAnsi="Times New Roman"/>
                <w:i w:val="0"/>
                <w:sz w:val="24"/>
                <w:szCs w:val="24"/>
              </w:rPr>
              <w:t>целевых групп для реализации Комплексного плана мероприятий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3E4" w:rsidRPr="00D6630F" w:rsidRDefault="00D503E4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3E4" w:rsidRPr="00D503E4" w:rsidRDefault="00D503E4" w:rsidP="00D503E4">
            <w:pPr>
              <w:jc w:val="center"/>
            </w:pPr>
            <w:r w:rsidRPr="00D503E4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Администрация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3E4" w:rsidRPr="00D6630F" w:rsidRDefault="00D503E4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503E4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3E4" w:rsidRPr="00D6630F" w:rsidRDefault="0048624D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3E4" w:rsidRPr="00D6630F" w:rsidRDefault="00D503E4" w:rsidP="00045865">
            <w:pPr>
              <w:pStyle w:val="2"/>
              <w:spacing w:after="0" w:line="240" w:lineRule="auto"/>
              <w:ind w:left="80"/>
              <w:jc w:val="both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 w:rsidRPr="00D6630F">
              <w:rPr>
                <w:rFonts w:ascii="Times New Roman" w:hAnsi="Times New Roman"/>
                <w:i w:val="0"/>
                <w:sz w:val="24"/>
                <w:szCs w:val="24"/>
              </w:rPr>
              <w:t>Разработка и утверждение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Комплексного межведомственного </w:t>
            </w:r>
            <w:r w:rsidRPr="00D6630F">
              <w:rPr>
                <w:rFonts w:ascii="Times New Roman" w:hAnsi="Times New Roman"/>
                <w:i w:val="0"/>
                <w:sz w:val="24"/>
                <w:szCs w:val="24"/>
              </w:rPr>
              <w:t>плана мероприятий по формированию здорового образа жизни на 2019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6630F">
              <w:rPr>
                <w:rFonts w:ascii="Times New Roman" w:hAnsi="Times New Roman"/>
                <w:i w:val="0"/>
                <w:sz w:val="24"/>
                <w:szCs w:val="24"/>
              </w:rPr>
              <w:t>-2024 годы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3E4" w:rsidRPr="00D6630F" w:rsidRDefault="00D503E4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2019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3E4" w:rsidRPr="00D503E4" w:rsidRDefault="00D503E4" w:rsidP="00D503E4">
            <w:pPr>
              <w:jc w:val="center"/>
            </w:pPr>
            <w:r w:rsidRPr="00D503E4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Администрация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3E4" w:rsidRPr="00D6630F" w:rsidRDefault="00D503E4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503E4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3E4" w:rsidRPr="00D6630F" w:rsidRDefault="0048624D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3E4" w:rsidRPr="00D6630F" w:rsidRDefault="00D503E4" w:rsidP="00045865">
            <w:pPr>
              <w:pStyle w:val="2"/>
              <w:spacing w:after="0" w:line="240" w:lineRule="auto"/>
              <w:ind w:left="80"/>
              <w:jc w:val="both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Анализ </w:t>
            </w:r>
            <w:r w:rsidRPr="00D6630F">
              <w:rPr>
                <w:rFonts w:ascii="Times New Roman" w:hAnsi="Times New Roman"/>
                <w:i w:val="0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Комплексного межведомственного </w:t>
            </w:r>
            <w:r w:rsidRPr="00D6630F">
              <w:rPr>
                <w:rFonts w:ascii="Times New Roman" w:hAnsi="Times New Roman"/>
                <w:i w:val="0"/>
                <w:sz w:val="24"/>
                <w:szCs w:val="24"/>
              </w:rPr>
              <w:t>плана мероприятий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3E4" w:rsidRDefault="00D503E4" w:rsidP="00D503E4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2019 - 2024</w:t>
            </w:r>
          </w:p>
          <w:p w:rsidR="00D503E4" w:rsidRPr="00D503E4" w:rsidRDefault="00D503E4" w:rsidP="00D503E4">
            <w:pPr>
              <w:ind w:right="-6"/>
              <w:jc w:val="center"/>
              <w:rPr>
                <w:rFonts w:ascii="Times New Roman" w:hAnsi="Times New Roman"/>
              </w:rPr>
            </w:pPr>
            <w:r w:rsidRPr="00D503E4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3E4" w:rsidRPr="00D503E4" w:rsidRDefault="00D503E4" w:rsidP="00D503E4">
            <w:pPr>
              <w:jc w:val="center"/>
            </w:pPr>
            <w:r w:rsidRPr="00D503E4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Администрация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3E4" w:rsidRPr="00D6630F" w:rsidRDefault="00D503E4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24866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66" w:rsidRPr="00D6630F" w:rsidRDefault="0048624D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66" w:rsidRPr="00820526" w:rsidRDefault="00424866" w:rsidP="00D51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526">
              <w:rPr>
                <w:rFonts w:ascii="Times New Roman" w:hAnsi="Times New Roman"/>
                <w:sz w:val="24"/>
                <w:szCs w:val="24"/>
              </w:rPr>
              <w:t>Проведение заседаний</w:t>
            </w:r>
            <w:r w:rsidRPr="00820526">
              <w:rPr>
                <w:sz w:val="24"/>
                <w:szCs w:val="24"/>
              </w:rPr>
              <w:t xml:space="preserve"> </w:t>
            </w:r>
            <w:r w:rsidR="00820526" w:rsidRPr="00820526">
              <w:rPr>
                <w:rFonts w:ascii="Times New Roman" w:hAnsi="Times New Roman"/>
                <w:sz w:val="24"/>
                <w:szCs w:val="24"/>
              </w:rPr>
              <w:t>Совете при главе Асбестовского городского округа по реализации приоритетных проектов основного направления стратегического развития Российской Федерации - Здравоохранение»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66" w:rsidRPr="00013917" w:rsidRDefault="00820526" w:rsidP="0082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424866" w:rsidRPr="000B7F78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24866" w:rsidRPr="000B7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66" w:rsidRPr="00043551" w:rsidRDefault="00424866" w:rsidP="00D5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66" w:rsidRPr="00D6630F" w:rsidRDefault="00424866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75F7E" w:rsidRPr="00BC52C1" w:rsidTr="003A036D">
        <w:tc>
          <w:tcPr>
            <w:tcW w:w="1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F7E" w:rsidRPr="00D6630F" w:rsidRDefault="00AA7079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  <w:lang w:val="en-US"/>
              </w:rPr>
              <w:lastRenderedPageBreak/>
              <w:t>II</w:t>
            </w:r>
            <w:r w:rsidRPr="00AA7079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="00475F7E" w:rsidRPr="00D6630F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Развитие социальной инфраструктуры, способствующей формированию у населения навыков здорового образа жизни</w:t>
            </w:r>
          </w:p>
        </w:tc>
      </w:tr>
      <w:tr w:rsidR="00EA154D" w:rsidRPr="00BC52C1" w:rsidTr="003A03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D6630F" w:rsidRDefault="0048624D" w:rsidP="00045865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E857BA" w:rsidRDefault="00EA154D" w:rsidP="004A6AE4">
            <w:pPr>
              <w:pStyle w:val="1"/>
              <w:spacing w:before="0" w:line="240" w:lineRule="auto"/>
              <w:jc w:val="both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7BA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Строительство и реконструкция футбольных полей (стадионов) универсальных спортивных площадок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D6630F" w:rsidRDefault="00EA154D" w:rsidP="003A036D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F23" w:rsidRDefault="00EA154D" w:rsidP="00565F23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A154D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Администрация АГО</w:t>
            </w:r>
            <w:r w:rsidR="00565F23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;</w:t>
            </w:r>
          </w:p>
          <w:p w:rsidR="00EA154D" w:rsidRPr="00EA154D" w:rsidRDefault="00565F23" w:rsidP="00565F2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="00EA154D" w:rsidRPr="00EA154D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тдел физической культуры, спорта  и молодежной политики администрации АГО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D6630F" w:rsidRDefault="00EA154D" w:rsidP="00EA154D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 «</w:t>
            </w:r>
            <w:r w:rsidRPr="00EA154D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Развитие физической культуры</w:t>
            </w: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EA154D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и спорта в Асбестовском городском округе до 2024 года</w:t>
            </w: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</w:tr>
      <w:tr w:rsidR="004A6AE4" w:rsidRPr="00BC52C1" w:rsidTr="003A03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Pr="00D6630F" w:rsidRDefault="0048624D" w:rsidP="00045865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Pr="00BC52C1" w:rsidRDefault="004A6AE4" w:rsidP="00D51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Содействие развитию инфраструктуры физической культуры и спорта,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>в том числе обеспеченность:</w:t>
            </w:r>
          </w:p>
          <w:p w:rsidR="004A6AE4" w:rsidRDefault="004A6AE4" w:rsidP="00D51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1) плоскостными спортивными сооружениями;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AE4" w:rsidRPr="00BC52C1" w:rsidRDefault="004A6AE4" w:rsidP="00D51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2) спортивными залами;</w:t>
            </w:r>
          </w:p>
          <w:p w:rsidR="004A6AE4" w:rsidRPr="00BC52C1" w:rsidRDefault="004A6AE4" w:rsidP="00D51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3) плавательными бассейнами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Pr="00A61EC1" w:rsidRDefault="004A6AE4" w:rsidP="00D5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Pr="00EA154D" w:rsidRDefault="004A6AE4" w:rsidP="00565F23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Default="004A6AE4" w:rsidP="00EA154D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EA154D" w:rsidRPr="00BC52C1" w:rsidTr="003A03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D6630F" w:rsidRDefault="0048624D" w:rsidP="00045865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045865" w:rsidRDefault="00EA154D" w:rsidP="00554575">
            <w:pPr>
              <w:pStyle w:val="1"/>
              <w:spacing w:before="0" w:line="240" w:lineRule="auto"/>
              <w:jc w:val="both"/>
              <w:rPr>
                <w:rStyle w:val="ae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</w:t>
            </w:r>
            <w:r w:rsidRPr="000458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материально-</w:t>
            </w:r>
            <w:r w:rsidRPr="0004586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технической базы (спортивных</w:t>
            </w:r>
            <w:r w:rsidRPr="000458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5C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объектов) </w:t>
            </w:r>
            <w:r w:rsidR="00EB5C8A" w:rsidRPr="00EB5C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МБУ</w:t>
            </w:r>
            <w:r w:rsidR="005545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B5C8A" w:rsidRPr="00EB5C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СШ «Малахит» АГО</w:t>
            </w:r>
            <w:r w:rsidRPr="00EB5C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="005545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МБУ </w:t>
            </w:r>
            <w:r w:rsidR="00EB5C8A" w:rsidRPr="00EB5C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«СШОР» АГО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D6630F" w:rsidRDefault="00EA154D" w:rsidP="003A036D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F23" w:rsidRDefault="00EA154D" w:rsidP="00EA154D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A154D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Администрация АГО</w:t>
            </w:r>
            <w:r w:rsidR="00565F23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;</w:t>
            </w:r>
            <w:r w:rsidRPr="00EA154D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EA154D" w:rsidRPr="00EA154D" w:rsidRDefault="00565F23" w:rsidP="00EA154D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="00EA154D" w:rsidRPr="00EA154D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тдел физической культуры, спорта  и молодежной политики администрации АГО</w:t>
            </w: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;</w:t>
            </w:r>
          </w:p>
          <w:p w:rsidR="00EB5C8A" w:rsidRPr="00EB5C8A" w:rsidRDefault="00EB5C8A" w:rsidP="00EB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8A">
              <w:rPr>
                <w:rFonts w:ascii="Times New Roman" w:hAnsi="Times New Roman"/>
                <w:sz w:val="24"/>
                <w:szCs w:val="24"/>
              </w:rPr>
              <w:t>МБУ</w:t>
            </w:r>
            <w:r w:rsidR="00554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C8A">
              <w:rPr>
                <w:rFonts w:ascii="Times New Roman" w:hAnsi="Times New Roman"/>
                <w:sz w:val="24"/>
                <w:szCs w:val="24"/>
              </w:rPr>
              <w:t>СШ «Малахит» АГО;</w:t>
            </w:r>
          </w:p>
          <w:p w:rsidR="00EA154D" w:rsidRPr="00EA154D" w:rsidRDefault="00554575" w:rsidP="005545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МБУ </w:t>
            </w:r>
            <w:r w:rsidR="00EB5C8A" w:rsidRPr="00EB5C8A">
              <w:rPr>
                <w:rFonts w:ascii="Times New Roman" w:hAnsi="Times New Roman"/>
                <w:sz w:val="24"/>
                <w:szCs w:val="24"/>
              </w:rPr>
              <w:t>«СШОР» АГО</w:t>
            </w:r>
          </w:p>
        </w:tc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D6630F" w:rsidRDefault="00EA154D" w:rsidP="00045865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EA154D" w:rsidRPr="00BC52C1" w:rsidTr="003A03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D6630F" w:rsidRDefault="0048624D" w:rsidP="00045865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Default="00EA154D" w:rsidP="00A56AA0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02F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Проведение ремонтных работ на спортивных объектах для реализации программ спортивной подготов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D6630F" w:rsidRDefault="00EA154D" w:rsidP="003A036D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F23" w:rsidRDefault="00EA154D" w:rsidP="00565F23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A154D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Администрация АГО</w:t>
            </w:r>
            <w:r w:rsidR="00565F23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;</w:t>
            </w:r>
          </w:p>
          <w:p w:rsidR="00EA154D" w:rsidRPr="00EA154D" w:rsidRDefault="00565F23" w:rsidP="00565F2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="00EA154D" w:rsidRPr="00EA154D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тдел физической культуры, спорта  и молодежной политики администрации АГО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D6630F" w:rsidRDefault="00EA154D" w:rsidP="00045865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EA154D" w:rsidRPr="00BC52C1" w:rsidTr="003A03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D6630F" w:rsidRDefault="0048624D" w:rsidP="00045865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A02F9A" w:rsidRDefault="00EA154D" w:rsidP="00A56AA0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A15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Укрепление материально-технической базы муниципальных учреждений по работе с молодежью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D6630F" w:rsidRDefault="00EA154D" w:rsidP="003A036D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EA154D" w:rsidRDefault="00EA154D" w:rsidP="003A036D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D6630F" w:rsidRDefault="00EA154D" w:rsidP="00045865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EA154D" w:rsidRPr="00BC52C1" w:rsidTr="003A03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D6630F" w:rsidRDefault="0048624D" w:rsidP="00045865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EA154D" w:rsidRDefault="00EA154D" w:rsidP="00A56AA0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A15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Проведение ремонтных работ  и реконструкций в учреждениях по работе с молодежью Асбестовского городского округа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D6630F" w:rsidRDefault="00EA154D" w:rsidP="003A036D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EA154D" w:rsidRDefault="00EA154D" w:rsidP="003A036D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D6630F" w:rsidRDefault="00EA154D" w:rsidP="00045865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EA154D" w:rsidRPr="00BC52C1" w:rsidTr="003A03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D6630F" w:rsidRDefault="0048624D" w:rsidP="00045865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C3" w:rsidRDefault="00EA154D" w:rsidP="00A56AA0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865">
              <w:rPr>
                <w:rFonts w:ascii="Times New Roman" w:hAnsi="Times New Roman"/>
                <w:sz w:val="24"/>
                <w:szCs w:val="24"/>
              </w:rPr>
              <w:t>Открытие дополнительных спортивных объединений, секций, расширение спектра услуг в сфере физической культуры для населения разных возрастных групп</w:t>
            </w:r>
          </w:p>
          <w:p w:rsidR="00920C58" w:rsidRDefault="00920C58" w:rsidP="00A56AA0">
            <w:pPr>
              <w:spacing w:after="0" w:line="240" w:lineRule="auto"/>
              <w:ind w:left="80"/>
              <w:jc w:val="both"/>
            </w:pPr>
          </w:p>
          <w:p w:rsidR="00920C58" w:rsidRDefault="00920C58" w:rsidP="00A56AA0">
            <w:pPr>
              <w:spacing w:after="0" w:line="240" w:lineRule="auto"/>
              <w:ind w:left="80"/>
              <w:jc w:val="both"/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554575" w:rsidRDefault="00554575" w:rsidP="00A56AA0">
            <w:pPr>
              <w:spacing w:after="0" w:line="240" w:lineRule="auto"/>
              <w:ind w:left="80"/>
              <w:jc w:val="both"/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554575" w:rsidRPr="00EB5C8A" w:rsidRDefault="00554575" w:rsidP="00A56AA0">
            <w:pPr>
              <w:spacing w:after="0" w:line="240" w:lineRule="auto"/>
              <w:ind w:left="80"/>
              <w:jc w:val="both"/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D6630F" w:rsidRDefault="00EA154D" w:rsidP="003A036D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EA154D" w:rsidRDefault="00EA154D" w:rsidP="003A036D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4D" w:rsidRPr="00D6630F" w:rsidRDefault="00EA154D" w:rsidP="00045865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E857BA" w:rsidRPr="00BC52C1" w:rsidTr="003A036D">
        <w:tc>
          <w:tcPr>
            <w:tcW w:w="1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7BA" w:rsidRPr="00D6630F" w:rsidRDefault="00AA7079" w:rsidP="00AA7079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  <w:lang w:val="en-US"/>
              </w:rPr>
              <w:lastRenderedPageBreak/>
              <w:t>III</w:t>
            </w:r>
            <w:r w:rsidRPr="00AA7079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="00E857BA" w:rsidRPr="00D6630F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Популяризация здорового образа жизни. Волонтерское движение по формированию здорового образа жизни</w:t>
            </w:r>
          </w:p>
        </w:tc>
      </w:tr>
      <w:tr w:rsidR="00AA7079" w:rsidRPr="00BC52C1" w:rsidTr="001078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48624D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A56AA0">
            <w:pPr>
              <w:pStyle w:val="2"/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Проведение на территории Асбестовского городского округа на системной основе массовых акций, направленных на формирование здорового образа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3A036D" w:rsidRDefault="00AA7079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3A036D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565F23" w:rsidRDefault="00AA7079" w:rsidP="00565F23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65F23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Администрация АГО;</w:t>
            </w:r>
          </w:p>
          <w:p w:rsidR="00AA7079" w:rsidRPr="00565F23" w:rsidRDefault="00AA7079" w:rsidP="00565F23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65F23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Отдел физической культуры, спорта  и молодежной политики администрации АГО;</w:t>
            </w:r>
          </w:p>
          <w:p w:rsidR="00AA7079" w:rsidRPr="00565F23" w:rsidRDefault="00AA7079" w:rsidP="0056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23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AA7079" w:rsidRPr="00565F23" w:rsidRDefault="00AA7079" w:rsidP="0056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23">
              <w:rPr>
                <w:rFonts w:ascii="Times New Roman" w:hAnsi="Times New Roman"/>
                <w:sz w:val="24"/>
                <w:szCs w:val="24"/>
              </w:rPr>
              <w:t>Управление образованием АГО;</w:t>
            </w:r>
          </w:p>
          <w:p w:rsidR="00AA7079" w:rsidRPr="00565F23" w:rsidRDefault="00AA7079" w:rsidP="0056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23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Асбесту;</w:t>
            </w:r>
          </w:p>
          <w:p w:rsidR="00AA7079" w:rsidRPr="00565F23" w:rsidRDefault="00AA7079" w:rsidP="0056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23">
              <w:rPr>
                <w:rFonts w:ascii="Times New Roman" w:hAnsi="Times New Roman"/>
                <w:sz w:val="24"/>
                <w:szCs w:val="24"/>
              </w:rPr>
              <w:t>ГАУЗ СО «Городская больница город Асбест»;</w:t>
            </w:r>
          </w:p>
          <w:p w:rsidR="00AA7079" w:rsidRPr="00565F23" w:rsidRDefault="00AA7079" w:rsidP="00565F23">
            <w:pPr>
              <w:spacing w:after="0" w:line="240" w:lineRule="auto"/>
              <w:jc w:val="center"/>
            </w:pPr>
            <w:r w:rsidRPr="00565F23">
              <w:rPr>
                <w:rFonts w:ascii="Times New Roman" w:hAnsi="Times New Roman"/>
                <w:sz w:val="24"/>
                <w:szCs w:val="24"/>
              </w:rPr>
              <w:t>ГКУ СЗН СО «Асбестовский цент занятости»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721E95" w:rsidRDefault="00AA7079" w:rsidP="00721E95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1E95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 «Развитие физической культуры и спорта в Асбестовском городском округе до 2024 года»;</w:t>
            </w:r>
          </w:p>
          <w:p w:rsidR="00AA7079" w:rsidRPr="00721E95" w:rsidRDefault="00AA7079" w:rsidP="00721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95">
              <w:rPr>
                <w:rFonts w:ascii="Times New Roman" w:hAnsi="Times New Roman"/>
                <w:sz w:val="24"/>
                <w:szCs w:val="24"/>
              </w:rPr>
              <w:t>«Развитие культуры в Асбестовском городском  округе до 2024 года»;</w:t>
            </w:r>
          </w:p>
          <w:p w:rsidR="00AA7079" w:rsidRPr="00721E95" w:rsidRDefault="00AA7079" w:rsidP="00721E95">
            <w:pPr>
              <w:spacing w:after="0" w:line="240" w:lineRule="auto"/>
              <w:jc w:val="center"/>
            </w:pPr>
            <w:r w:rsidRPr="00721E95">
              <w:rPr>
                <w:rFonts w:ascii="Times New Roman" w:hAnsi="Times New Roman"/>
                <w:sz w:val="24"/>
                <w:szCs w:val="24"/>
              </w:rPr>
              <w:t>«Развитие системы образования в Асбестовском  городском округе до 2024 года»</w:t>
            </w:r>
          </w:p>
        </w:tc>
      </w:tr>
      <w:tr w:rsidR="00AA7079" w:rsidRPr="00BC52C1" w:rsidTr="001078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48624D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A56AA0">
            <w:pPr>
              <w:pStyle w:val="2"/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Всемирный день борьбы с туберкулезом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24 марта</w:t>
            </w:r>
          </w:p>
        </w:tc>
        <w:tc>
          <w:tcPr>
            <w:tcW w:w="4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AA7079" w:rsidRPr="00BC52C1" w:rsidTr="001078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48624D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A56AA0">
            <w:pPr>
              <w:pStyle w:val="2"/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07 апреля</w:t>
            </w:r>
          </w:p>
        </w:tc>
        <w:tc>
          <w:tcPr>
            <w:tcW w:w="4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AA7079" w:rsidRPr="00BC52C1" w:rsidTr="001078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48624D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Default="00AA7079" w:rsidP="00A56AA0">
            <w:pPr>
              <w:pStyle w:val="2"/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Default="00AA7079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31 мая</w:t>
            </w:r>
          </w:p>
        </w:tc>
        <w:tc>
          <w:tcPr>
            <w:tcW w:w="4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AA7079" w:rsidRPr="00BC52C1" w:rsidTr="001078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48624D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A56AA0">
            <w:pPr>
              <w:pStyle w:val="2"/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День борьбы с наркоманией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26 июня</w:t>
            </w:r>
          </w:p>
        </w:tc>
        <w:tc>
          <w:tcPr>
            <w:tcW w:w="4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AA7079" w:rsidRPr="00BC52C1" w:rsidTr="001078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48624D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A56AA0">
            <w:pPr>
              <w:pStyle w:val="2"/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День борьбы со СПИДом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01 декабря</w:t>
            </w:r>
          </w:p>
        </w:tc>
        <w:tc>
          <w:tcPr>
            <w:tcW w:w="4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AA7079" w:rsidRPr="00BC52C1" w:rsidTr="001078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48624D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A56AA0">
            <w:pPr>
              <w:pStyle w:val="2"/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День трезвости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11 сентября</w:t>
            </w:r>
          </w:p>
        </w:tc>
        <w:tc>
          <w:tcPr>
            <w:tcW w:w="4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AA7079" w:rsidRPr="00BC52C1" w:rsidTr="001078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48624D" w:rsidP="00A56AA0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A56AA0" w:rsidRDefault="00AA7079" w:rsidP="00057AC3">
            <w:pPr>
              <w:spacing w:after="0" w:line="240" w:lineRule="auto"/>
              <w:ind w:left="80"/>
              <w:jc w:val="both"/>
              <w:rPr>
                <w:rStyle w:val="a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56AA0">
              <w:rPr>
                <w:rFonts w:ascii="Times New Roman" w:hAnsi="Times New Roman"/>
                <w:sz w:val="24"/>
                <w:szCs w:val="24"/>
              </w:rPr>
              <w:t>Трансляция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AA0">
              <w:rPr>
                <w:rFonts w:ascii="Times New Roman" w:hAnsi="Times New Roman"/>
                <w:sz w:val="24"/>
                <w:szCs w:val="24"/>
              </w:rPr>
              <w:t xml:space="preserve">информационных роликов </w:t>
            </w:r>
            <w:r>
              <w:rPr>
                <w:rFonts w:ascii="Times New Roman" w:hAnsi="Times New Roman"/>
                <w:sz w:val="24"/>
                <w:szCs w:val="24"/>
              </w:rPr>
              <w:t>и р</w:t>
            </w:r>
            <w:r w:rsidRPr="00A56AA0">
              <w:rPr>
                <w:rFonts w:ascii="Times New Roman" w:hAnsi="Times New Roman"/>
                <w:sz w:val="24"/>
                <w:szCs w:val="24"/>
              </w:rPr>
              <w:t>азмещение на официальных сайтах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AA0">
              <w:rPr>
                <w:rFonts w:ascii="Times New Roman" w:hAnsi="Times New Roman"/>
                <w:sz w:val="24"/>
                <w:szCs w:val="24"/>
              </w:rPr>
              <w:t>учреждений здравоохранения,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социальной политики,  </w:t>
            </w:r>
            <w:r w:rsidRPr="00A56AA0">
              <w:rPr>
                <w:rFonts w:ascii="Times New Roman" w:hAnsi="Times New Roman"/>
                <w:sz w:val="24"/>
                <w:szCs w:val="24"/>
              </w:rPr>
              <w:t>образования, культуры,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культуры, молодежной политики</w:t>
            </w:r>
            <w:r w:rsidRPr="00A56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Асбестовского </w:t>
            </w:r>
            <w:r w:rsidRPr="00A56AA0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AA0">
              <w:rPr>
                <w:rFonts w:ascii="Times New Roman" w:hAnsi="Times New Roman"/>
                <w:sz w:val="24"/>
                <w:szCs w:val="24"/>
              </w:rPr>
              <w:t>округа, на информационных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AA0">
              <w:rPr>
                <w:rFonts w:ascii="Times New Roman" w:hAnsi="Times New Roman"/>
                <w:sz w:val="24"/>
                <w:szCs w:val="24"/>
              </w:rPr>
              <w:t>стендах информации о здоровом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AA0">
              <w:rPr>
                <w:rFonts w:ascii="Times New Roman" w:hAnsi="Times New Roman"/>
                <w:sz w:val="24"/>
                <w:szCs w:val="24"/>
              </w:rPr>
              <w:t>образе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A56AA0" w:rsidRDefault="00AA7079" w:rsidP="00A56AA0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6AA0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A56AA0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079" w:rsidRPr="00D6630F" w:rsidRDefault="00AA7079" w:rsidP="00A56AA0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A56AA0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A0" w:rsidRPr="00D6630F" w:rsidRDefault="00EB5C8A" w:rsidP="00A56AA0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A0" w:rsidRPr="00A56AA0" w:rsidRDefault="00A56AA0" w:rsidP="00AA7079">
            <w:pPr>
              <w:spacing w:after="0" w:line="240" w:lineRule="auto"/>
              <w:ind w:left="80"/>
              <w:jc w:val="both"/>
              <w:rPr>
                <w:rStyle w:val="a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56AA0">
              <w:rPr>
                <w:rFonts w:ascii="Times New Roman" w:hAnsi="Times New Roman"/>
                <w:sz w:val="24"/>
                <w:szCs w:val="24"/>
              </w:rPr>
              <w:t>Проведение цикла мероприятий</w:t>
            </w:r>
            <w:r w:rsidR="00A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AA0">
              <w:rPr>
                <w:rFonts w:ascii="Times New Roman" w:hAnsi="Times New Roman"/>
                <w:sz w:val="24"/>
                <w:szCs w:val="24"/>
              </w:rPr>
              <w:t>«Школа здоровья»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A0" w:rsidRPr="00A56AA0" w:rsidRDefault="00A56AA0" w:rsidP="00A56AA0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6AA0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A0" w:rsidRPr="00AA7079" w:rsidRDefault="00AA7079" w:rsidP="00A56AA0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A7079">
              <w:rPr>
                <w:rFonts w:ascii="Times New Roman" w:hAnsi="Times New Roman"/>
                <w:i w:val="0"/>
                <w:sz w:val="24"/>
                <w:szCs w:val="24"/>
              </w:rPr>
              <w:t>ГАУЗ СО «Городская больница город Асбест»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A0" w:rsidRPr="00D6630F" w:rsidRDefault="00A56AA0" w:rsidP="00A56AA0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E857BA" w:rsidRPr="00BC52C1" w:rsidTr="003A036D">
        <w:tc>
          <w:tcPr>
            <w:tcW w:w="1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7BA" w:rsidRPr="00D6630F" w:rsidRDefault="00AA7079" w:rsidP="00A56AA0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  <w:lang w:val="en-US"/>
              </w:rPr>
              <w:t>IV</w:t>
            </w:r>
            <w:r w:rsidRPr="00AA7079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="00E857BA" w:rsidRPr="00D6630F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Оздоровительные и спортивно-массовые мероприятия по формированию здорового образа жизни</w:t>
            </w:r>
          </w:p>
        </w:tc>
      </w:tr>
      <w:tr w:rsidR="004A6AE4" w:rsidRPr="00BC52C1" w:rsidTr="004A6AE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Pr="00D6630F" w:rsidRDefault="0048624D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Pr="00D6630F" w:rsidRDefault="004A6AE4" w:rsidP="00AA7079">
            <w:pPr>
              <w:pStyle w:val="2"/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Проведение массовых спортивных мероприятий: забегов, эстафет, уличных мероприятий, праздников улицы и двора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Pr="00D6630F" w:rsidRDefault="004A6AE4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Pr="00AA7079" w:rsidRDefault="004A6AE4" w:rsidP="00AA7079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A7079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Администрация АГО;</w:t>
            </w:r>
          </w:p>
          <w:p w:rsidR="004A6AE4" w:rsidRPr="00AA7079" w:rsidRDefault="004A6AE4" w:rsidP="00AA7079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A7079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Отдел физической культуры, спорта  и молодежной политики администрации АГО;</w:t>
            </w:r>
          </w:p>
          <w:p w:rsidR="004A6AE4" w:rsidRPr="00AA7079" w:rsidRDefault="004A6AE4" w:rsidP="00AA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79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4A6AE4" w:rsidRPr="00AA7079" w:rsidRDefault="004A6AE4" w:rsidP="00AA7079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7079">
              <w:rPr>
                <w:rFonts w:ascii="Times New Roman" w:hAnsi="Times New Roman"/>
                <w:i w:val="0"/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Pr="00AA7079" w:rsidRDefault="004A6AE4" w:rsidP="00AA7079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A7079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 «Развитие физической культуры и спорта в Асбестовском городском округе до 2024 года»;</w:t>
            </w:r>
          </w:p>
          <w:p w:rsidR="004A6AE4" w:rsidRPr="00AA7079" w:rsidRDefault="004A6AE4" w:rsidP="00AA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79">
              <w:rPr>
                <w:rFonts w:ascii="Times New Roman" w:hAnsi="Times New Roman"/>
                <w:sz w:val="24"/>
                <w:szCs w:val="24"/>
              </w:rPr>
              <w:t xml:space="preserve">«Развитие культуры в Асбестовском городском  округе </w:t>
            </w:r>
            <w:r w:rsidRPr="00AA7079">
              <w:rPr>
                <w:rFonts w:ascii="Times New Roman" w:hAnsi="Times New Roman"/>
                <w:sz w:val="24"/>
                <w:szCs w:val="24"/>
              </w:rPr>
              <w:lastRenderedPageBreak/>
              <w:t>до 2024 года»;</w:t>
            </w:r>
          </w:p>
          <w:p w:rsidR="004A6AE4" w:rsidRPr="00AA7079" w:rsidRDefault="004A6AE4" w:rsidP="00AA7079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A7079">
              <w:rPr>
                <w:rFonts w:ascii="Times New Roman" w:hAnsi="Times New Roman"/>
                <w:i w:val="0"/>
                <w:sz w:val="24"/>
                <w:szCs w:val="24"/>
              </w:rPr>
              <w:t>«Развитие системы образования в Асбестовском  городском округе до 2024 года»</w:t>
            </w:r>
          </w:p>
        </w:tc>
      </w:tr>
      <w:tr w:rsidR="004A6AE4" w:rsidRPr="00BC52C1" w:rsidTr="004A6AE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Pr="00D6630F" w:rsidRDefault="0048624D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Pr="00A61EC1" w:rsidRDefault="004A6AE4" w:rsidP="00D51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C1">
              <w:rPr>
                <w:rFonts w:ascii="Times New Roman" w:hAnsi="Times New Roman"/>
                <w:sz w:val="24"/>
                <w:szCs w:val="24"/>
              </w:rPr>
              <w:t>Проведение массовых акций, направленных на пропаганду здорового образа жизни, профилактику зависимостей среди подростков и молодежи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Pr="00A61EC1" w:rsidRDefault="004A6AE4" w:rsidP="00D51B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Pr="00A61EC1" w:rsidRDefault="004A6AE4" w:rsidP="00D51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Pr="00AA7079" w:rsidRDefault="004A6AE4" w:rsidP="00AA7079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6AE4" w:rsidRPr="00BC52C1" w:rsidTr="004A6AE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Pr="00D6630F" w:rsidRDefault="0048624D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2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Pr="00BC52C1" w:rsidRDefault="004A6AE4" w:rsidP="00D51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культурно-досуговыми учреждениями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Pr="00A61EC1" w:rsidRDefault="004A6AE4" w:rsidP="00D5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Default="004A6AE4" w:rsidP="00D51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Pr="00AA7079" w:rsidRDefault="004A6AE4" w:rsidP="00AA7079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6AE4" w:rsidRPr="00BC52C1" w:rsidTr="004A6AE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Pr="00D6630F" w:rsidRDefault="0048624D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2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Pr="00BC52C1" w:rsidRDefault="004A6AE4" w:rsidP="00D51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Увеличение количества любительских объединений и клубов для творчески активных людей старшего поколения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Pr="00A61EC1" w:rsidRDefault="004A6AE4" w:rsidP="00D5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Default="004A6AE4" w:rsidP="004A6A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политики </w:t>
            </w:r>
          </w:p>
          <w:p w:rsidR="004A6AE4" w:rsidRDefault="004A6AE4" w:rsidP="004A6A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городу Асбесту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E4" w:rsidRPr="00AA7079" w:rsidRDefault="004A6AE4" w:rsidP="00AA7079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E857BA" w:rsidRPr="00BC52C1" w:rsidTr="003A036D">
        <w:tc>
          <w:tcPr>
            <w:tcW w:w="1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7BA" w:rsidRPr="00D6630F" w:rsidRDefault="00AA7079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  <w:lang w:val="en-US"/>
              </w:rPr>
              <w:t>V</w:t>
            </w:r>
            <w:r w:rsidRPr="00AA7079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="00E857BA" w:rsidRPr="00D6630F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Мероприятия, формирующие культуру здорового образа жизни детей и молодежи</w:t>
            </w:r>
          </w:p>
        </w:tc>
      </w:tr>
      <w:tr w:rsidR="00E857BA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7BA" w:rsidRPr="00D6630F" w:rsidRDefault="0048624D" w:rsidP="00A7403C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7BA" w:rsidRPr="00A7403C" w:rsidRDefault="00107807" w:rsidP="0048624D">
            <w:pPr>
              <w:spacing w:after="0" w:line="240" w:lineRule="auto"/>
              <w:ind w:left="80"/>
              <w:jc w:val="both"/>
              <w:rPr>
                <w:rStyle w:val="a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7403C">
              <w:rPr>
                <w:rFonts w:ascii="Times New Roman" w:hAnsi="Times New Roman"/>
                <w:sz w:val="24"/>
                <w:szCs w:val="24"/>
              </w:rPr>
              <w:t>Проведение мониторинга физического развития и физической подготовленности воспитанников учреждений дошкольного образования и обучающихся общеобразовательных 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7BA" w:rsidRPr="00A7403C" w:rsidRDefault="00A7403C" w:rsidP="00A7403C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7403C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2020 - 2021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7BA" w:rsidRPr="00A7403C" w:rsidRDefault="00A7403C" w:rsidP="00A7403C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7403C">
              <w:rPr>
                <w:rFonts w:ascii="Times New Roman" w:hAnsi="Times New Roman"/>
                <w:i w:val="0"/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7BA" w:rsidRPr="00A7403C" w:rsidRDefault="00E857BA" w:rsidP="00A7403C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107807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807" w:rsidRPr="00D6630F" w:rsidRDefault="0048624D" w:rsidP="00A7403C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807" w:rsidRPr="00A7403C" w:rsidRDefault="00A7403C" w:rsidP="0048624D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3C">
              <w:rPr>
                <w:rFonts w:ascii="Times New Roman" w:hAnsi="Times New Roman"/>
                <w:sz w:val="24"/>
                <w:szCs w:val="24"/>
              </w:rPr>
              <w:t>Обеспечение мероприятий по оборудованию спортивной площадки МАУ ДЗОЛ «Заря»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807" w:rsidRPr="00A7403C" w:rsidRDefault="00A7403C" w:rsidP="00A7403C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7403C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2020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807" w:rsidRPr="00A7403C" w:rsidRDefault="00A7403C" w:rsidP="00A7403C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7403C">
              <w:rPr>
                <w:rFonts w:ascii="Times New Roman" w:hAnsi="Times New Roman"/>
                <w:i w:val="0"/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807" w:rsidRPr="00A7403C" w:rsidRDefault="00A7403C" w:rsidP="00A7403C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7403C">
              <w:rPr>
                <w:rFonts w:ascii="Times New Roman" w:hAnsi="Times New Roman"/>
                <w:i w:val="0"/>
                <w:sz w:val="24"/>
                <w:szCs w:val="24"/>
              </w:rPr>
              <w:t>Муниципальная программа «Развитие системы образования в Асбестовском  городском округе до 2024 года»</w:t>
            </w:r>
          </w:p>
        </w:tc>
      </w:tr>
      <w:tr w:rsidR="00424866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66" w:rsidRPr="00D6630F" w:rsidRDefault="0048624D" w:rsidP="00A7403C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66" w:rsidRPr="00A61EC1" w:rsidRDefault="00424866" w:rsidP="00486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C1">
              <w:rPr>
                <w:rFonts w:ascii="Times New Roman" w:hAnsi="Times New Roman"/>
                <w:sz w:val="24"/>
                <w:szCs w:val="24"/>
              </w:rPr>
              <w:t>Развитие волонтерского движения на территории Асбестовского городского округа, в 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66" w:rsidRPr="00A61EC1" w:rsidRDefault="00EA408C" w:rsidP="00D5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66" w:rsidRPr="00A61EC1" w:rsidRDefault="00424866" w:rsidP="00E6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C1">
              <w:rPr>
                <w:rFonts w:ascii="Times New Roman" w:hAnsi="Times New Roman"/>
                <w:sz w:val="24"/>
                <w:szCs w:val="24"/>
              </w:rPr>
              <w:t>Управление образованием АГО, отдел физической культуры, спорта и молодежной политики администрации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66" w:rsidRPr="00A7403C" w:rsidRDefault="00424866" w:rsidP="00A7403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A408C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D6630F" w:rsidRDefault="0048624D" w:rsidP="00A7403C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A61EC1" w:rsidRDefault="00EA408C" w:rsidP="00486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C1">
              <w:rPr>
                <w:rFonts w:ascii="Times New Roman" w:hAnsi="Times New Roman"/>
                <w:sz w:val="24"/>
                <w:szCs w:val="24"/>
              </w:rPr>
              <w:t>Увеличение количества детей и молодежи, участвующих в волонтерском движении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A61EC1" w:rsidRDefault="00EA408C" w:rsidP="00D5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A61EC1" w:rsidRDefault="00EA408C" w:rsidP="00E6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C1">
              <w:rPr>
                <w:rFonts w:ascii="Times New Roman" w:hAnsi="Times New Roman"/>
                <w:sz w:val="24"/>
                <w:szCs w:val="24"/>
              </w:rPr>
              <w:t>Управление образованием АГО, отдел физической культуры, спорта и молодежной политики администрации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A7403C" w:rsidRDefault="00EA408C" w:rsidP="00A7403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A408C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D6630F" w:rsidRDefault="0048624D" w:rsidP="00A7403C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A61EC1" w:rsidRDefault="00EA408C" w:rsidP="00D51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C1">
              <w:rPr>
                <w:rFonts w:ascii="Times New Roman" w:hAnsi="Times New Roman"/>
                <w:sz w:val="24"/>
                <w:szCs w:val="24"/>
              </w:rPr>
              <w:t xml:space="preserve">Предоставление детям и подросткам услуг по организации отдыха и оздоровления в санаторно-курортных учреждениях и загородных детских оздоровительных лагерях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A61EC1" w:rsidRDefault="00EA408C" w:rsidP="00D5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A61EC1" w:rsidRDefault="00EA408C" w:rsidP="00D51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C1">
              <w:rPr>
                <w:rFonts w:ascii="Times New Roman" w:hAnsi="Times New Roman"/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A7403C" w:rsidRDefault="00EA408C" w:rsidP="00A7403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A408C" w:rsidRPr="00BC52C1" w:rsidTr="00F661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D6630F" w:rsidRDefault="00EB5C8A" w:rsidP="00A7403C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A61EC1" w:rsidRDefault="00EA408C" w:rsidP="00EA4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C1">
              <w:rPr>
                <w:rFonts w:ascii="Times New Roman" w:hAnsi="Times New Roman"/>
                <w:sz w:val="24"/>
                <w:szCs w:val="24"/>
              </w:rPr>
              <w:t xml:space="preserve">Посещение культурно-досуговых учреждений и творческих кружков на постоянной основе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A61EC1" w:rsidRDefault="00EA408C" w:rsidP="00D5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A61EC1" w:rsidRDefault="00EA408C" w:rsidP="00D51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C1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A7403C" w:rsidRDefault="00EA408C" w:rsidP="00A7403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66172" w:rsidRPr="00BC52C1" w:rsidTr="00F661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172" w:rsidRPr="00D6630F" w:rsidRDefault="0048624D" w:rsidP="00A7403C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3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172" w:rsidRPr="00BC52C1" w:rsidRDefault="00F66172" w:rsidP="00920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 xml:space="preserve">Привлечение детей и подростков к систематическим занятиям в учреждениях дополнительного образования спортивной направленности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172" w:rsidRPr="00A61EC1" w:rsidRDefault="00F66172" w:rsidP="00D5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172" w:rsidRDefault="00E64A7C" w:rsidP="00920C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C1">
              <w:rPr>
                <w:rFonts w:ascii="Times New Roman" w:hAnsi="Times New Roman"/>
                <w:sz w:val="24"/>
                <w:szCs w:val="24"/>
              </w:rPr>
              <w:t>Управление образованием АГО, отдел физической культуры, спорта и молодежной политики администрации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172" w:rsidRPr="00A7403C" w:rsidRDefault="00F66172" w:rsidP="00A7403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857BA" w:rsidRPr="00BC52C1" w:rsidTr="003A036D">
        <w:tc>
          <w:tcPr>
            <w:tcW w:w="1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7BA" w:rsidRPr="00D6630F" w:rsidRDefault="00AA7079" w:rsidP="00A7403C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  <w:lang w:val="en-US"/>
              </w:rPr>
              <w:t>VI</w:t>
            </w:r>
            <w:r w:rsidRPr="00AA7079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="00E857BA" w:rsidRPr="00D6630F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Мероприятия, формирующие культуру здорового образа жизни у трудоспособного населения</w:t>
            </w:r>
          </w:p>
        </w:tc>
      </w:tr>
      <w:tr w:rsidR="00EA408C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D6630F" w:rsidRDefault="0048624D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BC52C1" w:rsidRDefault="00E64A7C" w:rsidP="00D51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вакцинации сотрудников предприятий, учреждений от гриппа, пневмококковой инфекции, а также содействие в вакцинации групп риска от иных заболеваний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Default="00E64A7C" w:rsidP="00D51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A7C" w:rsidRPr="00AA7079" w:rsidRDefault="00E64A7C" w:rsidP="00E64A7C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A7079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Администрация АГО;</w:t>
            </w:r>
          </w:p>
          <w:p w:rsidR="00E64A7C" w:rsidRPr="00E64A7C" w:rsidRDefault="00E64A7C" w:rsidP="00E64A7C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A7079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Отдел физической культуры, спорта  и молодежной политики </w:t>
            </w:r>
            <w:r w:rsidRPr="00E64A7C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администрации АГО;</w:t>
            </w:r>
          </w:p>
          <w:p w:rsidR="00E64A7C" w:rsidRPr="00E64A7C" w:rsidRDefault="00E64A7C" w:rsidP="00E6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7C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E64A7C" w:rsidRPr="00E64A7C" w:rsidRDefault="00E64A7C" w:rsidP="00E6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7C">
              <w:rPr>
                <w:rFonts w:ascii="Times New Roman" w:hAnsi="Times New Roman"/>
                <w:sz w:val="24"/>
                <w:szCs w:val="24"/>
              </w:rPr>
              <w:t>Управление образованием АГО;</w:t>
            </w:r>
          </w:p>
          <w:p w:rsidR="00EA408C" w:rsidRPr="00E64A7C" w:rsidRDefault="00E64A7C" w:rsidP="00E6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7C">
              <w:rPr>
                <w:rFonts w:ascii="Times New Roman" w:hAnsi="Times New Roman"/>
                <w:sz w:val="24"/>
                <w:szCs w:val="24"/>
              </w:rPr>
              <w:t xml:space="preserve"> ГАУЗ СО «Городская больница город Асбест»;</w:t>
            </w:r>
          </w:p>
          <w:p w:rsidR="00E64A7C" w:rsidRDefault="00E64A7C" w:rsidP="00E6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7C">
              <w:rPr>
                <w:rFonts w:ascii="Times New Roman" w:hAnsi="Times New Roman"/>
                <w:sz w:val="24"/>
                <w:szCs w:val="24"/>
              </w:rPr>
              <w:t>предприятия и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D6630F" w:rsidRDefault="00EA408C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EA408C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D6630F" w:rsidRDefault="0048624D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BC52C1" w:rsidRDefault="00E64A7C" w:rsidP="00D51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физкультурных мероприятий для работников предприятий, учреждений АГО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Default="00E64A7C" w:rsidP="00D51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060" w:rsidRPr="00AA7079" w:rsidRDefault="00453060" w:rsidP="00453060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A7079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Администрация АГО;</w:t>
            </w:r>
          </w:p>
          <w:p w:rsidR="00EA408C" w:rsidRDefault="00453060" w:rsidP="00453060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A7079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Отдел физической культуры, спорта  и молодежной политики </w:t>
            </w: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администрации АГО;</w:t>
            </w:r>
          </w:p>
          <w:p w:rsidR="00453060" w:rsidRPr="00453060" w:rsidRDefault="00453060" w:rsidP="00453060">
            <w:pPr>
              <w:jc w:val="center"/>
            </w:pPr>
            <w:r w:rsidRPr="00E64A7C">
              <w:rPr>
                <w:rFonts w:ascii="Times New Roman" w:hAnsi="Times New Roman"/>
                <w:sz w:val="24"/>
                <w:szCs w:val="24"/>
              </w:rPr>
              <w:t>предприятия и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D6630F" w:rsidRDefault="00EA408C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EA408C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D6630F" w:rsidRDefault="0048624D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BC52C1" w:rsidRDefault="00453060" w:rsidP="00D51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осмотров с целью выявления рисков социально значимых заболеваний  с использованием выездных форм работы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Default="00453060" w:rsidP="00D51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453060" w:rsidRDefault="00453060" w:rsidP="00453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60">
              <w:rPr>
                <w:rFonts w:ascii="Times New Roman" w:hAnsi="Times New Roman"/>
                <w:sz w:val="24"/>
                <w:szCs w:val="24"/>
              </w:rPr>
              <w:t>ГАУЗ СО «Городская больница город Асбест»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D6630F" w:rsidRDefault="00EA408C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8624D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24D" w:rsidRPr="00D6630F" w:rsidRDefault="0048624D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24D" w:rsidRDefault="0048624D" w:rsidP="0075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санитарно-просветительской работы среди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 xml:space="preserve"> работающего населения по вопросам профилактики поведенческих и индивидуальных факторов риска, формированию здорового образа жизни</w:t>
            </w:r>
          </w:p>
          <w:p w:rsidR="00920C58" w:rsidRDefault="00920C58" w:rsidP="0075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C58" w:rsidRDefault="00920C58" w:rsidP="0075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C58" w:rsidRPr="00BC52C1" w:rsidRDefault="00920C58" w:rsidP="0075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24D" w:rsidRDefault="0048624D" w:rsidP="00750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24D" w:rsidRDefault="0048624D" w:rsidP="00486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 w:rsidRPr="00940513">
              <w:rPr>
                <w:rFonts w:ascii="Times New Roman" w:hAnsi="Times New Roman"/>
                <w:sz w:val="24"/>
                <w:szCs w:val="24"/>
              </w:rPr>
              <w:t xml:space="preserve">УЗ СО «Городская больница </w:t>
            </w:r>
            <w:r>
              <w:rPr>
                <w:rFonts w:ascii="Times New Roman" w:hAnsi="Times New Roman"/>
                <w:sz w:val="24"/>
                <w:szCs w:val="24"/>
              </w:rPr>
              <w:t>город Асбест»;</w:t>
            </w:r>
          </w:p>
          <w:p w:rsidR="00057AC3" w:rsidRDefault="0048624D" w:rsidP="0092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13">
              <w:rPr>
                <w:rFonts w:ascii="Times New Roman" w:hAnsi="Times New Roman"/>
                <w:sz w:val="24"/>
                <w:szCs w:val="24"/>
              </w:rPr>
              <w:t>Асбестовский отдел Роспотребнадзора Свердловской области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24D" w:rsidRPr="00D6630F" w:rsidRDefault="0048624D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EA408C" w:rsidRPr="00BC52C1" w:rsidTr="003A036D">
        <w:tc>
          <w:tcPr>
            <w:tcW w:w="1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D6630F" w:rsidRDefault="00EA408C" w:rsidP="00D6630F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  <w:lang w:val="en-US"/>
              </w:rPr>
              <w:lastRenderedPageBreak/>
              <w:t>VII</w:t>
            </w:r>
            <w:r w:rsidRPr="00AA7079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Pr="00D6630F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Мероприятия, направленные на формирование активного долголетия</w:t>
            </w:r>
          </w:p>
        </w:tc>
      </w:tr>
      <w:tr w:rsidR="00D51B6B" w:rsidRPr="00BC52C1" w:rsidTr="00D51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B6B" w:rsidRPr="00D6630F" w:rsidRDefault="0048624D" w:rsidP="00D51B6B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B6B" w:rsidRPr="00D51B6B" w:rsidRDefault="00D51B6B" w:rsidP="00D51B6B">
            <w:pPr>
              <w:spacing w:after="0" w:line="240" w:lineRule="auto"/>
              <w:ind w:left="80"/>
              <w:jc w:val="both"/>
              <w:rPr>
                <w:rStyle w:val="a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51B6B">
              <w:rPr>
                <w:rFonts w:ascii="Times New Roman" w:hAnsi="Times New Roman"/>
                <w:sz w:val="24"/>
                <w:szCs w:val="24"/>
              </w:rPr>
              <w:t>Поддержка реализации социальны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51B6B">
              <w:rPr>
                <w:rFonts w:ascii="Times New Roman" w:hAnsi="Times New Roman"/>
                <w:sz w:val="24"/>
                <w:szCs w:val="24"/>
              </w:rPr>
              <w:t xml:space="preserve">  проектов общественных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Асбестовского </w:t>
            </w:r>
            <w:r w:rsidRPr="00D51B6B">
              <w:rPr>
                <w:rFonts w:ascii="Times New Roman" w:hAnsi="Times New Roman"/>
                <w:sz w:val="24"/>
                <w:szCs w:val="24"/>
              </w:rPr>
              <w:t>городского округа, направленных на формирование здорового образа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B6B" w:rsidRDefault="00D51B6B" w:rsidP="00D51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B6B" w:rsidRPr="00AA7079" w:rsidRDefault="00D51B6B" w:rsidP="00D51B6B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A7079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Администрация АГО;</w:t>
            </w:r>
          </w:p>
          <w:p w:rsidR="00D51B6B" w:rsidRDefault="00D51B6B" w:rsidP="00D51B6B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A7079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Отдел физической культуры, спорта  и молодежной политики </w:t>
            </w: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администрации АГО;</w:t>
            </w:r>
          </w:p>
          <w:p w:rsidR="00D51B6B" w:rsidRPr="00D51B6B" w:rsidRDefault="00D51B6B" w:rsidP="00D51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6B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Асбесту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B6B" w:rsidRPr="00D6630F" w:rsidRDefault="00D51B6B" w:rsidP="00D51B6B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A7079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 «Развитие физической культуры и спорта в Асбестовском городском округе до 2024 года»</w:t>
            </w:r>
          </w:p>
        </w:tc>
      </w:tr>
      <w:tr w:rsidR="00D51B6B" w:rsidRPr="00BC52C1" w:rsidTr="00D51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B6B" w:rsidRPr="00D6630F" w:rsidRDefault="0048624D" w:rsidP="00D51B6B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B6B" w:rsidRPr="00D51B6B" w:rsidRDefault="00D51B6B" w:rsidP="00D51B6B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B6B">
              <w:rPr>
                <w:rFonts w:ascii="Times New Roman" w:hAnsi="Times New Roman"/>
                <w:sz w:val="24"/>
                <w:szCs w:val="24"/>
              </w:rPr>
              <w:t>Проведение Дней здоровья для населения на спортивных сооружениях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B6B" w:rsidRDefault="00D51B6B" w:rsidP="00D51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B6B" w:rsidRPr="00D6630F" w:rsidRDefault="00D51B6B" w:rsidP="00D51B6B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B6B" w:rsidRPr="00D6630F" w:rsidRDefault="00D51B6B" w:rsidP="00D51B6B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51B6B" w:rsidRPr="00BC52C1" w:rsidTr="00D51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B6B" w:rsidRPr="00D6630F" w:rsidRDefault="0048624D" w:rsidP="00D51B6B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="00EB5C8A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B6B" w:rsidRPr="00D51B6B" w:rsidRDefault="00D51B6B" w:rsidP="00D51B6B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B6B">
              <w:rPr>
                <w:rFonts w:ascii="Times New Roman" w:hAnsi="Times New Roman"/>
                <w:sz w:val="24"/>
                <w:szCs w:val="24"/>
              </w:rPr>
              <w:t>Проведение Дней открытых дверей в секциях и клубах спортивного направления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B6B" w:rsidRDefault="00D51B6B" w:rsidP="00D51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B6B" w:rsidRPr="00D6630F" w:rsidRDefault="00D51B6B" w:rsidP="00D51B6B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B6B" w:rsidRPr="00D6630F" w:rsidRDefault="00D51B6B" w:rsidP="00D51B6B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EA408C" w:rsidRPr="00BC52C1" w:rsidTr="003A036D">
        <w:tc>
          <w:tcPr>
            <w:tcW w:w="1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8C" w:rsidRPr="00D6630F" w:rsidRDefault="00EA408C" w:rsidP="00D51B6B">
            <w:pPr>
              <w:pStyle w:val="2"/>
              <w:spacing w:after="0" w:line="240" w:lineRule="auto"/>
              <w:jc w:val="center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  <w:lang w:val="en-US"/>
              </w:rPr>
              <w:t>VIII</w:t>
            </w:r>
            <w:r w:rsidRPr="00AA7079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Pr="00D6630F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Информационное сопровождение деятельности по формированию здорового образа жизни</w:t>
            </w:r>
          </w:p>
        </w:tc>
      </w:tr>
      <w:tr w:rsidR="004D3540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540" w:rsidRPr="00BC52C1" w:rsidRDefault="0048624D" w:rsidP="00D66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B5C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540" w:rsidRPr="00BC52C1" w:rsidRDefault="004D3540" w:rsidP="00D51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информационных баннеров о здоровом образе жизни на официальном сайте Асбестовского городского округа, на сайтах учреждений, в СМИ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540" w:rsidRDefault="004D3540" w:rsidP="00750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540" w:rsidRDefault="004D3540" w:rsidP="00CE1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АГО;</w:t>
            </w:r>
          </w:p>
          <w:p w:rsidR="00CE1DB7" w:rsidRDefault="00CE1DB7" w:rsidP="00CE1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 АГО;</w:t>
            </w:r>
          </w:p>
          <w:p w:rsidR="004D3540" w:rsidRPr="00682023" w:rsidRDefault="004D3540" w:rsidP="00CE1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и организации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540" w:rsidRPr="00BC52C1" w:rsidRDefault="004D3540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B7" w:rsidRPr="00BC52C1" w:rsidTr="004862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DB7" w:rsidRPr="00BC52C1" w:rsidRDefault="00EB5C8A" w:rsidP="0001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DB7" w:rsidRPr="002B313B" w:rsidRDefault="00CE1DB7" w:rsidP="00D51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3B">
              <w:rPr>
                <w:rFonts w:ascii="Times New Roman" w:hAnsi="Times New Roman"/>
                <w:sz w:val="24"/>
                <w:szCs w:val="24"/>
              </w:rPr>
              <w:t>Создание и размещение наружной социальной рекламы по пропаганде здорового образа жизни,</w:t>
            </w:r>
          </w:p>
          <w:p w:rsidR="00CE1DB7" w:rsidRDefault="00CE1DB7" w:rsidP="00D51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3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8624D" w:rsidRDefault="0048624D" w:rsidP="00D51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1) по профилактике табакокурения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624D" w:rsidRDefault="0048624D" w:rsidP="00D51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2) по повышению физической активности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624D" w:rsidRPr="00BC52C1" w:rsidRDefault="0048624D" w:rsidP="00D51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3) по рациональному питанию, в том числе по профилактике алкоголизма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DB7" w:rsidRDefault="00CE1DB7" w:rsidP="00486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24D" w:rsidRDefault="0048624D" w:rsidP="00486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ГАУЗ СО «Городская больница город Асбест»; </w:t>
            </w:r>
          </w:p>
          <w:p w:rsidR="00CE1DB7" w:rsidRPr="00682023" w:rsidRDefault="0048624D" w:rsidP="00486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DB7" w:rsidRPr="00BC52C1" w:rsidRDefault="00CE1DB7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540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540" w:rsidRPr="00BC52C1" w:rsidRDefault="0048624D" w:rsidP="0001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5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540" w:rsidRPr="00BC52C1" w:rsidRDefault="004D3540" w:rsidP="00D51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Мероприятия по демонстраци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 xml:space="preserve"> на киноустановках видеопродукции по профилактике зависимостей, формированию здорового образа жизни, размещение работ победителей конкурсов видеопродукции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местных </w:t>
            </w:r>
            <w:r w:rsidRPr="00BC52C1">
              <w:rPr>
                <w:rFonts w:ascii="Times New Roman" w:hAnsi="Times New Roman"/>
                <w:sz w:val="24"/>
                <w:szCs w:val="24"/>
              </w:rPr>
              <w:t xml:space="preserve">телевизионных каналах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540" w:rsidRDefault="004D3540" w:rsidP="00750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540" w:rsidRDefault="004D3540" w:rsidP="00CE1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АГО</w:t>
            </w:r>
            <w:r w:rsidR="00CE1DB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организационный отдел администрации АГО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540" w:rsidRPr="00BC52C1" w:rsidRDefault="004D3540" w:rsidP="00B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540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540" w:rsidRPr="00BC52C1" w:rsidRDefault="0048624D" w:rsidP="00CE1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5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540" w:rsidRPr="00BC52C1" w:rsidRDefault="004D3540" w:rsidP="00CE1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Оформление уголков здоровья на предприятиях и в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540" w:rsidRDefault="004D3540" w:rsidP="00CE1D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DB7" w:rsidRDefault="004D3540" w:rsidP="00CE1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E1DB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УЗ СО «Городская больница  город Асбест»</w:t>
            </w:r>
            <w:r w:rsidR="00CE1D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3540" w:rsidRDefault="004D3540" w:rsidP="00CE1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предприятий и учреждений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540" w:rsidRPr="00BC52C1" w:rsidRDefault="004D3540" w:rsidP="00CE1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540" w:rsidRPr="00BC52C1" w:rsidTr="00B536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540" w:rsidRPr="00BC52C1" w:rsidRDefault="0048624D" w:rsidP="00CE1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EB5C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540" w:rsidRPr="00BC52C1" w:rsidRDefault="004D3540" w:rsidP="00CE1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C1">
              <w:rPr>
                <w:rFonts w:ascii="Times New Roman" w:hAnsi="Times New Roman"/>
                <w:sz w:val="24"/>
                <w:szCs w:val="24"/>
              </w:rPr>
              <w:t>Информирование населения с помощью средств массовой информации, в том числе информационно-телекоммуникационной сети Интернет, о деятельности служб поддержки и экстренной психологической и социально-правовой помощи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540" w:rsidRDefault="004D3540" w:rsidP="00CE1D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DB7" w:rsidRDefault="00CE1DB7" w:rsidP="00CE1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 w:rsidR="004D3540">
              <w:rPr>
                <w:rFonts w:ascii="Times New Roman" w:hAnsi="Times New Roman"/>
                <w:sz w:val="24"/>
                <w:szCs w:val="24"/>
              </w:rPr>
              <w:t xml:space="preserve">УЗ СО «Городская больница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Асбест»;</w:t>
            </w:r>
          </w:p>
          <w:p w:rsidR="004D3540" w:rsidRDefault="004D3540" w:rsidP="00CE1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социальной политики по городу Асбесту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540" w:rsidRPr="00BC52C1" w:rsidRDefault="004D3540" w:rsidP="00CE1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FC5" w:rsidRPr="00AF1FC5" w:rsidRDefault="00AF1FC5" w:rsidP="00AF1FC5">
      <w:pPr>
        <w:spacing w:after="0" w:line="240" w:lineRule="auto"/>
        <w:rPr>
          <w:rFonts w:ascii="Times New Roman" w:hAnsi="Times New Roman"/>
          <w:sz w:val="2"/>
          <w:szCs w:val="2"/>
        </w:rPr>
      </w:pPr>
      <w:bookmarkStart w:id="0" w:name="Par54"/>
      <w:bookmarkEnd w:id="0"/>
    </w:p>
    <w:p w:rsidR="0042687A" w:rsidRPr="0042687A" w:rsidRDefault="0042687A" w:rsidP="00426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2687A">
        <w:rPr>
          <w:rFonts w:ascii="Times New Roman" w:hAnsi="Times New Roman"/>
          <w:sz w:val="24"/>
          <w:szCs w:val="24"/>
        </w:rPr>
        <w:t>Принятые в тексте сокращения:</w:t>
      </w:r>
    </w:p>
    <w:p w:rsidR="0042687A" w:rsidRDefault="0042687A" w:rsidP="00426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87A">
        <w:rPr>
          <w:rFonts w:ascii="Times New Roman" w:hAnsi="Times New Roman"/>
          <w:sz w:val="24"/>
          <w:szCs w:val="24"/>
        </w:rPr>
        <w:t>АГО – Асбестовский городской округ;</w:t>
      </w:r>
    </w:p>
    <w:p w:rsidR="00AF1FC5" w:rsidRDefault="0042687A" w:rsidP="00426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87A">
        <w:rPr>
          <w:rFonts w:ascii="Times New Roman" w:hAnsi="Times New Roman"/>
          <w:sz w:val="24"/>
          <w:szCs w:val="24"/>
        </w:rPr>
        <w:t>Г</w:t>
      </w:r>
      <w:r w:rsidR="00057AC3">
        <w:rPr>
          <w:rFonts w:ascii="Times New Roman" w:hAnsi="Times New Roman"/>
          <w:sz w:val="24"/>
          <w:szCs w:val="24"/>
        </w:rPr>
        <w:t>А</w:t>
      </w:r>
      <w:r w:rsidRPr="0042687A">
        <w:rPr>
          <w:rFonts w:ascii="Times New Roman" w:hAnsi="Times New Roman"/>
          <w:sz w:val="24"/>
          <w:szCs w:val="24"/>
        </w:rPr>
        <w:t>УЗ СО «</w:t>
      </w:r>
      <w:r w:rsidR="0048624D">
        <w:rPr>
          <w:rFonts w:ascii="Times New Roman" w:hAnsi="Times New Roman"/>
          <w:sz w:val="24"/>
          <w:szCs w:val="24"/>
        </w:rPr>
        <w:t>Городская больница город</w:t>
      </w:r>
      <w:r w:rsidRPr="0042687A">
        <w:rPr>
          <w:rFonts w:ascii="Times New Roman" w:hAnsi="Times New Roman"/>
          <w:sz w:val="24"/>
          <w:szCs w:val="24"/>
        </w:rPr>
        <w:t xml:space="preserve"> Асбест»</w:t>
      </w:r>
      <w:r w:rsidR="00EB5C8A">
        <w:rPr>
          <w:rFonts w:ascii="Times New Roman" w:hAnsi="Times New Roman"/>
          <w:sz w:val="24"/>
          <w:szCs w:val="24"/>
        </w:rPr>
        <w:t xml:space="preserve"> </w:t>
      </w:r>
      <w:r w:rsidRPr="0042687A">
        <w:rPr>
          <w:rFonts w:ascii="Times New Roman" w:hAnsi="Times New Roman"/>
          <w:sz w:val="24"/>
          <w:szCs w:val="24"/>
        </w:rPr>
        <w:t xml:space="preserve">- государственное </w:t>
      </w:r>
      <w:r w:rsidR="0048624D">
        <w:rPr>
          <w:rFonts w:ascii="Times New Roman" w:hAnsi="Times New Roman"/>
          <w:sz w:val="24"/>
          <w:szCs w:val="24"/>
        </w:rPr>
        <w:t>автономное</w:t>
      </w:r>
      <w:r w:rsidRPr="0042687A">
        <w:rPr>
          <w:rFonts w:ascii="Times New Roman" w:hAnsi="Times New Roman"/>
          <w:sz w:val="24"/>
          <w:szCs w:val="24"/>
        </w:rPr>
        <w:t xml:space="preserve"> учреждение здравоохранения Свердловской области «Городская больница  город Асбест»</w:t>
      </w:r>
      <w:r w:rsidR="00DD2A36">
        <w:rPr>
          <w:rFonts w:ascii="Times New Roman" w:hAnsi="Times New Roman"/>
          <w:sz w:val="24"/>
          <w:szCs w:val="24"/>
        </w:rPr>
        <w:t>;</w:t>
      </w:r>
    </w:p>
    <w:p w:rsidR="0066269C" w:rsidRDefault="0066269C" w:rsidP="00426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Асбестовский отдел Роспотребнадзора Свердловской области - Т</w:t>
      </w:r>
      <w:r w:rsidRPr="0066269C">
        <w:rPr>
          <w:rFonts w:ascii="Times New Roman" w:hAnsi="Times New Roman"/>
          <w:sz w:val="24"/>
          <w:szCs w:val="24"/>
        </w:rPr>
        <w:t>ерриториальн</w:t>
      </w:r>
      <w:r>
        <w:rPr>
          <w:rFonts w:ascii="Times New Roman" w:hAnsi="Times New Roman"/>
          <w:sz w:val="24"/>
          <w:szCs w:val="24"/>
        </w:rPr>
        <w:t>ый</w:t>
      </w:r>
      <w:r w:rsidRPr="0066269C">
        <w:rPr>
          <w:rFonts w:ascii="Times New Roman" w:hAnsi="Times New Roman"/>
          <w:sz w:val="24"/>
          <w:szCs w:val="24"/>
        </w:rPr>
        <w:t xml:space="preserve"> отдел Управления Федеральной службы по надзору  в сфере  защиты прав потребителей и благополучия человека по Свердловской области в городе Асбесте и Белоярском районе</w:t>
      </w:r>
      <w:r w:rsidR="00057AC3">
        <w:rPr>
          <w:rFonts w:ascii="Times New Roman" w:hAnsi="Times New Roman"/>
          <w:sz w:val="24"/>
          <w:szCs w:val="24"/>
        </w:rPr>
        <w:t>;</w:t>
      </w:r>
    </w:p>
    <w:p w:rsidR="00057AC3" w:rsidRDefault="00057AC3" w:rsidP="00426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МАУ ДЗОЛ «Заря» - муниципальное автономное учреждение детский загородный оздоровительный лагерь «Заря»;</w:t>
      </w:r>
    </w:p>
    <w:p w:rsidR="00057AC3" w:rsidRPr="00057AC3" w:rsidRDefault="00057AC3" w:rsidP="0042687A">
      <w:pPr>
        <w:spacing w:after="0" w:line="240" w:lineRule="auto"/>
        <w:jc w:val="both"/>
        <w:rPr>
          <w:rStyle w:val="ae"/>
          <w:rFonts w:ascii="Times New Roman" w:hAnsi="Times New Roman"/>
          <w:b w:val="0"/>
          <w:sz w:val="24"/>
          <w:szCs w:val="24"/>
        </w:rPr>
      </w:pPr>
      <w:r w:rsidRPr="00057AC3">
        <w:rPr>
          <w:rStyle w:val="ae"/>
          <w:rFonts w:ascii="Times New Roman" w:hAnsi="Times New Roman"/>
          <w:b w:val="0"/>
          <w:sz w:val="24"/>
          <w:szCs w:val="24"/>
        </w:rPr>
        <w:t>СПИД</w:t>
      </w:r>
      <w:r>
        <w:rPr>
          <w:rStyle w:val="ae"/>
          <w:rFonts w:ascii="Times New Roman" w:hAnsi="Times New Roman"/>
          <w:b w:val="0"/>
          <w:sz w:val="24"/>
          <w:szCs w:val="24"/>
        </w:rPr>
        <w:t xml:space="preserve"> - </w:t>
      </w:r>
      <w:r w:rsidRPr="00057AC3">
        <w:rPr>
          <w:rFonts w:ascii="Times New Roman" w:hAnsi="Times New Roman"/>
          <w:sz w:val="24"/>
          <w:szCs w:val="24"/>
        </w:rPr>
        <w:t>синдром приобретенного иммунодефицита;</w:t>
      </w:r>
    </w:p>
    <w:p w:rsidR="00057AC3" w:rsidRDefault="00057AC3" w:rsidP="00426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ГКУ СЗН СО «Асбестовский цент занятости» - государственное казенное учреждение социальной защиты населения Свердловской области «Асбестовский центр занятости»;</w:t>
      </w:r>
    </w:p>
    <w:p w:rsidR="00057AC3" w:rsidRPr="00EB5C8A" w:rsidRDefault="00EB5C8A" w:rsidP="00426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8A">
        <w:rPr>
          <w:rFonts w:ascii="Times New Roman" w:hAnsi="Times New Roman"/>
          <w:sz w:val="24"/>
          <w:szCs w:val="24"/>
        </w:rPr>
        <w:t xml:space="preserve">МБУ </w:t>
      </w:r>
      <w:r>
        <w:rPr>
          <w:rFonts w:ascii="Times New Roman" w:hAnsi="Times New Roman"/>
          <w:sz w:val="24"/>
          <w:szCs w:val="24"/>
        </w:rPr>
        <w:t>«</w:t>
      </w:r>
      <w:r w:rsidRPr="00EB5C8A">
        <w:rPr>
          <w:rFonts w:ascii="Times New Roman" w:hAnsi="Times New Roman"/>
          <w:sz w:val="24"/>
          <w:szCs w:val="24"/>
        </w:rPr>
        <w:t>СШОР</w:t>
      </w:r>
      <w:r>
        <w:rPr>
          <w:rFonts w:ascii="Times New Roman" w:hAnsi="Times New Roman"/>
          <w:sz w:val="24"/>
          <w:szCs w:val="24"/>
        </w:rPr>
        <w:t>»</w:t>
      </w:r>
      <w:r w:rsidRPr="00EB5C8A">
        <w:rPr>
          <w:rFonts w:ascii="Times New Roman" w:hAnsi="Times New Roman"/>
          <w:sz w:val="24"/>
          <w:szCs w:val="24"/>
        </w:rPr>
        <w:t> АГО</w:t>
      </w:r>
      <w:r w:rsidR="00057AC3" w:rsidRPr="00EB5C8A">
        <w:rPr>
          <w:rFonts w:ascii="Times New Roman" w:hAnsi="Times New Roman"/>
          <w:sz w:val="24"/>
          <w:szCs w:val="24"/>
        </w:rPr>
        <w:t xml:space="preserve"> - </w:t>
      </w:r>
      <w:r w:rsidRPr="00EB5C8A">
        <w:rPr>
          <w:rFonts w:ascii="Times New Roman" w:hAnsi="Times New Roman"/>
          <w:sz w:val="24"/>
          <w:szCs w:val="24"/>
        </w:rPr>
        <w:t>Муниципальное бюджетное учреждение «Спортивная школа олимпийского резерва» Асбестовского городского округа</w:t>
      </w:r>
      <w:r w:rsidR="005F2EC4" w:rsidRPr="00EB5C8A">
        <w:rPr>
          <w:rStyle w:val="extended-textshort"/>
          <w:rFonts w:ascii="Times New Roman" w:hAnsi="Times New Roman"/>
          <w:sz w:val="24"/>
          <w:szCs w:val="24"/>
        </w:rPr>
        <w:t>;</w:t>
      </w:r>
    </w:p>
    <w:p w:rsidR="0066269C" w:rsidRDefault="00EB5C8A" w:rsidP="00426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8A">
        <w:rPr>
          <w:rFonts w:ascii="Times New Roman" w:hAnsi="Times New Roman"/>
          <w:sz w:val="24"/>
          <w:szCs w:val="24"/>
        </w:rPr>
        <w:t>МБУ</w:t>
      </w:r>
      <w:r w:rsidR="00554575">
        <w:rPr>
          <w:rFonts w:ascii="Times New Roman" w:hAnsi="Times New Roman"/>
          <w:sz w:val="24"/>
          <w:szCs w:val="24"/>
        </w:rPr>
        <w:t xml:space="preserve"> </w:t>
      </w:r>
      <w:r w:rsidRPr="00EB5C8A">
        <w:rPr>
          <w:rFonts w:ascii="Times New Roman" w:hAnsi="Times New Roman"/>
          <w:sz w:val="24"/>
          <w:szCs w:val="24"/>
        </w:rPr>
        <w:t>СШ «Малахит» АГО</w:t>
      </w:r>
      <w:r w:rsidR="00057AC3" w:rsidRPr="00EB5C8A">
        <w:rPr>
          <w:rFonts w:ascii="Times New Roman" w:hAnsi="Times New Roman"/>
          <w:sz w:val="24"/>
          <w:szCs w:val="24"/>
        </w:rPr>
        <w:t xml:space="preserve"> -</w:t>
      </w:r>
      <w:r w:rsidR="00057AC3" w:rsidRPr="005F2E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спортивная школа «Малахит» Асбестовского городского округа. </w:t>
      </w:r>
      <w:bookmarkStart w:id="1" w:name="Par560"/>
      <w:bookmarkEnd w:id="1"/>
    </w:p>
    <w:sectPr w:rsidR="0066269C" w:rsidSect="00554575">
      <w:pgSz w:w="16838" w:h="11906" w:orient="landscape"/>
      <w:pgMar w:top="1134" w:right="567" w:bottom="426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E1F" w:rsidRDefault="003F6E1F" w:rsidP="00EC6F8C">
      <w:pPr>
        <w:spacing w:after="0" w:line="240" w:lineRule="auto"/>
      </w:pPr>
      <w:r>
        <w:separator/>
      </w:r>
    </w:p>
  </w:endnote>
  <w:endnote w:type="continuationSeparator" w:id="1">
    <w:p w:rsidR="003F6E1F" w:rsidRDefault="003F6E1F" w:rsidP="00EC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E1F" w:rsidRDefault="003F6E1F" w:rsidP="00EC6F8C">
      <w:pPr>
        <w:spacing w:after="0" w:line="240" w:lineRule="auto"/>
      </w:pPr>
      <w:r>
        <w:separator/>
      </w:r>
    </w:p>
  </w:footnote>
  <w:footnote w:type="continuationSeparator" w:id="1">
    <w:p w:rsidR="003F6E1F" w:rsidRDefault="003F6E1F" w:rsidP="00EC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91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51B6B" w:rsidRPr="00EC6F8C" w:rsidRDefault="00BB7C4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EC6F8C">
          <w:rPr>
            <w:rFonts w:ascii="Times New Roman" w:hAnsi="Times New Roman"/>
            <w:sz w:val="24"/>
            <w:szCs w:val="24"/>
          </w:rPr>
          <w:fldChar w:fldCharType="begin"/>
        </w:r>
        <w:r w:rsidR="00D51B6B" w:rsidRPr="00EC6F8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C6F8C">
          <w:rPr>
            <w:rFonts w:ascii="Times New Roman" w:hAnsi="Times New Roman"/>
            <w:sz w:val="24"/>
            <w:szCs w:val="24"/>
          </w:rPr>
          <w:fldChar w:fldCharType="separate"/>
        </w:r>
        <w:r w:rsidR="00554575">
          <w:rPr>
            <w:rFonts w:ascii="Times New Roman" w:hAnsi="Times New Roman"/>
            <w:noProof/>
            <w:sz w:val="24"/>
            <w:szCs w:val="24"/>
          </w:rPr>
          <w:t>9</w:t>
        </w:r>
        <w:r w:rsidRPr="00EC6F8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77EE4240"/>
    <w:lvl w:ilvl="0" w:tplc="EE6EACC4">
      <w:start w:val="61"/>
      <w:numFmt w:val="upperLetter"/>
      <w:lvlText w:val="%1."/>
      <w:lvlJc w:val="left"/>
    </w:lvl>
    <w:lvl w:ilvl="1" w:tplc="8076C364">
      <w:numFmt w:val="decimal"/>
      <w:lvlText w:val=""/>
      <w:lvlJc w:val="left"/>
    </w:lvl>
    <w:lvl w:ilvl="2" w:tplc="583ECBE4">
      <w:numFmt w:val="decimal"/>
      <w:lvlText w:val=""/>
      <w:lvlJc w:val="left"/>
    </w:lvl>
    <w:lvl w:ilvl="3" w:tplc="9E6C3D32">
      <w:numFmt w:val="decimal"/>
      <w:lvlText w:val=""/>
      <w:lvlJc w:val="left"/>
    </w:lvl>
    <w:lvl w:ilvl="4" w:tplc="27041B02">
      <w:numFmt w:val="decimal"/>
      <w:lvlText w:val=""/>
      <w:lvlJc w:val="left"/>
    </w:lvl>
    <w:lvl w:ilvl="5" w:tplc="8A5C8F58">
      <w:numFmt w:val="decimal"/>
      <w:lvlText w:val=""/>
      <w:lvlJc w:val="left"/>
    </w:lvl>
    <w:lvl w:ilvl="6" w:tplc="998650B0">
      <w:numFmt w:val="decimal"/>
      <w:lvlText w:val=""/>
      <w:lvlJc w:val="left"/>
    </w:lvl>
    <w:lvl w:ilvl="7" w:tplc="C1C66132">
      <w:numFmt w:val="decimal"/>
      <w:lvlText w:val=""/>
      <w:lvlJc w:val="left"/>
    </w:lvl>
    <w:lvl w:ilvl="8" w:tplc="20EC5CDA">
      <w:numFmt w:val="decimal"/>
      <w:lvlText w:val=""/>
      <w:lvlJc w:val="left"/>
    </w:lvl>
  </w:abstractNum>
  <w:abstractNum w:abstractNumId="1">
    <w:nsid w:val="18D96ACE"/>
    <w:multiLevelType w:val="hybridMultilevel"/>
    <w:tmpl w:val="5170A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956FF"/>
    <w:multiLevelType w:val="hybridMultilevel"/>
    <w:tmpl w:val="8780B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F1FC5"/>
    <w:rsid w:val="00004B5D"/>
    <w:rsid w:val="0000731F"/>
    <w:rsid w:val="00012DEC"/>
    <w:rsid w:val="00042EA1"/>
    <w:rsid w:val="00043551"/>
    <w:rsid w:val="00045865"/>
    <w:rsid w:val="00057AC3"/>
    <w:rsid w:val="000B7F78"/>
    <w:rsid w:val="000E7977"/>
    <w:rsid w:val="00103747"/>
    <w:rsid w:val="00107807"/>
    <w:rsid w:val="00116117"/>
    <w:rsid w:val="00140759"/>
    <w:rsid w:val="00154201"/>
    <w:rsid w:val="00155373"/>
    <w:rsid w:val="00182D9B"/>
    <w:rsid w:val="001A0688"/>
    <w:rsid w:val="001B589E"/>
    <w:rsid w:val="001C65AF"/>
    <w:rsid w:val="001C7CA7"/>
    <w:rsid w:val="001D64E4"/>
    <w:rsid w:val="001E18C2"/>
    <w:rsid w:val="001F01B6"/>
    <w:rsid w:val="00232B13"/>
    <w:rsid w:val="00245B43"/>
    <w:rsid w:val="0024640A"/>
    <w:rsid w:val="00266A0C"/>
    <w:rsid w:val="0027028B"/>
    <w:rsid w:val="00273B0E"/>
    <w:rsid w:val="00277767"/>
    <w:rsid w:val="0029257D"/>
    <w:rsid w:val="002B313B"/>
    <w:rsid w:val="002E7750"/>
    <w:rsid w:val="002F3539"/>
    <w:rsid w:val="00302AE2"/>
    <w:rsid w:val="00312BD8"/>
    <w:rsid w:val="0032712F"/>
    <w:rsid w:val="0036238B"/>
    <w:rsid w:val="003A036D"/>
    <w:rsid w:val="003B1854"/>
    <w:rsid w:val="003B4FC9"/>
    <w:rsid w:val="003B7598"/>
    <w:rsid w:val="003E0774"/>
    <w:rsid w:val="003E653D"/>
    <w:rsid w:val="003F435C"/>
    <w:rsid w:val="003F6E1F"/>
    <w:rsid w:val="0040696D"/>
    <w:rsid w:val="004178D2"/>
    <w:rsid w:val="00424866"/>
    <w:rsid w:val="0042687A"/>
    <w:rsid w:val="00445962"/>
    <w:rsid w:val="00453060"/>
    <w:rsid w:val="004532F1"/>
    <w:rsid w:val="00475A0F"/>
    <w:rsid w:val="00475F7E"/>
    <w:rsid w:val="00486068"/>
    <w:rsid w:val="0048624D"/>
    <w:rsid w:val="00497251"/>
    <w:rsid w:val="004A6AE4"/>
    <w:rsid w:val="004D1241"/>
    <w:rsid w:val="004D3540"/>
    <w:rsid w:val="004D4443"/>
    <w:rsid w:val="00503151"/>
    <w:rsid w:val="005170D8"/>
    <w:rsid w:val="005262A5"/>
    <w:rsid w:val="00540F90"/>
    <w:rsid w:val="00545E5C"/>
    <w:rsid w:val="00553DA9"/>
    <w:rsid w:val="00554575"/>
    <w:rsid w:val="00565F23"/>
    <w:rsid w:val="00581FBB"/>
    <w:rsid w:val="00595A7C"/>
    <w:rsid w:val="005A41DD"/>
    <w:rsid w:val="005A5EAD"/>
    <w:rsid w:val="005C62B0"/>
    <w:rsid w:val="005D0D27"/>
    <w:rsid w:val="005F2EC4"/>
    <w:rsid w:val="00627F4D"/>
    <w:rsid w:val="0063684A"/>
    <w:rsid w:val="00636CDA"/>
    <w:rsid w:val="006461E1"/>
    <w:rsid w:val="00654C76"/>
    <w:rsid w:val="0066269C"/>
    <w:rsid w:val="00664999"/>
    <w:rsid w:val="00675AA6"/>
    <w:rsid w:val="006A2DA8"/>
    <w:rsid w:val="006A5F7B"/>
    <w:rsid w:val="006B7319"/>
    <w:rsid w:val="006C7912"/>
    <w:rsid w:val="006E0FBA"/>
    <w:rsid w:val="006E7FE8"/>
    <w:rsid w:val="006F4E18"/>
    <w:rsid w:val="00700497"/>
    <w:rsid w:val="007171D2"/>
    <w:rsid w:val="00721E95"/>
    <w:rsid w:val="00776DA8"/>
    <w:rsid w:val="007868E6"/>
    <w:rsid w:val="007F179D"/>
    <w:rsid w:val="007F33BB"/>
    <w:rsid w:val="007F488D"/>
    <w:rsid w:val="008063CA"/>
    <w:rsid w:val="00815A19"/>
    <w:rsid w:val="00820526"/>
    <w:rsid w:val="0083689F"/>
    <w:rsid w:val="00844850"/>
    <w:rsid w:val="00850DBE"/>
    <w:rsid w:val="0086096D"/>
    <w:rsid w:val="00866989"/>
    <w:rsid w:val="00880528"/>
    <w:rsid w:val="00885C1E"/>
    <w:rsid w:val="00897300"/>
    <w:rsid w:val="008A765E"/>
    <w:rsid w:val="008C1755"/>
    <w:rsid w:val="008C17AC"/>
    <w:rsid w:val="008F26DB"/>
    <w:rsid w:val="009041EB"/>
    <w:rsid w:val="00914EF9"/>
    <w:rsid w:val="00920C58"/>
    <w:rsid w:val="00940513"/>
    <w:rsid w:val="00975E11"/>
    <w:rsid w:val="0098093C"/>
    <w:rsid w:val="009867A7"/>
    <w:rsid w:val="0099760D"/>
    <w:rsid w:val="009A0679"/>
    <w:rsid w:val="00A015BC"/>
    <w:rsid w:val="00A02F9A"/>
    <w:rsid w:val="00A0302C"/>
    <w:rsid w:val="00A5699F"/>
    <w:rsid w:val="00A56AA0"/>
    <w:rsid w:val="00A61354"/>
    <w:rsid w:val="00A7403C"/>
    <w:rsid w:val="00A743B6"/>
    <w:rsid w:val="00A943E7"/>
    <w:rsid w:val="00AA7079"/>
    <w:rsid w:val="00AB0915"/>
    <w:rsid w:val="00AB6C43"/>
    <w:rsid w:val="00AD01AF"/>
    <w:rsid w:val="00AD1D64"/>
    <w:rsid w:val="00AE3D45"/>
    <w:rsid w:val="00AF1FC5"/>
    <w:rsid w:val="00AF7121"/>
    <w:rsid w:val="00B10FC7"/>
    <w:rsid w:val="00B150AF"/>
    <w:rsid w:val="00B22795"/>
    <w:rsid w:val="00B53693"/>
    <w:rsid w:val="00B7767A"/>
    <w:rsid w:val="00B8700B"/>
    <w:rsid w:val="00B93B4A"/>
    <w:rsid w:val="00B964F7"/>
    <w:rsid w:val="00BA0A77"/>
    <w:rsid w:val="00BA1831"/>
    <w:rsid w:val="00BB47FF"/>
    <w:rsid w:val="00BB5218"/>
    <w:rsid w:val="00BB7C44"/>
    <w:rsid w:val="00BC1F31"/>
    <w:rsid w:val="00BC52C1"/>
    <w:rsid w:val="00BE07A0"/>
    <w:rsid w:val="00BF6E9B"/>
    <w:rsid w:val="00C073FA"/>
    <w:rsid w:val="00C46D45"/>
    <w:rsid w:val="00C85161"/>
    <w:rsid w:val="00CB2FC5"/>
    <w:rsid w:val="00CC2C07"/>
    <w:rsid w:val="00CC7955"/>
    <w:rsid w:val="00CE1DB7"/>
    <w:rsid w:val="00CE5507"/>
    <w:rsid w:val="00CE585F"/>
    <w:rsid w:val="00CF3526"/>
    <w:rsid w:val="00D203ED"/>
    <w:rsid w:val="00D503E4"/>
    <w:rsid w:val="00D51B6B"/>
    <w:rsid w:val="00D53807"/>
    <w:rsid w:val="00D6630F"/>
    <w:rsid w:val="00D86C8C"/>
    <w:rsid w:val="00D94F91"/>
    <w:rsid w:val="00DA3340"/>
    <w:rsid w:val="00DA363A"/>
    <w:rsid w:val="00DB7B04"/>
    <w:rsid w:val="00DD2A36"/>
    <w:rsid w:val="00DD429A"/>
    <w:rsid w:val="00DE7D03"/>
    <w:rsid w:val="00DF28C9"/>
    <w:rsid w:val="00DF5C69"/>
    <w:rsid w:val="00E07792"/>
    <w:rsid w:val="00E11A39"/>
    <w:rsid w:val="00E140FD"/>
    <w:rsid w:val="00E44A90"/>
    <w:rsid w:val="00E55203"/>
    <w:rsid w:val="00E64A7C"/>
    <w:rsid w:val="00E66B7C"/>
    <w:rsid w:val="00E77818"/>
    <w:rsid w:val="00E83C72"/>
    <w:rsid w:val="00E857BA"/>
    <w:rsid w:val="00EA154D"/>
    <w:rsid w:val="00EA3280"/>
    <w:rsid w:val="00EA408C"/>
    <w:rsid w:val="00EB5C8A"/>
    <w:rsid w:val="00EC6F8C"/>
    <w:rsid w:val="00EF602A"/>
    <w:rsid w:val="00F10F4D"/>
    <w:rsid w:val="00F16E16"/>
    <w:rsid w:val="00F66172"/>
    <w:rsid w:val="00F67740"/>
    <w:rsid w:val="00F75B64"/>
    <w:rsid w:val="00F8470D"/>
    <w:rsid w:val="00F8570F"/>
    <w:rsid w:val="00FA0ADC"/>
    <w:rsid w:val="00FA55A8"/>
    <w:rsid w:val="00FB6BC2"/>
    <w:rsid w:val="00FC54F1"/>
    <w:rsid w:val="00FD3305"/>
    <w:rsid w:val="00FE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6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F1FC5"/>
  </w:style>
  <w:style w:type="table" w:styleId="a3">
    <w:name w:val="Table Grid"/>
    <w:basedOn w:val="a1"/>
    <w:uiPriority w:val="99"/>
    <w:rsid w:val="00AF1FC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F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EF60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1B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6F8C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C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6F8C"/>
    <w:rPr>
      <w:sz w:val="22"/>
      <w:szCs w:val="22"/>
    </w:rPr>
  </w:style>
  <w:style w:type="paragraph" w:styleId="ac">
    <w:name w:val="No Spacing"/>
    <w:uiPriority w:val="1"/>
    <w:qFormat/>
    <w:rsid w:val="00D6630F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66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Emphasis"/>
    <w:basedOn w:val="a0"/>
    <w:uiPriority w:val="20"/>
    <w:qFormat/>
    <w:rsid w:val="00D6630F"/>
    <w:rPr>
      <w:i/>
      <w:iCs/>
    </w:rPr>
  </w:style>
  <w:style w:type="character" w:styleId="ae">
    <w:name w:val="Strong"/>
    <w:basedOn w:val="a0"/>
    <w:uiPriority w:val="22"/>
    <w:qFormat/>
    <w:rsid w:val="00D6630F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D663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6630F"/>
    <w:rPr>
      <w:i/>
      <w:iCs/>
      <w:color w:val="000000" w:themeColor="text1"/>
      <w:sz w:val="22"/>
      <w:szCs w:val="22"/>
    </w:rPr>
  </w:style>
  <w:style w:type="character" w:customStyle="1" w:styleId="extended-textshort">
    <w:name w:val="extended-text__short"/>
    <w:basedOn w:val="a0"/>
    <w:rsid w:val="005F2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DF880-9100-4C86-93B6-89D0BAFE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luba</cp:lastModifiedBy>
  <cp:revision>3</cp:revision>
  <cp:lastPrinted>2019-12-24T09:32:00Z</cp:lastPrinted>
  <dcterms:created xsi:type="dcterms:W3CDTF">2019-12-24T09:18:00Z</dcterms:created>
  <dcterms:modified xsi:type="dcterms:W3CDTF">2019-12-24T09:33:00Z</dcterms:modified>
</cp:coreProperties>
</file>