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0" w:rsidRPr="00893DA0" w:rsidRDefault="001F7DA0" w:rsidP="009579AB">
      <w:pPr>
        <w:rPr>
          <w:sz w:val="16"/>
          <w:szCs w:val="16"/>
        </w:rPr>
      </w:pPr>
    </w:p>
    <w:p w:rsidR="00893DA0" w:rsidRDefault="00893DA0" w:rsidP="009579AB">
      <w:pPr>
        <w:rPr>
          <w:sz w:val="28"/>
          <w:szCs w:val="28"/>
        </w:rPr>
      </w:pPr>
    </w:p>
    <w:p w:rsidR="00893DA0" w:rsidRDefault="00893DA0" w:rsidP="009579AB">
      <w:pPr>
        <w:rPr>
          <w:sz w:val="28"/>
          <w:szCs w:val="28"/>
        </w:rPr>
      </w:pPr>
    </w:p>
    <w:p w:rsidR="00893DA0" w:rsidRDefault="00893DA0" w:rsidP="009579AB">
      <w:pPr>
        <w:rPr>
          <w:sz w:val="28"/>
          <w:szCs w:val="28"/>
        </w:rPr>
      </w:pPr>
    </w:p>
    <w:p w:rsidR="00893DA0" w:rsidRDefault="00893DA0" w:rsidP="009579AB">
      <w:pPr>
        <w:rPr>
          <w:sz w:val="28"/>
          <w:szCs w:val="28"/>
        </w:rPr>
      </w:pPr>
      <w:r>
        <w:rPr>
          <w:sz w:val="28"/>
          <w:szCs w:val="28"/>
        </w:rPr>
        <w:t xml:space="preserve">     25.10.2017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642-ПА</w:t>
      </w:r>
    </w:p>
    <w:p w:rsidR="00893DA0" w:rsidRDefault="00893DA0" w:rsidP="009579AB">
      <w:pPr>
        <w:rPr>
          <w:sz w:val="28"/>
          <w:szCs w:val="28"/>
        </w:rPr>
      </w:pPr>
    </w:p>
    <w:p w:rsidR="00893DA0" w:rsidRDefault="00893DA0" w:rsidP="009579AB">
      <w:pPr>
        <w:rPr>
          <w:sz w:val="28"/>
          <w:szCs w:val="28"/>
        </w:rPr>
      </w:pPr>
    </w:p>
    <w:p w:rsidR="00893DA0" w:rsidRDefault="00893DA0" w:rsidP="009579AB">
      <w:pPr>
        <w:rPr>
          <w:sz w:val="28"/>
          <w:szCs w:val="28"/>
        </w:rPr>
      </w:pPr>
    </w:p>
    <w:p w:rsidR="00893DA0" w:rsidRPr="00F7484E" w:rsidRDefault="00893DA0" w:rsidP="009579AB">
      <w:pPr>
        <w:rPr>
          <w:sz w:val="28"/>
          <w:szCs w:val="28"/>
        </w:rPr>
      </w:pPr>
    </w:p>
    <w:p w:rsidR="00120FC2" w:rsidRDefault="00F84779" w:rsidP="009579AB">
      <w:pPr>
        <w:jc w:val="center"/>
        <w:rPr>
          <w:b/>
          <w:sz w:val="28"/>
          <w:szCs w:val="28"/>
        </w:rPr>
      </w:pPr>
      <w:r w:rsidRPr="00983647">
        <w:rPr>
          <w:b/>
          <w:sz w:val="28"/>
          <w:szCs w:val="28"/>
        </w:rPr>
        <w:t>О внесении изменений в План мероприятий по реализации в 201</w:t>
      </w:r>
      <w:r>
        <w:rPr>
          <w:b/>
          <w:sz w:val="28"/>
          <w:szCs w:val="28"/>
        </w:rPr>
        <w:t>7</w:t>
      </w:r>
      <w:r w:rsidRPr="00983647">
        <w:rPr>
          <w:b/>
          <w:sz w:val="28"/>
          <w:szCs w:val="28"/>
        </w:rPr>
        <w:t xml:space="preserve"> году подпрограммы «Социальная защита и социальная поддержка населения </w:t>
      </w:r>
      <w:r w:rsidRPr="00120FC2">
        <w:rPr>
          <w:b/>
          <w:sz w:val="28"/>
          <w:szCs w:val="28"/>
        </w:rPr>
        <w:t>Асбестовского городского округа»</w:t>
      </w:r>
      <w:r w:rsidR="00120FC2" w:rsidRPr="00120FC2">
        <w:rPr>
          <w:b/>
          <w:sz w:val="28"/>
          <w:szCs w:val="28"/>
        </w:rPr>
        <w:t xml:space="preserve"> муниципальной программы «Социальная поддержка и социальное обслуживание населения Асбестовского городского округа» до 2020 года,</w:t>
      </w:r>
      <w:r w:rsidR="00120FC2" w:rsidRPr="00120FC2">
        <w:rPr>
          <w:b/>
        </w:rPr>
        <w:t xml:space="preserve"> </w:t>
      </w:r>
      <w:r w:rsidR="00120FC2" w:rsidRPr="00120FC2">
        <w:rPr>
          <w:b/>
          <w:sz w:val="28"/>
          <w:szCs w:val="28"/>
        </w:rPr>
        <w:t xml:space="preserve">утвержденной постановлением администрации </w:t>
      </w:r>
    </w:p>
    <w:p w:rsidR="001F7DA0" w:rsidRDefault="00120FC2" w:rsidP="009579AB">
      <w:pPr>
        <w:jc w:val="center"/>
        <w:rPr>
          <w:b/>
          <w:sz w:val="28"/>
          <w:szCs w:val="28"/>
        </w:rPr>
      </w:pPr>
      <w:r w:rsidRPr="00120FC2">
        <w:rPr>
          <w:b/>
          <w:sz w:val="28"/>
          <w:szCs w:val="28"/>
        </w:rPr>
        <w:t>Асбестовского городского округа от 04.12.2013 № 770</w:t>
      </w:r>
      <w:r w:rsidR="001F2AE8">
        <w:rPr>
          <w:b/>
          <w:sz w:val="28"/>
          <w:szCs w:val="28"/>
        </w:rPr>
        <w:t>-ПА</w:t>
      </w:r>
    </w:p>
    <w:p w:rsidR="002F7D40" w:rsidRPr="002F7D40" w:rsidRDefault="002F7D40" w:rsidP="009579AB">
      <w:pPr>
        <w:jc w:val="center"/>
        <w:rPr>
          <w:b/>
          <w:sz w:val="28"/>
          <w:szCs w:val="28"/>
        </w:rPr>
      </w:pPr>
    </w:p>
    <w:p w:rsidR="001F7DA0" w:rsidRPr="00276C15" w:rsidRDefault="001F7DA0" w:rsidP="00BF0BF3">
      <w:pPr>
        <w:ind w:firstLine="709"/>
        <w:jc w:val="both"/>
        <w:rPr>
          <w:sz w:val="28"/>
          <w:szCs w:val="28"/>
        </w:rPr>
      </w:pPr>
      <w:r w:rsidRPr="00276C15">
        <w:rPr>
          <w:sz w:val="28"/>
          <w:szCs w:val="28"/>
        </w:rPr>
        <w:t>В соответств</w:t>
      </w:r>
      <w:r w:rsidR="00CB06AA">
        <w:rPr>
          <w:sz w:val="28"/>
          <w:szCs w:val="28"/>
        </w:rPr>
        <w:t xml:space="preserve">ии </w:t>
      </w:r>
      <w:r w:rsidR="00C32FA5" w:rsidRPr="00276C15">
        <w:rPr>
          <w:sz w:val="28"/>
          <w:szCs w:val="28"/>
        </w:rPr>
        <w:t>со статьей 16 Федерального з</w:t>
      </w:r>
      <w:r w:rsidRPr="00276C15">
        <w:rPr>
          <w:sz w:val="28"/>
          <w:szCs w:val="28"/>
        </w:rPr>
        <w:t xml:space="preserve">акона от </w:t>
      </w:r>
      <w:r w:rsidR="00C32FA5" w:rsidRPr="00276C15">
        <w:rPr>
          <w:sz w:val="28"/>
          <w:szCs w:val="28"/>
        </w:rPr>
        <w:t>0</w:t>
      </w:r>
      <w:r w:rsidRPr="00276C15">
        <w:rPr>
          <w:sz w:val="28"/>
          <w:szCs w:val="28"/>
        </w:rPr>
        <w:t>6 октября 2003 года</w:t>
      </w:r>
      <w:r w:rsidR="00276C15">
        <w:rPr>
          <w:sz w:val="28"/>
          <w:szCs w:val="28"/>
        </w:rPr>
        <w:t xml:space="preserve"> </w:t>
      </w:r>
      <w:r w:rsidRPr="00276C1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901C4E">
        <w:rPr>
          <w:sz w:val="28"/>
          <w:szCs w:val="28"/>
        </w:rPr>
        <w:br/>
      </w:r>
      <w:r w:rsidRPr="00276C15">
        <w:rPr>
          <w:sz w:val="28"/>
          <w:szCs w:val="28"/>
        </w:rPr>
        <w:t xml:space="preserve">в Российской Федерации», решением Думы Асбестовского городского округа от </w:t>
      </w:r>
      <w:r w:rsidR="00BF0BF3" w:rsidRPr="00276C15">
        <w:rPr>
          <w:sz w:val="28"/>
          <w:szCs w:val="28"/>
        </w:rPr>
        <w:t>28.12.2016</w:t>
      </w:r>
      <w:r w:rsidR="00730322" w:rsidRPr="00276C15">
        <w:rPr>
          <w:sz w:val="28"/>
          <w:szCs w:val="28"/>
        </w:rPr>
        <w:t xml:space="preserve"> </w:t>
      </w:r>
      <w:r w:rsidRPr="00276C15">
        <w:rPr>
          <w:sz w:val="28"/>
          <w:szCs w:val="28"/>
        </w:rPr>
        <w:t xml:space="preserve">№ </w:t>
      </w:r>
      <w:r w:rsidR="00BF0BF3" w:rsidRPr="00276C15">
        <w:rPr>
          <w:sz w:val="28"/>
          <w:szCs w:val="28"/>
        </w:rPr>
        <w:t>85/5</w:t>
      </w:r>
      <w:r w:rsidRPr="00276C15">
        <w:rPr>
          <w:sz w:val="28"/>
          <w:szCs w:val="28"/>
        </w:rPr>
        <w:t xml:space="preserve"> «О бюджете Асбестовского городского округа на 201</w:t>
      </w:r>
      <w:r w:rsidR="00BF0BF3" w:rsidRPr="00276C15">
        <w:rPr>
          <w:sz w:val="28"/>
          <w:szCs w:val="28"/>
        </w:rPr>
        <w:t>7</w:t>
      </w:r>
      <w:r w:rsidRPr="00276C15">
        <w:rPr>
          <w:sz w:val="28"/>
          <w:szCs w:val="28"/>
        </w:rPr>
        <w:t xml:space="preserve"> год и плановый период 201</w:t>
      </w:r>
      <w:r w:rsidR="00BF0BF3" w:rsidRPr="00276C15">
        <w:rPr>
          <w:sz w:val="28"/>
          <w:szCs w:val="28"/>
        </w:rPr>
        <w:t>8</w:t>
      </w:r>
      <w:r w:rsidRPr="00276C15">
        <w:rPr>
          <w:sz w:val="28"/>
          <w:szCs w:val="28"/>
        </w:rPr>
        <w:t xml:space="preserve"> и 201</w:t>
      </w:r>
      <w:r w:rsidR="00BF0BF3" w:rsidRPr="00276C15">
        <w:rPr>
          <w:sz w:val="28"/>
          <w:szCs w:val="28"/>
        </w:rPr>
        <w:t>9</w:t>
      </w:r>
      <w:r w:rsidRPr="00276C15">
        <w:rPr>
          <w:sz w:val="28"/>
          <w:szCs w:val="28"/>
        </w:rPr>
        <w:t xml:space="preserve"> годов», в целях реализации муниципальной программы «Социальная поддержка и социальное обслуживание населения Асбе</w:t>
      </w:r>
      <w:r w:rsidR="00276C15">
        <w:rPr>
          <w:sz w:val="28"/>
          <w:szCs w:val="28"/>
        </w:rPr>
        <w:t xml:space="preserve">стовского городского округа» до </w:t>
      </w:r>
      <w:r w:rsidRPr="00276C15">
        <w:rPr>
          <w:sz w:val="28"/>
          <w:szCs w:val="28"/>
        </w:rPr>
        <w:t xml:space="preserve">2020 года, утвержденной постановлением администрации Асбестовского городского округа от </w:t>
      </w:r>
      <w:r w:rsidR="00730322" w:rsidRPr="00276C15">
        <w:rPr>
          <w:sz w:val="28"/>
          <w:szCs w:val="28"/>
        </w:rPr>
        <w:t>04.12.2013</w:t>
      </w:r>
      <w:r w:rsidRPr="00276C15">
        <w:rPr>
          <w:sz w:val="28"/>
          <w:szCs w:val="28"/>
        </w:rPr>
        <w:t xml:space="preserve"> № 770-ПА</w:t>
      </w:r>
      <w:r w:rsidR="00E57039">
        <w:rPr>
          <w:sz w:val="28"/>
          <w:szCs w:val="28"/>
        </w:rPr>
        <w:t>,</w:t>
      </w:r>
      <w:r w:rsidRPr="00276C15">
        <w:rPr>
          <w:sz w:val="28"/>
          <w:szCs w:val="28"/>
        </w:rPr>
        <w:t xml:space="preserve"> </w:t>
      </w:r>
      <w:r w:rsidR="00901C4E">
        <w:rPr>
          <w:sz w:val="28"/>
          <w:szCs w:val="28"/>
        </w:rPr>
        <w:br/>
      </w:r>
      <w:r w:rsidRPr="00276C15">
        <w:rPr>
          <w:sz w:val="28"/>
          <w:szCs w:val="28"/>
        </w:rPr>
        <w:t>в 201</w:t>
      </w:r>
      <w:r w:rsidR="00BF0BF3" w:rsidRPr="00276C15">
        <w:rPr>
          <w:sz w:val="28"/>
          <w:szCs w:val="28"/>
        </w:rPr>
        <w:t>7</w:t>
      </w:r>
      <w:r w:rsidR="00276C15">
        <w:rPr>
          <w:sz w:val="28"/>
          <w:szCs w:val="28"/>
        </w:rPr>
        <w:t xml:space="preserve"> году, </w:t>
      </w:r>
      <w:r w:rsidRPr="00276C15">
        <w:rPr>
          <w:sz w:val="28"/>
          <w:szCs w:val="28"/>
        </w:rPr>
        <w:t xml:space="preserve">руководствуясь статьями </w:t>
      </w:r>
      <w:r w:rsidR="00BF0BF3" w:rsidRPr="00276C15">
        <w:rPr>
          <w:sz w:val="28"/>
          <w:szCs w:val="28"/>
        </w:rPr>
        <w:t>27</w:t>
      </w:r>
      <w:r w:rsidRPr="00276C15">
        <w:rPr>
          <w:sz w:val="28"/>
          <w:szCs w:val="28"/>
        </w:rPr>
        <w:t xml:space="preserve">, 30 Устава Асбестовского городского округа, </w:t>
      </w:r>
      <w:r w:rsidR="005F2AD2" w:rsidRPr="00276C15">
        <w:rPr>
          <w:sz w:val="28"/>
          <w:szCs w:val="28"/>
        </w:rPr>
        <w:t>администрация Асбестовского городского округа</w:t>
      </w:r>
    </w:p>
    <w:p w:rsidR="001F7DA0" w:rsidRPr="00276C15" w:rsidRDefault="001F7DA0" w:rsidP="00B04A64">
      <w:pPr>
        <w:jc w:val="both"/>
        <w:rPr>
          <w:b/>
          <w:sz w:val="28"/>
          <w:szCs w:val="28"/>
        </w:rPr>
      </w:pPr>
      <w:r w:rsidRPr="00276C15">
        <w:rPr>
          <w:b/>
          <w:sz w:val="28"/>
          <w:szCs w:val="28"/>
        </w:rPr>
        <w:t>ПОСТАНОВЛЯ</w:t>
      </w:r>
      <w:r w:rsidR="00C47E65" w:rsidRPr="00276C15">
        <w:rPr>
          <w:b/>
          <w:sz w:val="28"/>
          <w:szCs w:val="28"/>
        </w:rPr>
        <w:t>ЕТ</w:t>
      </w:r>
      <w:r w:rsidRPr="00276C15">
        <w:rPr>
          <w:b/>
          <w:sz w:val="28"/>
          <w:szCs w:val="28"/>
        </w:rPr>
        <w:t>:</w:t>
      </w:r>
    </w:p>
    <w:p w:rsidR="00D04D77" w:rsidRDefault="00F84779" w:rsidP="002F7D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93241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реализации в 2017 году подпрограммы «Социальная защита и социальная поддержка населения Асбестовского городского округа»</w:t>
      </w:r>
      <w:r>
        <w:t xml:space="preserve"> </w:t>
      </w:r>
      <w:r>
        <w:rPr>
          <w:sz w:val="28"/>
          <w:szCs w:val="28"/>
        </w:rPr>
        <w:t xml:space="preserve">муниципальной программы «Социальная поддержка и социальное обслуживание населения Асбестовского городского округа» до </w:t>
      </w:r>
      <w:r w:rsidR="00901C4E">
        <w:rPr>
          <w:sz w:val="28"/>
          <w:szCs w:val="28"/>
        </w:rPr>
        <w:br/>
      </w:r>
      <w:r>
        <w:rPr>
          <w:sz w:val="28"/>
          <w:szCs w:val="28"/>
        </w:rPr>
        <w:t>2020 года,</w:t>
      </w:r>
      <w:r>
        <w:t xml:space="preserve"> </w:t>
      </w:r>
      <w:r>
        <w:rPr>
          <w:sz w:val="28"/>
          <w:szCs w:val="28"/>
        </w:rPr>
        <w:t xml:space="preserve">утвержденной постановлением администрации Асбестовского городского округа от 04.12.2013 № </w:t>
      </w:r>
      <w:r w:rsidR="00592558">
        <w:rPr>
          <w:sz w:val="28"/>
          <w:szCs w:val="28"/>
        </w:rPr>
        <w:t>770</w:t>
      </w:r>
      <w:r w:rsidR="001F2AE8">
        <w:rPr>
          <w:sz w:val="28"/>
          <w:szCs w:val="28"/>
        </w:rPr>
        <w:t>-ПА</w:t>
      </w:r>
      <w:r>
        <w:rPr>
          <w:sz w:val="28"/>
          <w:szCs w:val="28"/>
        </w:rPr>
        <w:t>, утвержденн</w:t>
      </w:r>
      <w:r w:rsidR="00120FC2">
        <w:rPr>
          <w:sz w:val="28"/>
          <w:szCs w:val="28"/>
        </w:rPr>
        <w:t xml:space="preserve">ый </w:t>
      </w:r>
      <w:r>
        <w:rPr>
          <w:sz w:val="28"/>
          <w:szCs w:val="28"/>
        </w:rPr>
        <w:t>постановлением администрации Асбестовского городского округа от 10.02.2017 № 71-ПА</w:t>
      </w:r>
      <w:r w:rsidR="00F932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0FC2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 xml:space="preserve">изложив </w:t>
      </w:r>
      <w:r w:rsidR="00F93241">
        <w:rPr>
          <w:sz w:val="28"/>
          <w:szCs w:val="28"/>
        </w:rPr>
        <w:t>его в новой редакции</w:t>
      </w:r>
      <w:r w:rsidR="00120FC2">
        <w:rPr>
          <w:sz w:val="28"/>
          <w:szCs w:val="28"/>
        </w:rPr>
        <w:t xml:space="preserve"> (прилагается)</w:t>
      </w:r>
      <w:r w:rsidR="00F93241">
        <w:rPr>
          <w:sz w:val="28"/>
          <w:szCs w:val="28"/>
        </w:rPr>
        <w:t>.</w:t>
      </w:r>
    </w:p>
    <w:p w:rsidR="00512BFE" w:rsidRDefault="00F93241" w:rsidP="00685A1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DA0" w:rsidRPr="00276C15">
        <w:rPr>
          <w:sz w:val="28"/>
          <w:szCs w:val="28"/>
        </w:rPr>
        <w:t xml:space="preserve">. Настоящее постановление вступает в силу с </w:t>
      </w:r>
      <w:r w:rsidR="00F84779">
        <w:rPr>
          <w:sz w:val="28"/>
          <w:szCs w:val="28"/>
        </w:rPr>
        <w:t xml:space="preserve">даты </w:t>
      </w:r>
      <w:r w:rsidR="00120FC2">
        <w:rPr>
          <w:sz w:val="28"/>
          <w:szCs w:val="28"/>
        </w:rPr>
        <w:t>подписания</w:t>
      </w:r>
      <w:r w:rsidR="00512BFE">
        <w:rPr>
          <w:sz w:val="28"/>
          <w:szCs w:val="28"/>
        </w:rPr>
        <w:t>.</w:t>
      </w:r>
    </w:p>
    <w:p w:rsidR="00F84779" w:rsidRPr="00276C15" w:rsidRDefault="00F93241" w:rsidP="00685A1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779">
        <w:rPr>
          <w:sz w:val="28"/>
          <w:szCs w:val="28"/>
        </w:rPr>
        <w:t xml:space="preserve">. Разместить </w:t>
      </w:r>
      <w:r w:rsidR="00120FC2">
        <w:rPr>
          <w:sz w:val="28"/>
          <w:szCs w:val="28"/>
        </w:rPr>
        <w:t xml:space="preserve">настоящее </w:t>
      </w:r>
      <w:r w:rsidR="00F84779" w:rsidRPr="00C018C0">
        <w:rPr>
          <w:sz w:val="28"/>
          <w:szCs w:val="28"/>
        </w:rPr>
        <w:t xml:space="preserve">постановление на официальном сайте администрации Асбестовского городского округа в сети Интернет </w:t>
      </w:r>
      <w:r w:rsidR="00C17BD9" w:rsidRPr="00120FC2">
        <w:rPr>
          <w:sz w:val="28"/>
          <w:szCs w:val="28"/>
        </w:rPr>
        <w:t>(</w:t>
      </w:r>
      <w:hyperlink r:id="rId8" w:history="1">
        <w:r w:rsidR="00F84779" w:rsidRPr="00120FC2">
          <w:rPr>
            <w:sz w:val="28"/>
            <w:szCs w:val="28"/>
            <w:u w:val="single"/>
          </w:rPr>
          <w:t>www.asbestadm.ru</w:t>
        </w:r>
      </w:hyperlink>
      <w:r w:rsidR="00C17BD9" w:rsidRPr="00120FC2">
        <w:t>)</w:t>
      </w:r>
      <w:r w:rsidR="00F84779" w:rsidRPr="00120FC2">
        <w:rPr>
          <w:sz w:val="28"/>
          <w:szCs w:val="28"/>
        </w:rPr>
        <w:t>.</w:t>
      </w:r>
    </w:p>
    <w:p w:rsidR="001F7DA0" w:rsidRPr="00276C15" w:rsidRDefault="00F93241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8BA" w:rsidRPr="00276C15">
        <w:rPr>
          <w:sz w:val="28"/>
          <w:szCs w:val="28"/>
        </w:rPr>
        <w:t>. Контроль за исполнением</w:t>
      </w:r>
      <w:r w:rsidR="001F7DA0" w:rsidRPr="00276C15">
        <w:rPr>
          <w:sz w:val="28"/>
          <w:szCs w:val="28"/>
        </w:rPr>
        <w:t xml:space="preserve"> настоящего </w:t>
      </w:r>
      <w:r w:rsidR="00176702" w:rsidRPr="00276C15">
        <w:rPr>
          <w:sz w:val="28"/>
          <w:szCs w:val="28"/>
        </w:rPr>
        <w:t>постановл</w:t>
      </w:r>
      <w:r w:rsidR="001F7DA0" w:rsidRPr="00276C15">
        <w:rPr>
          <w:sz w:val="28"/>
          <w:szCs w:val="28"/>
        </w:rPr>
        <w:t>ения во</w:t>
      </w:r>
      <w:r w:rsidR="00A538BA" w:rsidRPr="00276C15">
        <w:rPr>
          <w:sz w:val="28"/>
          <w:szCs w:val="28"/>
        </w:rPr>
        <w:t xml:space="preserve">зложить на заместителя главы </w:t>
      </w:r>
      <w:r w:rsidR="001F7DA0" w:rsidRPr="00276C15">
        <w:rPr>
          <w:sz w:val="28"/>
          <w:szCs w:val="28"/>
        </w:rPr>
        <w:t>админист</w:t>
      </w:r>
      <w:r w:rsidR="00A538BA" w:rsidRPr="00276C15">
        <w:rPr>
          <w:sz w:val="28"/>
          <w:szCs w:val="28"/>
        </w:rPr>
        <w:t xml:space="preserve">рации Асбестовского городского </w:t>
      </w:r>
      <w:r w:rsidR="001F7DA0" w:rsidRPr="00276C15">
        <w:rPr>
          <w:sz w:val="28"/>
          <w:szCs w:val="28"/>
        </w:rPr>
        <w:t xml:space="preserve">округа </w:t>
      </w:r>
      <w:r w:rsidR="00C47E65" w:rsidRPr="00276C15">
        <w:rPr>
          <w:sz w:val="28"/>
          <w:szCs w:val="28"/>
        </w:rPr>
        <w:t xml:space="preserve">               </w:t>
      </w:r>
      <w:r w:rsidR="001F7DA0" w:rsidRPr="00276C15">
        <w:rPr>
          <w:sz w:val="28"/>
          <w:szCs w:val="28"/>
        </w:rPr>
        <w:t xml:space="preserve"> </w:t>
      </w:r>
      <w:r w:rsidR="00FD2529" w:rsidRPr="00276C15">
        <w:rPr>
          <w:sz w:val="28"/>
          <w:szCs w:val="28"/>
        </w:rPr>
        <w:t xml:space="preserve">             </w:t>
      </w:r>
      <w:r w:rsidR="00C47E65" w:rsidRPr="00276C15">
        <w:rPr>
          <w:sz w:val="28"/>
          <w:szCs w:val="28"/>
        </w:rPr>
        <w:t>В.А. Каменских.</w:t>
      </w:r>
    </w:p>
    <w:p w:rsidR="001F7DA0" w:rsidRDefault="001F7DA0" w:rsidP="009579AB">
      <w:pPr>
        <w:jc w:val="both"/>
        <w:rPr>
          <w:sz w:val="28"/>
          <w:szCs w:val="28"/>
        </w:rPr>
      </w:pPr>
    </w:p>
    <w:p w:rsidR="001F7DA0" w:rsidRPr="00901C4E" w:rsidRDefault="001F7DA0" w:rsidP="009579AB">
      <w:pPr>
        <w:jc w:val="both"/>
        <w:rPr>
          <w:sz w:val="44"/>
          <w:szCs w:val="44"/>
        </w:rPr>
      </w:pPr>
    </w:p>
    <w:p w:rsidR="001F7DA0" w:rsidRPr="00276C15" w:rsidRDefault="001F7DA0" w:rsidP="007923C9">
      <w:pPr>
        <w:jc w:val="both"/>
        <w:outlineLvl w:val="0"/>
        <w:rPr>
          <w:b/>
          <w:sz w:val="28"/>
          <w:szCs w:val="28"/>
        </w:rPr>
      </w:pPr>
      <w:r w:rsidRPr="00276C15">
        <w:rPr>
          <w:sz w:val="28"/>
          <w:szCs w:val="28"/>
        </w:rPr>
        <w:t xml:space="preserve">Глава Асбестовского городского округа                  </w:t>
      </w:r>
      <w:r w:rsidR="00AE7791">
        <w:rPr>
          <w:sz w:val="28"/>
          <w:szCs w:val="28"/>
        </w:rPr>
        <w:t xml:space="preserve">    </w:t>
      </w:r>
      <w:r w:rsidRPr="00276C15">
        <w:rPr>
          <w:sz w:val="28"/>
          <w:szCs w:val="28"/>
        </w:rPr>
        <w:t xml:space="preserve">                  </w:t>
      </w:r>
      <w:r w:rsidR="00120FC2">
        <w:rPr>
          <w:sz w:val="28"/>
          <w:szCs w:val="28"/>
        </w:rPr>
        <w:t xml:space="preserve">        </w:t>
      </w:r>
      <w:r w:rsidR="00D64A91" w:rsidRPr="00276C15">
        <w:rPr>
          <w:sz w:val="28"/>
          <w:szCs w:val="28"/>
        </w:rPr>
        <w:t>Н.Р. Тихонова</w:t>
      </w:r>
    </w:p>
    <w:p w:rsidR="001F7DA0" w:rsidRPr="00AE7791" w:rsidRDefault="001F7DA0" w:rsidP="00AE7791">
      <w:pPr>
        <w:pageBreakBefore/>
        <w:widowControl w:val="0"/>
        <w:ind w:left="5670"/>
      </w:pPr>
      <w:r w:rsidRPr="00AE7791">
        <w:lastRenderedPageBreak/>
        <w:t>У</w:t>
      </w:r>
      <w:r w:rsidR="00AE7791" w:rsidRPr="00AE7791">
        <w:t>ТВЕРЖДЕН</w:t>
      </w:r>
    </w:p>
    <w:p w:rsidR="001F7DA0" w:rsidRPr="00AE7791" w:rsidRDefault="001F7DA0" w:rsidP="00AE7791">
      <w:pPr>
        <w:ind w:left="5670"/>
      </w:pPr>
      <w:r w:rsidRPr="00AE7791">
        <w:t xml:space="preserve">постановлением администрации  </w:t>
      </w:r>
    </w:p>
    <w:p w:rsidR="001F7DA0" w:rsidRPr="00AE7791" w:rsidRDefault="001F7DA0" w:rsidP="00AE7791">
      <w:pPr>
        <w:ind w:left="5670"/>
      </w:pPr>
      <w:r w:rsidRPr="00AE7791">
        <w:t>Асбестовского городского округа</w:t>
      </w:r>
    </w:p>
    <w:p w:rsidR="001F7DA0" w:rsidRPr="00AE7791" w:rsidRDefault="001F7DA0" w:rsidP="00AE7791">
      <w:pPr>
        <w:ind w:left="5670"/>
      </w:pPr>
      <w:r w:rsidRPr="00AE7791">
        <w:t xml:space="preserve">от </w:t>
      </w:r>
      <w:r w:rsidR="00120FC2" w:rsidRPr="00AE7791">
        <w:t>25.10.</w:t>
      </w:r>
      <w:r w:rsidR="00D64A91" w:rsidRPr="00AE7791">
        <w:t>2017</w:t>
      </w:r>
      <w:r w:rsidR="00C47E65" w:rsidRPr="00AE7791">
        <w:t xml:space="preserve"> </w:t>
      </w:r>
      <w:r w:rsidRPr="00AE7791">
        <w:t xml:space="preserve">№ </w:t>
      </w:r>
      <w:r w:rsidR="00120FC2" w:rsidRPr="00AE7791">
        <w:t>642-</w:t>
      </w:r>
      <w:r w:rsidRPr="00AE7791">
        <w:t>ПА</w:t>
      </w:r>
    </w:p>
    <w:p w:rsidR="001F7DA0" w:rsidRPr="00AE7791" w:rsidRDefault="001F7DA0" w:rsidP="003F1609">
      <w:pPr>
        <w:jc w:val="right"/>
      </w:pPr>
    </w:p>
    <w:p w:rsidR="00AE7791" w:rsidRPr="00AE7791" w:rsidRDefault="00AE7791" w:rsidP="003F1609">
      <w:pPr>
        <w:jc w:val="right"/>
      </w:pPr>
    </w:p>
    <w:p w:rsidR="00BF0BF3" w:rsidRPr="00AE7791" w:rsidRDefault="00BF0BF3" w:rsidP="00BF0BF3">
      <w:pPr>
        <w:jc w:val="center"/>
        <w:rPr>
          <w:b/>
        </w:rPr>
      </w:pPr>
      <w:r w:rsidRPr="00AE7791">
        <w:rPr>
          <w:b/>
        </w:rPr>
        <w:t xml:space="preserve">План мероприятий </w:t>
      </w:r>
    </w:p>
    <w:p w:rsidR="00BF0BF3" w:rsidRPr="00AE7791" w:rsidRDefault="00BF0BF3" w:rsidP="00BF0BF3">
      <w:pPr>
        <w:jc w:val="center"/>
        <w:rPr>
          <w:b/>
        </w:rPr>
      </w:pPr>
      <w:r w:rsidRPr="00AE7791">
        <w:rPr>
          <w:b/>
        </w:rPr>
        <w:t xml:space="preserve">по реализации в 2017 году подпрограммы </w:t>
      </w:r>
    </w:p>
    <w:p w:rsidR="00BF0BF3" w:rsidRPr="00AE7791" w:rsidRDefault="00BF0BF3" w:rsidP="00BF0BF3">
      <w:pPr>
        <w:jc w:val="center"/>
        <w:rPr>
          <w:b/>
        </w:rPr>
      </w:pPr>
      <w:r w:rsidRPr="00AE7791">
        <w:rPr>
          <w:b/>
        </w:rPr>
        <w:t xml:space="preserve">«Социальная защита и социальная поддержка населения Асбестовского городского округа» муниципальной программы «Социальная поддержка </w:t>
      </w:r>
    </w:p>
    <w:p w:rsidR="00AE7791" w:rsidRPr="00AE7791" w:rsidRDefault="00BF0BF3" w:rsidP="00BF0BF3">
      <w:pPr>
        <w:jc w:val="center"/>
        <w:rPr>
          <w:b/>
        </w:rPr>
      </w:pPr>
      <w:r w:rsidRPr="00AE7791">
        <w:rPr>
          <w:b/>
        </w:rPr>
        <w:t xml:space="preserve">и социальное обслуживание населения Асбестовского городского округа» </w:t>
      </w:r>
    </w:p>
    <w:p w:rsidR="00BF0BF3" w:rsidRPr="00AE7791" w:rsidRDefault="00BF0BF3" w:rsidP="00BF0BF3">
      <w:pPr>
        <w:jc w:val="center"/>
        <w:rPr>
          <w:b/>
        </w:rPr>
      </w:pPr>
      <w:r w:rsidRPr="00AE7791">
        <w:rPr>
          <w:b/>
        </w:rPr>
        <w:t>до 2020 года, утвержденной постановлением администрации</w:t>
      </w:r>
    </w:p>
    <w:p w:rsidR="00BF0BF3" w:rsidRPr="00AE7791" w:rsidRDefault="00BF0BF3" w:rsidP="00BF0BF3">
      <w:pPr>
        <w:jc w:val="center"/>
        <w:rPr>
          <w:b/>
        </w:rPr>
      </w:pPr>
      <w:r w:rsidRPr="00AE7791">
        <w:rPr>
          <w:b/>
        </w:rPr>
        <w:t>Асбестовского городского округа от 04.12.2013 № 770-ПА</w:t>
      </w:r>
    </w:p>
    <w:p w:rsidR="00BF0BF3" w:rsidRPr="00AE7791" w:rsidRDefault="00BF0BF3" w:rsidP="00BF0BF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4"/>
          <w:szCs w:val="24"/>
        </w:rPr>
      </w:pPr>
    </w:p>
    <w:tbl>
      <w:tblPr>
        <w:tblW w:w="103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067"/>
        <w:gridCol w:w="1276"/>
        <w:gridCol w:w="4111"/>
        <w:gridCol w:w="1275"/>
      </w:tblGrid>
      <w:tr w:rsidR="00BF0BF3" w:rsidRPr="00AE7791" w:rsidTr="00B5139C">
        <w:tc>
          <w:tcPr>
            <w:tcW w:w="575" w:type="dxa"/>
            <w:vAlign w:val="center"/>
          </w:tcPr>
          <w:p w:rsidR="00BF0BF3" w:rsidRPr="00AE7791" w:rsidRDefault="00BF0BF3" w:rsidP="00B5139C">
            <w:pPr>
              <w:jc w:val="center"/>
            </w:pPr>
            <w:r w:rsidRPr="00AE7791">
              <w:t>№ п/п</w:t>
            </w:r>
          </w:p>
        </w:tc>
        <w:tc>
          <w:tcPr>
            <w:tcW w:w="3067" w:type="dxa"/>
            <w:vAlign w:val="center"/>
          </w:tcPr>
          <w:p w:rsidR="00BF0BF3" w:rsidRPr="00AE7791" w:rsidRDefault="00BF0BF3" w:rsidP="00B5139C">
            <w:pPr>
              <w:jc w:val="center"/>
            </w:pPr>
            <w:r w:rsidRPr="00AE7791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BF0BF3" w:rsidRPr="00AE7791" w:rsidRDefault="00BF0BF3" w:rsidP="00B5139C">
            <w:pPr>
              <w:jc w:val="center"/>
            </w:pPr>
            <w:r w:rsidRPr="00AE7791">
              <w:t>Срок</w:t>
            </w:r>
          </w:p>
          <w:p w:rsidR="00BF0BF3" w:rsidRPr="00AE7791" w:rsidRDefault="00901C4E" w:rsidP="00901C4E">
            <w:pPr>
              <w:jc w:val="center"/>
            </w:pPr>
            <w:r>
              <w:t>п</w:t>
            </w:r>
            <w:r w:rsidR="00BF0BF3" w:rsidRPr="00AE7791">
              <w:t>рове</w:t>
            </w:r>
            <w:r w:rsidR="00AE7791">
              <w:t>-</w:t>
            </w:r>
            <w:r w:rsidR="00BF0BF3" w:rsidRPr="00AE7791">
              <w:t>дения</w:t>
            </w:r>
          </w:p>
        </w:tc>
        <w:tc>
          <w:tcPr>
            <w:tcW w:w="4111" w:type="dxa"/>
            <w:vAlign w:val="center"/>
          </w:tcPr>
          <w:p w:rsidR="00BF0BF3" w:rsidRPr="00AE7791" w:rsidRDefault="0087683F" w:rsidP="0087683F">
            <w:pPr>
              <w:jc w:val="center"/>
            </w:pPr>
            <w:r w:rsidRPr="00AE7791">
              <w:t>Направление расходов, форма чествования, мероприятия</w:t>
            </w:r>
          </w:p>
        </w:tc>
        <w:tc>
          <w:tcPr>
            <w:tcW w:w="1275" w:type="dxa"/>
            <w:vAlign w:val="center"/>
          </w:tcPr>
          <w:p w:rsidR="00BF0BF3" w:rsidRPr="00AE7791" w:rsidRDefault="00BF0BF3" w:rsidP="00B5139C">
            <w:pPr>
              <w:jc w:val="center"/>
            </w:pPr>
            <w:r w:rsidRPr="00AE7791">
              <w:t>Объем финанси</w:t>
            </w:r>
            <w:r w:rsidR="00AE7791">
              <w:t>-</w:t>
            </w:r>
            <w:r w:rsidRPr="00AE7791">
              <w:t>рования</w:t>
            </w:r>
          </w:p>
          <w:p w:rsidR="00BF0BF3" w:rsidRPr="00AE7791" w:rsidRDefault="00BF0BF3" w:rsidP="00B5139C">
            <w:pPr>
              <w:jc w:val="center"/>
            </w:pPr>
            <w:r w:rsidRPr="00AE7791">
              <w:t>(рублей)</w:t>
            </w:r>
          </w:p>
        </w:tc>
      </w:tr>
      <w:tr w:rsidR="00BF0BF3" w:rsidRPr="00F83500" w:rsidTr="00B5139C">
        <w:trPr>
          <w:trHeight w:val="2479"/>
        </w:trPr>
        <w:tc>
          <w:tcPr>
            <w:tcW w:w="575" w:type="dxa"/>
          </w:tcPr>
          <w:p w:rsidR="00BF0BF3" w:rsidRPr="00B5139C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BF0BF3" w:rsidRPr="00B5139C" w:rsidRDefault="00BF0BF3" w:rsidP="00B5139C">
            <w:r w:rsidRPr="00B5139C">
              <w:t>Оказание адресной социальной помощи населению</w:t>
            </w:r>
          </w:p>
        </w:tc>
        <w:tc>
          <w:tcPr>
            <w:tcW w:w="1276" w:type="dxa"/>
          </w:tcPr>
          <w:p w:rsidR="00BF0BF3" w:rsidRPr="00B5139C" w:rsidRDefault="00BF0BF3" w:rsidP="00B5139C">
            <w:pPr>
              <w:jc w:val="center"/>
            </w:pPr>
            <w:r w:rsidRPr="00B5139C">
              <w:t>в течение года</w:t>
            </w:r>
          </w:p>
        </w:tc>
        <w:tc>
          <w:tcPr>
            <w:tcW w:w="4111" w:type="dxa"/>
          </w:tcPr>
          <w:p w:rsidR="00BF0BF3" w:rsidRPr="00B5139C" w:rsidRDefault="00BF0BF3" w:rsidP="00B5139C">
            <w:r w:rsidRPr="00B5139C">
              <w:t>Оплата государственной пошлины и осуществление расходов на восстановление документов для лиц, пришедших из мест лишения свободы, и лиц без определенного места жительства:</w:t>
            </w:r>
          </w:p>
          <w:p w:rsidR="001A1157" w:rsidRPr="00B5139C" w:rsidRDefault="00BF0BF3" w:rsidP="00B5139C">
            <w:r w:rsidRPr="00B5139C">
              <w:t xml:space="preserve">- государственная пошлина за изготовление паспорта </w:t>
            </w:r>
          </w:p>
          <w:p w:rsidR="00BF0BF3" w:rsidRPr="00B5139C" w:rsidRDefault="00BF0BF3" w:rsidP="00B5139C">
            <w:r w:rsidRPr="00B5139C">
              <w:t>1</w:t>
            </w:r>
            <w:r w:rsidR="00B5139C">
              <w:t> </w:t>
            </w:r>
            <w:r w:rsidRPr="00B5139C">
              <w:t>400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 х 10 шт. = 14</w:t>
            </w:r>
            <w:r w:rsidR="00B5139C">
              <w:t> </w:t>
            </w:r>
            <w:r w:rsidRPr="00B5139C">
              <w:t>000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</w:t>
            </w:r>
            <w:r w:rsidR="00C47E65" w:rsidRPr="00B5139C">
              <w:t>руб.</w:t>
            </w:r>
          </w:p>
        </w:tc>
        <w:tc>
          <w:tcPr>
            <w:tcW w:w="1275" w:type="dxa"/>
          </w:tcPr>
          <w:p w:rsidR="00BF0BF3" w:rsidRPr="00B5139C" w:rsidRDefault="00BF0BF3" w:rsidP="005830E9">
            <w:pPr>
              <w:jc w:val="center"/>
            </w:pPr>
            <w:r w:rsidRPr="00B5139C">
              <w:t>14</w:t>
            </w:r>
            <w:r w:rsidR="00B5139C">
              <w:t> </w:t>
            </w:r>
            <w:r w:rsidRPr="00B5139C">
              <w:t>000</w:t>
            </w:r>
            <w:r w:rsidR="00B5139C">
              <w:t>,0</w:t>
            </w:r>
            <w:r w:rsidR="00C9113D">
              <w:t>0</w:t>
            </w:r>
          </w:p>
          <w:p w:rsidR="00BF0BF3" w:rsidRPr="00B5139C" w:rsidRDefault="00BF0BF3" w:rsidP="005830E9">
            <w:pPr>
              <w:jc w:val="center"/>
            </w:pPr>
          </w:p>
        </w:tc>
      </w:tr>
      <w:tr w:rsidR="00FA34AA" w:rsidRPr="00F83500" w:rsidTr="00E57039">
        <w:trPr>
          <w:trHeight w:val="374"/>
        </w:trPr>
        <w:tc>
          <w:tcPr>
            <w:tcW w:w="10304" w:type="dxa"/>
            <w:gridSpan w:val="5"/>
          </w:tcPr>
          <w:p w:rsidR="00FA34AA" w:rsidRPr="00FA34AA" w:rsidRDefault="00FA34AA" w:rsidP="00FA34AA">
            <w:pPr>
              <w:rPr>
                <w:b/>
              </w:rPr>
            </w:pPr>
            <w:r w:rsidRPr="00FA34AA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FA34AA">
              <w:rPr>
                <w:b/>
              </w:rPr>
              <w:t>14 000,0</w:t>
            </w:r>
          </w:p>
        </w:tc>
      </w:tr>
      <w:tr w:rsidR="00CA4446" w:rsidRPr="00F83500" w:rsidTr="00B5139C">
        <w:tc>
          <w:tcPr>
            <w:tcW w:w="575" w:type="dxa"/>
          </w:tcPr>
          <w:p w:rsidR="00CA4446" w:rsidRPr="00B5139C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B5139C" w:rsidRDefault="00CA4446" w:rsidP="00B5139C">
            <w:r w:rsidRPr="00B5139C">
              <w:t xml:space="preserve">Организация и проведение Чествования в дни рождения юбиляров </w:t>
            </w:r>
            <w:r w:rsidR="00901C4E">
              <w:br/>
            </w:r>
            <w:r w:rsidRPr="00B5139C">
              <w:t>90-летних, 95-</w:t>
            </w:r>
            <w:r w:rsidR="00B5139C">
              <w:t>летни</w:t>
            </w:r>
            <w:r w:rsidRPr="00B5139C">
              <w:t xml:space="preserve">х, </w:t>
            </w:r>
            <w:r w:rsidR="00B5139C">
              <w:t xml:space="preserve">         </w:t>
            </w:r>
            <w:r w:rsidRPr="00B5139C">
              <w:t>100-</w:t>
            </w:r>
            <w:r w:rsidR="00B5139C">
              <w:t>летн</w:t>
            </w:r>
            <w:r w:rsidRPr="00B5139C">
              <w:t>их</w:t>
            </w:r>
          </w:p>
        </w:tc>
        <w:tc>
          <w:tcPr>
            <w:tcW w:w="1276" w:type="dxa"/>
          </w:tcPr>
          <w:p w:rsidR="00CA4446" w:rsidRPr="00B5139C" w:rsidRDefault="00CA4446">
            <w:pPr>
              <w:jc w:val="center"/>
            </w:pPr>
            <w:r w:rsidRPr="00B5139C">
              <w:t>в течение 2017 года</w:t>
            </w:r>
          </w:p>
        </w:tc>
        <w:tc>
          <w:tcPr>
            <w:tcW w:w="4111" w:type="dxa"/>
          </w:tcPr>
          <w:p w:rsidR="00CA4446" w:rsidRPr="00B5139C" w:rsidRDefault="00CA4446">
            <w:r w:rsidRPr="00B5139C">
              <w:t>Приобретение для вручения юбилярам подарков</w:t>
            </w:r>
            <w:r w:rsidR="00B5139C">
              <w:t>:</w:t>
            </w:r>
            <w:r w:rsidRPr="00B5139C">
              <w:t xml:space="preserve"> </w:t>
            </w:r>
          </w:p>
          <w:p w:rsidR="00CA4446" w:rsidRPr="00B5139C" w:rsidRDefault="00CA4446">
            <w:r w:rsidRPr="00B5139C">
              <w:t>75 чел. х 627,27 руб. = 46</w:t>
            </w:r>
            <w:r w:rsidR="00B5139C">
              <w:t> </w:t>
            </w:r>
            <w:r w:rsidRPr="00B5139C">
              <w:t>970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руб.,</w:t>
            </w:r>
          </w:p>
          <w:p w:rsidR="00CA4446" w:rsidRPr="00B5139C" w:rsidRDefault="00B5139C">
            <w:r>
              <w:t>открыток:</w:t>
            </w:r>
          </w:p>
          <w:p w:rsidR="00CA4446" w:rsidRPr="00B5139C" w:rsidRDefault="00CA4446">
            <w:r w:rsidRPr="00B5139C">
              <w:t>75 чел. х 50</w:t>
            </w:r>
            <w:r w:rsidR="00B5139C">
              <w:t>,0</w:t>
            </w:r>
            <w:r w:rsidRPr="00B5139C">
              <w:t xml:space="preserve"> руб. = 3</w:t>
            </w:r>
            <w:r w:rsidR="00B5139C">
              <w:t> </w:t>
            </w:r>
            <w:r w:rsidRPr="00B5139C">
              <w:t>750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</w:t>
            </w:r>
          </w:p>
          <w:p w:rsidR="00CA4446" w:rsidRPr="00B5139C" w:rsidRDefault="00CA4446">
            <w:r w:rsidRPr="00B5139C">
              <w:t>цветов</w:t>
            </w:r>
            <w:r w:rsidR="00B5139C">
              <w:t>:</w:t>
            </w:r>
          </w:p>
          <w:p w:rsidR="00CA4446" w:rsidRPr="00B5139C" w:rsidRDefault="00CA4446">
            <w:r w:rsidRPr="00B5139C">
              <w:t>50 чел. х 300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</w:t>
            </w:r>
            <w:r w:rsidR="00522F23" w:rsidRPr="00B5139C">
              <w:t xml:space="preserve"> </w:t>
            </w:r>
            <w:r w:rsidRPr="00B5139C">
              <w:t>= 15</w:t>
            </w:r>
            <w:r w:rsidR="00B5139C">
              <w:t> </w:t>
            </w:r>
            <w:r w:rsidRPr="00B5139C">
              <w:t>000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</w:t>
            </w:r>
          </w:p>
        </w:tc>
        <w:tc>
          <w:tcPr>
            <w:tcW w:w="1275" w:type="dxa"/>
          </w:tcPr>
          <w:p w:rsidR="00CA4446" w:rsidRPr="00B5139C" w:rsidRDefault="00CA4446">
            <w:pPr>
              <w:jc w:val="center"/>
            </w:pPr>
            <w:r w:rsidRPr="00B5139C">
              <w:t>65</w:t>
            </w:r>
            <w:r w:rsidR="00B5139C">
              <w:t> </w:t>
            </w:r>
            <w:r w:rsidRPr="00B5139C">
              <w:t>720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</w:p>
          <w:p w:rsidR="00CA4446" w:rsidRPr="00B5139C" w:rsidRDefault="00CA4446">
            <w:pPr>
              <w:jc w:val="center"/>
            </w:pPr>
          </w:p>
        </w:tc>
      </w:tr>
      <w:tr w:rsidR="00BF0BF3" w:rsidRPr="00F83500" w:rsidTr="00B5139C">
        <w:tc>
          <w:tcPr>
            <w:tcW w:w="575" w:type="dxa"/>
          </w:tcPr>
          <w:p w:rsidR="00BF0BF3" w:rsidRPr="00B5139C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BF0BF3" w:rsidRPr="00B5139C" w:rsidRDefault="00BF0BF3" w:rsidP="00E57039">
            <w:r w:rsidRPr="00B5139C">
              <w:t>Организация и проведение Месячника защитник</w:t>
            </w:r>
            <w:r w:rsidR="00E57039">
              <w:t>а</w:t>
            </w:r>
            <w:r w:rsidRPr="00B5139C">
              <w:t xml:space="preserve"> Отечества</w:t>
            </w:r>
          </w:p>
        </w:tc>
        <w:tc>
          <w:tcPr>
            <w:tcW w:w="1276" w:type="dxa"/>
          </w:tcPr>
          <w:p w:rsidR="00BF0BF3" w:rsidRPr="00B5139C" w:rsidRDefault="00BF0BF3" w:rsidP="00B5139C">
            <w:pPr>
              <w:jc w:val="center"/>
            </w:pPr>
            <w:r w:rsidRPr="00B5139C">
              <w:t>февраль</w:t>
            </w:r>
          </w:p>
        </w:tc>
        <w:tc>
          <w:tcPr>
            <w:tcW w:w="4111" w:type="dxa"/>
          </w:tcPr>
          <w:p w:rsidR="00B5139C" w:rsidRDefault="00E57039" w:rsidP="00B5139C">
            <w:r>
              <w:t>Мероприятие включает в себя о</w:t>
            </w:r>
            <w:r w:rsidR="00BF0BF3" w:rsidRPr="00B5139C">
              <w:t>рганизаци</w:t>
            </w:r>
            <w:r>
              <w:t>ю</w:t>
            </w:r>
            <w:r w:rsidR="00BF0BF3" w:rsidRPr="00B5139C">
              <w:t xml:space="preserve"> чаепития членам семей военнослужащих, погибших при исполнении обязанностей воинской службы</w:t>
            </w:r>
            <w:r w:rsidR="00B5139C">
              <w:t>:</w:t>
            </w:r>
          </w:p>
          <w:p w:rsidR="00694865" w:rsidRPr="00B5139C" w:rsidRDefault="00BF0BF3" w:rsidP="00B5139C">
            <w:r w:rsidRPr="00B5139C">
              <w:t>30 чел. х 250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 = 7</w:t>
            </w:r>
            <w:r w:rsidR="00B5139C">
              <w:t> </w:t>
            </w:r>
            <w:r w:rsidRPr="00B5139C">
              <w:t>500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 </w:t>
            </w:r>
          </w:p>
        </w:tc>
        <w:tc>
          <w:tcPr>
            <w:tcW w:w="1275" w:type="dxa"/>
          </w:tcPr>
          <w:p w:rsidR="00BF0BF3" w:rsidRPr="00B5139C" w:rsidRDefault="00BF0BF3" w:rsidP="005830E9">
            <w:pPr>
              <w:jc w:val="center"/>
            </w:pPr>
            <w:r w:rsidRPr="00B5139C">
              <w:t>7</w:t>
            </w:r>
            <w:r w:rsidR="00B5139C">
              <w:t> </w:t>
            </w:r>
            <w:r w:rsidRPr="00B5139C">
              <w:t>500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</w:p>
          <w:p w:rsidR="00BF0BF3" w:rsidRPr="00B5139C" w:rsidRDefault="00BF0BF3" w:rsidP="005830E9">
            <w:pPr>
              <w:jc w:val="center"/>
            </w:pPr>
          </w:p>
          <w:p w:rsidR="00BF0BF3" w:rsidRPr="00B5139C" w:rsidRDefault="00BF0BF3" w:rsidP="005830E9">
            <w:pPr>
              <w:jc w:val="center"/>
            </w:pPr>
          </w:p>
          <w:p w:rsidR="00BF0BF3" w:rsidRPr="00B5139C" w:rsidRDefault="00BF0BF3" w:rsidP="005830E9">
            <w:pPr>
              <w:jc w:val="center"/>
            </w:pPr>
          </w:p>
        </w:tc>
      </w:tr>
      <w:tr w:rsidR="00BF0BF3" w:rsidRPr="00F83500" w:rsidTr="00B5139C">
        <w:tc>
          <w:tcPr>
            <w:tcW w:w="575" w:type="dxa"/>
          </w:tcPr>
          <w:p w:rsidR="00BF0BF3" w:rsidRPr="00B5139C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694865" w:rsidRPr="00B5139C" w:rsidRDefault="00BF0BF3" w:rsidP="00546788">
            <w:r w:rsidRPr="00B5139C">
              <w:t>Организация и проведение Чествования семейных пар при вручении знака отличия «Совет да любовь»</w:t>
            </w:r>
          </w:p>
        </w:tc>
        <w:tc>
          <w:tcPr>
            <w:tcW w:w="1276" w:type="dxa"/>
          </w:tcPr>
          <w:p w:rsidR="00BF0BF3" w:rsidRPr="00B5139C" w:rsidRDefault="00BF0BF3" w:rsidP="00B5139C">
            <w:pPr>
              <w:jc w:val="center"/>
            </w:pPr>
            <w:r w:rsidRPr="00B5139C">
              <w:t>в течение года</w:t>
            </w:r>
          </w:p>
        </w:tc>
        <w:tc>
          <w:tcPr>
            <w:tcW w:w="4111" w:type="dxa"/>
          </w:tcPr>
          <w:p w:rsidR="00C47E65" w:rsidRPr="00B5139C" w:rsidRDefault="00BF0BF3" w:rsidP="00B5139C">
            <w:r w:rsidRPr="00B5139C">
              <w:t>Приобретение цветов</w:t>
            </w:r>
            <w:r w:rsidR="00E57039">
              <w:t xml:space="preserve"> для вручения</w:t>
            </w:r>
            <w:r w:rsidR="00B5139C">
              <w:t>:</w:t>
            </w:r>
            <w:r w:rsidRPr="00B5139C">
              <w:t xml:space="preserve"> </w:t>
            </w:r>
          </w:p>
          <w:p w:rsidR="00BF0BF3" w:rsidRPr="00B5139C" w:rsidRDefault="00BF0BF3" w:rsidP="00B5139C">
            <w:r w:rsidRPr="00B5139C">
              <w:t>70 пар х 200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 = 14</w:t>
            </w:r>
            <w:r w:rsidR="00B5139C">
              <w:t> </w:t>
            </w:r>
            <w:r w:rsidRPr="00B5139C">
              <w:t>000</w:t>
            </w:r>
            <w:r w:rsidR="00B5139C">
              <w:t>,0</w:t>
            </w:r>
            <w:r w:rsidR="00C9113D">
              <w:t>0</w:t>
            </w:r>
            <w:r w:rsidR="00053353" w:rsidRPr="00B5139C">
              <w:t xml:space="preserve"> руб.</w:t>
            </w:r>
          </w:p>
        </w:tc>
        <w:tc>
          <w:tcPr>
            <w:tcW w:w="1275" w:type="dxa"/>
          </w:tcPr>
          <w:p w:rsidR="00BF0BF3" w:rsidRPr="00B5139C" w:rsidRDefault="00BF0BF3" w:rsidP="005830E9">
            <w:pPr>
              <w:jc w:val="center"/>
            </w:pPr>
            <w:r w:rsidRPr="00B5139C">
              <w:t>14</w:t>
            </w:r>
            <w:r w:rsidR="00B5139C">
              <w:t> </w:t>
            </w:r>
            <w:r w:rsidRPr="00B5139C">
              <w:t>000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</w:p>
        </w:tc>
      </w:tr>
      <w:tr w:rsidR="00CA4446" w:rsidRPr="00F83500" w:rsidTr="00546788">
        <w:trPr>
          <w:trHeight w:val="1392"/>
        </w:trPr>
        <w:tc>
          <w:tcPr>
            <w:tcW w:w="575" w:type="dxa"/>
          </w:tcPr>
          <w:p w:rsidR="00CA4446" w:rsidRPr="00B5139C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B5139C" w:rsidRDefault="00CA4446">
            <w:r w:rsidRPr="00B5139C">
              <w:t>Организация и проведение Месячника, посвященного Дню Победы</w:t>
            </w:r>
          </w:p>
        </w:tc>
        <w:tc>
          <w:tcPr>
            <w:tcW w:w="1276" w:type="dxa"/>
          </w:tcPr>
          <w:p w:rsidR="00CA4446" w:rsidRPr="00B5139C" w:rsidRDefault="00CA4446">
            <w:pPr>
              <w:jc w:val="center"/>
            </w:pPr>
            <w:r w:rsidRPr="00B5139C">
              <w:t>апрель, май</w:t>
            </w:r>
          </w:p>
        </w:tc>
        <w:tc>
          <w:tcPr>
            <w:tcW w:w="4111" w:type="dxa"/>
          </w:tcPr>
          <w:p w:rsidR="00CA4446" w:rsidRPr="00B5139C" w:rsidRDefault="00E57039">
            <w:r>
              <w:t>Мероприятие включает в себя п</w:t>
            </w:r>
            <w:r w:rsidR="00CA4446" w:rsidRPr="00B5139C">
              <w:t>риобретение и вручение цветов ветеранам</w:t>
            </w:r>
            <w:r w:rsidR="00B5139C">
              <w:t>:</w:t>
            </w:r>
          </w:p>
          <w:p w:rsidR="00CA4446" w:rsidRPr="00B5139C" w:rsidRDefault="00CA4446">
            <w:r w:rsidRPr="00B5139C">
              <w:t>55 чел. х 290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 = 15</w:t>
            </w:r>
            <w:r w:rsidR="00B5139C">
              <w:t> </w:t>
            </w:r>
            <w:r w:rsidRPr="00B5139C">
              <w:t>950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руб., </w:t>
            </w:r>
            <w:r w:rsidR="00E57039">
              <w:t>п</w:t>
            </w:r>
            <w:r w:rsidR="00B5139C">
              <w:t xml:space="preserve">риобретение и </w:t>
            </w:r>
            <w:r w:rsidRPr="00B5139C">
              <w:t>вручение открыток</w:t>
            </w:r>
            <w:r w:rsidR="00B5139C">
              <w:t>:</w:t>
            </w:r>
          </w:p>
          <w:p w:rsidR="00CA4446" w:rsidRPr="00B5139C" w:rsidRDefault="00CA4446">
            <w:r w:rsidRPr="00B5139C">
              <w:t>55</w:t>
            </w:r>
            <w:r w:rsidR="00522F23" w:rsidRPr="00B5139C">
              <w:t xml:space="preserve"> </w:t>
            </w:r>
            <w:r w:rsidRPr="00B5139C">
              <w:t>чел.  х 50</w:t>
            </w:r>
            <w:r w:rsidR="00B5139C">
              <w:t>,0</w:t>
            </w:r>
            <w:r w:rsidR="00C9113D">
              <w:t>0</w:t>
            </w:r>
            <w:r w:rsidRPr="00B5139C">
              <w:t xml:space="preserve"> руб. = 2</w:t>
            </w:r>
            <w:r w:rsidR="00B5139C">
              <w:t> </w:t>
            </w:r>
            <w:r w:rsidRPr="00B5139C">
              <w:t>750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  <w:r w:rsidRPr="00B5139C">
              <w:t xml:space="preserve"> руб. </w:t>
            </w:r>
          </w:p>
        </w:tc>
        <w:tc>
          <w:tcPr>
            <w:tcW w:w="1275" w:type="dxa"/>
          </w:tcPr>
          <w:p w:rsidR="00CA4446" w:rsidRPr="00B5139C" w:rsidRDefault="00CA4446" w:rsidP="00546788">
            <w:pPr>
              <w:jc w:val="center"/>
            </w:pPr>
            <w:r w:rsidRPr="00B5139C">
              <w:t>18</w:t>
            </w:r>
            <w:r w:rsidR="00B5139C">
              <w:t> </w:t>
            </w:r>
            <w:r w:rsidRPr="00B5139C">
              <w:t>700</w:t>
            </w:r>
            <w:r w:rsidR="00B5139C">
              <w:t>,</w:t>
            </w:r>
            <w:r w:rsidR="00C9113D">
              <w:t>0</w:t>
            </w:r>
            <w:r w:rsidR="00B5139C">
              <w:t>0</w:t>
            </w:r>
          </w:p>
        </w:tc>
      </w:tr>
      <w:tr w:rsidR="00BF0BF3" w:rsidRPr="00901C4E" w:rsidTr="00546788">
        <w:trPr>
          <w:trHeight w:val="2308"/>
        </w:trPr>
        <w:tc>
          <w:tcPr>
            <w:tcW w:w="575" w:type="dxa"/>
          </w:tcPr>
          <w:p w:rsidR="00BF0BF3" w:rsidRPr="00901C4E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694865" w:rsidRPr="00901C4E" w:rsidRDefault="00BF0BF3" w:rsidP="00546788">
            <w:r w:rsidRPr="00901C4E">
              <w:t>Организация мероприятия, посвященного Дню Семьи, Любви и Верности</w:t>
            </w:r>
            <w:r w:rsidR="00E57039" w:rsidRPr="00901C4E">
              <w:t>,</w:t>
            </w:r>
            <w:r w:rsidRPr="00901C4E">
              <w:t xml:space="preserve"> для семейных пар, проживших в браке 50 и более лет и награжденных знаком отличия Свердловской области «Совет и любовь</w:t>
            </w:r>
            <w:r w:rsidR="00C47E65" w:rsidRPr="00901C4E">
              <w:t>»</w:t>
            </w:r>
          </w:p>
        </w:tc>
        <w:tc>
          <w:tcPr>
            <w:tcW w:w="1276" w:type="dxa"/>
          </w:tcPr>
          <w:p w:rsidR="00BF0BF3" w:rsidRPr="00901C4E" w:rsidRDefault="00BF0BF3" w:rsidP="00B5139C">
            <w:pPr>
              <w:jc w:val="center"/>
            </w:pPr>
            <w:r w:rsidRPr="00901C4E">
              <w:t>июль</w:t>
            </w:r>
          </w:p>
        </w:tc>
        <w:tc>
          <w:tcPr>
            <w:tcW w:w="4111" w:type="dxa"/>
          </w:tcPr>
          <w:p w:rsidR="00C47E65" w:rsidRPr="00901C4E" w:rsidRDefault="00E57039" w:rsidP="00C47E65">
            <w:r w:rsidRPr="00901C4E">
              <w:t>Мероприятие включает в себя п</w:t>
            </w:r>
            <w:r w:rsidR="00C47E65" w:rsidRPr="00901C4E">
              <w:t xml:space="preserve">риобретение </w:t>
            </w:r>
            <w:r w:rsidR="00BF0BF3" w:rsidRPr="00901C4E">
              <w:t>цветов</w:t>
            </w:r>
            <w:r w:rsidR="00546788" w:rsidRPr="00901C4E">
              <w:t>:</w:t>
            </w:r>
            <w:r w:rsidR="00BF0BF3" w:rsidRPr="00901C4E">
              <w:t xml:space="preserve"> </w:t>
            </w:r>
          </w:p>
          <w:p w:rsidR="001A1157" w:rsidRPr="00901C4E" w:rsidRDefault="00BF0BF3" w:rsidP="00C47E65">
            <w:r w:rsidRPr="00901C4E">
              <w:t xml:space="preserve">15 </w:t>
            </w:r>
            <w:r w:rsidR="00E57039" w:rsidRPr="00901C4E">
              <w:t>пар</w:t>
            </w:r>
            <w:r w:rsidRPr="00901C4E">
              <w:t xml:space="preserve"> х 300</w:t>
            </w:r>
            <w:r w:rsidR="00546788" w:rsidRPr="00901C4E">
              <w:t>,0</w:t>
            </w:r>
            <w:r w:rsidR="00C9113D" w:rsidRPr="00901C4E">
              <w:t>0</w:t>
            </w:r>
            <w:r w:rsidRPr="00901C4E">
              <w:t xml:space="preserve"> руб. = 4</w:t>
            </w:r>
            <w:r w:rsidR="00546788" w:rsidRPr="00901C4E">
              <w:t> </w:t>
            </w:r>
            <w:r w:rsidRPr="00901C4E">
              <w:t>500</w:t>
            </w:r>
            <w:r w:rsidR="00546788" w:rsidRPr="00901C4E">
              <w:t>,0</w:t>
            </w:r>
            <w:r w:rsidR="00C9113D" w:rsidRPr="00901C4E">
              <w:t>0</w:t>
            </w:r>
            <w:r w:rsidRPr="00901C4E">
              <w:t xml:space="preserve"> руб., </w:t>
            </w:r>
            <w:r w:rsidR="00E57039" w:rsidRPr="00901C4E">
              <w:t>о</w:t>
            </w:r>
            <w:r w:rsidRPr="00901C4E">
              <w:t>рганизаци</w:t>
            </w:r>
            <w:r w:rsidR="00E57039" w:rsidRPr="00901C4E">
              <w:t>ю</w:t>
            </w:r>
            <w:r w:rsidRPr="00901C4E">
              <w:t xml:space="preserve"> проведения чаепитий</w:t>
            </w:r>
            <w:r w:rsidR="00546788" w:rsidRPr="00901C4E">
              <w:t>:</w:t>
            </w:r>
            <w:r w:rsidRPr="00901C4E">
              <w:t xml:space="preserve"> </w:t>
            </w:r>
          </w:p>
          <w:p w:rsidR="00BF0BF3" w:rsidRPr="00901C4E" w:rsidRDefault="00BF0BF3" w:rsidP="00C47E65">
            <w:r w:rsidRPr="00901C4E">
              <w:t>30 чел. х 200</w:t>
            </w:r>
            <w:r w:rsidR="00546788" w:rsidRPr="00901C4E">
              <w:t>,0</w:t>
            </w:r>
            <w:r w:rsidR="00C9113D" w:rsidRPr="00901C4E">
              <w:t>0</w:t>
            </w:r>
            <w:r w:rsidRPr="00901C4E">
              <w:t xml:space="preserve"> руб. = 6</w:t>
            </w:r>
            <w:r w:rsidR="00546788" w:rsidRPr="00901C4E">
              <w:t> </w:t>
            </w:r>
            <w:r w:rsidRPr="00901C4E">
              <w:t>000</w:t>
            </w:r>
            <w:r w:rsidR="00546788" w:rsidRPr="00901C4E">
              <w:t>,</w:t>
            </w:r>
            <w:r w:rsidR="00C9113D" w:rsidRPr="00901C4E">
              <w:t>0</w:t>
            </w:r>
            <w:r w:rsidR="00546788" w:rsidRPr="00901C4E">
              <w:t>0</w:t>
            </w:r>
            <w:r w:rsidRPr="00901C4E">
              <w:t xml:space="preserve"> руб.  </w:t>
            </w:r>
          </w:p>
        </w:tc>
        <w:tc>
          <w:tcPr>
            <w:tcW w:w="1275" w:type="dxa"/>
          </w:tcPr>
          <w:p w:rsidR="00BF0BF3" w:rsidRPr="00901C4E" w:rsidRDefault="00BF0BF3" w:rsidP="005830E9">
            <w:pPr>
              <w:jc w:val="center"/>
            </w:pPr>
            <w:r w:rsidRPr="00901C4E">
              <w:t>10</w:t>
            </w:r>
            <w:r w:rsidR="00B5139C" w:rsidRPr="00901C4E">
              <w:t> </w:t>
            </w:r>
            <w:r w:rsidRPr="00901C4E">
              <w:t>500</w:t>
            </w:r>
            <w:r w:rsidR="00B5139C" w:rsidRPr="00901C4E">
              <w:t>,</w:t>
            </w:r>
            <w:r w:rsidR="00C9113D" w:rsidRPr="00901C4E">
              <w:t>0</w:t>
            </w:r>
            <w:r w:rsidR="00B5139C" w:rsidRPr="00901C4E">
              <w:t>0</w:t>
            </w:r>
          </w:p>
          <w:p w:rsidR="00BF0BF3" w:rsidRPr="00901C4E" w:rsidRDefault="00BF0BF3" w:rsidP="005830E9">
            <w:pPr>
              <w:jc w:val="center"/>
            </w:pPr>
          </w:p>
          <w:p w:rsidR="00BF0BF3" w:rsidRPr="00901C4E" w:rsidRDefault="00BF0BF3" w:rsidP="005830E9">
            <w:pPr>
              <w:jc w:val="center"/>
            </w:pPr>
          </w:p>
          <w:p w:rsidR="00BF0BF3" w:rsidRPr="00901C4E" w:rsidRDefault="00BF0BF3" w:rsidP="005830E9">
            <w:pPr>
              <w:jc w:val="center"/>
            </w:pPr>
          </w:p>
          <w:p w:rsidR="00BF0BF3" w:rsidRPr="00901C4E" w:rsidRDefault="00BF0BF3" w:rsidP="005830E9">
            <w:pPr>
              <w:jc w:val="center"/>
            </w:pPr>
          </w:p>
          <w:p w:rsidR="00BF0BF3" w:rsidRPr="00901C4E" w:rsidRDefault="00BF0BF3" w:rsidP="005830E9">
            <w:pPr>
              <w:jc w:val="center"/>
            </w:pPr>
          </w:p>
          <w:p w:rsidR="00BF0BF3" w:rsidRPr="00901C4E" w:rsidRDefault="00BF0BF3" w:rsidP="005830E9">
            <w:pPr>
              <w:jc w:val="center"/>
            </w:pPr>
          </w:p>
        </w:tc>
      </w:tr>
      <w:tr w:rsidR="00CA4446" w:rsidRPr="00901C4E" w:rsidTr="00B5139C">
        <w:tc>
          <w:tcPr>
            <w:tcW w:w="575" w:type="dxa"/>
          </w:tcPr>
          <w:p w:rsidR="00CA4446" w:rsidRPr="00901C4E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901C4E" w:rsidRDefault="00CA4446">
            <w:r w:rsidRPr="00901C4E">
              <w:t>Мероприятия в клубах пожилых людей, помощь общественным организациям в проведении мероприятий, проведение культурно-массовых мероприятий.</w:t>
            </w:r>
          </w:p>
          <w:p w:rsidR="00CA4446" w:rsidRPr="00901C4E" w:rsidRDefault="00CA4446">
            <w:r w:rsidRPr="00901C4E">
              <w:t>Организация и проведение  Месячника, посвященного Дням пенсионера и пожилых людей</w:t>
            </w:r>
          </w:p>
        </w:tc>
        <w:tc>
          <w:tcPr>
            <w:tcW w:w="1276" w:type="dxa"/>
          </w:tcPr>
          <w:p w:rsidR="00CA4446" w:rsidRPr="00901C4E" w:rsidRDefault="00CA4446">
            <w:pPr>
              <w:jc w:val="center"/>
            </w:pPr>
            <w:r w:rsidRPr="00901C4E">
              <w:t>в течение года</w:t>
            </w:r>
          </w:p>
        </w:tc>
        <w:tc>
          <w:tcPr>
            <w:tcW w:w="4111" w:type="dxa"/>
          </w:tcPr>
          <w:p w:rsidR="00CA4446" w:rsidRPr="00901C4E" w:rsidRDefault="00E57039">
            <w:r w:rsidRPr="00901C4E">
              <w:t>Мероприятие включает в себя о</w:t>
            </w:r>
            <w:r w:rsidR="00CA4446" w:rsidRPr="00901C4E">
              <w:t>рганизаци</w:t>
            </w:r>
            <w:r w:rsidRPr="00901C4E">
              <w:t>ю</w:t>
            </w:r>
            <w:r w:rsidR="00CA4446" w:rsidRPr="00901C4E">
              <w:t xml:space="preserve"> и проведение чаепитий</w:t>
            </w:r>
            <w:r w:rsidR="00546788" w:rsidRPr="00901C4E">
              <w:t>:</w:t>
            </w:r>
            <w:r w:rsidR="00CA4446" w:rsidRPr="00901C4E">
              <w:t xml:space="preserve"> </w:t>
            </w:r>
          </w:p>
          <w:p w:rsidR="00CA4446" w:rsidRPr="00901C4E" w:rsidRDefault="00CA4446">
            <w:r w:rsidRPr="00901C4E">
              <w:t>218 чел. х 200</w:t>
            </w:r>
            <w:r w:rsidR="00546788" w:rsidRPr="00901C4E">
              <w:t>,0</w:t>
            </w:r>
            <w:r w:rsidR="009E1C6C" w:rsidRPr="00901C4E">
              <w:t>0</w:t>
            </w:r>
            <w:r w:rsidRPr="00901C4E">
              <w:t xml:space="preserve"> руб. = 43</w:t>
            </w:r>
            <w:r w:rsidR="00546788" w:rsidRPr="00901C4E">
              <w:t> </w:t>
            </w:r>
            <w:r w:rsidRPr="00901C4E">
              <w:t>600</w:t>
            </w:r>
            <w:r w:rsidR="00546788" w:rsidRPr="00901C4E">
              <w:t>,0</w:t>
            </w:r>
            <w:r w:rsidR="00C9113D" w:rsidRPr="00901C4E">
              <w:t>0</w:t>
            </w:r>
            <w:r w:rsidRPr="00901C4E">
              <w:t xml:space="preserve"> руб.,  </w:t>
            </w:r>
          </w:p>
          <w:p w:rsidR="00CA4446" w:rsidRPr="00901C4E" w:rsidRDefault="00CA4446">
            <w:r w:rsidRPr="00901C4E">
              <w:t xml:space="preserve">приобретение </w:t>
            </w:r>
            <w:r w:rsidR="00546788" w:rsidRPr="00901C4E">
              <w:t xml:space="preserve">и вручение </w:t>
            </w:r>
            <w:r w:rsidRPr="00901C4E">
              <w:t>цветов</w:t>
            </w:r>
            <w:r w:rsidR="00546788" w:rsidRPr="00901C4E">
              <w:t>:</w:t>
            </w:r>
            <w:r w:rsidRPr="00901C4E">
              <w:t xml:space="preserve"> </w:t>
            </w:r>
          </w:p>
          <w:p w:rsidR="00CA4446" w:rsidRPr="00901C4E" w:rsidRDefault="00CA4446">
            <w:r w:rsidRPr="00901C4E">
              <w:t>5 чел. х 300</w:t>
            </w:r>
            <w:r w:rsidR="00546788" w:rsidRPr="00901C4E">
              <w:t>,0</w:t>
            </w:r>
            <w:r w:rsidR="009E1C6C" w:rsidRPr="00901C4E">
              <w:t>0</w:t>
            </w:r>
            <w:r w:rsidRPr="00901C4E">
              <w:t xml:space="preserve"> руб. = 1</w:t>
            </w:r>
            <w:r w:rsidR="00546788" w:rsidRPr="00901C4E">
              <w:t> </w:t>
            </w:r>
            <w:r w:rsidRPr="00901C4E">
              <w:t>500</w:t>
            </w:r>
            <w:r w:rsidR="00546788" w:rsidRPr="00901C4E">
              <w:t>,0</w:t>
            </w:r>
            <w:r w:rsidR="00C9113D" w:rsidRPr="00901C4E">
              <w:t>0</w:t>
            </w:r>
            <w:r w:rsidRPr="00901C4E">
              <w:t xml:space="preserve"> руб., </w:t>
            </w:r>
          </w:p>
          <w:p w:rsidR="00CA4446" w:rsidRPr="00901C4E" w:rsidRDefault="00CA4446">
            <w:r w:rsidRPr="00901C4E">
              <w:t xml:space="preserve">приобретение </w:t>
            </w:r>
            <w:r w:rsidR="00546788" w:rsidRPr="00901C4E">
              <w:t xml:space="preserve">и вручение </w:t>
            </w:r>
            <w:r w:rsidRPr="00901C4E">
              <w:t>дипломов</w:t>
            </w:r>
            <w:r w:rsidR="00546788" w:rsidRPr="00901C4E">
              <w:t>:</w:t>
            </w:r>
          </w:p>
          <w:p w:rsidR="00CA4446" w:rsidRPr="00901C4E" w:rsidRDefault="00CA4446" w:rsidP="00546788">
            <w:r w:rsidRPr="00901C4E">
              <w:t>54 чел. х 9,7</w:t>
            </w:r>
            <w:r w:rsidR="009E1C6C" w:rsidRPr="00901C4E">
              <w:t>0</w:t>
            </w:r>
            <w:r w:rsidRPr="00901C4E">
              <w:t xml:space="preserve"> руб. = 523,8</w:t>
            </w:r>
            <w:r w:rsidR="00C9113D" w:rsidRPr="00901C4E">
              <w:t>0</w:t>
            </w:r>
            <w:r w:rsidRPr="00901C4E">
              <w:t xml:space="preserve"> руб. </w:t>
            </w:r>
          </w:p>
        </w:tc>
        <w:tc>
          <w:tcPr>
            <w:tcW w:w="1275" w:type="dxa"/>
          </w:tcPr>
          <w:p w:rsidR="00CA4446" w:rsidRPr="00901C4E" w:rsidRDefault="00CA4446">
            <w:pPr>
              <w:jc w:val="center"/>
            </w:pPr>
            <w:r w:rsidRPr="00901C4E">
              <w:t>45 623,8</w:t>
            </w:r>
            <w:r w:rsidR="00C9113D" w:rsidRPr="00901C4E">
              <w:t>0</w:t>
            </w:r>
          </w:p>
        </w:tc>
      </w:tr>
      <w:tr w:rsidR="00CA4446" w:rsidRPr="00901C4E" w:rsidTr="00B5139C">
        <w:tc>
          <w:tcPr>
            <w:tcW w:w="575" w:type="dxa"/>
          </w:tcPr>
          <w:p w:rsidR="00CA4446" w:rsidRPr="00901C4E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901C4E" w:rsidRDefault="00CA4446">
            <w:r w:rsidRPr="00901C4E">
              <w:t>Организация и проведение  городского ежегодного фестиваля для детей с ограниченными возможностями «Мы все можем»</w:t>
            </w:r>
          </w:p>
        </w:tc>
        <w:tc>
          <w:tcPr>
            <w:tcW w:w="1276" w:type="dxa"/>
          </w:tcPr>
          <w:p w:rsidR="00CA4446" w:rsidRPr="00901C4E" w:rsidRDefault="00CA4446">
            <w:pPr>
              <w:jc w:val="center"/>
            </w:pPr>
            <w:r w:rsidRPr="00901C4E">
              <w:t>ноябрь, декабрь</w:t>
            </w:r>
          </w:p>
        </w:tc>
        <w:tc>
          <w:tcPr>
            <w:tcW w:w="4111" w:type="dxa"/>
          </w:tcPr>
          <w:p w:rsidR="003C70E4" w:rsidRPr="00901C4E" w:rsidRDefault="00E57039">
            <w:r w:rsidRPr="00901C4E">
              <w:t>Мероприятие включает в себя п</w:t>
            </w:r>
            <w:r w:rsidR="00CA4446" w:rsidRPr="00901C4E">
              <w:t>риобретение подарков</w:t>
            </w:r>
            <w:r w:rsidR="003C70E4" w:rsidRPr="00901C4E">
              <w:t xml:space="preserve"> </w:t>
            </w:r>
            <w:r w:rsidR="00CA4446" w:rsidRPr="00901C4E">
              <w:t xml:space="preserve">на сумму  </w:t>
            </w:r>
            <w:r w:rsidR="009E1C6C" w:rsidRPr="00901C4E">
              <w:t xml:space="preserve">             </w:t>
            </w:r>
            <w:r w:rsidR="00C9113D" w:rsidRPr="00901C4E">
              <w:t>13 200</w:t>
            </w:r>
            <w:r w:rsidR="003C70E4" w:rsidRPr="00901C4E">
              <w:t>,</w:t>
            </w:r>
            <w:r w:rsidR="009E1C6C" w:rsidRPr="00901C4E">
              <w:t>0</w:t>
            </w:r>
            <w:r w:rsidR="003C70E4" w:rsidRPr="00901C4E">
              <w:t>0</w:t>
            </w:r>
            <w:r w:rsidR="00CA4446" w:rsidRPr="00901C4E">
              <w:t xml:space="preserve"> руб.</w:t>
            </w:r>
          </w:p>
          <w:p w:rsidR="00CA4446" w:rsidRPr="00901C4E" w:rsidRDefault="003C70E4">
            <w:r w:rsidRPr="00901C4E">
              <w:t xml:space="preserve">Приобретение и вручение </w:t>
            </w:r>
            <w:r w:rsidR="00CA4446" w:rsidRPr="00901C4E">
              <w:t>дипломов</w:t>
            </w:r>
            <w:r w:rsidRPr="00901C4E">
              <w:t>:</w:t>
            </w:r>
            <w:r w:rsidR="00CA4446" w:rsidRPr="00901C4E">
              <w:t xml:space="preserve"> 100 чел. х 9,7</w:t>
            </w:r>
            <w:r w:rsidR="009E1C6C" w:rsidRPr="00901C4E">
              <w:t>0</w:t>
            </w:r>
            <w:r w:rsidR="00CA4446" w:rsidRPr="00901C4E">
              <w:t xml:space="preserve"> руб. = 970</w:t>
            </w:r>
            <w:r w:rsidRPr="00901C4E">
              <w:t>,</w:t>
            </w:r>
            <w:r w:rsidR="009E1C6C" w:rsidRPr="00901C4E">
              <w:t>0</w:t>
            </w:r>
            <w:r w:rsidRPr="00901C4E">
              <w:t>0</w:t>
            </w:r>
            <w:r w:rsidR="00CA4446" w:rsidRPr="00901C4E">
              <w:t xml:space="preserve"> руб.</w:t>
            </w:r>
          </w:p>
          <w:p w:rsidR="00CA4446" w:rsidRPr="00901C4E" w:rsidRDefault="00CA4446"/>
        </w:tc>
        <w:tc>
          <w:tcPr>
            <w:tcW w:w="1275" w:type="dxa"/>
          </w:tcPr>
          <w:p w:rsidR="00CA4446" w:rsidRPr="00901C4E" w:rsidRDefault="00C9113D">
            <w:pPr>
              <w:jc w:val="center"/>
            </w:pPr>
            <w:r w:rsidRPr="00901C4E">
              <w:t>14 170</w:t>
            </w:r>
            <w:r w:rsidR="00B5139C" w:rsidRPr="00901C4E">
              <w:t>,0</w:t>
            </w:r>
            <w:r w:rsidRPr="00901C4E">
              <w:t>0</w:t>
            </w:r>
          </w:p>
        </w:tc>
      </w:tr>
      <w:tr w:rsidR="00BF0BF3" w:rsidRPr="00901C4E" w:rsidTr="00B5139C">
        <w:tc>
          <w:tcPr>
            <w:tcW w:w="575" w:type="dxa"/>
          </w:tcPr>
          <w:p w:rsidR="00BF0BF3" w:rsidRPr="00901C4E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BF0BF3" w:rsidRPr="00901C4E" w:rsidRDefault="00BF0BF3" w:rsidP="00B5139C">
            <w:r w:rsidRPr="00901C4E">
              <w:t>Организация и проведение  Дней милосердия</w:t>
            </w:r>
          </w:p>
        </w:tc>
        <w:tc>
          <w:tcPr>
            <w:tcW w:w="1276" w:type="dxa"/>
          </w:tcPr>
          <w:p w:rsidR="00BF0BF3" w:rsidRPr="00901C4E" w:rsidRDefault="00BF0BF3" w:rsidP="00B5139C">
            <w:pPr>
              <w:jc w:val="center"/>
            </w:pPr>
            <w:r w:rsidRPr="00901C4E">
              <w:t>ноябрь, декабрь</w:t>
            </w:r>
          </w:p>
        </w:tc>
        <w:tc>
          <w:tcPr>
            <w:tcW w:w="4111" w:type="dxa"/>
          </w:tcPr>
          <w:p w:rsidR="00BF0BF3" w:rsidRPr="00901C4E" w:rsidRDefault="00C9113D" w:rsidP="00BC5186">
            <w:r w:rsidRPr="00901C4E">
              <w:t>Мероприятие включает в себя п</w:t>
            </w:r>
            <w:r w:rsidR="00BF0BF3" w:rsidRPr="00901C4E">
              <w:t>риобретение подарков, игрушек для вручения при посещении главой Асбестовского городского округа Дома Детства и Центра реабилитации несовершеннолетних «Семья»</w:t>
            </w:r>
            <w:r w:rsidRPr="00901C4E">
              <w:t>. Приобретение раздвижных коньков 5 шт. х 1 800,00 руб. = 9 000,00 руб.</w:t>
            </w:r>
            <w:r w:rsidR="00BF0BF3" w:rsidRPr="00901C4E">
              <w:t xml:space="preserve"> </w:t>
            </w:r>
          </w:p>
        </w:tc>
        <w:tc>
          <w:tcPr>
            <w:tcW w:w="1275" w:type="dxa"/>
          </w:tcPr>
          <w:p w:rsidR="00BF0BF3" w:rsidRPr="00901C4E" w:rsidRDefault="00C9113D" w:rsidP="005830E9">
            <w:pPr>
              <w:jc w:val="center"/>
            </w:pPr>
            <w:r w:rsidRPr="00901C4E">
              <w:t>9 000,00</w:t>
            </w:r>
          </w:p>
        </w:tc>
      </w:tr>
      <w:tr w:rsidR="00BF0BF3" w:rsidRPr="00901C4E" w:rsidTr="0087683F">
        <w:trPr>
          <w:trHeight w:val="1959"/>
        </w:trPr>
        <w:tc>
          <w:tcPr>
            <w:tcW w:w="575" w:type="dxa"/>
          </w:tcPr>
          <w:p w:rsidR="00BF0BF3" w:rsidRPr="00901C4E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BF0BF3" w:rsidRPr="00901C4E" w:rsidRDefault="00BF0BF3" w:rsidP="00B5139C">
            <w:r w:rsidRPr="00901C4E">
              <w:t>Организация и проведение  мероприятий ко Дню матери:</w:t>
            </w:r>
          </w:p>
          <w:p w:rsidR="00BF0BF3" w:rsidRPr="00901C4E" w:rsidRDefault="00BF0BF3" w:rsidP="00B5139C">
            <w:r w:rsidRPr="00901C4E">
              <w:t>- приобретение подарков для женщин, рожениц;</w:t>
            </w:r>
          </w:p>
          <w:p w:rsidR="00694865" w:rsidRPr="00901C4E" w:rsidRDefault="00BF0BF3" w:rsidP="00B5139C">
            <w:r w:rsidRPr="00901C4E">
              <w:t>- проведение конкурса «Мамино счастье»</w:t>
            </w:r>
          </w:p>
        </w:tc>
        <w:tc>
          <w:tcPr>
            <w:tcW w:w="1276" w:type="dxa"/>
          </w:tcPr>
          <w:p w:rsidR="00BF0BF3" w:rsidRPr="00901C4E" w:rsidRDefault="00BF0BF3" w:rsidP="00B5139C">
            <w:pPr>
              <w:jc w:val="center"/>
            </w:pPr>
            <w:r w:rsidRPr="00901C4E">
              <w:t>ноябрь, декабрь</w:t>
            </w:r>
          </w:p>
        </w:tc>
        <w:tc>
          <w:tcPr>
            <w:tcW w:w="4111" w:type="dxa"/>
          </w:tcPr>
          <w:p w:rsidR="00BF0BF3" w:rsidRPr="00901C4E" w:rsidRDefault="00C9113D" w:rsidP="00B5139C">
            <w:r w:rsidRPr="00901C4E">
              <w:t>Мероприятие включает в себя п</w:t>
            </w:r>
            <w:r w:rsidR="00BC5186" w:rsidRPr="00901C4E">
              <w:t>р</w:t>
            </w:r>
            <w:r w:rsidR="00BF0BF3" w:rsidRPr="00901C4E">
              <w:t xml:space="preserve">иобретение </w:t>
            </w:r>
            <w:r w:rsidR="00BC5186" w:rsidRPr="00901C4E">
              <w:t xml:space="preserve">и вручение </w:t>
            </w:r>
            <w:r w:rsidR="00BF0BF3" w:rsidRPr="00901C4E">
              <w:t>подарков, сувениров</w:t>
            </w:r>
            <w:r w:rsidR="00BC5186" w:rsidRPr="00901C4E">
              <w:t>:</w:t>
            </w:r>
          </w:p>
          <w:p w:rsidR="001A1157" w:rsidRPr="00901C4E" w:rsidRDefault="00BF0BF3" w:rsidP="00B5139C">
            <w:r w:rsidRPr="00901C4E">
              <w:t>в род</w:t>
            </w:r>
            <w:r w:rsidR="00BC5186" w:rsidRPr="00901C4E">
              <w:t>ильном</w:t>
            </w:r>
            <w:r w:rsidR="00C9113D" w:rsidRPr="00901C4E">
              <w:t xml:space="preserve"> доме и на конкурсе:</w:t>
            </w:r>
          </w:p>
          <w:p w:rsidR="00C9113D" w:rsidRPr="00901C4E" w:rsidRDefault="00C9113D" w:rsidP="00C9113D">
            <w:r w:rsidRPr="00901C4E">
              <w:t>20</w:t>
            </w:r>
            <w:r w:rsidR="00BF0BF3" w:rsidRPr="00901C4E">
              <w:t xml:space="preserve"> чел. х </w:t>
            </w:r>
            <w:r w:rsidRPr="00901C4E">
              <w:t>980</w:t>
            </w:r>
            <w:r w:rsidR="00BC5186" w:rsidRPr="00901C4E">
              <w:t>,0</w:t>
            </w:r>
            <w:r w:rsidRPr="00901C4E">
              <w:t>0</w:t>
            </w:r>
            <w:r w:rsidR="00BF0BF3" w:rsidRPr="00901C4E">
              <w:t xml:space="preserve"> руб. = </w:t>
            </w:r>
            <w:r w:rsidRPr="00901C4E">
              <w:t>19 600</w:t>
            </w:r>
            <w:r w:rsidR="00BC5186" w:rsidRPr="00901C4E">
              <w:t>,0</w:t>
            </w:r>
            <w:r w:rsidRPr="00901C4E">
              <w:t>0 руб.</w:t>
            </w:r>
          </w:p>
          <w:p w:rsidR="00BF0BF3" w:rsidRPr="00901C4E" w:rsidRDefault="00BF0BF3" w:rsidP="00BC5186"/>
        </w:tc>
        <w:tc>
          <w:tcPr>
            <w:tcW w:w="1275" w:type="dxa"/>
          </w:tcPr>
          <w:p w:rsidR="00BF0BF3" w:rsidRPr="00901C4E" w:rsidRDefault="00C9113D" w:rsidP="005830E9">
            <w:pPr>
              <w:jc w:val="center"/>
            </w:pPr>
            <w:r w:rsidRPr="00901C4E">
              <w:t>19 600</w:t>
            </w:r>
            <w:r w:rsidR="00B5139C" w:rsidRPr="00901C4E">
              <w:t>,0</w:t>
            </w:r>
            <w:r w:rsidRPr="00901C4E">
              <w:t>0</w:t>
            </w:r>
          </w:p>
        </w:tc>
      </w:tr>
      <w:tr w:rsidR="00CA4446" w:rsidRPr="00901C4E" w:rsidTr="00B5139C">
        <w:tc>
          <w:tcPr>
            <w:tcW w:w="575" w:type="dxa"/>
          </w:tcPr>
          <w:p w:rsidR="00CA4446" w:rsidRPr="00901C4E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901C4E" w:rsidRDefault="00CA4446">
            <w:r w:rsidRPr="00901C4E">
              <w:t>Организация и проведение  новогодних праздников для детей с ограниченными возможностями в возрасте до 14 лет (дети-инвалиды)</w:t>
            </w:r>
          </w:p>
        </w:tc>
        <w:tc>
          <w:tcPr>
            <w:tcW w:w="1276" w:type="dxa"/>
          </w:tcPr>
          <w:p w:rsidR="00CA4446" w:rsidRPr="00901C4E" w:rsidRDefault="00CA4446">
            <w:pPr>
              <w:jc w:val="center"/>
            </w:pPr>
            <w:r w:rsidRPr="00901C4E">
              <w:t>декабрь</w:t>
            </w:r>
          </w:p>
        </w:tc>
        <w:tc>
          <w:tcPr>
            <w:tcW w:w="4111" w:type="dxa"/>
          </w:tcPr>
          <w:p w:rsidR="00BC5186" w:rsidRPr="00901C4E" w:rsidRDefault="00C9113D">
            <w:r w:rsidRPr="00901C4E">
              <w:t>Мероприятие включает в себя п</w:t>
            </w:r>
            <w:r w:rsidR="00CA4446" w:rsidRPr="00901C4E">
              <w:t>риобретение сладких подарков</w:t>
            </w:r>
            <w:r w:rsidR="00BC5186" w:rsidRPr="00901C4E">
              <w:t>:</w:t>
            </w:r>
          </w:p>
          <w:p w:rsidR="00CA4446" w:rsidRPr="00901C4E" w:rsidRDefault="00CA4446">
            <w:r w:rsidRPr="00901C4E">
              <w:t>100 чел. х 180</w:t>
            </w:r>
            <w:r w:rsidR="00BC5186" w:rsidRPr="00901C4E">
              <w:t>,</w:t>
            </w:r>
            <w:r w:rsidR="009E1C6C" w:rsidRPr="00901C4E">
              <w:t>0</w:t>
            </w:r>
            <w:r w:rsidR="00BC5186" w:rsidRPr="00901C4E">
              <w:t>0</w:t>
            </w:r>
            <w:r w:rsidRPr="00901C4E">
              <w:t xml:space="preserve"> руб.</w:t>
            </w:r>
            <w:r w:rsidR="00522F23" w:rsidRPr="00901C4E">
              <w:t xml:space="preserve"> </w:t>
            </w:r>
            <w:r w:rsidRPr="00901C4E">
              <w:t>= 18</w:t>
            </w:r>
            <w:r w:rsidR="00BC5186" w:rsidRPr="00901C4E">
              <w:t> </w:t>
            </w:r>
            <w:r w:rsidRPr="00901C4E">
              <w:t>000</w:t>
            </w:r>
            <w:r w:rsidR="00BC5186" w:rsidRPr="00901C4E">
              <w:t>,0</w:t>
            </w:r>
            <w:r w:rsidR="009E1C6C" w:rsidRPr="00901C4E">
              <w:t>0</w:t>
            </w:r>
            <w:r w:rsidRPr="00901C4E">
              <w:t xml:space="preserve"> руб.</w:t>
            </w:r>
          </w:p>
        </w:tc>
        <w:tc>
          <w:tcPr>
            <w:tcW w:w="1275" w:type="dxa"/>
          </w:tcPr>
          <w:p w:rsidR="00CA4446" w:rsidRPr="00901C4E" w:rsidRDefault="00CA4446">
            <w:pPr>
              <w:jc w:val="right"/>
            </w:pPr>
            <w:r w:rsidRPr="00901C4E">
              <w:t>18 000,</w:t>
            </w:r>
            <w:r w:rsidR="009E1C6C" w:rsidRPr="00901C4E">
              <w:t>0</w:t>
            </w:r>
            <w:r w:rsidRPr="00901C4E">
              <w:t>0</w:t>
            </w:r>
          </w:p>
        </w:tc>
      </w:tr>
      <w:tr w:rsidR="009E1C6C" w:rsidRPr="00901C4E" w:rsidTr="00B5139C">
        <w:tc>
          <w:tcPr>
            <w:tcW w:w="575" w:type="dxa"/>
          </w:tcPr>
          <w:p w:rsidR="009E1C6C" w:rsidRPr="00901C4E" w:rsidRDefault="009E1C6C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9E1C6C" w:rsidRPr="00901C4E" w:rsidRDefault="009E1C6C" w:rsidP="009E1C6C">
            <w:r w:rsidRPr="00901C4E">
              <w:t xml:space="preserve">Погашение кредиторской задолженности за 2016 год </w:t>
            </w:r>
          </w:p>
        </w:tc>
        <w:tc>
          <w:tcPr>
            <w:tcW w:w="1276" w:type="dxa"/>
          </w:tcPr>
          <w:p w:rsidR="009E1C6C" w:rsidRPr="00901C4E" w:rsidRDefault="009E1C6C" w:rsidP="009E1C6C">
            <w:pPr>
              <w:jc w:val="center"/>
            </w:pPr>
            <w:r w:rsidRPr="00901C4E">
              <w:t>до конца 2017 года</w:t>
            </w:r>
          </w:p>
        </w:tc>
        <w:tc>
          <w:tcPr>
            <w:tcW w:w="4111" w:type="dxa"/>
          </w:tcPr>
          <w:p w:rsidR="009E1C6C" w:rsidRPr="00901C4E" w:rsidRDefault="009E1C6C" w:rsidP="009E1C6C">
            <w:r w:rsidRPr="00901C4E">
              <w:t>ИП Толстых Елена Геннадьевна</w:t>
            </w:r>
          </w:p>
          <w:p w:rsidR="009E1C6C" w:rsidRPr="00901C4E" w:rsidRDefault="009E1C6C" w:rsidP="009E1C6C">
            <w:r w:rsidRPr="00901C4E">
              <w:t>Муниципальный контракт</w:t>
            </w:r>
          </w:p>
          <w:p w:rsidR="009E1C6C" w:rsidRPr="00901C4E" w:rsidRDefault="009E1C6C" w:rsidP="009E1C6C">
            <w:r w:rsidRPr="00901C4E">
              <w:t xml:space="preserve"> от 29.02.2016 № 2</w:t>
            </w:r>
          </w:p>
          <w:p w:rsidR="009E1C6C" w:rsidRPr="00901C4E" w:rsidRDefault="009E1C6C" w:rsidP="009E1C6C">
            <w:r w:rsidRPr="00901C4E">
              <w:t xml:space="preserve"> (приобретение цветов)</w:t>
            </w:r>
          </w:p>
        </w:tc>
        <w:tc>
          <w:tcPr>
            <w:tcW w:w="1275" w:type="dxa"/>
          </w:tcPr>
          <w:p w:rsidR="009E1C6C" w:rsidRPr="00901C4E" w:rsidRDefault="009E1C6C" w:rsidP="009E1C6C">
            <w:pPr>
              <w:jc w:val="right"/>
            </w:pPr>
            <w:r w:rsidRPr="00901C4E">
              <w:t>6 240,00</w:t>
            </w:r>
          </w:p>
        </w:tc>
      </w:tr>
      <w:tr w:rsidR="00CA4446" w:rsidRPr="00901C4E" w:rsidTr="00B5139C">
        <w:tc>
          <w:tcPr>
            <w:tcW w:w="575" w:type="dxa"/>
          </w:tcPr>
          <w:p w:rsidR="00CA4446" w:rsidRPr="00901C4E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901C4E" w:rsidRDefault="00CA4446" w:rsidP="009E1C6C">
            <w:r w:rsidRPr="00901C4E">
              <w:t xml:space="preserve">Погашение кредиторской задолженности за 2016 год </w:t>
            </w:r>
          </w:p>
        </w:tc>
        <w:tc>
          <w:tcPr>
            <w:tcW w:w="1276" w:type="dxa"/>
          </w:tcPr>
          <w:p w:rsidR="00CA4446" w:rsidRPr="00901C4E" w:rsidRDefault="00CA4446">
            <w:pPr>
              <w:ind w:left="-107"/>
              <w:jc w:val="center"/>
            </w:pPr>
            <w:r w:rsidRPr="00901C4E">
              <w:t xml:space="preserve">до конца 2017 года </w:t>
            </w:r>
          </w:p>
        </w:tc>
        <w:tc>
          <w:tcPr>
            <w:tcW w:w="4111" w:type="dxa"/>
          </w:tcPr>
          <w:p w:rsidR="009E1C6C" w:rsidRPr="00901C4E" w:rsidRDefault="009E1C6C" w:rsidP="009E1C6C">
            <w:r w:rsidRPr="00901C4E">
              <w:t>АО «Центральный универмаг» Муниципальный контракт</w:t>
            </w:r>
          </w:p>
          <w:p w:rsidR="009E1C6C" w:rsidRPr="00901C4E" w:rsidRDefault="009E1C6C" w:rsidP="009E1C6C">
            <w:r w:rsidRPr="00901C4E">
              <w:t xml:space="preserve"> от 27.12.2016 № 25-ЗК</w:t>
            </w:r>
          </w:p>
          <w:p w:rsidR="00CA4446" w:rsidRPr="00901C4E" w:rsidRDefault="002D737C" w:rsidP="009E1C6C">
            <w:r w:rsidRPr="00901C4E">
              <w:lastRenderedPageBreak/>
              <w:t xml:space="preserve">(приобретение подарков, сувениров </w:t>
            </w:r>
            <w:r w:rsidR="006E7463" w:rsidRPr="00901C4E">
              <w:t>ко Дню Матери)</w:t>
            </w:r>
          </w:p>
        </w:tc>
        <w:tc>
          <w:tcPr>
            <w:tcW w:w="1275" w:type="dxa"/>
          </w:tcPr>
          <w:p w:rsidR="00CA4446" w:rsidRPr="00901C4E" w:rsidRDefault="00CA4446" w:rsidP="00B5139C">
            <w:pPr>
              <w:jc w:val="right"/>
            </w:pPr>
            <w:r w:rsidRPr="00901C4E">
              <w:lastRenderedPageBreak/>
              <w:t>11</w:t>
            </w:r>
            <w:r w:rsidR="00B5139C" w:rsidRPr="00901C4E">
              <w:t> </w:t>
            </w:r>
            <w:r w:rsidRPr="00901C4E">
              <w:t>000</w:t>
            </w:r>
            <w:r w:rsidR="00B5139C" w:rsidRPr="00901C4E">
              <w:t>,0</w:t>
            </w:r>
            <w:r w:rsidR="009E1C6C" w:rsidRPr="00901C4E">
              <w:t>0</w:t>
            </w:r>
          </w:p>
        </w:tc>
      </w:tr>
      <w:tr w:rsidR="00CA4446" w:rsidRPr="00901C4E" w:rsidTr="00B5139C">
        <w:tc>
          <w:tcPr>
            <w:tcW w:w="575" w:type="dxa"/>
          </w:tcPr>
          <w:p w:rsidR="00CA4446" w:rsidRPr="00901C4E" w:rsidRDefault="00CA4446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CA4446" w:rsidRPr="00901C4E" w:rsidRDefault="009E1C6C" w:rsidP="00B5139C">
            <w:r w:rsidRPr="00901C4E">
              <w:t>Экономия средств по итогам проведения конкурсных процедур</w:t>
            </w:r>
          </w:p>
        </w:tc>
        <w:tc>
          <w:tcPr>
            <w:tcW w:w="1276" w:type="dxa"/>
          </w:tcPr>
          <w:p w:rsidR="00CA4446" w:rsidRPr="00901C4E" w:rsidRDefault="00CA4446">
            <w:pPr>
              <w:jc w:val="center"/>
            </w:pPr>
          </w:p>
        </w:tc>
        <w:tc>
          <w:tcPr>
            <w:tcW w:w="4111" w:type="dxa"/>
          </w:tcPr>
          <w:p w:rsidR="00CA4446" w:rsidRPr="00901C4E" w:rsidRDefault="009E1C6C" w:rsidP="00042088">
            <w:r w:rsidRPr="00901C4E">
              <w:t>ИП Горбачев Вячеслав Иванович по муниципальному контракту от 25.10.2017 № 47-ЗК на приобретение подарков</w:t>
            </w:r>
          </w:p>
        </w:tc>
        <w:tc>
          <w:tcPr>
            <w:tcW w:w="1275" w:type="dxa"/>
          </w:tcPr>
          <w:p w:rsidR="00CA4446" w:rsidRPr="00901C4E" w:rsidRDefault="009E1C6C" w:rsidP="00B5139C">
            <w:pPr>
              <w:jc w:val="right"/>
            </w:pPr>
            <w:r w:rsidRPr="00901C4E">
              <w:t>16 046,20</w:t>
            </w:r>
          </w:p>
        </w:tc>
      </w:tr>
      <w:tr w:rsidR="00BF0BF3" w:rsidRPr="00901C4E" w:rsidTr="00B5139C">
        <w:tc>
          <w:tcPr>
            <w:tcW w:w="10304" w:type="dxa"/>
            <w:gridSpan w:val="5"/>
          </w:tcPr>
          <w:p w:rsidR="00BF0BF3" w:rsidRPr="00901C4E" w:rsidRDefault="006C458F" w:rsidP="006F14DB">
            <w:pPr>
              <w:tabs>
                <w:tab w:val="left" w:pos="360"/>
                <w:tab w:val="right" w:pos="10088"/>
              </w:tabs>
            </w:pPr>
            <w:r w:rsidRPr="00901C4E">
              <w:rPr>
                <w:b/>
              </w:rPr>
              <w:t xml:space="preserve">Итого </w:t>
            </w:r>
            <w:r w:rsidRPr="00901C4E">
              <w:tab/>
            </w:r>
            <w:r w:rsidR="006F14DB" w:rsidRPr="00901C4E">
              <w:rPr>
                <w:b/>
              </w:rPr>
              <w:t>256 100,00</w:t>
            </w:r>
          </w:p>
        </w:tc>
      </w:tr>
      <w:tr w:rsidR="00BF0BF3" w:rsidRPr="00901C4E" w:rsidTr="00B5139C">
        <w:tc>
          <w:tcPr>
            <w:tcW w:w="575" w:type="dxa"/>
          </w:tcPr>
          <w:p w:rsidR="00BF0BF3" w:rsidRPr="00901C4E" w:rsidRDefault="00BF0BF3" w:rsidP="00BF0BF3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BF0BF3" w:rsidRPr="00901C4E" w:rsidRDefault="00042088" w:rsidP="00042088">
            <w:r w:rsidRPr="00901C4E">
              <w:t xml:space="preserve">Предоставление </w:t>
            </w:r>
            <w:r w:rsidR="00BF0BF3" w:rsidRPr="00901C4E">
              <w:t>субсиди</w:t>
            </w:r>
            <w:r w:rsidRPr="00901C4E">
              <w:t>й</w:t>
            </w:r>
            <w:r w:rsidR="00BF0BF3" w:rsidRPr="00901C4E">
              <w:t xml:space="preserve"> в сфере оказания банных услуг на возмещение разницы между экономически обоснованной ценой и ценами на предоставление банных услуг для детей и пенсионеров</w:t>
            </w:r>
          </w:p>
        </w:tc>
        <w:tc>
          <w:tcPr>
            <w:tcW w:w="1276" w:type="dxa"/>
          </w:tcPr>
          <w:p w:rsidR="00BF0BF3" w:rsidRPr="00901C4E" w:rsidRDefault="00BF0BF3" w:rsidP="00B5139C">
            <w:pPr>
              <w:jc w:val="center"/>
            </w:pPr>
            <w:r w:rsidRPr="00901C4E">
              <w:t>в течение года</w:t>
            </w:r>
          </w:p>
        </w:tc>
        <w:tc>
          <w:tcPr>
            <w:tcW w:w="4111" w:type="dxa"/>
          </w:tcPr>
          <w:p w:rsidR="00BF0BF3" w:rsidRPr="00901C4E" w:rsidRDefault="00042088" w:rsidP="00042088">
            <w:r w:rsidRPr="00901C4E">
              <w:t>Пр</w:t>
            </w:r>
            <w:r w:rsidR="00BF0BF3" w:rsidRPr="00901C4E">
              <w:t>едоставление банных услуг для детей и пенсионеров в целях оказания поддержки и снижения финансового бремени для социально незащищенных категорий граждан, имеющих низкие доходы (пенсионеры) или совсем не имеющих доходов (дети)</w:t>
            </w:r>
          </w:p>
        </w:tc>
        <w:tc>
          <w:tcPr>
            <w:tcW w:w="1275" w:type="dxa"/>
          </w:tcPr>
          <w:p w:rsidR="00BF0BF3" w:rsidRPr="00901C4E" w:rsidRDefault="005F2AD2" w:rsidP="009E1C6C">
            <w:pPr>
              <w:ind w:left="-108"/>
              <w:jc w:val="right"/>
            </w:pPr>
            <w:r w:rsidRPr="00901C4E">
              <w:t>8</w:t>
            </w:r>
            <w:r w:rsidR="005830E9" w:rsidRPr="00901C4E">
              <w:t>67</w:t>
            </w:r>
            <w:r w:rsidR="00B5139C" w:rsidRPr="00901C4E">
              <w:t> </w:t>
            </w:r>
            <w:r w:rsidR="00BF0BF3" w:rsidRPr="00901C4E">
              <w:t>3</w:t>
            </w:r>
            <w:r w:rsidRPr="00901C4E">
              <w:t>00</w:t>
            </w:r>
            <w:r w:rsidR="00B5139C" w:rsidRPr="00901C4E">
              <w:t>,</w:t>
            </w:r>
            <w:r w:rsidR="009E1C6C" w:rsidRPr="00901C4E">
              <w:t>0</w:t>
            </w:r>
            <w:r w:rsidR="00B5139C" w:rsidRPr="00901C4E">
              <w:t>0</w:t>
            </w:r>
          </w:p>
        </w:tc>
      </w:tr>
      <w:tr w:rsidR="006C458F" w:rsidRPr="00901C4E" w:rsidTr="00B5139C">
        <w:tc>
          <w:tcPr>
            <w:tcW w:w="10304" w:type="dxa"/>
            <w:gridSpan w:val="5"/>
          </w:tcPr>
          <w:p w:rsidR="006C458F" w:rsidRPr="00901C4E" w:rsidRDefault="006C458F" w:rsidP="005830E9">
            <w:pPr>
              <w:tabs>
                <w:tab w:val="left" w:pos="210"/>
                <w:tab w:val="right" w:pos="10088"/>
              </w:tabs>
              <w:jc w:val="both"/>
              <w:rPr>
                <w:b/>
              </w:rPr>
            </w:pPr>
            <w:r w:rsidRPr="00901C4E">
              <w:rPr>
                <w:b/>
              </w:rPr>
              <w:t>Итого</w:t>
            </w:r>
            <w:r w:rsidR="00B5139C" w:rsidRPr="00901C4E">
              <w:rPr>
                <w:b/>
              </w:rPr>
              <w:t>:</w:t>
            </w:r>
            <w:r w:rsidRPr="00901C4E">
              <w:rPr>
                <w:b/>
              </w:rPr>
              <w:tab/>
            </w:r>
            <w:r w:rsidR="005830E9" w:rsidRPr="00901C4E">
              <w:rPr>
                <w:b/>
              </w:rPr>
              <w:t>867</w:t>
            </w:r>
            <w:r w:rsidR="00B5139C" w:rsidRPr="00901C4E">
              <w:rPr>
                <w:b/>
              </w:rPr>
              <w:t> </w:t>
            </w:r>
            <w:r w:rsidR="005830E9" w:rsidRPr="00901C4E">
              <w:rPr>
                <w:b/>
              </w:rPr>
              <w:t>300</w:t>
            </w:r>
            <w:r w:rsidR="00B5139C" w:rsidRPr="00901C4E">
              <w:rPr>
                <w:b/>
              </w:rPr>
              <w:t>,</w:t>
            </w:r>
            <w:r w:rsidR="009E1C6C" w:rsidRPr="00901C4E">
              <w:rPr>
                <w:b/>
              </w:rPr>
              <w:t>0</w:t>
            </w:r>
            <w:r w:rsidR="00B5139C" w:rsidRPr="00901C4E">
              <w:rPr>
                <w:b/>
              </w:rPr>
              <w:t>0</w:t>
            </w:r>
          </w:p>
        </w:tc>
      </w:tr>
      <w:tr w:rsidR="00B5139C" w:rsidRPr="00901C4E" w:rsidTr="00B5139C">
        <w:tc>
          <w:tcPr>
            <w:tcW w:w="10304" w:type="dxa"/>
            <w:gridSpan w:val="5"/>
          </w:tcPr>
          <w:p w:rsidR="00B5139C" w:rsidRPr="00901C4E" w:rsidRDefault="00B5139C" w:rsidP="006F14DB">
            <w:pPr>
              <w:rPr>
                <w:b/>
              </w:rPr>
            </w:pPr>
            <w:r w:rsidRPr="00901C4E">
              <w:rPr>
                <w:b/>
              </w:rPr>
              <w:t xml:space="preserve">ВСЕГО:                                                                                                   </w:t>
            </w:r>
            <w:r w:rsidR="006F14DB" w:rsidRPr="00901C4E">
              <w:rPr>
                <w:b/>
              </w:rPr>
              <w:t xml:space="preserve">                             </w:t>
            </w:r>
            <w:r w:rsidR="00042088" w:rsidRPr="00901C4E">
              <w:rPr>
                <w:b/>
              </w:rPr>
              <w:t xml:space="preserve"> </w:t>
            </w:r>
            <w:r w:rsidRPr="00901C4E">
              <w:rPr>
                <w:b/>
              </w:rPr>
              <w:t xml:space="preserve"> 1 </w:t>
            </w:r>
            <w:r w:rsidR="006F14DB" w:rsidRPr="00901C4E">
              <w:rPr>
                <w:b/>
              </w:rPr>
              <w:t>137 400,00</w:t>
            </w:r>
          </w:p>
        </w:tc>
      </w:tr>
    </w:tbl>
    <w:p w:rsidR="001F7DA0" w:rsidRPr="00901C4E" w:rsidRDefault="001F7DA0" w:rsidP="001A1157">
      <w:pPr>
        <w:tabs>
          <w:tab w:val="left" w:pos="6525"/>
        </w:tabs>
      </w:pPr>
    </w:p>
    <w:sectPr w:rsidR="001F7DA0" w:rsidRPr="00901C4E" w:rsidSect="00893DA0">
      <w:headerReference w:type="default" r:id="rId9"/>
      <w:headerReference w:type="first" r:id="rId10"/>
      <w:pgSz w:w="11906" w:h="16838"/>
      <w:pgMar w:top="1134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E4" w:rsidRDefault="00D637E4" w:rsidP="00BF7606">
      <w:r>
        <w:separator/>
      </w:r>
    </w:p>
  </w:endnote>
  <w:endnote w:type="continuationSeparator" w:id="1">
    <w:p w:rsidR="00D637E4" w:rsidRDefault="00D637E4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E4" w:rsidRDefault="00D637E4" w:rsidP="00BF7606">
      <w:r>
        <w:separator/>
      </w:r>
    </w:p>
  </w:footnote>
  <w:footnote w:type="continuationSeparator" w:id="1">
    <w:p w:rsidR="00D637E4" w:rsidRDefault="00D637E4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C" w:rsidRPr="00901C4E" w:rsidRDefault="0013459D">
    <w:pPr>
      <w:pStyle w:val="a8"/>
      <w:jc w:val="center"/>
      <w:rPr>
        <w:sz w:val="28"/>
        <w:szCs w:val="28"/>
      </w:rPr>
    </w:pPr>
    <w:r w:rsidRPr="00901C4E">
      <w:rPr>
        <w:sz w:val="28"/>
        <w:szCs w:val="28"/>
      </w:rPr>
      <w:fldChar w:fldCharType="begin"/>
    </w:r>
    <w:r w:rsidRPr="00901C4E">
      <w:rPr>
        <w:sz w:val="28"/>
        <w:szCs w:val="28"/>
      </w:rPr>
      <w:instrText xml:space="preserve"> PAGE   \* MERGEFORMAT </w:instrText>
    </w:r>
    <w:r w:rsidRPr="00901C4E">
      <w:rPr>
        <w:sz w:val="28"/>
        <w:szCs w:val="28"/>
      </w:rPr>
      <w:fldChar w:fldCharType="separate"/>
    </w:r>
    <w:r w:rsidR="00901C4E">
      <w:rPr>
        <w:noProof/>
        <w:sz w:val="28"/>
        <w:szCs w:val="28"/>
      </w:rPr>
      <w:t>4</w:t>
    </w:r>
    <w:r w:rsidRPr="00901C4E">
      <w:rPr>
        <w:sz w:val="28"/>
        <w:szCs w:val="28"/>
      </w:rPr>
      <w:fldChar w:fldCharType="end"/>
    </w:r>
  </w:p>
  <w:p w:rsidR="009E1C6C" w:rsidRDefault="009E1C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C" w:rsidRPr="00901C4E" w:rsidRDefault="009E1C6C">
    <w:pPr>
      <w:pStyle w:val="a8"/>
      <w:jc w:val="center"/>
      <w:rPr>
        <w:sz w:val="28"/>
        <w:szCs w:val="28"/>
      </w:rPr>
    </w:pPr>
  </w:p>
  <w:p w:rsidR="009E1C6C" w:rsidRDefault="009E1C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6B6A"/>
    <w:rsid w:val="00014755"/>
    <w:rsid w:val="00026707"/>
    <w:rsid w:val="00040481"/>
    <w:rsid w:val="00042088"/>
    <w:rsid w:val="0004267B"/>
    <w:rsid w:val="00047B4D"/>
    <w:rsid w:val="00053353"/>
    <w:rsid w:val="00053D2E"/>
    <w:rsid w:val="00064C67"/>
    <w:rsid w:val="00071D4C"/>
    <w:rsid w:val="00073594"/>
    <w:rsid w:val="000A1CF8"/>
    <w:rsid w:val="000A3778"/>
    <w:rsid w:val="000B0689"/>
    <w:rsid w:val="000B1B9E"/>
    <w:rsid w:val="000B2861"/>
    <w:rsid w:val="000B38D1"/>
    <w:rsid w:val="000B5F6B"/>
    <w:rsid w:val="000D0DC6"/>
    <w:rsid w:val="000D36F4"/>
    <w:rsid w:val="00107F50"/>
    <w:rsid w:val="00120FC2"/>
    <w:rsid w:val="00133300"/>
    <w:rsid w:val="0013459D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82E"/>
    <w:rsid w:val="001C1796"/>
    <w:rsid w:val="001C6D27"/>
    <w:rsid w:val="001D5526"/>
    <w:rsid w:val="001E64E6"/>
    <w:rsid w:val="001F2AE8"/>
    <w:rsid w:val="001F6008"/>
    <w:rsid w:val="001F7DA0"/>
    <w:rsid w:val="00201733"/>
    <w:rsid w:val="00204445"/>
    <w:rsid w:val="002073EC"/>
    <w:rsid w:val="002101F4"/>
    <w:rsid w:val="00211627"/>
    <w:rsid w:val="00211B11"/>
    <w:rsid w:val="00216AB9"/>
    <w:rsid w:val="00233ED4"/>
    <w:rsid w:val="0023520D"/>
    <w:rsid w:val="00242E3B"/>
    <w:rsid w:val="0025770C"/>
    <w:rsid w:val="00264F30"/>
    <w:rsid w:val="00267441"/>
    <w:rsid w:val="00270E72"/>
    <w:rsid w:val="00271FA4"/>
    <w:rsid w:val="00276C15"/>
    <w:rsid w:val="002818CF"/>
    <w:rsid w:val="00281F18"/>
    <w:rsid w:val="002A0535"/>
    <w:rsid w:val="002A194F"/>
    <w:rsid w:val="002A5AE8"/>
    <w:rsid w:val="002C58E8"/>
    <w:rsid w:val="002D737C"/>
    <w:rsid w:val="002D7DF3"/>
    <w:rsid w:val="002E0805"/>
    <w:rsid w:val="002F359B"/>
    <w:rsid w:val="002F7D40"/>
    <w:rsid w:val="003052A8"/>
    <w:rsid w:val="00323A42"/>
    <w:rsid w:val="00356782"/>
    <w:rsid w:val="00365099"/>
    <w:rsid w:val="003854F6"/>
    <w:rsid w:val="0039261A"/>
    <w:rsid w:val="003B0E08"/>
    <w:rsid w:val="003B423A"/>
    <w:rsid w:val="003C3811"/>
    <w:rsid w:val="003C64CB"/>
    <w:rsid w:val="003C70E4"/>
    <w:rsid w:val="003E3C42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12EE2"/>
    <w:rsid w:val="004246CE"/>
    <w:rsid w:val="00432960"/>
    <w:rsid w:val="00436A00"/>
    <w:rsid w:val="00436FE9"/>
    <w:rsid w:val="0046449C"/>
    <w:rsid w:val="00465BD6"/>
    <w:rsid w:val="00465E46"/>
    <w:rsid w:val="0048581F"/>
    <w:rsid w:val="004971B2"/>
    <w:rsid w:val="004C2A38"/>
    <w:rsid w:val="004C5A3B"/>
    <w:rsid w:val="004C6E40"/>
    <w:rsid w:val="004D471D"/>
    <w:rsid w:val="00506B51"/>
    <w:rsid w:val="00512BFE"/>
    <w:rsid w:val="00515491"/>
    <w:rsid w:val="00517D02"/>
    <w:rsid w:val="00522F23"/>
    <w:rsid w:val="00525053"/>
    <w:rsid w:val="00525888"/>
    <w:rsid w:val="00541BE8"/>
    <w:rsid w:val="00546788"/>
    <w:rsid w:val="005471D6"/>
    <w:rsid w:val="005500A7"/>
    <w:rsid w:val="00564E85"/>
    <w:rsid w:val="0057471F"/>
    <w:rsid w:val="0058064A"/>
    <w:rsid w:val="005830E9"/>
    <w:rsid w:val="00590038"/>
    <w:rsid w:val="005904A0"/>
    <w:rsid w:val="00591651"/>
    <w:rsid w:val="00592558"/>
    <w:rsid w:val="005A2200"/>
    <w:rsid w:val="005A51CE"/>
    <w:rsid w:val="005A6297"/>
    <w:rsid w:val="005A6E55"/>
    <w:rsid w:val="005B6873"/>
    <w:rsid w:val="005D68FC"/>
    <w:rsid w:val="005D7FE6"/>
    <w:rsid w:val="005E32FD"/>
    <w:rsid w:val="005F2AD2"/>
    <w:rsid w:val="00601A7F"/>
    <w:rsid w:val="00602AC3"/>
    <w:rsid w:val="00606A07"/>
    <w:rsid w:val="00622CBC"/>
    <w:rsid w:val="0063149B"/>
    <w:rsid w:val="006352C6"/>
    <w:rsid w:val="006360F6"/>
    <w:rsid w:val="00645F26"/>
    <w:rsid w:val="00657BEC"/>
    <w:rsid w:val="0067366D"/>
    <w:rsid w:val="00684F33"/>
    <w:rsid w:val="00685A16"/>
    <w:rsid w:val="00694865"/>
    <w:rsid w:val="0069495C"/>
    <w:rsid w:val="006A2E6F"/>
    <w:rsid w:val="006B1BD6"/>
    <w:rsid w:val="006B352F"/>
    <w:rsid w:val="006B415D"/>
    <w:rsid w:val="006B7F3C"/>
    <w:rsid w:val="006C458F"/>
    <w:rsid w:val="006D6955"/>
    <w:rsid w:val="006E6D30"/>
    <w:rsid w:val="006E7463"/>
    <w:rsid w:val="006F14DB"/>
    <w:rsid w:val="006F1BB7"/>
    <w:rsid w:val="006F1D4B"/>
    <w:rsid w:val="006F76CF"/>
    <w:rsid w:val="007039A2"/>
    <w:rsid w:val="0071078E"/>
    <w:rsid w:val="00714156"/>
    <w:rsid w:val="00717D0E"/>
    <w:rsid w:val="00730322"/>
    <w:rsid w:val="00746705"/>
    <w:rsid w:val="00746943"/>
    <w:rsid w:val="007554F6"/>
    <w:rsid w:val="00756ACB"/>
    <w:rsid w:val="007607DA"/>
    <w:rsid w:val="007704A7"/>
    <w:rsid w:val="007923C9"/>
    <w:rsid w:val="007B0067"/>
    <w:rsid w:val="007B0E3C"/>
    <w:rsid w:val="007C27A1"/>
    <w:rsid w:val="007D2C24"/>
    <w:rsid w:val="007D7429"/>
    <w:rsid w:val="007F0F22"/>
    <w:rsid w:val="007F13CA"/>
    <w:rsid w:val="008102A1"/>
    <w:rsid w:val="008155BC"/>
    <w:rsid w:val="00832B23"/>
    <w:rsid w:val="00840935"/>
    <w:rsid w:val="008410A8"/>
    <w:rsid w:val="00850AC3"/>
    <w:rsid w:val="00852471"/>
    <w:rsid w:val="0085609C"/>
    <w:rsid w:val="0085639A"/>
    <w:rsid w:val="00862028"/>
    <w:rsid w:val="00871F7B"/>
    <w:rsid w:val="0087683F"/>
    <w:rsid w:val="00883E5F"/>
    <w:rsid w:val="00884162"/>
    <w:rsid w:val="00884728"/>
    <w:rsid w:val="008922BE"/>
    <w:rsid w:val="00893DA0"/>
    <w:rsid w:val="008A0CD0"/>
    <w:rsid w:val="008A231D"/>
    <w:rsid w:val="008A2BB1"/>
    <w:rsid w:val="008C29A6"/>
    <w:rsid w:val="008D554E"/>
    <w:rsid w:val="008E0D28"/>
    <w:rsid w:val="008E756F"/>
    <w:rsid w:val="008F46B4"/>
    <w:rsid w:val="00901C4E"/>
    <w:rsid w:val="009079DA"/>
    <w:rsid w:val="0093674E"/>
    <w:rsid w:val="009430BF"/>
    <w:rsid w:val="0094372F"/>
    <w:rsid w:val="00947FD1"/>
    <w:rsid w:val="00951196"/>
    <w:rsid w:val="009546C1"/>
    <w:rsid w:val="009579AB"/>
    <w:rsid w:val="00961130"/>
    <w:rsid w:val="00974791"/>
    <w:rsid w:val="009971EA"/>
    <w:rsid w:val="009B1C58"/>
    <w:rsid w:val="009C1513"/>
    <w:rsid w:val="009D2A03"/>
    <w:rsid w:val="009E1C6C"/>
    <w:rsid w:val="009F0076"/>
    <w:rsid w:val="00A073CF"/>
    <w:rsid w:val="00A145B7"/>
    <w:rsid w:val="00A14A94"/>
    <w:rsid w:val="00A22E8D"/>
    <w:rsid w:val="00A25C78"/>
    <w:rsid w:val="00A519C3"/>
    <w:rsid w:val="00A538BA"/>
    <w:rsid w:val="00A57150"/>
    <w:rsid w:val="00A77499"/>
    <w:rsid w:val="00A858FC"/>
    <w:rsid w:val="00A970F9"/>
    <w:rsid w:val="00AA7E00"/>
    <w:rsid w:val="00AB7083"/>
    <w:rsid w:val="00AC0659"/>
    <w:rsid w:val="00AC4913"/>
    <w:rsid w:val="00AC607D"/>
    <w:rsid w:val="00AD70B6"/>
    <w:rsid w:val="00AE1292"/>
    <w:rsid w:val="00AE21C7"/>
    <w:rsid w:val="00AE7791"/>
    <w:rsid w:val="00B04A64"/>
    <w:rsid w:val="00B06F6A"/>
    <w:rsid w:val="00B075F9"/>
    <w:rsid w:val="00B105CE"/>
    <w:rsid w:val="00B15EC8"/>
    <w:rsid w:val="00B21540"/>
    <w:rsid w:val="00B451F6"/>
    <w:rsid w:val="00B5139C"/>
    <w:rsid w:val="00B6094C"/>
    <w:rsid w:val="00B6104F"/>
    <w:rsid w:val="00B77A43"/>
    <w:rsid w:val="00B93B60"/>
    <w:rsid w:val="00BA50D7"/>
    <w:rsid w:val="00BB69F6"/>
    <w:rsid w:val="00BC067C"/>
    <w:rsid w:val="00BC5186"/>
    <w:rsid w:val="00BC6D46"/>
    <w:rsid w:val="00BD6099"/>
    <w:rsid w:val="00BF0BF3"/>
    <w:rsid w:val="00BF2114"/>
    <w:rsid w:val="00BF5DB9"/>
    <w:rsid w:val="00BF65B1"/>
    <w:rsid w:val="00BF6ED1"/>
    <w:rsid w:val="00BF7606"/>
    <w:rsid w:val="00C05402"/>
    <w:rsid w:val="00C13C05"/>
    <w:rsid w:val="00C17AE5"/>
    <w:rsid w:val="00C17BD9"/>
    <w:rsid w:val="00C23850"/>
    <w:rsid w:val="00C25265"/>
    <w:rsid w:val="00C25EAD"/>
    <w:rsid w:val="00C30A8B"/>
    <w:rsid w:val="00C32FA5"/>
    <w:rsid w:val="00C47E65"/>
    <w:rsid w:val="00C64C2C"/>
    <w:rsid w:val="00C72409"/>
    <w:rsid w:val="00C7350E"/>
    <w:rsid w:val="00C74893"/>
    <w:rsid w:val="00C778A8"/>
    <w:rsid w:val="00C81449"/>
    <w:rsid w:val="00C9113D"/>
    <w:rsid w:val="00C945A6"/>
    <w:rsid w:val="00CA4446"/>
    <w:rsid w:val="00CA7D97"/>
    <w:rsid w:val="00CB06AA"/>
    <w:rsid w:val="00CB219B"/>
    <w:rsid w:val="00CC4969"/>
    <w:rsid w:val="00CE35C2"/>
    <w:rsid w:val="00CE639C"/>
    <w:rsid w:val="00CF5B66"/>
    <w:rsid w:val="00D02093"/>
    <w:rsid w:val="00D04D77"/>
    <w:rsid w:val="00D10EDB"/>
    <w:rsid w:val="00D134F2"/>
    <w:rsid w:val="00D1661C"/>
    <w:rsid w:val="00D31154"/>
    <w:rsid w:val="00D52477"/>
    <w:rsid w:val="00D56E46"/>
    <w:rsid w:val="00D637E4"/>
    <w:rsid w:val="00D64A91"/>
    <w:rsid w:val="00D66CC0"/>
    <w:rsid w:val="00D71A54"/>
    <w:rsid w:val="00D7308D"/>
    <w:rsid w:val="00D7540A"/>
    <w:rsid w:val="00D7560A"/>
    <w:rsid w:val="00D76FA2"/>
    <w:rsid w:val="00D97059"/>
    <w:rsid w:val="00DA3F0A"/>
    <w:rsid w:val="00DA5BBF"/>
    <w:rsid w:val="00DB05F3"/>
    <w:rsid w:val="00DB61A6"/>
    <w:rsid w:val="00DC1C38"/>
    <w:rsid w:val="00DC4822"/>
    <w:rsid w:val="00DC68EF"/>
    <w:rsid w:val="00DD7FAF"/>
    <w:rsid w:val="00DE2A6E"/>
    <w:rsid w:val="00DF02FB"/>
    <w:rsid w:val="00DF190F"/>
    <w:rsid w:val="00E04163"/>
    <w:rsid w:val="00E40212"/>
    <w:rsid w:val="00E57039"/>
    <w:rsid w:val="00E668C9"/>
    <w:rsid w:val="00E66B65"/>
    <w:rsid w:val="00E96665"/>
    <w:rsid w:val="00EA0B2F"/>
    <w:rsid w:val="00EA31E7"/>
    <w:rsid w:val="00EB4A4A"/>
    <w:rsid w:val="00EB63EA"/>
    <w:rsid w:val="00EC2603"/>
    <w:rsid w:val="00ED5542"/>
    <w:rsid w:val="00EE4116"/>
    <w:rsid w:val="00EF26D7"/>
    <w:rsid w:val="00EF4E20"/>
    <w:rsid w:val="00F00826"/>
    <w:rsid w:val="00F00BA0"/>
    <w:rsid w:val="00F07AC2"/>
    <w:rsid w:val="00F13957"/>
    <w:rsid w:val="00F16B39"/>
    <w:rsid w:val="00F33E6A"/>
    <w:rsid w:val="00F60DEF"/>
    <w:rsid w:val="00F631DE"/>
    <w:rsid w:val="00F727AA"/>
    <w:rsid w:val="00F7484E"/>
    <w:rsid w:val="00F76A79"/>
    <w:rsid w:val="00F84779"/>
    <w:rsid w:val="00F93241"/>
    <w:rsid w:val="00F934C8"/>
    <w:rsid w:val="00FA041B"/>
    <w:rsid w:val="00FA34AA"/>
    <w:rsid w:val="00FA6F4A"/>
    <w:rsid w:val="00FC33F6"/>
    <w:rsid w:val="00FD2529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84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0C5F-3AF0-482E-8745-12F5479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4</cp:revision>
  <cp:lastPrinted>2017-11-09T03:20:00Z</cp:lastPrinted>
  <dcterms:created xsi:type="dcterms:W3CDTF">2017-11-09T03:14:00Z</dcterms:created>
  <dcterms:modified xsi:type="dcterms:W3CDTF">2017-11-09T03:26:00Z</dcterms:modified>
</cp:coreProperties>
</file>