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9630DA" w:rsidRDefault="009630DA" w:rsidP="009630DA">
      <w:pPr>
        <w:pStyle w:val="10"/>
        <w:keepNext/>
        <w:keepLines/>
        <w:shd w:val="clear" w:color="auto" w:fill="auto"/>
        <w:spacing w:line="293" w:lineRule="exact"/>
        <w:ind w:left="520"/>
      </w:pPr>
      <w:r>
        <w:t xml:space="preserve">ПЛАН МЕРОПРИЯТИЙ  </w:t>
      </w:r>
    </w:p>
    <w:p w:rsidR="009630DA" w:rsidRDefault="009630DA" w:rsidP="009630DA">
      <w:pPr>
        <w:pStyle w:val="10"/>
        <w:keepNext/>
        <w:keepLines/>
        <w:shd w:val="clear" w:color="auto" w:fill="auto"/>
        <w:spacing w:line="293" w:lineRule="exact"/>
        <w:ind w:left="520"/>
      </w:pPr>
      <w:r>
        <w:t>по реализации муниципального проекта</w:t>
      </w:r>
    </w:p>
    <w:p w:rsidR="009630DA" w:rsidRPr="00B7151E" w:rsidRDefault="009630DA" w:rsidP="009630DA">
      <w:pPr>
        <w:pStyle w:val="23"/>
        <w:shd w:val="clear" w:color="auto" w:fill="auto"/>
        <w:spacing w:after="316" w:line="220" w:lineRule="exact"/>
        <w:ind w:left="520"/>
        <w:rPr>
          <w:sz w:val="2"/>
          <w:szCs w:val="2"/>
        </w:rPr>
      </w:pPr>
      <w:r>
        <w:t xml:space="preserve">«Формирование комфортной городской среды на территории Асбестовского городского округа» </w:t>
      </w:r>
      <w:r w:rsidR="00403C73">
        <w:t>на 2020 год</w:t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5078"/>
        <w:gridCol w:w="1411"/>
        <w:gridCol w:w="1411"/>
        <w:gridCol w:w="1834"/>
        <w:gridCol w:w="2885"/>
        <w:gridCol w:w="1534"/>
      </w:tblGrid>
      <w:tr w:rsidR="009630DA" w:rsidRPr="00B81A6A" w:rsidTr="009630D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shd w:val="clear" w:color="auto" w:fill="auto"/>
              <w:spacing w:after="6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№</w:t>
            </w:r>
          </w:p>
          <w:p w:rsidR="009630DA" w:rsidRPr="00B81A6A" w:rsidRDefault="009630DA" w:rsidP="009630DA">
            <w:pPr>
              <w:pStyle w:val="11"/>
              <w:shd w:val="clear" w:color="auto" w:fill="auto"/>
              <w:spacing w:before="60" w:after="0" w:line="220" w:lineRule="exact"/>
              <w:rPr>
                <w:color w:val="000000"/>
                <w:lang w:val="ru-RU" w:eastAsia="ru-RU"/>
              </w:rPr>
            </w:pPr>
            <w:proofErr w:type="spellStart"/>
            <w:proofErr w:type="gramStart"/>
            <w:r>
              <w:rPr>
                <w:rStyle w:val="11pt"/>
                <w:rFonts w:eastAsia="Microsoft Sans Serif"/>
                <w:lang w:eastAsia="ru-RU"/>
              </w:rPr>
              <w:t>п</w:t>
            </w:r>
            <w:proofErr w:type="spellEnd"/>
            <w:proofErr w:type="gramEnd"/>
            <w:r>
              <w:rPr>
                <w:rStyle w:val="11pt"/>
                <w:rFonts w:eastAsia="Microsoft Sans Serif"/>
                <w:lang w:eastAsia="ru-RU"/>
              </w:rPr>
              <w:t>/</w:t>
            </w:r>
            <w:proofErr w:type="spellStart"/>
            <w:r>
              <w:rPr>
                <w:rStyle w:val="11pt"/>
                <w:rFonts w:eastAsia="Microsoft Sans Serif"/>
                <w:lang w:eastAsia="ru-RU"/>
              </w:rPr>
              <w:t>п</w:t>
            </w:r>
            <w:proofErr w:type="spellEnd"/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shd w:val="clear" w:color="auto" w:fill="auto"/>
              <w:spacing w:after="0" w:line="264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Наименование результата, мероприятия, контрольной точки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shd w:val="clear" w:color="auto" w:fill="auto"/>
              <w:spacing w:after="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Сроки реализации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shd w:val="clear" w:color="auto" w:fill="auto"/>
              <w:spacing w:after="120" w:line="220" w:lineRule="exact"/>
              <w:jc w:val="both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Ответственный</w:t>
            </w:r>
          </w:p>
          <w:p w:rsidR="009630DA" w:rsidRPr="00B81A6A" w:rsidRDefault="009630DA" w:rsidP="009630DA">
            <w:pPr>
              <w:pStyle w:val="11"/>
              <w:shd w:val="clear" w:color="auto" w:fill="auto"/>
              <w:spacing w:before="120" w:after="0" w:line="220" w:lineRule="exact"/>
              <w:jc w:val="both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исполнитель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shd w:val="clear" w:color="auto" w:fill="auto"/>
              <w:spacing w:after="0" w:line="264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Вид документа и характеристика результата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shd w:val="clear" w:color="auto" w:fill="auto"/>
              <w:spacing w:after="12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Уровень</w:t>
            </w:r>
          </w:p>
          <w:p w:rsidR="009630DA" w:rsidRPr="00B81A6A" w:rsidRDefault="009630DA" w:rsidP="009630DA">
            <w:pPr>
              <w:pStyle w:val="11"/>
              <w:shd w:val="clear" w:color="auto" w:fill="auto"/>
              <w:spacing w:before="120" w:after="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контроля</w:t>
            </w:r>
          </w:p>
        </w:tc>
      </w:tr>
      <w:tr w:rsidR="009630DA" w:rsidTr="009630D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Default="009630DA" w:rsidP="009630DA"/>
        </w:tc>
        <w:tc>
          <w:tcPr>
            <w:tcW w:w="5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30DA" w:rsidRDefault="009630DA" w:rsidP="009630DA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shd w:val="clear" w:color="auto" w:fill="auto"/>
              <w:spacing w:after="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Начало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shd w:val="clear" w:color="auto" w:fill="auto"/>
              <w:spacing w:after="0" w:line="220" w:lineRule="exact"/>
              <w:ind w:left="20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Окончание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30DA" w:rsidRDefault="009630DA" w:rsidP="009630DA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30DA" w:rsidRDefault="009630DA" w:rsidP="009630DA"/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0DA" w:rsidRDefault="009630DA" w:rsidP="009630DA"/>
        </w:tc>
      </w:tr>
      <w:tr w:rsidR="009630DA" w:rsidRPr="00B81A6A" w:rsidTr="00403C73">
        <w:tblPrEx>
          <w:tblCellMar>
            <w:top w:w="0" w:type="dxa"/>
            <w:bottom w:w="0" w:type="dxa"/>
          </w:tblCellMar>
        </w:tblPrEx>
        <w:trPr>
          <w:trHeight w:hRule="exact" w:val="312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shd w:val="clear" w:color="auto" w:fill="auto"/>
              <w:spacing w:after="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Default="009630DA" w:rsidP="009630DA">
            <w:pPr>
              <w:pStyle w:val="11"/>
              <w:shd w:val="clear" w:color="auto" w:fill="auto"/>
              <w:spacing w:after="0" w:line="259" w:lineRule="exact"/>
              <w:ind w:left="40"/>
              <w:jc w:val="both"/>
              <w:rPr>
                <w:rStyle w:val="11pt"/>
                <w:rFonts w:eastAsia="Microsoft Sans Serif"/>
                <w:lang w:eastAsia="ru-RU"/>
              </w:rPr>
            </w:pPr>
            <w:r w:rsidRPr="001B3719">
              <w:rPr>
                <w:rStyle w:val="11pt"/>
                <w:rFonts w:eastAsia="Microsoft Sans Serif"/>
                <w:lang w:eastAsia="ru-RU"/>
              </w:rPr>
              <w:t xml:space="preserve">Обеспечено участие Асбестовского городского округа </w:t>
            </w:r>
            <w:r>
              <w:rPr>
                <w:rStyle w:val="11pt"/>
                <w:rFonts w:eastAsia="Microsoft Sans Serif"/>
                <w:lang w:eastAsia="ru-RU"/>
              </w:rPr>
              <w:t>во</w:t>
            </w:r>
            <w:r w:rsidRPr="001B3719">
              <w:rPr>
                <w:sz w:val="22"/>
                <w:szCs w:val="22"/>
              </w:rPr>
              <w:t xml:space="preserve"> Всероссийско</w:t>
            </w:r>
            <w:r>
              <w:rPr>
                <w:sz w:val="22"/>
                <w:szCs w:val="22"/>
                <w:lang w:val="ru-RU"/>
              </w:rPr>
              <w:t>м</w:t>
            </w:r>
            <w:r w:rsidRPr="001B3719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  <w:lang w:val="ru-RU"/>
              </w:rPr>
              <w:t>е</w:t>
            </w:r>
            <w:r w:rsidRPr="001B3719">
              <w:rPr>
                <w:sz w:val="22"/>
                <w:szCs w:val="22"/>
              </w:rPr>
              <w:t xml:space="preserve"> «Лучшая муниципальная практика» муниципального образования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B3719">
              <w:rPr>
                <w:rStyle w:val="11pt"/>
                <w:rFonts w:eastAsia="Microsoft Sans Serif"/>
                <w:lang w:eastAsia="ru-RU"/>
              </w:rPr>
              <w:t>лучших проектов создания комфортной городской среды в малых городах и исторических поселениях</w:t>
            </w:r>
            <w:r w:rsidRPr="001B3719">
              <w:rPr>
                <w:sz w:val="22"/>
                <w:szCs w:val="22"/>
              </w:rPr>
              <w:t xml:space="preserve"> в номинации «Градостроительная политика, обеспечение благоприятной среды жизнедеятельности населения и развитие жилищно-коммунального хозяйства»</w:t>
            </w:r>
            <w:r w:rsidRPr="001B3719">
              <w:rPr>
                <w:rStyle w:val="11pt"/>
                <w:rFonts w:eastAsia="Microsoft Sans Serif"/>
                <w:lang w:eastAsia="ru-RU"/>
              </w:rPr>
              <w:t>:</w:t>
            </w:r>
          </w:p>
          <w:p w:rsidR="009630DA" w:rsidRDefault="009630DA" w:rsidP="009630DA">
            <w:pPr>
              <w:pStyle w:val="11"/>
              <w:shd w:val="clear" w:color="auto" w:fill="auto"/>
              <w:spacing w:after="0" w:line="259" w:lineRule="exact"/>
              <w:jc w:val="both"/>
              <w:rPr>
                <w:rStyle w:val="11pt"/>
                <w:rFonts w:eastAsia="Microsoft Sans Serif"/>
                <w:lang w:eastAsia="ru-RU"/>
              </w:rPr>
            </w:pPr>
            <w:r w:rsidRPr="001B3719">
              <w:rPr>
                <w:rStyle w:val="11pt"/>
                <w:rFonts w:eastAsia="Microsoft Sans Serif"/>
                <w:lang w:eastAsia="ru-RU"/>
              </w:rPr>
              <w:t>1</w:t>
            </w:r>
            <w:r>
              <w:rPr>
                <w:rStyle w:val="11pt"/>
                <w:rFonts w:eastAsia="Microsoft Sans Serif"/>
                <w:lang w:eastAsia="ru-RU"/>
              </w:rPr>
              <w:t xml:space="preserve"> </w:t>
            </w:r>
            <w:r w:rsidRPr="001B3719">
              <w:rPr>
                <w:rStyle w:val="11pt"/>
                <w:rFonts w:eastAsia="Microsoft Sans Serif"/>
                <w:lang w:eastAsia="ru-RU"/>
              </w:rPr>
              <w:t xml:space="preserve">этап - региональный; </w:t>
            </w:r>
          </w:p>
          <w:p w:rsidR="009630DA" w:rsidRPr="001B3719" w:rsidRDefault="009630DA" w:rsidP="009630DA">
            <w:pPr>
              <w:pStyle w:val="11"/>
              <w:shd w:val="clear" w:color="auto" w:fill="auto"/>
              <w:spacing w:after="0" w:line="259" w:lineRule="exact"/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  <w:r w:rsidRPr="001B3719">
              <w:rPr>
                <w:rStyle w:val="11pt"/>
                <w:rFonts w:eastAsia="Microsoft Sans Serif"/>
                <w:lang w:eastAsia="ru-RU"/>
              </w:rPr>
              <w:t>2</w:t>
            </w:r>
            <w:r>
              <w:rPr>
                <w:rStyle w:val="11pt"/>
                <w:rFonts w:eastAsia="Microsoft Sans Serif"/>
                <w:lang w:eastAsia="ru-RU"/>
              </w:rPr>
              <w:t xml:space="preserve"> </w:t>
            </w:r>
            <w:r w:rsidRPr="001B3719">
              <w:rPr>
                <w:rStyle w:val="11pt"/>
                <w:rFonts w:eastAsia="Microsoft Sans Serif"/>
                <w:lang w:eastAsia="ru-RU"/>
              </w:rPr>
              <w:t xml:space="preserve">этап </w:t>
            </w:r>
            <w:r>
              <w:rPr>
                <w:rStyle w:val="11pt"/>
                <w:rFonts w:eastAsia="Microsoft Sans Serif"/>
                <w:lang w:eastAsia="ru-RU"/>
              </w:rPr>
              <w:t xml:space="preserve">– </w:t>
            </w:r>
            <w:r w:rsidRPr="001B3719">
              <w:rPr>
                <w:rStyle w:val="11pt"/>
                <w:rFonts w:eastAsia="Microsoft Sans Serif"/>
                <w:lang w:eastAsia="ru-RU"/>
              </w:rPr>
              <w:t>федеральный</w:t>
            </w:r>
            <w:r>
              <w:rPr>
                <w:rStyle w:val="11pt"/>
                <w:rFonts w:eastAsia="Microsoft Sans Serif"/>
                <w:lang w:eastAsia="ru-RU"/>
              </w:rPr>
              <w:t xml:space="preserve"> (при условии определения победителем регионального этапа)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6961B1" w:rsidRDefault="009630DA" w:rsidP="009630DA">
            <w:pPr>
              <w:pStyle w:val="11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lang w:val="ru-RU" w:eastAsia="ru-RU"/>
              </w:rPr>
            </w:pPr>
            <w:r w:rsidRPr="006961B1">
              <w:rPr>
                <w:color w:val="000000"/>
                <w:sz w:val="22"/>
                <w:szCs w:val="22"/>
                <w:lang w:val="ru-RU" w:eastAsia="ru-RU"/>
              </w:rPr>
              <w:t>0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1</w:t>
            </w:r>
            <w:r w:rsidRPr="006961B1">
              <w:rPr>
                <w:color w:val="000000"/>
                <w:sz w:val="22"/>
                <w:szCs w:val="22"/>
                <w:lang w:val="ru-RU" w:eastAsia="ru-RU"/>
              </w:rPr>
              <w:t>.0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1</w:t>
            </w:r>
            <w:r w:rsidRPr="006961B1">
              <w:rPr>
                <w:color w:val="000000"/>
                <w:sz w:val="22"/>
                <w:szCs w:val="22"/>
                <w:lang w:val="ru-RU" w:eastAsia="ru-RU"/>
              </w:rPr>
              <w:t>.20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6961B1" w:rsidRDefault="009630DA" w:rsidP="009630DA">
            <w:pPr>
              <w:pStyle w:val="11"/>
              <w:shd w:val="clear" w:color="auto" w:fill="auto"/>
              <w:spacing w:after="0" w:line="220" w:lineRule="exact"/>
              <w:ind w:left="20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6961B1">
              <w:rPr>
                <w:rStyle w:val="11pt"/>
                <w:rFonts w:eastAsia="Microsoft Sans Serif"/>
                <w:lang w:eastAsia="ru-RU"/>
              </w:rPr>
              <w:t>30.05.20</w:t>
            </w:r>
            <w:r>
              <w:rPr>
                <w:rStyle w:val="11pt"/>
                <w:rFonts w:eastAsia="Microsoft Sans Serif"/>
                <w:lang w:eastAsia="ru-RU"/>
              </w:rPr>
              <w:t>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205FCC" w:rsidRDefault="009630DA" w:rsidP="009630DA">
            <w:pPr>
              <w:pStyle w:val="11"/>
              <w:shd w:val="clear" w:color="auto" w:fill="auto"/>
              <w:spacing w:after="0" w:line="269" w:lineRule="exact"/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  <w:r w:rsidRPr="00205FCC">
              <w:rPr>
                <w:color w:val="000000"/>
                <w:sz w:val="22"/>
                <w:szCs w:val="22"/>
                <w:lang w:val="ru-RU" w:eastAsia="ru-RU"/>
              </w:rPr>
              <w:t xml:space="preserve">Первый заместитель 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 xml:space="preserve">главы администрации Асбестовского городского округа </w:t>
            </w:r>
            <w:r w:rsidRPr="00205FCC">
              <w:rPr>
                <w:color w:val="000000"/>
                <w:sz w:val="22"/>
                <w:szCs w:val="22"/>
                <w:lang w:val="ru-RU" w:eastAsia="ru-RU"/>
              </w:rPr>
              <w:t>Л.И. Кирьянова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shd w:val="clear" w:color="auto" w:fill="auto"/>
              <w:spacing w:after="0" w:line="264" w:lineRule="exact"/>
              <w:jc w:val="both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 xml:space="preserve">Заявка Асбестовского городского округа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shd w:val="clear" w:color="auto" w:fill="auto"/>
              <w:spacing w:after="12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Руководитель</w:t>
            </w:r>
          </w:p>
          <w:p w:rsidR="009630DA" w:rsidRPr="00B81A6A" w:rsidRDefault="009630DA" w:rsidP="009630DA">
            <w:pPr>
              <w:pStyle w:val="11"/>
              <w:shd w:val="clear" w:color="auto" w:fill="auto"/>
              <w:spacing w:before="120" w:after="0" w:line="220" w:lineRule="exact"/>
              <w:ind w:left="4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проекта</w:t>
            </w:r>
          </w:p>
        </w:tc>
      </w:tr>
      <w:tr w:rsidR="009630DA" w:rsidRPr="005D02D6" w:rsidTr="00403C73">
        <w:tblPrEx>
          <w:tblCellMar>
            <w:top w:w="0" w:type="dxa"/>
            <w:bottom w:w="0" w:type="dxa"/>
          </w:tblCellMar>
        </w:tblPrEx>
        <w:trPr>
          <w:trHeight w:hRule="exact" w:val="240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1B3719" w:rsidRDefault="009630DA" w:rsidP="009630DA">
            <w:pPr>
              <w:pStyle w:val="11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lang w:val="ru-RU" w:eastAsia="ru-RU"/>
              </w:rPr>
            </w:pPr>
            <w:r w:rsidRPr="001B3719">
              <w:rPr>
                <w:color w:val="000000"/>
                <w:sz w:val="22"/>
                <w:szCs w:val="22"/>
                <w:lang w:val="ru-RU" w:eastAsia="ru-RU"/>
              </w:rPr>
              <w:t>1.1.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shd w:val="clear" w:color="auto" w:fill="auto"/>
              <w:spacing w:after="0" w:line="259" w:lineRule="exact"/>
              <w:ind w:left="40"/>
              <w:jc w:val="both"/>
              <w:rPr>
                <w:color w:val="000000"/>
                <w:lang w:val="ru-RU" w:eastAsia="ru-RU"/>
              </w:rPr>
            </w:pPr>
            <w:r w:rsidRPr="001B3719">
              <w:rPr>
                <w:color w:val="000000"/>
                <w:sz w:val="22"/>
                <w:szCs w:val="22"/>
                <w:lang w:val="ru-RU" w:eastAsia="ru-RU"/>
              </w:rPr>
              <w:t>Подготовка заявки</w:t>
            </w:r>
            <w:r>
              <w:rPr>
                <w:color w:val="000000"/>
                <w:lang w:val="ru-RU" w:eastAsia="ru-RU"/>
              </w:rPr>
              <w:t xml:space="preserve"> </w:t>
            </w:r>
            <w:r w:rsidRPr="001B3719">
              <w:rPr>
                <w:rStyle w:val="11pt"/>
                <w:rFonts w:eastAsia="Microsoft Sans Serif"/>
                <w:lang w:eastAsia="ru-RU"/>
              </w:rPr>
              <w:t xml:space="preserve">Асбестовского городского округа </w:t>
            </w:r>
            <w:r>
              <w:rPr>
                <w:rStyle w:val="11pt"/>
                <w:rFonts w:eastAsia="Microsoft Sans Serif"/>
                <w:lang w:eastAsia="ru-RU"/>
              </w:rPr>
              <w:t>на участие во</w:t>
            </w:r>
            <w:r w:rsidRPr="001B3719">
              <w:rPr>
                <w:sz w:val="22"/>
                <w:szCs w:val="22"/>
              </w:rPr>
              <w:t xml:space="preserve"> Всероссийско</w:t>
            </w:r>
            <w:r>
              <w:rPr>
                <w:sz w:val="22"/>
                <w:szCs w:val="22"/>
                <w:lang w:val="ru-RU"/>
              </w:rPr>
              <w:t>м</w:t>
            </w:r>
            <w:r w:rsidRPr="001B3719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  <w:lang w:val="ru-RU"/>
              </w:rPr>
              <w:t>е</w:t>
            </w:r>
            <w:r w:rsidRPr="001B3719">
              <w:rPr>
                <w:sz w:val="22"/>
                <w:szCs w:val="22"/>
              </w:rPr>
              <w:t xml:space="preserve"> «Лучшая муниципальная практика» муниципального образования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B3719">
              <w:rPr>
                <w:rStyle w:val="11pt"/>
                <w:rFonts w:eastAsia="Microsoft Sans Serif"/>
                <w:lang w:eastAsia="ru-RU"/>
              </w:rPr>
              <w:t>лучших проектов создания комфортной городской среды в малых городах и исторических поселениях</w:t>
            </w:r>
            <w:r>
              <w:rPr>
                <w:rStyle w:val="11pt"/>
                <w:rFonts w:eastAsia="Microsoft Sans Serif"/>
                <w:lang w:eastAsia="ru-RU"/>
              </w:rPr>
              <w:t xml:space="preserve"> в соответствии </w:t>
            </w:r>
            <w:r w:rsidRPr="001B3719">
              <w:rPr>
                <w:rStyle w:val="11pt"/>
                <w:rFonts w:eastAsia="Microsoft Sans Serif"/>
                <w:lang w:eastAsia="ru-RU"/>
              </w:rPr>
              <w:t xml:space="preserve">с требованиями </w:t>
            </w:r>
            <w:r w:rsidRPr="001B3719">
              <w:rPr>
                <w:color w:val="000000"/>
                <w:sz w:val="22"/>
                <w:szCs w:val="22"/>
              </w:rPr>
              <w:t xml:space="preserve"> приказ</w:t>
            </w:r>
            <w:r w:rsidRPr="001B3719">
              <w:rPr>
                <w:color w:val="000000"/>
                <w:sz w:val="22"/>
                <w:szCs w:val="22"/>
                <w:lang w:val="ru-RU"/>
              </w:rPr>
              <w:t xml:space="preserve">а </w:t>
            </w:r>
            <w:r w:rsidRPr="001B3719">
              <w:rPr>
                <w:color w:val="000000"/>
                <w:sz w:val="22"/>
                <w:szCs w:val="22"/>
              </w:rPr>
              <w:t>Министерства строительства</w:t>
            </w:r>
            <w:r w:rsidRPr="001B371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B3719"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1B3719"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1B3719">
              <w:rPr>
                <w:color w:val="000000"/>
                <w:sz w:val="22"/>
                <w:szCs w:val="22"/>
              </w:rPr>
              <w:t>-к</w:t>
            </w:r>
            <w:proofErr w:type="gramEnd"/>
            <w:r w:rsidRPr="001B3719">
              <w:rPr>
                <w:color w:val="000000"/>
                <w:sz w:val="22"/>
                <w:szCs w:val="22"/>
              </w:rPr>
              <w:t>оммунального хозяйства Российской Федерации</w:t>
            </w:r>
            <w:r w:rsidRPr="001B371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B3719">
              <w:rPr>
                <w:color w:val="000000"/>
                <w:sz w:val="22"/>
                <w:szCs w:val="22"/>
              </w:rPr>
              <w:t>от 28 февраля 2017 г. № 587/</w:t>
            </w:r>
            <w:proofErr w:type="spellStart"/>
            <w:r w:rsidRPr="001B371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6961B1" w:rsidRDefault="009630DA" w:rsidP="009630DA">
            <w:pPr>
              <w:pStyle w:val="11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01</w:t>
            </w:r>
            <w:r w:rsidRPr="006961B1">
              <w:rPr>
                <w:color w:val="000000"/>
                <w:sz w:val="22"/>
                <w:szCs w:val="22"/>
                <w:lang w:val="ru-RU" w:eastAsia="ru-RU"/>
              </w:rPr>
              <w:t>.0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6</w:t>
            </w:r>
            <w:r w:rsidRPr="006961B1">
              <w:rPr>
                <w:color w:val="000000"/>
                <w:sz w:val="22"/>
                <w:szCs w:val="22"/>
                <w:lang w:val="ru-RU" w:eastAsia="ru-RU"/>
              </w:rPr>
              <w:t>.20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6961B1" w:rsidRDefault="009630DA" w:rsidP="009630DA">
            <w:pPr>
              <w:pStyle w:val="11"/>
              <w:shd w:val="clear" w:color="auto" w:fill="auto"/>
              <w:spacing w:after="0" w:line="220" w:lineRule="exact"/>
              <w:ind w:left="20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10</w:t>
            </w:r>
            <w:r w:rsidRPr="006961B1">
              <w:rPr>
                <w:color w:val="000000"/>
                <w:sz w:val="22"/>
                <w:szCs w:val="22"/>
                <w:lang w:val="ru-RU" w:eastAsia="ru-RU"/>
              </w:rPr>
              <w:t>.0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6</w:t>
            </w:r>
            <w:r w:rsidRPr="006961B1">
              <w:rPr>
                <w:color w:val="000000"/>
                <w:sz w:val="22"/>
                <w:szCs w:val="22"/>
                <w:lang w:val="ru-RU" w:eastAsia="ru-RU"/>
              </w:rPr>
              <w:t>.20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6961B1" w:rsidRDefault="009630DA" w:rsidP="009630DA">
            <w:pPr>
              <w:pStyle w:val="11"/>
              <w:shd w:val="clear" w:color="auto" w:fill="auto"/>
              <w:spacing w:after="0" w:line="269" w:lineRule="exact"/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  <w:r w:rsidRPr="006961B1">
              <w:rPr>
                <w:color w:val="000000"/>
                <w:sz w:val="22"/>
                <w:szCs w:val="22"/>
                <w:lang w:val="ru-RU" w:eastAsia="ru-RU"/>
              </w:rPr>
              <w:t>Начальник Управления архитектуры и градостроительства Асбестовского городского округа Яцкевич В.В.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6961B1" w:rsidRDefault="009630DA" w:rsidP="009630DA">
            <w:pPr>
              <w:pStyle w:val="11"/>
              <w:shd w:val="clear" w:color="auto" w:fill="auto"/>
              <w:spacing w:after="0" w:line="264" w:lineRule="exact"/>
              <w:ind w:left="4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6961B1">
              <w:rPr>
                <w:color w:val="000000"/>
                <w:sz w:val="22"/>
                <w:szCs w:val="22"/>
                <w:lang w:val="ru-RU" w:eastAsia="ru-RU"/>
              </w:rPr>
              <w:t>Пояснительная записка, характеристика проекта, презентационные материалы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0DA" w:rsidRPr="005D02D6" w:rsidRDefault="009630DA" w:rsidP="009630DA">
            <w:pPr>
              <w:pStyle w:val="11"/>
              <w:shd w:val="clear" w:color="auto" w:fill="auto"/>
              <w:spacing w:before="120" w:after="0" w:line="220" w:lineRule="exact"/>
              <w:ind w:left="4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5D02D6">
              <w:rPr>
                <w:color w:val="000000"/>
                <w:sz w:val="22"/>
                <w:szCs w:val="22"/>
                <w:lang w:val="ru-RU" w:eastAsia="ru-RU"/>
              </w:rPr>
              <w:t xml:space="preserve">Администратор проекта </w:t>
            </w:r>
          </w:p>
        </w:tc>
      </w:tr>
    </w:tbl>
    <w:p w:rsidR="009630DA" w:rsidRDefault="009630DA" w:rsidP="009630DA">
      <w:pPr>
        <w:pStyle w:val="11"/>
        <w:shd w:val="clear" w:color="auto" w:fill="auto"/>
        <w:spacing w:after="0" w:line="288" w:lineRule="exact"/>
        <w:ind w:left="10360"/>
        <w:jc w:val="left"/>
      </w:pPr>
    </w:p>
    <w:p w:rsidR="009630DA" w:rsidRDefault="009630DA" w:rsidP="009630DA">
      <w:pPr>
        <w:rPr>
          <w:sz w:val="2"/>
          <w:szCs w:val="2"/>
        </w:rPr>
      </w:pPr>
    </w:p>
    <w:p w:rsidR="009630DA" w:rsidRDefault="009630DA" w:rsidP="009630D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5078"/>
        <w:gridCol w:w="1411"/>
        <w:gridCol w:w="1411"/>
        <w:gridCol w:w="1834"/>
        <w:gridCol w:w="2885"/>
        <w:gridCol w:w="1502"/>
      </w:tblGrid>
      <w:tr w:rsidR="009630DA" w:rsidTr="009630D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6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lastRenderedPageBreak/>
              <w:t>№</w:t>
            </w:r>
          </w:p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before="60" w:after="0" w:line="220" w:lineRule="exact"/>
              <w:rPr>
                <w:color w:val="000000"/>
                <w:lang w:val="ru-RU" w:eastAsia="ru-RU"/>
              </w:rPr>
            </w:pPr>
            <w:proofErr w:type="spellStart"/>
            <w:proofErr w:type="gramStart"/>
            <w:r>
              <w:rPr>
                <w:rStyle w:val="11pt"/>
                <w:rFonts w:eastAsia="Microsoft Sans Serif"/>
                <w:lang w:eastAsia="ru-RU"/>
              </w:rPr>
              <w:t>п</w:t>
            </w:r>
            <w:proofErr w:type="spellEnd"/>
            <w:proofErr w:type="gramEnd"/>
            <w:r>
              <w:rPr>
                <w:rStyle w:val="11pt"/>
                <w:rFonts w:eastAsia="Microsoft Sans Serif"/>
                <w:lang w:eastAsia="ru-RU"/>
              </w:rPr>
              <w:t>/</w:t>
            </w:r>
            <w:proofErr w:type="spellStart"/>
            <w:r>
              <w:rPr>
                <w:rStyle w:val="11pt"/>
                <w:rFonts w:eastAsia="Microsoft Sans Serif"/>
                <w:lang w:eastAsia="ru-RU"/>
              </w:rPr>
              <w:t>п</w:t>
            </w:r>
            <w:proofErr w:type="spellEnd"/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Наименование результата, мероприятия, контрольной точки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Сроки реализации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12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Ответственный</w:t>
            </w:r>
          </w:p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before="120" w:after="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исполнитель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Вид документа и характеристика результата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12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Уровень</w:t>
            </w:r>
          </w:p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before="120" w:after="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контроля</w:t>
            </w:r>
          </w:p>
        </w:tc>
      </w:tr>
      <w:tr w:rsidR="009630DA" w:rsidTr="009630D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30DA" w:rsidRDefault="009630DA" w:rsidP="009630DA">
            <w:pPr>
              <w:framePr w:w="15005" w:wrap="notBeside" w:vAnchor="text" w:hAnchor="text" w:xAlign="center" w:y="1"/>
            </w:pPr>
          </w:p>
        </w:tc>
        <w:tc>
          <w:tcPr>
            <w:tcW w:w="5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30DA" w:rsidRDefault="009630DA" w:rsidP="009630DA">
            <w:pPr>
              <w:framePr w:w="15005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Начало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Окончание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30DA" w:rsidRDefault="009630DA" w:rsidP="009630DA">
            <w:pPr>
              <w:framePr w:w="15005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30DA" w:rsidRDefault="009630DA" w:rsidP="009630DA">
            <w:pPr>
              <w:framePr w:w="15005" w:wrap="notBeside" w:vAnchor="text" w:hAnchor="text" w:xAlign="center" w:y="1"/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0DA" w:rsidRDefault="009630DA" w:rsidP="009630DA">
            <w:pPr>
              <w:framePr w:w="15005" w:wrap="notBeside" w:vAnchor="text" w:hAnchor="text" w:xAlign="center" w:y="1"/>
            </w:pPr>
          </w:p>
        </w:tc>
      </w:tr>
      <w:tr w:rsidR="009630DA" w:rsidTr="009630DA">
        <w:tblPrEx>
          <w:tblCellMar>
            <w:top w:w="0" w:type="dxa"/>
            <w:bottom w:w="0" w:type="dxa"/>
          </w:tblCellMar>
        </w:tblPrEx>
        <w:trPr>
          <w:trHeight w:hRule="exact" w:val="292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403C73" w:rsidP="00403C73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2</w:t>
            </w:r>
            <w:r w:rsidR="009630DA">
              <w:rPr>
                <w:rStyle w:val="11pt"/>
                <w:rFonts w:eastAsia="Microsoft Sans Serif"/>
                <w:lang w:eastAsia="ru-RU"/>
              </w:rPr>
              <w:t>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ind w:left="4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 xml:space="preserve">Объявлен сбор предложений по общественным территориям для общественных обсуждений в </w:t>
            </w:r>
            <w:proofErr w:type="spellStart"/>
            <w:r>
              <w:rPr>
                <w:rStyle w:val="11pt"/>
                <w:rFonts w:eastAsia="Microsoft Sans Serif"/>
                <w:lang w:eastAsia="ru-RU"/>
              </w:rPr>
              <w:t>Асбестовском</w:t>
            </w:r>
            <w:proofErr w:type="spellEnd"/>
            <w:r>
              <w:rPr>
                <w:rStyle w:val="11pt"/>
                <w:rFonts w:eastAsia="Microsoft Sans Serif"/>
                <w:lang w:eastAsia="ru-RU"/>
              </w:rPr>
              <w:t xml:space="preserve"> городском округе для включения объектов в муниципальную программу формирования современной городской среды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403C73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01.</w:t>
            </w:r>
            <w:r w:rsidR="00403C73">
              <w:rPr>
                <w:rStyle w:val="11pt"/>
                <w:rFonts w:eastAsia="Microsoft Sans Serif"/>
                <w:lang w:eastAsia="ru-RU"/>
              </w:rPr>
              <w:t>0</w:t>
            </w:r>
            <w:r>
              <w:rPr>
                <w:rStyle w:val="11pt"/>
                <w:rFonts w:eastAsia="Microsoft Sans Serif"/>
                <w:lang w:eastAsia="ru-RU"/>
              </w:rPr>
              <w:t>1.2020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01.02.2020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rPr>
                <w:color w:val="000000"/>
                <w:sz w:val="22"/>
                <w:szCs w:val="22"/>
                <w:lang w:val="ru-RU" w:eastAsia="ru-RU"/>
              </w:rPr>
            </w:pPr>
            <w:r w:rsidRPr="00205FCC">
              <w:rPr>
                <w:color w:val="000000"/>
                <w:sz w:val="22"/>
                <w:szCs w:val="22"/>
                <w:lang w:val="ru-RU" w:eastAsia="ru-RU"/>
              </w:rPr>
              <w:t xml:space="preserve">Первый заместитель 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 xml:space="preserve">главы администрации Асбестовского </w:t>
            </w:r>
          </w:p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 xml:space="preserve">городского округа </w:t>
            </w:r>
            <w:r w:rsidRPr="00205FCC">
              <w:rPr>
                <w:color w:val="000000"/>
                <w:sz w:val="22"/>
                <w:szCs w:val="22"/>
                <w:lang w:val="ru-RU" w:eastAsia="ru-RU"/>
              </w:rPr>
              <w:t>Л.И. Кирьянова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ind w:left="4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 xml:space="preserve">Отчет в Министерство энергетики и ЖКХ </w:t>
            </w:r>
            <w:proofErr w:type="gramStart"/>
            <w:r>
              <w:rPr>
                <w:rStyle w:val="11pt"/>
                <w:rFonts w:eastAsia="Microsoft Sans Serif"/>
                <w:lang w:eastAsia="ru-RU"/>
              </w:rPr>
              <w:t>СО об объявлении сбора предложения по общественным территориям для общественных обсуждений в муниципальных образованиях</w:t>
            </w:r>
            <w:proofErr w:type="gramEnd"/>
            <w:r>
              <w:rPr>
                <w:rStyle w:val="11pt"/>
                <w:rFonts w:eastAsia="Microsoft Sans Serif"/>
                <w:lang w:eastAsia="ru-RU"/>
              </w:rPr>
              <w:t xml:space="preserve"> для включения объектов в муниципальные программы формирования современной городской среды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before="120" w:after="0" w:line="220" w:lineRule="exact"/>
              <w:ind w:left="40"/>
              <w:jc w:val="left"/>
              <w:rPr>
                <w:color w:val="000000"/>
                <w:lang w:val="ru-RU" w:eastAsia="ru-RU"/>
              </w:rPr>
            </w:pPr>
            <w:r w:rsidRPr="00916CA7">
              <w:rPr>
                <w:color w:val="000000"/>
                <w:sz w:val="22"/>
                <w:szCs w:val="22"/>
                <w:lang w:val="ru-RU" w:eastAsia="ru-RU"/>
              </w:rPr>
              <w:t>Руководитель проекта</w:t>
            </w:r>
          </w:p>
        </w:tc>
      </w:tr>
      <w:tr w:rsidR="009630DA" w:rsidTr="009630DA">
        <w:tblPrEx>
          <w:tblCellMar>
            <w:top w:w="0" w:type="dxa"/>
            <w:bottom w:w="0" w:type="dxa"/>
          </w:tblCellMar>
        </w:tblPrEx>
        <w:trPr>
          <w:trHeight w:hRule="exact" w:val="319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B81A6A" w:rsidRDefault="00403C73" w:rsidP="00403C73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2</w:t>
            </w:r>
            <w:r w:rsidR="009630DA">
              <w:rPr>
                <w:rStyle w:val="11pt"/>
                <w:rFonts w:eastAsia="Microsoft Sans Serif"/>
                <w:lang w:eastAsia="ru-RU"/>
              </w:rPr>
              <w:t>.</w:t>
            </w:r>
            <w:r>
              <w:rPr>
                <w:rStyle w:val="11pt"/>
                <w:rFonts w:eastAsia="Microsoft Sans Serif"/>
                <w:lang w:eastAsia="ru-RU"/>
              </w:rPr>
              <w:t>1</w:t>
            </w:r>
            <w:r w:rsidR="009630DA">
              <w:rPr>
                <w:rStyle w:val="11pt"/>
                <w:rFonts w:eastAsia="Microsoft Sans Serif"/>
                <w:lang w:eastAsia="ru-RU"/>
              </w:rPr>
              <w:t>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ind w:left="4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 xml:space="preserve">Завершены общественные обсуждения  в  </w:t>
            </w:r>
            <w:proofErr w:type="spellStart"/>
            <w:r>
              <w:rPr>
                <w:rStyle w:val="11pt"/>
                <w:rFonts w:eastAsia="Microsoft Sans Serif"/>
                <w:lang w:eastAsia="ru-RU"/>
              </w:rPr>
              <w:t>Асбестовском</w:t>
            </w:r>
            <w:proofErr w:type="spellEnd"/>
            <w:r>
              <w:rPr>
                <w:rStyle w:val="11pt"/>
                <w:rFonts w:eastAsia="Microsoft Sans Serif"/>
                <w:lang w:eastAsia="ru-RU"/>
              </w:rPr>
              <w:t xml:space="preserve"> городском округе и определены территории по благоустройству по включению объектов в муниципальную программу формирования современной городской среды, в том числе по результатам рейтингового голосования в 2020 году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15.02.2020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01.03.2020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rPr>
                <w:color w:val="000000"/>
                <w:sz w:val="22"/>
                <w:szCs w:val="22"/>
                <w:lang w:val="ru-RU" w:eastAsia="ru-RU"/>
              </w:rPr>
            </w:pPr>
            <w:r w:rsidRPr="00205FCC">
              <w:rPr>
                <w:color w:val="000000"/>
                <w:sz w:val="22"/>
                <w:szCs w:val="22"/>
                <w:lang w:val="ru-RU" w:eastAsia="ru-RU"/>
              </w:rPr>
              <w:t xml:space="preserve">Первый заместитель 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 xml:space="preserve">главы администрации Асбестовского </w:t>
            </w:r>
          </w:p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 xml:space="preserve">городского округа </w:t>
            </w:r>
            <w:r w:rsidRPr="00205FCC">
              <w:rPr>
                <w:color w:val="000000"/>
                <w:sz w:val="22"/>
                <w:szCs w:val="22"/>
                <w:lang w:val="ru-RU" w:eastAsia="ru-RU"/>
              </w:rPr>
              <w:t>Л.И. Кирьянова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ind w:left="4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 xml:space="preserve">Отчет о завершении общественных обсуждений и определении территорий в </w:t>
            </w:r>
            <w:proofErr w:type="spellStart"/>
            <w:r>
              <w:rPr>
                <w:rStyle w:val="11pt"/>
                <w:rFonts w:eastAsia="Microsoft Sans Serif"/>
                <w:lang w:eastAsia="ru-RU"/>
              </w:rPr>
              <w:t>Асбестовском</w:t>
            </w:r>
            <w:proofErr w:type="spellEnd"/>
            <w:r>
              <w:rPr>
                <w:rStyle w:val="11pt"/>
                <w:rFonts w:eastAsia="Microsoft Sans Serif"/>
                <w:lang w:eastAsia="ru-RU"/>
              </w:rPr>
              <w:t xml:space="preserve"> городском округе и мероприятий по благоустройству таких территорий для включения в муниципальную программу формирования современной городской среды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before="120" w:after="0" w:line="220" w:lineRule="exact"/>
              <w:ind w:left="40"/>
              <w:jc w:val="left"/>
              <w:rPr>
                <w:color w:val="000000"/>
                <w:lang w:val="ru-RU" w:eastAsia="ru-RU"/>
              </w:rPr>
            </w:pPr>
            <w:r w:rsidRPr="00916CA7">
              <w:rPr>
                <w:color w:val="000000"/>
                <w:sz w:val="22"/>
                <w:szCs w:val="22"/>
                <w:lang w:val="ru-RU" w:eastAsia="ru-RU"/>
              </w:rPr>
              <w:t>Руководитель проекта</w:t>
            </w:r>
          </w:p>
        </w:tc>
      </w:tr>
    </w:tbl>
    <w:p w:rsidR="009630DA" w:rsidRDefault="009630DA" w:rsidP="009630DA">
      <w:pPr>
        <w:rPr>
          <w:sz w:val="2"/>
          <w:szCs w:val="2"/>
        </w:rPr>
      </w:pPr>
    </w:p>
    <w:p w:rsidR="009630DA" w:rsidRDefault="009630DA" w:rsidP="009630DA">
      <w:pPr>
        <w:rPr>
          <w:sz w:val="2"/>
          <w:szCs w:val="2"/>
        </w:rPr>
      </w:pPr>
    </w:p>
    <w:p w:rsidR="009630DA" w:rsidRDefault="009630DA" w:rsidP="009630D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5078"/>
        <w:gridCol w:w="1411"/>
        <w:gridCol w:w="1411"/>
        <w:gridCol w:w="1834"/>
        <w:gridCol w:w="2885"/>
        <w:gridCol w:w="1502"/>
      </w:tblGrid>
      <w:tr w:rsidR="009630DA" w:rsidTr="009630D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6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lastRenderedPageBreak/>
              <w:t>№</w:t>
            </w:r>
          </w:p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before="60" w:after="0" w:line="220" w:lineRule="exact"/>
              <w:ind w:left="260"/>
              <w:jc w:val="left"/>
              <w:rPr>
                <w:color w:val="000000"/>
                <w:lang w:val="ru-RU" w:eastAsia="ru-RU"/>
              </w:rPr>
            </w:pPr>
            <w:proofErr w:type="spellStart"/>
            <w:proofErr w:type="gramStart"/>
            <w:r>
              <w:rPr>
                <w:rStyle w:val="11pt"/>
                <w:rFonts w:eastAsia="Microsoft Sans Serif"/>
                <w:lang w:eastAsia="ru-RU"/>
              </w:rPr>
              <w:t>п</w:t>
            </w:r>
            <w:proofErr w:type="spellEnd"/>
            <w:proofErr w:type="gramEnd"/>
            <w:r>
              <w:rPr>
                <w:rStyle w:val="11pt"/>
                <w:rFonts w:eastAsia="Microsoft Sans Serif"/>
                <w:lang w:eastAsia="ru-RU"/>
              </w:rPr>
              <w:t>/</w:t>
            </w:r>
            <w:proofErr w:type="spellStart"/>
            <w:r>
              <w:rPr>
                <w:rStyle w:val="11pt"/>
                <w:rFonts w:eastAsia="Microsoft Sans Serif"/>
                <w:lang w:eastAsia="ru-RU"/>
              </w:rPr>
              <w:t>п</w:t>
            </w:r>
            <w:proofErr w:type="spellEnd"/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Наименование результата, мероприятия, контрольной точки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Сроки реализации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12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Ответственный</w:t>
            </w:r>
          </w:p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before="120" w:after="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исполнитель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Вид документа и характеристика результата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12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Уровень</w:t>
            </w:r>
          </w:p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before="120" w:after="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контроля</w:t>
            </w:r>
          </w:p>
        </w:tc>
      </w:tr>
      <w:tr w:rsidR="009630DA" w:rsidTr="009630D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30DA" w:rsidRDefault="009630DA" w:rsidP="009630DA">
            <w:pPr>
              <w:framePr w:w="15005" w:wrap="notBeside" w:vAnchor="text" w:hAnchor="text" w:xAlign="center" w:y="1"/>
            </w:pPr>
          </w:p>
        </w:tc>
        <w:tc>
          <w:tcPr>
            <w:tcW w:w="5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30DA" w:rsidRDefault="009630DA" w:rsidP="009630DA">
            <w:pPr>
              <w:framePr w:w="15005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Начало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Окончание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30DA" w:rsidRDefault="009630DA" w:rsidP="009630DA">
            <w:pPr>
              <w:framePr w:w="15005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30DA" w:rsidRDefault="009630DA" w:rsidP="009630DA">
            <w:pPr>
              <w:framePr w:w="15005" w:wrap="notBeside" w:vAnchor="text" w:hAnchor="text" w:xAlign="center" w:y="1"/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0DA" w:rsidRDefault="009630DA" w:rsidP="009630DA">
            <w:pPr>
              <w:framePr w:w="15005" w:wrap="notBeside" w:vAnchor="text" w:hAnchor="text" w:xAlign="center" w:y="1"/>
            </w:pPr>
          </w:p>
        </w:tc>
      </w:tr>
      <w:tr w:rsidR="009630DA" w:rsidTr="009630DA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403C73" w:rsidP="00403C73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3</w:t>
            </w:r>
            <w:r w:rsidR="009630DA">
              <w:rPr>
                <w:rStyle w:val="11pt"/>
                <w:rFonts w:eastAsia="Microsoft Sans Serif"/>
                <w:lang w:eastAsia="ru-RU"/>
              </w:rPr>
              <w:t>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403C73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ind w:left="4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По итогам общественных обсуждений актуализирована действующая муниципальная программа по формированию современной городской среды в 20</w:t>
            </w:r>
            <w:r w:rsidR="00403C73">
              <w:rPr>
                <w:rStyle w:val="11pt"/>
                <w:rFonts w:eastAsia="Microsoft Sans Serif"/>
                <w:lang w:eastAsia="ru-RU"/>
              </w:rPr>
              <w:t>20</w:t>
            </w:r>
            <w:r>
              <w:rPr>
                <w:rStyle w:val="11pt"/>
                <w:rFonts w:eastAsia="Microsoft Sans Serif"/>
                <w:lang w:eastAsia="ru-RU"/>
              </w:rPr>
              <w:t xml:space="preserve"> году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403C73" w:rsidP="00403C73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01.02</w:t>
            </w:r>
            <w:r w:rsidR="009630DA">
              <w:rPr>
                <w:rStyle w:val="11pt"/>
                <w:rFonts w:eastAsia="Microsoft Sans Serif"/>
                <w:lang w:eastAsia="ru-RU"/>
              </w:rPr>
              <w:t>.20</w:t>
            </w:r>
            <w:r>
              <w:rPr>
                <w:rStyle w:val="11pt"/>
                <w:rFonts w:eastAsia="Microsoft Sans Serif"/>
                <w:lang w:eastAsia="ru-RU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403C73" w:rsidP="00403C73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02</w:t>
            </w:r>
            <w:r w:rsidR="009630DA">
              <w:rPr>
                <w:rStyle w:val="11pt"/>
                <w:rFonts w:eastAsia="Microsoft Sans Serif"/>
                <w:lang w:eastAsia="ru-RU"/>
              </w:rPr>
              <w:t>.0</w:t>
            </w:r>
            <w:r>
              <w:rPr>
                <w:rStyle w:val="11pt"/>
                <w:rFonts w:eastAsia="Microsoft Sans Serif"/>
                <w:lang w:eastAsia="ru-RU"/>
              </w:rPr>
              <w:t>3</w:t>
            </w:r>
            <w:r w:rsidR="009630DA">
              <w:rPr>
                <w:rStyle w:val="11pt"/>
                <w:rFonts w:eastAsia="Microsoft Sans Serif"/>
                <w:lang w:eastAsia="ru-RU"/>
              </w:rPr>
              <w:t>.20</w:t>
            </w:r>
            <w:r>
              <w:rPr>
                <w:rStyle w:val="11pt"/>
                <w:rFonts w:eastAsia="Microsoft Sans Serif"/>
                <w:lang w:eastAsia="ru-RU"/>
              </w:rPr>
              <w:t>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E063A5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rPr>
                <w:color w:val="000000"/>
                <w:sz w:val="22"/>
                <w:szCs w:val="22"/>
                <w:lang w:val="ru-RU" w:eastAsia="ru-RU"/>
              </w:rPr>
            </w:pPr>
            <w:r w:rsidRPr="00E063A5">
              <w:rPr>
                <w:color w:val="000000"/>
                <w:sz w:val="22"/>
                <w:szCs w:val="22"/>
                <w:lang w:val="ru-RU" w:eastAsia="ru-RU"/>
              </w:rPr>
              <w:t>Л.И. Кирьянова;</w:t>
            </w:r>
          </w:p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rPr>
                <w:color w:val="000000"/>
                <w:lang w:val="ru-RU" w:eastAsia="ru-RU"/>
              </w:rPr>
            </w:pPr>
            <w:r w:rsidRPr="00E063A5">
              <w:rPr>
                <w:color w:val="000000"/>
                <w:sz w:val="22"/>
                <w:szCs w:val="22"/>
                <w:lang w:val="ru-RU" w:eastAsia="ru-RU"/>
              </w:rPr>
              <w:t>В.В. Яцкевич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ind w:left="4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Отчет о принятии актуализированной программы по формированию современной городской среды в 2019 году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before="120" w:after="0" w:line="220" w:lineRule="exact"/>
              <w:ind w:left="40"/>
              <w:jc w:val="left"/>
              <w:rPr>
                <w:color w:val="000000"/>
                <w:lang w:val="ru-RU" w:eastAsia="ru-RU"/>
              </w:rPr>
            </w:pPr>
            <w:r w:rsidRPr="00E063A5">
              <w:rPr>
                <w:color w:val="000000"/>
                <w:sz w:val="22"/>
                <w:szCs w:val="22"/>
                <w:lang w:val="ru-RU" w:eastAsia="ru-RU"/>
              </w:rPr>
              <w:t>Руководитель проекта</w:t>
            </w:r>
          </w:p>
        </w:tc>
      </w:tr>
      <w:tr w:rsidR="009630DA" w:rsidTr="009630DA">
        <w:tblPrEx>
          <w:tblCellMar>
            <w:top w:w="0" w:type="dxa"/>
            <w:bottom w:w="0" w:type="dxa"/>
          </w:tblCellMar>
        </w:tblPrEx>
        <w:trPr>
          <w:trHeight w:hRule="exact" w:val="238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403C73" w:rsidP="00403C73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3</w:t>
            </w:r>
            <w:r w:rsidR="009630DA">
              <w:rPr>
                <w:rStyle w:val="11pt"/>
                <w:rFonts w:eastAsia="Microsoft Sans Serif"/>
                <w:lang w:eastAsia="ru-RU"/>
              </w:rPr>
              <w:t>.</w:t>
            </w:r>
            <w:r>
              <w:rPr>
                <w:rStyle w:val="11pt"/>
                <w:rFonts w:eastAsia="Microsoft Sans Serif"/>
                <w:lang w:eastAsia="ru-RU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ind w:left="4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 xml:space="preserve">Разработан проект муниципального правового акта об актуализации действующей муниципальной программы по формированию современной городской среды в 2020 году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02.03.2020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10.03.2020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E063A5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rPr>
                <w:color w:val="000000"/>
                <w:sz w:val="22"/>
                <w:szCs w:val="22"/>
                <w:lang w:val="ru-RU" w:eastAsia="ru-RU"/>
              </w:rPr>
            </w:pPr>
            <w:r w:rsidRPr="00E063A5">
              <w:rPr>
                <w:color w:val="000000"/>
                <w:sz w:val="22"/>
                <w:szCs w:val="22"/>
                <w:lang w:val="ru-RU" w:eastAsia="ru-RU"/>
              </w:rPr>
              <w:t>Л.И. Кирьянова;</w:t>
            </w:r>
          </w:p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rPr>
                <w:color w:val="000000"/>
                <w:lang w:val="ru-RU" w:eastAsia="ru-RU"/>
              </w:rPr>
            </w:pPr>
            <w:r w:rsidRPr="00E063A5">
              <w:rPr>
                <w:color w:val="000000"/>
                <w:sz w:val="22"/>
                <w:szCs w:val="22"/>
                <w:lang w:val="ru-RU" w:eastAsia="ru-RU"/>
              </w:rPr>
              <w:t>В.В. Яцкевич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ind w:left="4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Проект МПА о внесении изменений в программу по формированию современной городской среды в 2020 году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before="120" w:after="0" w:line="220" w:lineRule="exact"/>
              <w:ind w:left="40"/>
              <w:jc w:val="left"/>
              <w:rPr>
                <w:color w:val="000000"/>
                <w:lang w:val="ru-RU" w:eastAsia="ru-RU"/>
              </w:rPr>
            </w:pPr>
            <w:r w:rsidRPr="00E063A5">
              <w:rPr>
                <w:color w:val="000000"/>
                <w:sz w:val="22"/>
                <w:szCs w:val="22"/>
                <w:lang w:val="ru-RU" w:eastAsia="ru-RU"/>
              </w:rPr>
              <w:t>Руководитель проекта</w:t>
            </w:r>
          </w:p>
        </w:tc>
      </w:tr>
      <w:tr w:rsidR="009630DA" w:rsidTr="009630DA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B81A6A" w:rsidRDefault="00403C73" w:rsidP="00403C73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3</w:t>
            </w:r>
            <w:r w:rsidR="009630DA">
              <w:rPr>
                <w:rStyle w:val="11pt"/>
                <w:rFonts w:eastAsia="Microsoft Sans Serif"/>
                <w:lang w:eastAsia="ru-RU"/>
              </w:rPr>
              <w:t>.2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ind w:left="4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 xml:space="preserve">Обсужден и принят проект муниципальной программы по  формированию современной городской среды в 2020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02.03.2020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31.03.2020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E063A5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rPr>
                <w:color w:val="000000"/>
                <w:sz w:val="22"/>
                <w:szCs w:val="22"/>
                <w:lang w:val="ru-RU" w:eastAsia="ru-RU"/>
              </w:rPr>
            </w:pPr>
            <w:r w:rsidRPr="00E063A5">
              <w:rPr>
                <w:color w:val="000000"/>
                <w:sz w:val="22"/>
                <w:szCs w:val="22"/>
                <w:lang w:val="ru-RU" w:eastAsia="ru-RU"/>
              </w:rPr>
              <w:t>Л.И. Кирьянова;</w:t>
            </w:r>
          </w:p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rPr>
                <w:color w:val="000000"/>
                <w:lang w:val="ru-RU" w:eastAsia="ru-RU"/>
              </w:rPr>
            </w:pPr>
            <w:r w:rsidRPr="00E063A5">
              <w:rPr>
                <w:color w:val="000000"/>
                <w:sz w:val="22"/>
                <w:szCs w:val="22"/>
                <w:lang w:val="ru-RU" w:eastAsia="ru-RU"/>
              </w:rPr>
              <w:t>В.В. Яцкевич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ind w:left="4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Отчет о принятии актуализированной программы по формированию современной городской среды в 2020 году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before="120" w:after="0" w:line="220" w:lineRule="exact"/>
              <w:ind w:left="40"/>
              <w:jc w:val="left"/>
              <w:rPr>
                <w:color w:val="000000"/>
                <w:lang w:val="ru-RU" w:eastAsia="ru-RU"/>
              </w:rPr>
            </w:pPr>
            <w:r w:rsidRPr="00E063A5">
              <w:rPr>
                <w:color w:val="000000"/>
                <w:sz w:val="22"/>
                <w:szCs w:val="22"/>
                <w:lang w:val="ru-RU" w:eastAsia="ru-RU"/>
              </w:rPr>
              <w:t>Руководитель проекта</w:t>
            </w:r>
          </w:p>
        </w:tc>
      </w:tr>
      <w:tr w:rsidR="009630DA" w:rsidTr="009630DA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DA" w:rsidRPr="00B81A6A" w:rsidRDefault="00403C73" w:rsidP="00403C73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3</w:t>
            </w:r>
            <w:r w:rsidR="009630DA">
              <w:rPr>
                <w:rStyle w:val="11pt"/>
                <w:rFonts w:eastAsia="Microsoft Sans Serif"/>
                <w:lang w:eastAsia="ru-RU"/>
              </w:rPr>
              <w:t>.</w:t>
            </w:r>
            <w:r>
              <w:rPr>
                <w:rStyle w:val="11pt"/>
                <w:rFonts w:eastAsia="Microsoft Sans Serif"/>
                <w:lang w:eastAsia="ru-RU"/>
              </w:rPr>
              <w:t>3</w:t>
            </w:r>
            <w:r w:rsidR="009630DA">
              <w:rPr>
                <w:rStyle w:val="11pt"/>
                <w:rFonts w:eastAsia="Microsoft Sans Serif"/>
                <w:lang w:eastAsia="ru-RU"/>
              </w:rPr>
              <w:t>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ind w:left="4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По итогам общественных обсуждений актуализирована действующая программа формирования современной городской среды в 2020 году (при необходимости)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02.03.2020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31.03.2020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E063A5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rPr>
                <w:color w:val="000000"/>
                <w:sz w:val="22"/>
                <w:szCs w:val="22"/>
                <w:lang w:val="ru-RU" w:eastAsia="ru-RU"/>
              </w:rPr>
            </w:pPr>
            <w:r w:rsidRPr="00E063A5">
              <w:rPr>
                <w:color w:val="000000"/>
                <w:sz w:val="22"/>
                <w:szCs w:val="22"/>
                <w:lang w:val="ru-RU" w:eastAsia="ru-RU"/>
              </w:rPr>
              <w:t>Л.И. Кирьянова;</w:t>
            </w:r>
          </w:p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rPr>
                <w:color w:val="000000"/>
                <w:lang w:val="ru-RU" w:eastAsia="ru-RU"/>
              </w:rPr>
            </w:pPr>
            <w:r w:rsidRPr="00E063A5">
              <w:rPr>
                <w:color w:val="000000"/>
                <w:sz w:val="22"/>
                <w:szCs w:val="22"/>
                <w:lang w:val="ru-RU" w:eastAsia="ru-RU"/>
              </w:rPr>
              <w:t>В.В. Яцкевич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after="0" w:line="264" w:lineRule="exact"/>
              <w:ind w:left="4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11pt"/>
                <w:rFonts w:eastAsia="Microsoft Sans Serif"/>
                <w:lang w:eastAsia="ru-RU"/>
              </w:rPr>
              <w:t>Отчет о принятии актуализированной программы формирования современной городской среды в 2020 году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0DA" w:rsidRPr="00B81A6A" w:rsidRDefault="009630DA" w:rsidP="009630DA">
            <w:pPr>
              <w:pStyle w:val="11"/>
              <w:framePr w:w="15005" w:wrap="notBeside" w:vAnchor="text" w:hAnchor="text" w:xAlign="center" w:y="1"/>
              <w:shd w:val="clear" w:color="auto" w:fill="auto"/>
              <w:spacing w:before="120" w:after="0" w:line="220" w:lineRule="exact"/>
              <w:ind w:left="40"/>
              <w:jc w:val="left"/>
              <w:rPr>
                <w:color w:val="000000"/>
                <w:lang w:val="ru-RU" w:eastAsia="ru-RU"/>
              </w:rPr>
            </w:pPr>
            <w:r w:rsidRPr="00E063A5">
              <w:rPr>
                <w:color w:val="000000"/>
                <w:sz w:val="22"/>
                <w:szCs w:val="22"/>
                <w:lang w:val="ru-RU" w:eastAsia="ru-RU"/>
              </w:rPr>
              <w:t>Руководитель проекта</w:t>
            </w:r>
          </w:p>
        </w:tc>
      </w:tr>
    </w:tbl>
    <w:p w:rsidR="009630DA" w:rsidRDefault="009630DA" w:rsidP="009630DA">
      <w:pPr>
        <w:rPr>
          <w:sz w:val="2"/>
          <w:szCs w:val="2"/>
        </w:rPr>
      </w:pPr>
    </w:p>
    <w:p w:rsidR="009630DA" w:rsidRDefault="009630DA" w:rsidP="009630DA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BF59AC" w:rsidRPr="00A46952" w:rsidRDefault="00BF59AC" w:rsidP="00A46952">
      <w:pPr>
        <w:rPr>
          <w:szCs w:val="28"/>
        </w:rPr>
      </w:pPr>
    </w:p>
    <w:sectPr w:rsidR="00BF59AC" w:rsidRPr="00A46952" w:rsidSect="00A469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DA" w:rsidRDefault="009630DA" w:rsidP="009630DA">
      <w:pPr>
        <w:spacing w:after="0" w:line="240" w:lineRule="auto"/>
      </w:pPr>
      <w:r>
        <w:separator/>
      </w:r>
    </w:p>
  </w:endnote>
  <w:endnote w:type="continuationSeparator" w:id="0">
    <w:p w:rsidR="009630DA" w:rsidRDefault="009630DA" w:rsidP="0096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DA" w:rsidRDefault="009630DA" w:rsidP="009630DA">
      <w:pPr>
        <w:spacing w:after="0" w:line="240" w:lineRule="auto"/>
      </w:pPr>
      <w:r>
        <w:separator/>
      </w:r>
    </w:p>
  </w:footnote>
  <w:footnote w:type="continuationSeparator" w:id="0">
    <w:p w:rsidR="009630DA" w:rsidRDefault="009630DA" w:rsidP="0096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642A"/>
    <w:multiLevelType w:val="multilevel"/>
    <w:tmpl w:val="B2B095B4"/>
    <w:lvl w:ilvl="0">
      <w:start w:val="2019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E16A24"/>
    <w:multiLevelType w:val="multilevel"/>
    <w:tmpl w:val="7A3E1AB6"/>
    <w:lvl w:ilvl="0">
      <w:start w:val="2020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41B3"/>
    <w:rsid w:val="000012DE"/>
    <w:rsid w:val="0000694F"/>
    <w:rsid w:val="0002367B"/>
    <w:rsid w:val="00034821"/>
    <w:rsid w:val="000363B7"/>
    <w:rsid w:val="00090AE0"/>
    <w:rsid w:val="000A0960"/>
    <w:rsid w:val="000D5512"/>
    <w:rsid w:val="000E5FB3"/>
    <w:rsid w:val="000E62D1"/>
    <w:rsid w:val="000F511C"/>
    <w:rsid w:val="00104BF8"/>
    <w:rsid w:val="00114BFD"/>
    <w:rsid w:val="00125609"/>
    <w:rsid w:val="00135AA7"/>
    <w:rsid w:val="001576F5"/>
    <w:rsid w:val="00167E42"/>
    <w:rsid w:val="001E4569"/>
    <w:rsid w:val="00212CC4"/>
    <w:rsid w:val="00217D38"/>
    <w:rsid w:val="002205B5"/>
    <w:rsid w:val="0022720A"/>
    <w:rsid w:val="0022736F"/>
    <w:rsid w:val="002306CA"/>
    <w:rsid w:val="00232A8E"/>
    <w:rsid w:val="00244DFA"/>
    <w:rsid w:val="00252A48"/>
    <w:rsid w:val="00257967"/>
    <w:rsid w:val="0027170C"/>
    <w:rsid w:val="00272407"/>
    <w:rsid w:val="002D54A4"/>
    <w:rsid w:val="00302E1C"/>
    <w:rsid w:val="00311CDE"/>
    <w:rsid w:val="003171F2"/>
    <w:rsid w:val="0035400B"/>
    <w:rsid w:val="00386294"/>
    <w:rsid w:val="003930CA"/>
    <w:rsid w:val="003B33B7"/>
    <w:rsid w:val="003B666A"/>
    <w:rsid w:val="004027D8"/>
    <w:rsid w:val="00403C73"/>
    <w:rsid w:val="00435F7A"/>
    <w:rsid w:val="004470FC"/>
    <w:rsid w:val="004508D3"/>
    <w:rsid w:val="00492954"/>
    <w:rsid w:val="004A7F19"/>
    <w:rsid w:val="004C4605"/>
    <w:rsid w:val="004E4E96"/>
    <w:rsid w:val="004F2B2F"/>
    <w:rsid w:val="005007D5"/>
    <w:rsid w:val="0050695A"/>
    <w:rsid w:val="00511566"/>
    <w:rsid w:val="00516C3C"/>
    <w:rsid w:val="0051792D"/>
    <w:rsid w:val="00527594"/>
    <w:rsid w:val="005429E3"/>
    <w:rsid w:val="005608D6"/>
    <w:rsid w:val="0059307F"/>
    <w:rsid w:val="005A4AC2"/>
    <w:rsid w:val="005C23BF"/>
    <w:rsid w:val="005C3FC6"/>
    <w:rsid w:val="005C43F3"/>
    <w:rsid w:val="005E0ED4"/>
    <w:rsid w:val="00602D35"/>
    <w:rsid w:val="00631320"/>
    <w:rsid w:val="0063568F"/>
    <w:rsid w:val="00636558"/>
    <w:rsid w:val="00653284"/>
    <w:rsid w:val="006A081B"/>
    <w:rsid w:val="006A1AF4"/>
    <w:rsid w:val="00701888"/>
    <w:rsid w:val="00732374"/>
    <w:rsid w:val="00766A40"/>
    <w:rsid w:val="007867C3"/>
    <w:rsid w:val="00797555"/>
    <w:rsid w:val="007A0883"/>
    <w:rsid w:val="007B6CC4"/>
    <w:rsid w:val="007B7332"/>
    <w:rsid w:val="007D6BA2"/>
    <w:rsid w:val="00853A43"/>
    <w:rsid w:val="00874BD2"/>
    <w:rsid w:val="008B1B52"/>
    <w:rsid w:val="008C67E6"/>
    <w:rsid w:val="008F60EA"/>
    <w:rsid w:val="008F6AF5"/>
    <w:rsid w:val="00923DD8"/>
    <w:rsid w:val="00933470"/>
    <w:rsid w:val="009341B3"/>
    <w:rsid w:val="00945B39"/>
    <w:rsid w:val="00956D9A"/>
    <w:rsid w:val="009630DA"/>
    <w:rsid w:val="0098052E"/>
    <w:rsid w:val="009924B2"/>
    <w:rsid w:val="009932CF"/>
    <w:rsid w:val="009E6B3E"/>
    <w:rsid w:val="00A1685C"/>
    <w:rsid w:val="00A4644E"/>
    <w:rsid w:val="00A46952"/>
    <w:rsid w:val="00A94022"/>
    <w:rsid w:val="00B10F06"/>
    <w:rsid w:val="00B22633"/>
    <w:rsid w:val="00B26EBB"/>
    <w:rsid w:val="00B730A3"/>
    <w:rsid w:val="00BD6858"/>
    <w:rsid w:val="00BF59AC"/>
    <w:rsid w:val="00C341F3"/>
    <w:rsid w:val="00C76763"/>
    <w:rsid w:val="00CA0FB0"/>
    <w:rsid w:val="00CA4B07"/>
    <w:rsid w:val="00CE65A0"/>
    <w:rsid w:val="00D176DE"/>
    <w:rsid w:val="00D2300C"/>
    <w:rsid w:val="00D35377"/>
    <w:rsid w:val="00D538E7"/>
    <w:rsid w:val="00D952DC"/>
    <w:rsid w:val="00DA349B"/>
    <w:rsid w:val="00DA463B"/>
    <w:rsid w:val="00E70250"/>
    <w:rsid w:val="00E770B6"/>
    <w:rsid w:val="00E8257C"/>
    <w:rsid w:val="00ED2C7D"/>
    <w:rsid w:val="00EF453D"/>
    <w:rsid w:val="00EF50E7"/>
    <w:rsid w:val="00F22A65"/>
    <w:rsid w:val="00F30C42"/>
    <w:rsid w:val="00F5140C"/>
    <w:rsid w:val="00F54D05"/>
    <w:rsid w:val="00FD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923DD8"/>
    <w:rPr>
      <w:b/>
      <w:bCs/>
      <w:i/>
      <w:iCs/>
      <w:color w:val="4F81BD" w:themeColor="accent1"/>
    </w:rPr>
  </w:style>
  <w:style w:type="character" w:customStyle="1" w:styleId="TimesNewRoman">
    <w:name w:val="Основной текст + Times New Roman"/>
    <w:rsid w:val="00227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No Spacing"/>
    <w:uiPriority w:val="1"/>
    <w:qFormat/>
    <w:rsid w:val="0022720A"/>
    <w:pPr>
      <w:spacing w:after="0" w:line="240" w:lineRule="auto"/>
    </w:pPr>
  </w:style>
  <w:style w:type="paragraph" w:styleId="a5">
    <w:name w:val="Subtitle"/>
    <w:basedOn w:val="a"/>
    <w:link w:val="a6"/>
    <w:qFormat/>
    <w:rsid w:val="00227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6">
    <w:name w:val="Подзаголовок Знак"/>
    <w:basedOn w:val="a0"/>
    <w:link w:val="a5"/>
    <w:rsid w:val="0022720A"/>
    <w:rPr>
      <w:rFonts w:ascii="Times New Roman" w:eastAsia="Times New Roman" w:hAnsi="Times New Roman" w:cs="Times New Roman"/>
      <w:b/>
      <w:bCs/>
      <w:szCs w:val="24"/>
    </w:rPr>
  </w:style>
  <w:style w:type="character" w:customStyle="1" w:styleId="a7">
    <w:name w:val="Основной текст_"/>
    <w:link w:val="2"/>
    <w:rsid w:val="00A46952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0">
    <w:name w:val="Заголовок №2_"/>
    <w:link w:val="21"/>
    <w:rsid w:val="00A469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link w:val="30"/>
    <w:rsid w:val="00A4695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A46952"/>
    <w:pPr>
      <w:widowControl w:val="0"/>
      <w:shd w:val="clear" w:color="auto" w:fill="FFFFFF"/>
      <w:spacing w:before="540" w:after="180" w:line="259" w:lineRule="exact"/>
    </w:pPr>
    <w:rPr>
      <w:rFonts w:ascii="Microsoft Sans Serif" w:eastAsia="Microsoft Sans Serif" w:hAnsi="Microsoft Sans Serif" w:cs="Microsoft Sans Serif"/>
    </w:rPr>
  </w:style>
  <w:style w:type="paragraph" w:customStyle="1" w:styleId="21">
    <w:name w:val="Заголовок №2"/>
    <w:basedOn w:val="a"/>
    <w:link w:val="20"/>
    <w:rsid w:val="00A46952"/>
    <w:pPr>
      <w:widowControl w:val="0"/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A46952"/>
    <w:pPr>
      <w:widowControl w:val="0"/>
      <w:shd w:val="clear" w:color="auto" w:fill="FFFFFF"/>
      <w:spacing w:before="12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8">
    <w:name w:val="header"/>
    <w:basedOn w:val="a"/>
    <w:link w:val="a9"/>
    <w:uiPriority w:val="99"/>
    <w:semiHidden/>
    <w:unhideWhenUsed/>
    <w:rsid w:val="0096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30DA"/>
  </w:style>
  <w:style w:type="paragraph" w:styleId="aa">
    <w:name w:val="footer"/>
    <w:basedOn w:val="a"/>
    <w:link w:val="ab"/>
    <w:uiPriority w:val="99"/>
    <w:semiHidden/>
    <w:unhideWhenUsed/>
    <w:rsid w:val="0096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30DA"/>
  </w:style>
  <w:style w:type="character" w:customStyle="1" w:styleId="1">
    <w:name w:val="Заголовок №1_"/>
    <w:link w:val="10"/>
    <w:rsid w:val="009630D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"/>
    <w:rsid w:val="00963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_"/>
    <w:link w:val="23"/>
    <w:rsid w:val="009630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630DA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rsid w:val="009630DA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  <w:lang/>
    </w:rPr>
  </w:style>
  <w:style w:type="paragraph" w:customStyle="1" w:styleId="23">
    <w:name w:val="Основной текст (2)"/>
    <w:basedOn w:val="a"/>
    <w:link w:val="22"/>
    <w:rsid w:val="009630D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082D-6E6B-48FD-94F0-D6466A00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BETA 1</cp:lastModifiedBy>
  <cp:revision>54</cp:revision>
  <cp:lastPrinted>2020-07-24T08:09:00Z</cp:lastPrinted>
  <dcterms:created xsi:type="dcterms:W3CDTF">2014-04-28T08:16:00Z</dcterms:created>
  <dcterms:modified xsi:type="dcterms:W3CDTF">2020-09-16T14:49:00Z</dcterms:modified>
</cp:coreProperties>
</file>