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5B" w:rsidRDefault="00FA5D5B" w:rsidP="00FA5D5B">
      <w:pPr>
        <w:jc w:val="center"/>
        <w:rPr>
          <w:sz w:val="46"/>
          <w:szCs w:val="46"/>
        </w:rPr>
      </w:pPr>
    </w:p>
    <w:p w:rsidR="00FA5D5B" w:rsidRDefault="00FA5D5B" w:rsidP="00FA5D5B">
      <w:pPr>
        <w:jc w:val="center"/>
        <w:rPr>
          <w:sz w:val="64"/>
          <w:szCs w:val="64"/>
        </w:rPr>
      </w:pPr>
    </w:p>
    <w:p w:rsidR="00FA5D5B" w:rsidRDefault="00FA5D5B" w:rsidP="00FA5D5B">
      <w:pPr>
        <w:rPr>
          <w:sz w:val="28"/>
          <w:szCs w:val="28"/>
        </w:rPr>
      </w:pPr>
      <w:r>
        <w:rPr>
          <w:sz w:val="28"/>
          <w:szCs w:val="28"/>
        </w:rPr>
        <w:t xml:space="preserve">  27.10.2022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557-ПА</w:t>
      </w:r>
    </w:p>
    <w:p w:rsidR="00FA5D5B" w:rsidRDefault="00FA5D5B" w:rsidP="00FA5D5B">
      <w:pPr>
        <w:jc w:val="center"/>
        <w:rPr>
          <w:sz w:val="84"/>
          <w:szCs w:val="84"/>
        </w:rPr>
      </w:pPr>
    </w:p>
    <w:p w:rsidR="00DD0D76" w:rsidRPr="008B50CB" w:rsidRDefault="00DD0D76" w:rsidP="00DD0D76">
      <w:pPr>
        <w:ind w:right="-181"/>
        <w:jc w:val="center"/>
        <w:rPr>
          <w:b/>
          <w:sz w:val="27"/>
          <w:szCs w:val="27"/>
        </w:rPr>
      </w:pPr>
      <w:r w:rsidRPr="008B50CB">
        <w:rPr>
          <w:b/>
          <w:sz w:val="27"/>
          <w:szCs w:val="27"/>
        </w:rPr>
        <w:t xml:space="preserve">О внесении </w:t>
      </w:r>
      <w:r w:rsidR="00D0056E" w:rsidRPr="008B50CB">
        <w:rPr>
          <w:b/>
          <w:sz w:val="27"/>
          <w:szCs w:val="27"/>
        </w:rPr>
        <w:t>дополне</w:t>
      </w:r>
      <w:r w:rsidR="00F92225" w:rsidRPr="008B50CB">
        <w:rPr>
          <w:b/>
          <w:sz w:val="27"/>
          <w:szCs w:val="27"/>
        </w:rPr>
        <w:t>ний</w:t>
      </w:r>
      <w:r w:rsidRPr="008B50CB">
        <w:rPr>
          <w:b/>
          <w:sz w:val="27"/>
          <w:szCs w:val="27"/>
        </w:rPr>
        <w:t xml:space="preserve">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</w:t>
      </w:r>
      <w:r w:rsidR="008B50CB">
        <w:rPr>
          <w:b/>
          <w:sz w:val="27"/>
          <w:szCs w:val="27"/>
        </w:rPr>
        <w:br/>
      </w:r>
      <w:r w:rsidRPr="008B50CB">
        <w:rPr>
          <w:b/>
          <w:sz w:val="27"/>
          <w:szCs w:val="27"/>
        </w:rPr>
        <w:t>Асбестовского городского округа от 2</w:t>
      </w:r>
      <w:r w:rsidR="000A58BD" w:rsidRPr="008B50CB">
        <w:rPr>
          <w:b/>
          <w:sz w:val="27"/>
          <w:szCs w:val="27"/>
        </w:rPr>
        <w:t>7</w:t>
      </w:r>
      <w:r w:rsidRPr="008B50CB">
        <w:rPr>
          <w:b/>
          <w:sz w:val="27"/>
          <w:szCs w:val="27"/>
        </w:rPr>
        <w:t>.12.20</w:t>
      </w:r>
      <w:r w:rsidR="009C02AF" w:rsidRPr="008B50CB">
        <w:rPr>
          <w:b/>
          <w:sz w:val="27"/>
          <w:szCs w:val="27"/>
        </w:rPr>
        <w:t>2</w:t>
      </w:r>
      <w:r w:rsidR="000A58BD" w:rsidRPr="008B50CB">
        <w:rPr>
          <w:b/>
          <w:sz w:val="27"/>
          <w:szCs w:val="27"/>
        </w:rPr>
        <w:t>1</w:t>
      </w:r>
      <w:r w:rsidRPr="008B50CB">
        <w:rPr>
          <w:b/>
          <w:sz w:val="27"/>
          <w:szCs w:val="27"/>
        </w:rPr>
        <w:t xml:space="preserve"> № </w:t>
      </w:r>
      <w:r w:rsidR="000A58BD" w:rsidRPr="008B50CB">
        <w:rPr>
          <w:b/>
          <w:sz w:val="27"/>
          <w:szCs w:val="27"/>
        </w:rPr>
        <w:t>587</w:t>
      </w:r>
      <w:r w:rsidRPr="008B50CB">
        <w:rPr>
          <w:b/>
          <w:sz w:val="27"/>
          <w:szCs w:val="27"/>
        </w:rPr>
        <w:t>-ПА</w:t>
      </w:r>
    </w:p>
    <w:p w:rsidR="00DD0D76" w:rsidRPr="008B50CB" w:rsidRDefault="00DD0D76" w:rsidP="00DD0D76">
      <w:pPr>
        <w:rPr>
          <w:sz w:val="26"/>
          <w:szCs w:val="26"/>
        </w:rPr>
      </w:pPr>
    </w:p>
    <w:p w:rsidR="009C02AF" w:rsidRPr="008B50CB" w:rsidRDefault="009C02AF" w:rsidP="000A58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B50CB">
        <w:rPr>
          <w:sz w:val="25"/>
          <w:szCs w:val="25"/>
        </w:rPr>
        <w:t xml:space="preserve">В соответствии с Бюджетным </w:t>
      </w:r>
      <w:hyperlink r:id="rId6" w:history="1">
        <w:r w:rsidRPr="008B50CB">
          <w:rPr>
            <w:sz w:val="25"/>
            <w:szCs w:val="25"/>
          </w:rPr>
          <w:t>кодексом</w:t>
        </w:r>
      </w:hyperlink>
      <w:r w:rsidRPr="008B50CB">
        <w:rPr>
          <w:sz w:val="25"/>
          <w:szCs w:val="25"/>
        </w:rPr>
        <w:t xml:space="preserve"> Российской Федерации, </w:t>
      </w:r>
      <w:hyperlink r:id="rId7" w:history="1">
        <w:r w:rsidRPr="008B50CB">
          <w:rPr>
            <w:sz w:val="25"/>
            <w:szCs w:val="25"/>
          </w:rPr>
          <w:t>Приказом</w:t>
        </w:r>
      </w:hyperlink>
      <w:r w:rsidRPr="008B50CB">
        <w:rPr>
          <w:sz w:val="25"/>
          <w:szCs w:val="25"/>
        </w:rPr>
        <w:t xml:space="preserve"> Министерства финансов Российской Федерации от 06.06.2019 № 85н «</w:t>
      </w:r>
      <w:r w:rsidRPr="008B50CB">
        <w:rPr>
          <w:rFonts w:eastAsiaTheme="minorHAnsi"/>
          <w:sz w:val="25"/>
          <w:szCs w:val="25"/>
          <w:lang w:eastAsia="en-US"/>
        </w:rPr>
        <w:t xml:space="preserve">О порядке формирования и применения кодов бюджетной классификации Российской Федерации, </w:t>
      </w:r>
      <w:r w:rsidR="008B50CB">
        <w:rPr>
          <w:rFonts w:eastAsiaTheme="minorHAnsi"/>
          <w:sz w:val="25"/>
          <w:szCs w:val="25"/>
          <w:lang w:eastAsia="en-US"/>
        </w:rPr>
        <w:br/>
      </w:r>
      <w:r w:rsidRPr="008B50CB">
        <w:rPr>
          <w:rFonts w:eastAsiaTheme="minorHAnsi"/>
          <w:sz w:val="25"/>
          <w:szCs w:val="25"/>
          <w:lang w:eastAsia="en-US"/>
        </w:rPr>
        <w:t>их структуре и принципах назначения</w:t>
      </w:r>
      <w:r w:rsidRPr="008B50CB">
        <w:rPr>
          <w:sz w:val="25"/>
          <w:szCs w:val="25"/>
        </w:rPr>
        <w:t xml:space="preserve">», </w:t>
      </w:r>
      <w:r w:rsidRPr="008B50CB">
        <w:rPr>
          <w:rFonts w:eastAsiaTheme="minorHAnsi"/>
          <w:sz w:val="25"/>
          <w:szCs w:val="25"/>
          <w:lang w:eastAsia="en-US"/>
        </w:rPr>
        <w:t xml:space="preserve">Приказом </w:t>
      </w:r>
      <w:r w:rsidRPr="008B50CB">
        <w:rPr>
          <w:sz w:val="25"/>
          <w:szCs w:val="25"/>
        </w:rPr>
        <w:t>Министерства финансов Российской Федерации</w:t>
      </w:r>
      <w:r w:rsidRPr="008B50CB">
        <w:rPr>
          <w:rFonts w:eastAsiaTheme="minorHAnsi"/>
          <w:sz w:val="25"/>
          <w:szCs w:val="25"/>
          <w:lang w:eastAsia="en-US"/>
        </w:rPr>
        <w:t xml:space="preserve"> от 08.06.202</w:t>
      </w:r>
      <w:r w:rsidR="000A58BD" w:rsidRPr="008B50CB">
        <w:rPr>
          <w:rFonts w:eastAsiaTheme="minorHAnsi"/>
          <w:sz w:val="25"/>
          <w:szCs w:val="25"/>
          <w:lang w:eastAsia="en-US"/>
        </w:rPr>
        <w:t>1</w:t>
      </w:r>
      <w:r w:rsidRPr="008B50CB">
        <w:rPr>
          <w:rFonts w:eastAsiaTheme="minorHAnsi"/>
          <w:sz w:val="25"/>
          <w:szCs w:val="25"/>
          <w:lang w:eastAsia="en-US"/>
        </w:rPr>
        <w:t xml:space="preserve"> № </w:t>
      </w:r>
      <w:r w:rsidR="000A58BD" w:rsidRPr="008B50CB">
        <w:rPr>
          <w:rFonts w:eastAsiaTheme="minorHAnsi"/>
          <w:sz w:val="25"/>
          <w:szCs w:val="25"/>
          <w:lang w:eastAsia="en-US"/>
        </w:rPr>
        <w:t>75</w:t>
      </w:r>
      <w:r w:rsidRPr="008B50CB">
        <w:rPr>
          <w:rFonts w:eastAsiaTheme="minorHAnsi"/>
          <w:sz w:val="25"/>
          <w:szCs w:val="25"/>
          <w:lang w:eastAsia="en-US"/>
        </w:rPr>
        <w:t>н «</w:t>
      </w:r>
      <w:r w:rsidR="000A58BD" w:rsidRPr="008B50CB">
        <w:rPr>
          <w:rFonts w:eastAsiaTheme="minorHAnsi"/>
          <w:sz w:val="25"/>
          <w:szCs w:val="25"/>
          <w:lang w:eastAsia="en-US"/>
        </w:rPr>
        <w:t xml:space="preserve">Об утверждении кодов (перечней кодов) бюджетной </w:t>
      </w:r>
      <w:proofErr w:type="gramStart"/>
      <w:r w:rsidR="000A58BD" w:rsidRPr="008B50CB">
        <w:rPr>
          <w:rFonts w:eastAsiaTheme="minorHAnsi"/>
          <w:sz w:val="25"/>
          <w:szCs w:val="25"/>
          <w:lang w:eastAsia="en-US"/>
        </w:rPr>
        <w:t xml:space="preserve">классификации Российской Федерации на 2022 год (на 2022 год и на плановый период </w:t>
      </w:r>
      <w:r w:rsidR="008B50CB">
        <w:rPr>
          <w:rFonts w:eastAsiaTheme="minorHAnsi"/>
          <w:sz w:val="25"/>
          <w:szCs w:val="25"/>
          <w:lang w:eastAsia="en-US"/>
        </w:rPr>
        <w:br/>
      </w:r>
      <w:r w:rsidR="000A58BD" w:rsidRPr="008B50CB">
        <w:rPr>
          <w:rFonts w:eastAsiaTheme="minorHAnsi"/>
          <w:sz w:val="25"/>
          <w:szCs w:val="25"/>
          <w:lang w:eastAsia="en-US"/>
        </w:rPr>
        <w:t>2023 и 2024 годов)</w:t>
      </w:r>
      <w:r w:rsidRPr="008B50CB">
        <w:rPr>
          <w:rFonts w:eastAsiaTheme="minorHAnsi"/>
          <w:sz w:val="25"/>
          <w:szCs w:val="25"/>
          <w:lang w:eastAsia="en-US"/>
        </w:rPr>
        <w:t xml:space="preserve">», </w:t>
      </w:r>
      <w:r w:rsidRPr="008B50CB">
        <w:rPr>
          <w:sz w:val="25"/>
          <w:szCs w:val="25"/>
        </w:rPr>
        <w:t xml:space="preserve">решением Думы Асбестовского городского округа от 26.10.2017 № 2/5 </w:t>
      </w:r>
      <w:r w:rsidR="008B50CB">
        <w:rPr>
          <w:sz w:val="25"/>
          <w:szCs w:val="25"/>
        </w:rPr>
        <w:br/>
      </w:r>
      <w:r w:rsidRPr="008B50CB">
        <w:rPr>
          <w:sz w:val="25"/>
          <w:szCs w:val="25"/>
        </w:rPr>
        <w:t>«Об утверждении Положения о бюджетном процессе в Асбестовском городском округе», решением Думы Асбестовского городского округа от 2</w:t>
      </w:r>
      <w:r w:rsidR="000A58BD" w:rsidRPr="008B50CB">
        <w:rPr>
          <w:sz w:val="25"/>
          <w:szCs w:val="25"/>
        </w:rPr>
        <w:t>7</w:t>
      </w:r>
      <w:r w:rsidRPr="008B50CB">
        <w:rPr>
          <w:sz w:val="25"/>
          <w:szCs w:val="25"/>
        </w:rPr>
        <w:t>.12.202</w:t>
      </w:r>
      <w:r w:rsidR="000A58BD" w:rsidRPr="008B50CB">
        <w:rPr>
          <w:sz w:val="25"/>
          <w:szCs w:val="25"/>
        </w:rPr>
        <w:t>1</w:t>
      </w:r>
      <w:r w:rsidRPr="008B50CB">
        <w:rPr>
          <w:sz w:val="25"/>
          <w:szCs w:val="25"/>
        </w:rPr>
        <w:t xml:space="preserve"> № </w:t>
      </w:r>
      <w:r w:rsidR="000A58BD" w:rsidRPr="008B50CB">
        <w:rPr>
          <w:sz w:val="25"/>
          <w:szCs w:val="25"/>
        </w:rPr>
        <w:t>56</w:t>
      </w:r>
      <w:r w:rsidRPr="008B50CB">
        <w:rPr>
          <w:sz w:val="25"/>
          <w:szCs w:val="25"/>
        </w:rPr>
        <w:t>/1 «О бюджете Асбестовского городского округа на 202</w:t>
      </w:r>
      <w:r w:rsidR="000A58BD" w:rsidRPr="008B50CB">
        <w:rPr>
          <w:sz w:val="25"/>
          <w:szCs w:val="25"/>
        </w:rPr>
        <w:t>2</w:t>
      </w:r>
      <w:r w:rsidRPr="008B50CB">
        <w:rPr>
          <w:sz w:val="25"/>
          <w:szCs w:val="25"/>
        </w:rPr>
        <w:t xml:space="preserve"> год и плановый период</w:t>
      </w:r>
      <w:r w:rsidR="008B50CB">
        <w:rPr>
          <w:sz w:val="25"/>
          <w:szCs w:val="25"/>
        </w:rPr>
        <w:t xml:space="preserve"> </w:t>
      </w:r>
      <w:r w:rsidRPr="008B50CB">
        <w:rPr>
          <w:sz w:val="25"/>
          <w:szCs w:val="25"/>
        </w:rPr>
        <w:t>202</w:t>
      </w:r>
      <w:r w:rsidR="000A58BD" w:rsidRPr="008B50CB">
        <w:rPr>
          <w:sz w:val="25"/>
          <w:szCs w:val="25"/>
        </w:rPr>
        <w:t>3 и 2024</w:t>
      </w:r>
      <w:r w:rsidRPr="008B50CB">
        <w:rPr>
          <w:sz w:val="25"/>
          <w:szCs w:val="25"/>
        </w:rPr>
        <w:t xml:space="preserve"> годов», руководствуясь статьями 27, 30 Устава Асбестовского городского округа,</w:t>
      </w:r>
      <w:r w:rsidR="008B50CB">
        <w:rPr>
          <w:sz w:val="25"/>
          <w:szCs w:val="25"/>
        </w:rPr>
        <w:t xml:space="preserve"> </w:t>
      </w:r>
      <w:r w:rsidRPr="008B50CB">
        <w:rPr>
          <w:sz w:val="25"/>
          <w:szCs w:val="25"/>
        </w:rPr>
        <w:t>администрация Асбестовского городского округа</w:t>
      </w:r>
      <w:proofErr w:type="gramEnd"/>
    </w:p>
    <w:p w:rsidR="009C02AF" w:rsidRPr="008B50CB" w:rsidRDefault="009C02AF" w:rsidP="009C02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50CB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1431BE" w:rsidRPr="008B50CB" w:rsidRDefault="00DD0D76" w:rsidP="001431B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B50CB">
        <w:rPr>
          <w:sz w:val="26"/>
          <w:szCs w:val="26"/>
        </w:rPr>
        <w:t xml:space="preserve">Внести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</w:t>
      </w:r>
      <w:r w:rsidR="008B50CB">
        <w:rPr>
          <w:sz w:val="26"/>
          <w:szCs w:val="26"/>
        </w:rPr>
        <w:br/>
      </w:r>
      <w:r w:rsidRPr="008B50CB">
        <w:rPr>
          <w:sz w:val="26"/>
          <w:szCs w:val="26"/>
        </w:rPr>
        <w:t>от 2</w:t>
      </w:r>
      <w:r w:rsidR="000A58BD" w:rsidRPr="008B50CB">
        <w:rPr>
          <w:sz w:val="26"/>
          <w:szCs w:val="26"/>
        </w:rPr>
        <w:t>7</w:t>
      </w:r>
      <w:r w:rsidRPr="008B50CB">
        <w:rPr>
          <w:sz w:val="26"/>
          <w:szCs w:val="26"/>
        </w:rPr>
        <w:t>.12.20</w:t>
      </w:r>
      <w:r w:rsidR="009C02AF" w:rsidRPr="008B50CB">
        <w:rPr>
          <w:sz w:val="26"/>
          <w:szCs w:val="26"/>
        </w:rPr>
        <w:t>2</w:t>
      </w:r>
      <w:r w:rsidR="000A58BD" w:rsidRPr="008B50CB">
        <w:rPr>
          <w:sz w:val="26"/>
          <w:szCs w:val="26"/>
        </w:rPr>
        <w:t>1</w:t>
      </w:r>
      <w:r w:rsidRPr="008B50CB">
        <w:rPr>
          <w:sz w:val="26"/>
          <w:szCs w:val="26"/>
        </w:rPr>
        <w:t xml:space="preserve"> № </w:t>
      </w:r>
      <w:r w:rsidR="000A58BD" w:rsidRPr="008B50CB">
        <w:rPr>
          <w:sz w:val="26"/>
          <w:szCs w:val="26"/>
        </w:rPr>
        <w:t>587</w:t>
      </w:r>
      <w:r w:rsidRPr="008B50CB">
        <w:rPr>
          <w:sz w:val="26"/>
          <w:szCs w:val="26"/>
        </w:rPr>
        <w:t>-ПА</w:t>
      </w:r>
      <w:r w:rsidR="002A57F4" w:rsidRPr="008B50CB">
        <w:rPr>
          <w:sz w:val="26"/>
          <w:szCs w:val="26"/>
        </w:rPr>
        <w:t xml:space="preserve"> (с изменениями от 03.02.2022 № 70-ПА</w:t>
      </w:r>
      <w:r w:rsidR="00940174" w:rsidRPr="008B50CB">
        <w:rPr>
          <w:sz w:val="26"/>
          <w:szCs w:val="26"/>
        </w:rPr>
        <w:t xml:space="preserve">, от 14.03.2022 </w:t>
      </w:r>
      <w:r w:rsidR="008B50CB">
        <w:rPr>
          <w:sz w:val="26"/>
          <w:szCs w:val="26"/>
        </w:rPr>
        <w:br/>
      </w:r>
      <w:r w:rsidR="00940174" w:rsidRPr="008B50CB">
        <w:rPr>
          <w:sz w:val="26"/>
          <w:szCs w:val="26"/>
        </w:rPr>
        <w:t>№ 151-ПА</w:t>
      </w:r>
      <w:r w:rsidR="007E7B40" w:rsidRPr="008B50CB">
        <w:rPr>
          <w:sz w:val="26"/>
          <w:szCs w:val="26"/>
        </w:rPr>
        <w:t>, от 07.04.2022 № 200-ПА</w:t>
      </w:r>
      <w:r w:rsidR="00AB7E6F" w:rsidRPr="008B50CB">
        <w:rPr>
          <w:sz w:val="26"/>
          <w:szCs w:val="26"/>
        </w:rPr>
        <w:t>, от 09.06.2022 № 312-ПА</w:t>
      </w:r>
      <w:r w:rsidR="00275AA4" w:rsidRPr="008B50CB">
        <w:rPr>
          <w:sz w:val="26"/>
          <w:szCs w:val="26"/>
        </w:rPr>
        <w:t xml:space="preserve">, </w:t>
      </w:r>
      <w:r w:rsidR="00895C13" w:rsidRPr="008B50CB">
        <w:rPr>
          <w:sz w:val="26"/>
          <w:szCs w:val="26"/>
        </w:rPr>
        <w:t xml:space="preserve">от </w:t>
      </w:r>
      <w:r w:rsidR="00275AA4" w:rsidRPr="008B50CB">
        <w:rPr>
          <w:sz w:val="26"/>
          <w:szCs w:val="26"/>
        </w:rPr>
        <w:t xml:space="preserve">28.06.2022 </w:t>
      </w:r>
      <w:r w:rsidR="00275AA4" w:rsidRPr="008B50CB">
        <w:rPr>
          <w:sz w:val="26"/>
          <w:szCs w:val="26"/>
        </w:rPr>
        <w:br/>
        <w:t>№ 333-ПА</w:t>
      </w:r>
      <w:r w:rsidR="00895C13" w:rsidRPr="008B50CB">
        <w:rPr>
          <w:sz w:val="26"/>
          <w:szCs w:val="26"/>
        </w:rPr>
        <w:t>, от 19.07.2022 № 359-ПА</w:t>
      </w:r>
      <w:r w:rsidR="00AA50C3" w:rsidRPr="008B50CB">
        <w:rPr>
          <w:sz w:val="26"/>
          <w:szCs w:val="26"/>
        </w:rPr>
        <w:t>, от 01.08.2022 № 379-ПА</w:t>
      </w:r>
      <w:r w:rsidR="00DF6B21" w:rsidRPr="008B50CB">
        <w:rPr>
          <w:sz w:val="26"/>
          <w:szCs w:val="26"/>
        </w:rPr>
        <w:t xml:space="preserve">, от 22.08.2022 </w:t>
      </w:r>
      <w:r w:rsidR="00092748" w:rsidRPr="008B50CB">
        <w:rPr>
          <w:sz w:val="26"/>
          <w:szCs w:val="26"/>
        </w:rPr>
        <w:br/>
      </w:r>
      <w:r w:rsidR="00DF6B21" w:rsidRPr="008B50CB">
        <w:rPr>
          <w:sz w:val="26"/>
          <w:szCs w:val="26"/>
        </w:rPr>
        <w:t>№</w:t>
      </w:r>
      <w:r w:rsidR="00092748" w:rsidRPr="008B50CB">
        <w:rPr>
          <w:sz w:val="26"/>
          <w:szCs w:val="26"/>
        </w:rPr>
        <w:t>441-ПА</w:t>
      </w:r>
      <w:r w:rsidR="00580D22" w:rsidRPr="008B50CB">
        <w:rPr>
          <w:sz w:val="26"/>
          <w:szCs w:val="26"/>
        </w:rPr>
        <w:t xml:space="preserve">, от 02.09.2022 № </w:t>
      </w:r>
      <w:r w:rsidR="009725CE" w:rsidRPr="008B50CB">
        <w:rPr>
          <w:sz w:val="26"/>
          <w:szCs w:val="26"/>
        </w:rPr>
        <w:t>458-ПА</w:t>
      </w:r>
      <w:r w:rsidR="004B6F94" w:rsidRPr="008B50CB">
        <w:rPr>
          <w:sz w:val="26"/>
          <w:szCs w:val="26"/>
        </w:rPr>
        <w:t>, от 09.09.2022 № 473-ПА</w:t>
      </w:r>
      <w:r w:rsidR="002A57F4" w:rsidRPr="008B50CB">
        <w:rPr>
          <w:sz w:val="26"/>
          <w:szCs w:val="26"/>
        </w:rPr>
        <w:t>)</w:t>
      </w:r>
      <w:r w:rsidRPr="008B50CB">
        <w:rPr>
          <w:sz w:val="26"/>
          <w:szCs w:val="26"/>
        </w:rPr>
        <w:t xml:space="preserve">, </w:t>
      </w:r>
      <w:r w:rsidR="00553EF5" w:rsidRPr="008B50CB">
        <w:rPr>
          <w:sz w:val="26"/>
          <w:szCs w:val="26"/>
        </w:rPr>
        <w:t xml:space="preserve">следующие </w:t>
      </w:r>
      <w:r w:rsidR="00D0056E" w:rsidRPr="008B50CB">
        <w:rPr>
          <w:sz w:val="26"/>
          <w:szCs w:val="26"/>
        </w:rPr>
        <w:t>допол</w:t>
      </w:r>
      <w:r w:rsidR="009773DC" w:rsidRPr="008B50CB">
        <w:rPr>
          <w:sz w:val="26"/>
          <w:szCs w:val="26"/>
        </w:rPr>
        <w:t>нени</w:t>
      </w:r>
      <w:r w:rsidR="00696EC8" w:rsidRPr="008B50CB">
        <w:rPr>
          <w:sz w:val="26"/>
          <w:szCs w:val="26"/>
        </w:rPr>
        <w:t>я</w:t>
      </w:r>
      <w:r w:rsidRPr="008B50CB">
        <w:rPr>
          <w:sz w:val="26"/>
          <w:szCs w:val="26"/>
        </w:rPr>
        <w:t>:</w:t>
      </w:r>
      <w:proofErr w:type="gramEnd"/>
    </w:p>
    <w:p w:rsidR="003947BE" w:rsidRDefault="00E665A8" w:rsidP="000D7EF3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B50CB">
        <w:rPr>
          <w:sz w:val="26"/>
          <w:szCs w:val="26"/>
        </w:rPr>
        <w:t>п</w:t>
      </w:r>
      <w:r w:rsidR="00DD0D76" w:rsidRPr="008B50CB">
        <w:rPr>
          <w:sz w:val="26"/>
          <w:szCs w:val="26"/>
        </w:rPr>
        <w:t>риложени</w:t>
      </w:r>
      <w:r w:rsidR="00D0056E" w:rsidRPr="008B50CB">
        <w:rPr>
          <w:sz w:val="26"/>
          <w:szCs w:val="26"/>
        </w:rPr>
        <w:t>е</w:t>
      </w:r>
      <w:r w:rsidR="00DD0D76" w:rsidRPr="008B50CB">
        <w:rPr>
          <w:sz w:val="26"/>
          <w:szCs w:val="26"/>
        </w:rPr>
        <w:t xml:space="preserve"> № 1 «Перечень и коды целевых статей расходов бюджета Асбестовского городского округа» </w:t>
      </w:r>
      <w:r w:rsidR="00D0056E" w:rsidRPr="008B50CB">
        <w:rPr>
          <w:sz w:val="26"/>
          <w:szCs w:val="26"/>
        </w:rPr>
        <w:t xml:space="preserve">дополнить </w:t>
      </w:r>
      <w:r w:rsidR="00714574" w:rsidRPr="008B50CB">
        <w:rPr>
          <w:sz w:val="26"/>
          <w:szCs w:val="26"/>
        </w:rPr>
        <w:t>строк</w:t>
      </w:r>
      <w:r w:rsidR="004B6F94" w:rsidRPr="008B50CB">
        <w:rPr>
          <w:sz w:val="26"/>
          <w:szCs w:val="26"/>
        </w:rPr>
        <w:t>ой178</w:t>
      </w:r>
      <w:r w:rsidR="009A7B8E" w:rsidRPr="008B50CB">
        <w:rPr>
          <w:sz w:val="26"/>
          <w:szCs w:val="26"/>
        </w:rPr>
        <w:t>.2</w:t>
      </w:r>
      <w:r w:rsidR="00DD0D76" w:rsidRPr="008B50CB">
        <w:rPr>
          <w:sz w:val="26"/>
          <w:szCs w:val="26"/>
        </w:rPr>
        <w:t>:</w:t>
      </w:r>
    </w:p>
    <w:p w:rsidR="008B50CB" w:rsidRPr="008B50CB" w:rsidRDefault="008B50CB" w:rsidP="008B50CB">
      <w:pPr>
        <w:pStyle w:val="a3"/>
        <w:tabs>
          <w:tab w:val="left" w:pos="993"/>
        </w:tabs>
        <w:ind w:left="709"/>
        <w:jc w:val="both"/>
        <w:rPr>
          <w:sz w:val="12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1701"/>
        <w:gridCol w:w="7477"/>
      </w:tblGrid>
      <w:tr w:rsidR="00C50D12" w:rsidRPr="008B50CB" w:rsidTr="00AD1BA4">
        <w:tc>
          <w:tcPr>
            <w:tcW w:w="851" w:type="dxa"/>
          </w:tcPr>
          <w:p w:rsidR="00C50D12" w:rsidRPr="008B50CB" w:rsidRDefault="004B6F94" w:rsidP="004A5228">
            <w:pPr>
              <w:rPr>
                <w:sz w:val="24"/>
                <w:szCs w:val="28"/>
              </w:rPr>
            </w:pPr>
            <w:r w:rsidRPr="008B50CB">
              <w:rPr>
                <w:sz w:val="24"/>
                <w:szCs w:val="28"/>
              </w:rPr>
              <w:t>178</w:t>
            </w:r>
            <w:r w:rsidR="00EC31EA" w:rsidRPr="008B50CB">
              <w:rPr>
                <w:sz w:val="24"/>
                <w:szCs w:val="28"/>
              </w:rPr>
              <w:t>.2</w:t>
            </w:r>
          </w:p>
        </w:tc>
        <w:tc>
          <w:tcPr>
            <w:tcW w:w="1701" w:type="dxa"/>
          </w:tcPr>
          <w:p w:rsidR="00C50D12" w:rsidRPr="008B50CB" w:rsidRDefault="004B6F94" w:rsidP="004A5228">
            <w:pPr>
              <w:jc w:val="center"/>
              <w:rPr>
                <w:sz w:val="24"/>
                <w:szCs w:val="28"/>
                <w:lang w:val="en-US"/>
              </w:rPr>
            </w:pPr>
            <w:r w:rsidRPr="008B50CB">
              <w:rPr>
                <w:sz w:val="24"/>
                <w:szCs w:val="28"/>
              </w:rPr>
              <w:t>07101</w:t>
            </w:r>
            <w:r w:rsidRPr="008B50CB">
              <w:rPr>
                <w:sz w:val="24"/>
                <w:szCs w:val="28"/>
                <w:lang w:val="en-US"/>
              </w:rPr>
              <w:t>S3600</w:t>
            </w:r>
          </w:p>
        </w:tc>
        <w:tc>
          <w:tcPr>
            <w:tcW w:w="7478" w:type="dxa"/>
          </w:tcPr>
          <w:p w:rsidR="00C50D12" w:rsidRPr="008B50CB" w:rsidRDefault="004B6F94" w:rsidP="004B6F9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8B50CB">
              <w:rPr>
                <w:rFonts w:eastAsiaTheme="minorHAnsi"/>
                <w:sz w:val="24"/>
                <w:szCs w:val="28"/>
                <w:lang w:eastAsia="en-US"/>
              </w:rPr>
              <w:t>Разработка документации по планировке территории Асбестовского городского округа</w:t>
            </w:r>
          </w:p>
        </w:tc>
      </w:tr>
    </w:tbl>
    <w:p w:rsidR="008B50CB" w:rsidRPr="008B50CB" w:rsidRDefault="008B50CB" w:rsidP="008B50CB">
      <w:pPr>
        <w:pStyle w:val="a3"/>
        <w:tabs>
          <w:tab w:val="left" w:pos="993"/>
        </w:tabs>
        <w:ind w:left="709"/>
        <w:jc w:val="both"/>
        <w:rPr>
          <w:sz w:val="12"/>
          <w:szCs w:val="26"/>
        </w:rPr>
      </w:pPr>
    </w:p>
    <w:p w:rsidR="00CE0C0B" w:rsidRPr="008B50CB" w:rsidRDefault="009C02AF" w:rsidP="00CA375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B50CB">
        <w:rPr>
          <w:sz w:val="26"/>
          <w:szCs w:val="26"/>
        </w:rPr>
        <w:t>Разместить</w:t>
      </w:r>
      <w:proofErr w:type="gramEnd"/>
      <w:r w:rsidRPr="008B50CB">
        <w:rPr>
          <w:sz w:val="26"/>
          <w:szCs w:val="26"/>
        </w:rPr>
        <w:t xml:space="preserve"> настоящее постановление в сетевом издании в сети «Интернет» </w:t>
      </w:r>
      <w:r w:rsidR="008B50CB">
        <w:rPr>
          <w:sz w:val="26"/>
          <w:szCs w:val="26"/>
        </w:rPr>
        <w:br/>
      </w:r>
      <w:r w:rsidRPr="008B50CB">
        <w:rPr>
          <w:sz w:val="26"/>
          <w:szCs w:val="26"/>
        </w:rPr>
        <w:t>по адресу (</w:t>
      </w:r>
      <w:hyperlink r:id="rId8" w:history="1">
        <w:r w:rsidRPr="008B50CB">
          <w:rPr>
            <w:rStyle w:val="a9"/>
            <w:sz w:val="26"/>
            <w:szCs w:val="26"/>
            <w:lang w:val="en-US"/>
          </w:rPr>
          <w:t>www</w:t>
        </w:r>
        <w:r w:rsidRPr="008B50CB">
          <w:rPr>
            <w:rStyle w:val="a9"/>
            <w:sz w:val="26"/>
            <w:szCs w:val="26"/>
          </w:rPr>
          <w:t>.</w:t>
        </w:r>
        <w:r w:rsidRPr="008B50CB">
          <w:rPr>
            <w:rStyle w:val="a9"/>
            <w:sz w:val="26"/>
            <w:szCs w:val="26"/>
            <w:lang w:val="en-US"/>
          </w:rPr>
          <w:t>arasb</w:t>
        </w:r>
      </w:hyperlink>
      <w:r w:rsidRPr="008B50CB">
        <w:rPr>
          <w:sz w:val="26"/>
          <w:szCs w:val="26"/>
        </w:rPr>
        <w:t>) и  на официальном сайте Асбестовского городского округа (</w:t>
      </w:r>
      <w:hyperlink r:id="rId9" w:history="1">
        <w:r w:rsidRPr="008B50CB">
          <w:rPr>
            <w:rStyle w:val="a9"/>
            <w:sz w:val="26"/>
            <w:szCs w:val="26"/>
            <w:lang w:val="en-US"/>
          </w:rPr>
          <w:t>www</w:t>
        </w:r>
        <w:r w:rsidRPr="008B50CB">
          <w:rPr>
            <w:rStyle w:val="a9"/>
            <w:sz w:val="26"/>
            <w:szCs w:val="26"/>
          </w:rPr>
          <w:t>.</w:t>
        </w:r>
        <w:r w:rsidRPr="008B50CB">
          <w:rPr>
            <w:rStyle w:val="a9"/>
            <w:sz w:val="26"/>
            <w:szCs w:val="26"/>
            <w:lang w:val="en-US"/>
          </w:rPr>
          <w:t>asbestadm</w:t>
        </w:r>
        <w:r w:rsidRPr="008B50CB">
          <w:rPr>
            <w:rStyle w:val="a9"/>
            <w:sz w:val="26"/>
            <w:szCs w:val="26"/>
          </w:rPr>
          <w:t>.</w:t>
        </w:r>
        <w:r w:rsidRPr="008B50CB">
          <w:rPr>
            <w:rStyle w:val="a9"/>
            <w:sz w:val="26"/>
            <w:szCs w:val="26"/>
            <w:lang w:val="en-US"/>
          </w:rPr>
          <w:t>ru</w:t>
        </w:r>
      </w:hyperlink>
      <w:r w:rsidRPr="008B50CB">
        <w:rPr>
          <w:sz w:val="26"/>
          <w:szCs w:val="26"/>
        </w:rPr>
        <w:t>).</w:t>
      </w:r>
    </w:p>
    <w:p w:rsidR="00DD0D76" w:rsidRPr="008B50CB" w:rsidRDefault="00DD0D76" w:rsidP="0064371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B50CB">
        <w:rPr>
          <w:sz w:val="26"/>
          <w:szCs w:val="26"/>
        </w:rPr>
        <w:t>Контроль за исполнением настоящего постановления возложить</w:t>
      </w:r>
      <w:r w:rsidR="008B50CB">
        <w:rPr>
          <w:sz w:val="26"/>
          <w:szCs w:val="26"/>
        </w:rPr>
        <w:t xml:space="preserve"> </w:t>
      </w:r>
      <w:r w:rsidRPr="008B50CB">
        <w:rPr>
          <w:sz w:val="26"/>
          <w:szCs w:val="26"/>
        </w:rPr>
        <w:t>на</w:t>
      </w:r>
      <w:proofErr w:type="gramStart"/>
      <w:r w:rsidRPr="008B50CB">
        <w:rPr>
          <w:sz w:val="26"/>
          <w:szCs w:val="26"/>
        </w:rPr>
        <w:t xml:space="preserve"> П</w:t>
      </w:r>
      <w:proofErr w:type="gramEnd"/>
      <w:r w:rsidRPr="008B50CB">
        <w:rPr>
          <w:sz w:val="26"/>
          <w:szCs w:val="26"/>
        </w:rPr>
        <w:t>ервого заместителя главы администрации Асбестовского городского округа  Л.И. Кирьянову.</w:t>
      </w:r>
    </w:p>
    <w:p w:rsidR="00CE0C0B" w:rsidRPr="008B50CB" w:rsidRDefault="00CE0C0B" w:rsidP="00DD0D76">
      <w:pPr>
        <w:tabs>
          <w:tab w:val="left" w:pos="993"/>
        </w:tabs>
        <w:jc w:val="both"/>
        <w:rPr>
          <w:sz w:val="28"/>
          <w:szCs w:val="20"/>
        </w:rPr>
      </w:pPr>
    </w:p>
    <w:p w:rsidR="004B6F94" w:rsidRPr="008B50CB" w:rsidRDefault="004B6F94" w:rsidP="00DD0D76">
      <w:pPr>
        <w:tabs>
          <w:tab w:val="left" w:pos="993"/>
        </w:tabs>
        <w:jc w:val="both"/>
        <w:rPr>
          <w:sz w:val="32"/>
          <w:szCs w:val="20"/>
        </w:rPr>
      </w:pPr>
      <w:bookmarkStart w:id="0" w:name="_GoBack"/>
      <w:bookmarkEnd w:id="0"/>
    </w:p>
    <w:p w:rsidR="00CE0C0B" w:rsidRPr="008B50CB" w:rsidRDefault="00DE311F" w:rsidP="00AB7E6F">
      <w:pPr>
        <w:tabs>
          <w:tab w:val="left" w:pos="993"/>
        </w:tabs>
        <w:jc w:val="both"/>
        <w:rPr>
          <w:sz w:val="26"/>
          <w:szCs w:val="26"/>
        </w:rPr>
      </w:pPr>
      <w:r w:rsidRPr="008B50CB">
        <w:rPr>
          <w:sz w:val="26"/>
          <w:szCs w:val="26"/>
        </w:rPr>
        <w:t>Г</w:t>
      </w:r>
      <w:r w:rsidR="00DD0D76" w:rsidRPr="008B50CB">
        <w:rPr>
          <w:sz w:val="26"/>
          <w:szCs w:val="26"/>
        </w:rPr>
        <w:t>лав</w:t>
      </w:r>
      <w:r w:rsidRPr="008B50CB">
        <w:rPr>
          <w:sz w:val="26"/>
          <w:szCs w:val="26"/>
        </w:rPr>
        <w:t>а</w:t>
      </w:r>
      <w:r w:rsidR="00DD0D76" w:rsidRPr="008B50CB">
        <w:rPr>
          <w:sz w:val="26"/>
          <w:szCs w:val="26"/>
        </w:rPr>
        <w:t xml:space="preserve"> </w:t>
      </w:r>
      <w:r w:rsidR="008B50CB">
        <w:rPr>
          <w:sz w:val="26"/>
          <w:szCs w:val="26"/>
        </w:rPr>
        <w:br/>
      </w:r>
      <w:r w:rsidR="00DD0D76" w:rsidRPr="008B50CB">
        <w:rPr>
          <w:sz w:val="26"/>
          <w:szCs w:val="26"/>
        </w:rPr>
        <w:t>Асбестовского городского округа</w:t>
      </w:r>
      <w:r w:rsidR="00DD0D76" w:rsidRPr="008B50CB">
        <w:rPr>
          <w:sz w:val="26"/>
          <w:szCs w:val="26"/>
        </w:rPr>
        <w:tab/>
      </w:r>
      <w:r w:rsidR="00DD0D76" w:rsidRPr="008B50CB">
        <w:rPr>
          <w:sz w:val="26"/>
          <w:szCs w:val="26"/>
        </w:rPr>
        <w:tab/>
      </w:r>
      <w:r w:rsidR="00DD0D76" w:rsidRPr="008B50CB">
        <w:rPr>
          <w:sz w:val="26"/>
          <w:szCs w:val="26"/>
        </w:rPr>
        <w:tab/>
      </w:r>
      <w:r w:rsidR="00DD0D76" w:rsidRPr="008B50CB">
        <w:rPr>
          <w:sz w:val="26"/>
          <w:szCs w:val="26"/>
        </w:rPr>
        <w:tab/>
      </w:r>
      <w:r w:rsidR="00FA5D5B">
        <w:rPr>
          <w:sz w:val="26"/>
          <w:szCs w:val="26"/>
        </w:rPr>
        <w:t xml:space="preserve">                              </w:t>
      </w:r>
      <w:r w:rsidRPr="008B50CB">
        <w:rPr>
          <w:sz w:val="26"/>
          <w:szCs w:val="26"/>
        </w:rPr>
        <w:t>Н.Р. Тихонова</w:t>
      </w:r>
    </w:p>
    <w:sectPr w:rsidR="00CE0C0B" w:rsidRPr="008B50CB" w:rsidSect="008B50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872"/>
    <w:multiLevelType w:val="hybridMultilevel"/>
    <w:tmpl w:val="FA00856E"/>
    <w:lvl w:ilvl="0" w:tplc="489E6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43D26"/>
    <w:multiLevelType w:val="hybridMultilevel"/>
    <w:tmpl w:val="2E1659EE"/>
    <w:lvl w:ilvl="0" w:tplc="5A3E4E6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C5C3C"/>
    <w:multiLevelType w:val="hybridMultilevel"/>
    <w:tmpl w:val="9E2A2080"/>
    <w:lvl w:ilvl="0" w:tplc="C2A49A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EF648E"/>
    <w:multiLevelType w:val="hybridMultilevel"/>
    <w:tmpl w:val="A8E876AA"/>
    <w:lvl w:ilvl="0" w:tplc="D32CE4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D76"/>
    <w:rsid w:val="0002175C"/>
    <w:rsid w:val="000243FF"/>
    <w:rsid w:val="00030B70"/>
    <w:rsid w:val="00065527"/>
    <w:rsid w:val="00083BC4"/>
    <w:rsid w:val="00085D9C"/>
    <w:rsid w:val="00092748"/>
    <w:rsid w:val="000A58BD"/>
    <w:rsid w:val="000C04AF"/>
    <w:rsid w:val="000C187B"/>
    <w:rsid w:val="000C32A3"/>
    <w:rsid w:val="000D7EF3"/>
    <w:rsid w:val="000E418B"/>
    <w:rsid w:val="000F185B"/>
    <w:rsid w:val="000F4806"/>
    <w:rsid w:val="001129D1"/>
    <w:rsid w:val="001133E2"/>
    <w:rsid w:val="0013105A"/>
    <w:rsid w:val="0014044E"/>
    <w:rsid w:val="001431BE"/>
    <w:rsid w:val="00143EA0"/>
    <w:rsid w:val="0016208D"/>
    <w:rsid w:val="00166D58"/>
    <w:rsid w:val="001701F8"/>
    <w:rsid w:val="00180421"/>
    <w:rsid w:val="001831CF"/>
    <w:rsid w:val="001A0B3E"/>
    <w:rsid w:val="001F5683"/>
    <w:rsid w:val="00205DD6"/>
    <w:rsid w:val="0021207F"/>
    <w:rsid w:val="00251AE5"/>
    <w:rsid w:val="00257A1F"/>
    <w:rsid w:val="00265365"/>
    <w:rsid w:val="00275AA4"/>
    <w:rsid w:val="00276C82"/>
    <w:rsid w:val="00291A72"/>
    <w:rsid w:val="002976EC"/>
    <w:rsid w:val="002A3273"/>
    <w:rsid w:val="002A4F91"/>
    <w:rsid w:val="002A57F4"/>
    <w:rsid w:val="002A5AB1"/>
    <w:rsid w:val="002E60EE"/>
    <w:rsid w:val="002F2D0E"/>
    <w:rsid w:val="00303613"/>
    <w:rsid w:val="003069D0"/>
    <w:rsid w:val="0032588A"/>
    <w:rsid w:val="00325BE2"/>
    <w:rsid w:val="00344041"/>
    <w:rsid w:val="0037133E"/>
    <w:rsid w:val="00384FCC"/>
    <w:rsid w:val="0039439C"/>
    <w:rsid w:val="003947BE"/>
    <w:rsid w:val="003A6E14"/>
    <w:rsid w:val="003C4207"/>
    <w:rsid w:val="003D635A"/>
    <w:rsid w:val="003F3F67"/>
    <w:rsid w:val="00400015"/>
    <w:rsid w:val="004046B4"/>
    <w:rsid w:val="004116BD"/>
    <w:rsid w:val="00435202"/>
    <w:rsid w:val="004377C8"/>
    <w:rsid w:val="004457DE"/>
    <w:rsid w:val="00461556"/>
    <w:rsid w:val="00462F23"/>
    <w:rsid w:val="00497055"/>
    <w:rsid w:val="004A75D1"/>
    <w:rsid w:val="004B6F94"/>
    <w:rsid w:val="004F7F27"/>
    <w:rsid w:val="005120D2"/>
    <w:rsid w:val="005322E8"/>
    <w:rsid w:val="00552519"/>
    <w:rsid w:val="00553EF5"/>
    <w:rsid w:val="00580D22"/>
    <w:rsid w:val="00592D51"/>
    <w:rsid w:val="005A2830"/>
    <w:rsid w:val="005A3DF9"/>
    <w:rsid w:val="005B5FA8"/>
    <w:rsid w:val="005B72E8"/>
    <w:rsid w:val="005B7DF6"/>
    <w:rsid w:val="005D6E38"/>
    <w:rsid w:val="005E4415"/>
    <w:rsid w:val="005F72B5"/>
    <w:rsid w:val="006038FB"/>
    <w:rsid w:val="0061633E"/>
    <w:rsid w:val="0062450B"/>
    <w:rsid w:val="00632594"/>
    <w:rsid w:val="00643710"/>
    <w:rsid w:val="00662470"/>
    <w:rsid w:val="00662F7D"/>
    <w:rsid w:val="00671349"/>
    <w:rsid w:val="00681EED"/>
    <w:rsid w:val="0069602F"/>
    <w:rsid w:val="00696EC8"/>
    <w:rsid w:val="006A1BC1"/>
    <w:rsid w:val="006A7155"/>
    <w:rsid w:val="006C414A"/>
    <w:rsid w:val="006C4160"/>
    <w:rsid w:val="006D4CC0"/>
    <w:rsid w:val="006E087D"/>
    <w:rsid w:val="00701BBD"/>
    <w:rsid w:val="00714574"/>
    <w:rsid w:val="00724296"/>
    <w:rsid w:val="00735EB5"/>
    <w:rsid w:val="00736569"/>
    <w:rsid w:val="00747964"/>
    <w:rsid w:val="007A25FC"/>
    <w:rsid w:val="007B3215"/>
    <w:rsid w:val="007B6806"/>
    <w:rsid w:val="007B6AFB"/>
    <w:rsid w:val="007C11A8"/>
    <w:rsid w:val="007C5739"/>
    <w:rsid w:val="007D022F"/>
    <w:rsid w:val="007D1F7D"/>
    <w:rsid w:val="007E50F0"/>
    <w:rsid w:val="007E7B40"/>
    <w:rsid w:val="007F262A"/>
    <w:rsid w:val="007F4D7D"/>
    <w:rsid w:val="007F7C29"/>
    <w:rsid w:val="00812D11"/>
    <w:rsid w:val="008233C5"/>
    <w:rsid w:val="00831D47"/>
    <w:rsid w:val="008537CD"/>
    <w:rsid w:val="00854739"/>
    <w:rsid w:val="0087219C"/>
    <w:rsid w:val="00875779"/>
    <w:rsid w:val="008841AF"/>
    <w:rsid w:val="00890D74"/>
    <w:rsid w:val="0089359B"/>
    <w:rsid w:val="00895C13"/>
    <w:rsid w:val="008A283B"/>
    <w:rsid w:val="008A7509"/>
    <w:rsid w:val="008B40D5"/>
    <w:rsid w:val="008B50CB"/>
    <w:rsid w:val="008E1649"/>
    <w:rsid w:val="00900635"/>
    <w:rsid w:val="00912286"/>
    <w:rsid w:val="009318AD"/>
    <w:rsid w:val="00940174"/>
    <w:rsid w:val="00944E99"/>
    <w:rsid w:val="009725CE"/>
    <w:rsid w:val="00974CA1"/>
    <w:rsid w:val="009773DC"/>
    <w:rsid w:val="009849F5"/>
    <w:rsid w:val="009A7B8E"/>
    <w:rsid w:val="009B261A"/>
    <w:rsid w:val="009C02AF"/>
    <w:rsid w:val="009C5412"/>
    <w:rsid w:val="009D3A3E"/>
    <w:rsid w:val="009D6E59"/>
    <w:rsid w:val="009F077C"/>
    <w:rsid w:val="009F598D"/>
    <w:rsid w:val="00A04BB4"/>
    <w:rsid w:val="00A04FFD"/>
    <w:rsid w:val="00A112E0"/>
    <w:rsid w:val="00A42162"/>
    <w:rsid w:val="00A50634"/>
    <w:rsid w:val="00A876F3"/>
    <w:rsid w:val="00AA0351"/>
    <w:rsid w:val="00AA50C3"/>
    <w:rsid w:val="00AB0690"/>
    <w:rsid w:val="00AB7E6F"/>
    <w:rsid w:val="00AD1BA4"/>
    <w:rsid w:val="00B053B2"/>
    <w:rsid w:val="00B22538"/>
    <w:rsid w:val="00B33EBC"/>
    <w:rsid w:val="00B35917"/>
    <w:rsid w:val="00B4118F"/>
    <w:rsid w:val="00B57AA6"/>
    <w:rsid w:val="00B62C5B"/>
    <w:rsid w:val="00B66823"/>
    <w:rsid w:val="00B712AA"/>
    <w:rsid w:val="00B86D26"/>
    <w:rsid w:val="00B913B4"/>
    <w:rsid w:val="00B9451C"/>
    <w:rsid w:val="00B9608C"/>
    <w:rsid w:val="00BB0205"/>
    <w:rsid w:val="00BB352E"/>
    <w:rsid w:val="00BB368B"/>
    <w:rsid w:val="00BB6E41"/>
    <w:rsid w:val="00BC0234"/>
    <w:rsid w:val="00BC5051"/>
    <w:rsid w:val="00BD3148"/>
    <w:rsid w:val="00BE2168"/>
    <w:rsid w:val="00C07A7D"/>
    <w:rsid w:val="00C325A1"/>
    <w:rsid w:val="00C422E7"/>
    <w:rsid w:val="00C44690"/>
    <w:rsid w:val="00C50956"/>
    <w:rsid w:val="00C50D12"/>
    <w:rsid w:val="00C62EBB"/>
    <w:rsid w:val="00C73410"/>
    <w:rsid w:val="00C74FB5"/>
    <w:rsid w:val="00C86A03"/>
    <w:rsid w:val="00C86AD7"/>
    <w:rsid w:val="00CA1B40"/>
    <w:rsid w:val="00CA375C"/>
    <w:rsid w:val="00CB3460"/>
    <w:rsid w:val="00CC3849"/>
    <w:rsid w:val="00CC45C8"/>
    <w:rsid w:val="00CD466E"/>
    <w:rsid w:val="00CE0C0B"/>
    <w:rsid w:val="00D0056E"/>
    <w:rsid w:val="00D12ED9"/>
    <w:rsid w:val="00D1509D"/>
    <w:rsid w:val="00D17F8F"/>
    <w:rsid w:val="00D27BE1"/>
    <w:rsid w:val="00D27D3A"/>
    <w:rsid w:val="00D511E2"/>
    <w:rsid w:val="00D53101"/>
    <w:rsid w:val="00D91E48"/>
    <w:rsid w:val="00DA02EB"/>
    <w:rsid w:val="00DA1465"/>
    <w:rsid w:val="00DA2538"/>
    <w:rsid w:val="00DA5F2F"/>
    <w:rsid w:val="00DC2055"/>
    <w:rsid w:val="00DC3D73"/>
    <w:rsid w:val="00DD0D76"/>
    <w:rsid w:val="00DD32A6"/>
    <w:rsid w:val="00DE311F"/>
    <w:rsid w:val="00DF6B21"/>
    <w:rsid w:val="00E07F65"/>
    <w:rsid w:val="00E2333E"/>
    <w:rsid w:val="00E26E0C"/>
    <w:rsid w:val="00E30156"/>
    <w:rsid w:val="00E316EA"/>
    <w:rsid w:val="00E500B3"/>
    <w:rsid w:val="00E665A8"/>
    <w:rsid w:val="00E91484"/>
    <w:rsid w:val="00EA349F"/>
    <w:rsid w:val="00EB6784"/>
    <w:rsid w:val="00EC31EA"/>
    <w:rsid w:val="00EC63B0"/>
    <w:rsid w:val="00ED1D1E"/>
    <w:rsid w:val="00ED53D6"/>
    <w:rsid w:val="00ED6B1F"/>
    <w:rsid w:val="00EE19AF"/>
    <w:rsid w:val="00F00A11"/>
    <w:rsid w:val="00F01D3B"/>
    <w:rsid w:val="00F130BE"/>
    <w:rsid w:val="00F131D9"/>
    <w:rsid w:val="00F13B31"/>
    <w:rsid w:val="00F32DD8"/>
    <w:rsid w:val="00F854BE"/>
    <w:rsid w:val="00F92225"/>
    <w:rsid w:val="00FA5D5B"/>
    <w:rsid w:val="00FA74A2"/>
    <w:rsid w:val="00FB3478"/>
    <w:rsid w:val="00FC46F4"/>
    <w:rsid w:val="00FC64B5"/>
    <w:rsid w:val="00FE3383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9C0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9C0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022D310BFCE235D4139AE4FD786378330A9EB9CF7FFC5C5FC2B9BF35p2F4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022D310BFCE235D4139AE4FD786378330A91B3C37EFC5C5FC2B9BF35245D33E1DC65DCEFp7F4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5E3A-6974-4268-A108-C1385AC4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3</cp:revision>
  <cp:lastPrinted>2022-10-28T06:09:00Z</cp:lastPrinted>
  <dcterms:created xsi:type="dcterms:W3CDTF">2022-10-28T06:10:00Z</dcterms:created>
  <dcterms:modified xsi:type="dcterms:W3CDTF">2022-10-28T06:11:00Z</dcterms:modified>
</cp:coreProperties>
</file>