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1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/>
      </w:tblPr>
      <w:tblGrid>
        <w:gridCol w:w="10456"/>
        <w:gridCol w:w="4961"/>
      </w:tblGrid>
      <w:tr w:rsidR="00DB3BA8" w:rsidTr="00022AA1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3BA8" w:rsidRDefault="00687F0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3BA8" w:rsidRDefault="0056618F" w:rsidP="00687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DB3BA8" w:rsidRDefault="0056618F" w:rsidP="00687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6D2A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постановлению администрации </w:t>
            </w:r>
          </w:p>
          <w:p w:rsidR="00DB3BA8" w:rsidRDefault="0056618F" w:rsidP="00687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Асбестовского городского округа </w:t>
            </w:r>
          </w:p>
          <w:p w:rsidR="00DB3BA8" w:rsidRDefault="0056618F" w:rsidP="00687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ED2AB7">
              <w:rPr>
                <w:rFonts w:ascii="Times New Roman" w:hAnsi="Times New Roman"/>
                <w:sz w:val="24"/>
                <w:szCs w:val="24"/>
              </w:rPr>
              <w:t>25.01</w:t>
            </w:r>
            <w:r w:rsidR="00472B70">
              <w:rPr>
                <w:rFonts w:ascii="Times New Roman" w:hAnsi="Times New Roman"/>
                <w:sz w:val="24"/>
                <w:szCs w:val="24"/>
              </w:rPr>
              <w:t>.</w:t>
            </w:r>
            <w:r w:rsidR="00ED2AB7">
              <w:rPr>
                <w:rFonts w:ascii="Times New Roman" w:hAnsi="Times New Roman"/>
                <w:sz w:val="24"/>
                <w:szCs w:val="24"/>
              </w:rPr>
              <w:t>2022</w:t>
            </w:r>
            <w:r w:rsidR="00436FE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ED2AB7">
              <w:rPr>
                <w:rFonts w:ascii="Times New Roman" w:hAnsi="Times New Roman"/>
                <w:sz w:val="24"/>
                <w:szCs w:val="24"/>
              </w:rPr>
              <w:t>38</w:t>
            </w:r>
            <w:r w:rsidR="00687F0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ПА</w:t>
            </w:r>
          </w:p>
          <w:p w:rsidR="00022AA1" w:rsidRDefault="0056618F" w:rsidP="00687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 утверждении плана природоохр</w:t>
            </w:r>
            <w:r w:rsidR="00022AA1">
              <w:rPr>
                <w:rFonts w:ascii="Times New Roman" w:hAnsi="Times New Roman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  <w:r w:rsidR="00687F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мероприятий в границах Асбестовского </w:t>
            </w:r>
          </w:p>
          <w:p w:rsidR="00DB3BA8" w:rsidRDefault="00F20361" w:rsidP="00687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городского округа на 20</w:t>
            </w:r>
            <w:r w:rsidR="006A404E">
              <w:rPr>
                <w:rFonts w:ascii="Times New Roman" w:hAnsi="Times New Roman"/>
                <w:sz w:val="24"/>
                <w:szCs w:val="24"/>
              </w:rPr>
              <w:t>2</w:t>
            </w:r>
            <w:r w:rsidR="009D459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  <w:p w:rsidR="00DB3BA8" w:rsidRDefault="00DB3BA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B3BA8" w:rsidRDefault="005661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природоохранных мероприятий в границах </w:t>
      </w:r>
    </w:p>
    <w:p w:rsidR="00DB3BA8" w:rsidRPr="00592D0E" w:rsidRDefault="0056618F" w:rsidP="00592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Асбестовского городского округа на 20</w:t>
      </w:r>
      <w:r w:rsidR="006A404E">
        <w:rPr>
          <w:rFonts w:ascii="Times New Roman" w:hAnsi="Times New Roman"/>
          <w:b/>
          <w:sz w:val="28"/>
          <w:szCs w:val="28"/>
        </w:rPr>
        <w:t>2</w:t>
      </w:r>
      <w:r w:rsidR="009D459C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 </w:t>
      </w:r>
    </w:p>
    <w:p w:rsidR="00065EF8" w:rsidRDefault="00065EF8" w:rsidP="002711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0"/>
        <w:gridCol w:w="3577"/>
        <w:gridCol w:w="1980"/>
        <w:gridCol w:w="2116"/>
        <w:gridCol w:w="2541"/>
        <w:gridCol w:w="1838"/>
        <w:gridCol w:w="2694"/>
      </w:tblGrid>
      <w:tr w:rsidR="00065EF8" w:rsidRPr="008C5AB8" w:rsidTr="009755FB">
        <w:tc>
          <w:tcPr>
            <w:tcW w:w="530" w:type="dxa"/>
          </w:tcPr>
          <w:p w:rsidR="00065EF8" w:rsidRPr="008C5AB8" w:rsidRDefault="00065EF8" w:rsidP="008C5A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AB8">
              <w:rPr>
                <w:rFonts w:ascii="Times New Roman" w:hAnsi="Times New Roman"/>
              </w:rPr>
              <w:t xml:space="preserve">№ </w:t>
            </w:r>
            <w:proofErr w:type="spellStart"/>
            <w:r w:rsidRPr="008C5AB8">
              <w:rPr>
                <w:rFonts w:ascii="Times New Roman" w:hAnsi="Times New Roman"/>
              </w:rPr>
              <w:t>п\</w:t>
            </w:r>
            <w:proofErr w:type="gramStart"/>
            <w:r w:rsidRPr="008C5AB8"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3577" w:type="dxa"/>
          </w:tcPr>
          <w:p w:rsidR="00065EF8" w:rsidRPr="008C5AB8" w:rsidRDefault="00065EF8" w:rsidP="008C5A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AB8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980" w:type="dxa"/>
          </w:tcPr>
          <w:p w:rsidR="00065EF8" w:rsidRPr="008C5AB8" w:rsidRDefault="00065EF8" w:rsidP="008C5A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5EF8" w:rsidRPr="008C5AB8" w:rsidRDefault="00065EF8" w:rsidP="008C5A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5AB8">
              <w:rPr>
                <w:rFonts w:ascii="Times New Roman" w:hAnsi="Times New Roman"/>
              </w:rPr>
              <w:t>Срок</w:t>
            </w:r>
          </w:p>
          <w:p w:rsidR="00065EF8" w:rsidRPr="008C5AB8" w:rsidRDefault="00065EF8" w:rsidP="008C5A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5AB8">
              <w:rPr>
                <w:rFonts w:ascii="Times New Roman" w:hAnsi="Times New Roman"/>
              </w:rPr>
              <w:t>выполнения</w:t>
            </w:r>
          </w:p>
        </w:tc>
        <w:tc>
          <w:tcPr>
            <w:tcW w:w="2116" w:type="dxa"/>
          </w:tcPr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AB8">
              <w:rPr>
                <w:rFonts w:ascii="Times New Roman" w:hAnsi="Times New Roman"/>
              </w:rPr>
              <w:t>Наименование</w:t>
            </w: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AB8">
              <w:rPr>
                <w:rFonts w:ascii="Times New Roman" w:hAnsi="Times New Roman"/>
              </w:rPr>
              <w:t>главного</w:t>
            </w: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AB8">
              <w:rPr>
                <w:rFonts w:ascii="Times New Roman" w:hAnsi="Times New Roman"/>
              </w:rPr>
              <w:t>распорядителя</w:t>
            </w: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AB8">
              <w:rPr>
                <w:rFonts w:ascii="Times New Roman" w:hAnsi="Times New Roman"/>
              </w:rPr>
              <w:t>бюджетных</w:t>
            </w: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AB8">
              <w:rPr>
                <w:rFonts w:ascii="Times New Roman" w:hAnsi="Times New Roman"/>
              </w:rPr>
              <w:t>средств</w:t>
            </w:r>
          </w:p>
        </w:tc>
        <w:tc>
          <w:tcPr>
            <w:tcW w:w="2541" w:type="dxa"/>
          </w:tcPr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AB8">
              <w:rPr>
                <w:rFonts w:ascii="Times New Roman" w:hAnsi="Times New Roman"/>
              </w:rPr>
              <w:t>Основные виды тов</w:t>
            </w:r>
            <w:r w:rsidRPr="008C5AB8">
              <w:rPr>
                <w:rFonts w:ascii="Times New Roman" w:hAnsi="Times New Roman"/>
              </w:rPr>
              <w:t>а</w:t>
            </w:r>
            <w:r w:rsidRPr="008C5AB8">
              <w:rPr>
                <w:rFonts w:ascii="Times New Roman" w:hAnsi="Times New Roman"/>
              </w:rPr>
              <w:t>ров,</w:t>
            </w: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AB8">
              <w:rPr>
                <w:rFonts w:ascii="Times New Roman" w:hAnsi="Times New Roman"/>
              </w:rPr>
              <w:t>работ, услуг, выполн</w:t>
            </w:r>
            <w:r w:rsidRPr="008C5AB8">
              <w:rPr>
                <w:rFonts w:ascii="Times New Roman" w:hAnsi="Times New Roman"/>
              </w:rPr>
              <w:t>е</w:t>
            </w:r>
            <w:r w:rsidRPr="008C5AB8">
              <w:rPr>
                <w:rFonts w:ascii="Times New Roman" w:hAnsi="Times New Roman"/>
              </w:rPr>
              <w:t>ние</w:t>
            </w: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AB8">
              <w:rPr>
                <w:rFonts w:ascii="Times New Roman" w:hAnsi="Times New Roman"/>
              </w:rPr>
              <w:t>или оказание</w:t>
            </w: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AB8">
              <w:rPr>
                <w:rFonts w:ascii="Times New Roman" w:hAnsi="Times New Roman"/>
              </w:rPr>
              <w:t>которых необходимо для</w:t>
            </w: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AB8">
              <w:rPr>
                <w:rFonts w:ascii="Times New Roman" w:hAnsi="Times New Roman"/>
              </w:rPr>
              <w:t>осуществления мер</w:t>
            </w:r>
            <w:r w:rsidRPr="008C5AB8">
              <w:rPr>
                <w:rFonts w:ascii="Times New Roman" w:hAnsi="Times New Roman"/>
              </w:rPr>
              <w:t>о</w:t>
            </w:r>
            <w:r w:rsidRPr="008C5AB8">
              <w:rPr>
                <w:rFonts w:ascii="Times New Roman" w:hAnsi="Times New Roman"/>
              </w:rPr>
              <w:t>приятия</w:t>
            </w:r>
          </w:p>
        </w:tc>
        <w:tc>
          <w:tcPr>
            <w:tcW w:w="1838" w:type="dxa"/>
          </w:tcPr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AB8">
              <w:rPr>
                <w:rFonts w:ascii="Times New Roman" w:hAnsi="Times New Roman"/>
              </w:rPr>
              <w:t>Объем</w:t>
            </w: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AB8">
              <w:rPr>
                <w:rFonts w:ascii="Times New Roman" w:hAnsi="Times New Roman"/>
              </w:rPr>
              <w:t>расходов на в</w:t>
            </w:r>
            <w:r w:rsidRPr="008C5AB8">
              <w:rPr>
                <w:rFonts w:ascii="Times New Roman" w:hAnsi="Times New Roman"/>
              </w:rPr>
              <w:t>ы</w:t>
            </w:r>
            <w:r w:rsidRPr="008C5AB8">
              <w:rPr>
                <w:rFonts w:ascii="Times New Roman" w:hAnsi="Times New Roman"/>
              </w:rPr>
              <w:t>полнение мер</w:t>
            </w:r>
            <w:r w:rsidRPr="008C5AB8">
              <w:rPr>
                <w:rFonts w:ascii="Times New Roman" w:hAnsi="Times New Roman"/>
              </w:rPr>
              <w:t>о</w:t>
            </w:r>
            <w:r w:rsidRPr="008C5AB8">
              <w:rPr>
                <w:rFonts w:ascii="Times New Roman" w:hAnsi="Times New Roman"/>
              </w:rPr>
              <w:t>приятия</w:t>
            </w: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AB8">
              <w:rPr>
                <w:rFonts w:ascii="Times New Roman" w:hAnsi="Times New Roman"/>
              </w:rPr>
              <w:t>(тыс. рублей)</w:t>
            </w:r>
          </w:p>
        </w:tc>
        <w:tc>
          <w:tcPr>
            <w:tcW w:w="2694" w:type="dxa"/>
          </w:tcPr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AB8">
              <w:rPr>
                <w:rFonts w:ascii="Times New Roman" w:hAnsi="Times New Roman"/>
              </w:rPr>
              <w:t>Ожидаемые</w:t>
            </w: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AB8">
              <w:rPr>
                <w:rFonts w:ascii="Times New Roman" w:hAnsi="Times New Roman"/>
              </w:rPr>
              <w:t>результаты</w:t>
            </w: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AB8">
              <w:rPr>
                <w:rFonts w:ascii="Times New Roman" w:hAnsi="Times New Roman"/>
              </w:rPr>
              <w:t>в ходе выполнения</w:t>
            </w: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AB8">
              <w:rPr>
                <w:rFonts w:ascii="Times New Roman" w:hAnsi="Times New Roman"/>
              </w:rPr>
              <w:t>мероприятия</w:t>
            </w: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  <w:color w:val="3366FF"/>
              </w:rPr>
            </w:pPr>
          </w:p>
        </w:tc>
      </w:tr>
      <w:tr w:rsidR="00065EF8" w:rsidRPr="008C5AB8" w:rsidTr="009755FB">
        <w:tc>
          <w:tcPr>
            <w:tcW w:w="15276" w:type="dxa"/>
            <w:gridSpan w:val="7"/>
          </w:tcPr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b/>
                <w:sz w:val="24"/>
                <w:szCs w:val="24"/>
              </w:rPr>
              <w:t>Мероприятия по развитию экологического образования и формированию экологической культуры</w:t>
            </w: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в рамках реализации муниципальной программы «Развитие системы образования в Асбестовском городском округе до 2024 года»</w:t>
            </w: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подпрограммы 3 «Развитие системы дополнительного образования, отдыха и оздоровления детей в Асбестовском городском округе»</w:t>
            </w:r>
          </w:p>
        </w:tc>
      </w:tr>
      <w:tr w:rsidR="00065EF8" w:rsidRPr="008C5AB8" w:rsidTr="009755FB">
        <w:tc>
          <w:tcPr>
            <w:tcW w:w="530" w:type="dxa"/>
          </w:tcPr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7" w:type="dxa"/>
          </w:tcPr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Проведение мероприятия по формированию экологической культуры детей и подростков - функционирование экологич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е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ских отрядов школьников</w:t>
            </w:r>
          </w:p>
        </w:tc>
        <w:tc>
          <w:tcPr>
            <w:tcW w:w="1980" w:type="dxa"/>
          </w:tcPr>
          <w:p w:rsidR="00065EF8" w:rsidRPr="008C5AB8" w:rsidRDefault="009D459C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065EF8" w:rsidRPr="008C5AB8">
              <w:rPr>
                <w:rFonts w:ascii="Times New Roman" w:hAnsi="Times New Roman"/>
                <w:sz w:val="24"/>
                <w:szCs w:val="24"/>
              </w:rPr>
              <w:t>-октябрь</w:t>
            </w: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202</w:t>
            </w:r>
            <w:r w:rsidR="009D459C">
              <w:rPr>
                <w:rFonts w:ascii="Times New Roman" w:hAnsi="Times New Roman"/>
                <w:sz w:val="24"/>
                <w:szCs w:val="24"/>
              </w:rPr>
              <w:t>2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образованием</w:t>
            </w: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Асбестовского</w:t>
            </w: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 xml:space="preserve">городского </w:t>
            </w:r>
            <w:r w:rsidRPr="008C5AB8">
              <w:rPr>
                <w:rFonts w:ascii="Times New Roman" w:hAnsi="Times New Roman"/>
                <w:sz w:val="24"/>
                <w:szCs w:val="24"/>
              </w:rPr>
              <w:br/>
              <w:t>округа</w:t>
            </w:r>
          </w:p>
        </w:tc>
        <w:tc>
          <w:tcPr>
            <w:tcW w:w="2541" w:type="dxa"/>
          </w:tcPr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Функционирование</w:t>
            </w: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экологических отр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я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дов</w:t>
            </w: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065EF8" w:rsidRPr="008C5AB8" w:rsidRDefault="009D459C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604,800</w:t>
            </w:r>
          </w:p>
        </w:tc>
        <w:tc>
          <w:tcPr>
            <w:tcW w:w="2694" w:type="dxa"/>
          </w:tcPr>
          <w:p w:rsidR="00065EF8" w:rsidRPr="008C5AB8" w:rsidRDefault="00065EF8" w:rsidP="008C5AB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Повышение экологич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е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ского просвещения и</w:t>
            </w: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экологической культ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у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ры в Асбестовском г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о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родском округе; пов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ы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шение уровня эколог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и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ческих знаний и ум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е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ний школьников</w:t>
            </w:r>
          </w:p>
        </w:tc>
      </w:tr>
      <w:tr w:rsidR="00065EF8" w:rsidRPr="008C5AB8" w:rsidTr="009755FB">
        <w:tc>
          <w:tcPr>
            <w:tcW w:w="530" w:type="dxa"/>
          </w:tcPr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77" w:type="dxa"/>
          </w:tcPr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Проведение мероприятий эк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о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 xml:space="preserve">логической направленности: </w:t>
            </w:r>
            <w:proofErr w:type="gramStart"/>
            <w:r w:rsidRPr="008C5AB8">
              <w:rPr>
                <w:rFonts w:ascii="Times New Roman" w:hAnsi="Times New Roman"/>
                <w:sz w:val="24"/>
                <w:szCs w:val="24"/>
              </w:rPr>
              <w:t>«Неделя земли», «Чистый г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о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 xml:space="preserve">род», «Помоги птицам», «Ель», </w:t>
            </w:r>
            <w:r w:rsidRPr="008C5AB8">
              <w:rPr>
                <w:rFonts w:ascii="Times New Roman" w:hAnsi="Times New Roman"/>
                <w:sz w:val="24"/>
                <w:szCs w:val="24"/>
              </w:rPr>
              <w:lastRenderedPageBreak/>
              <w:t>«День окружающей среды», «День воды», «Экологический десант», «День защиты от эк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о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логической опасности», Всеро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с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сийский экологический суббо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т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ник «Зеленая Россия», «Цвет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у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щий школьный двор», «Аллея России», «Чистый двор», «Оч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и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стим мир от мусора», «Помоги птицам зимой», «100 добрых дел для Заповедной России»</w:t>
            </w:r>
            <w:proofErr w:type="gramEnd"/>
          </w:p>
        </w:tc>
        <w:tc>
          <w:tcPr>
            <w:tcW w:w="1980" w:type="dxa"/>
          </w:tcPr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lastRenderedPageBreak/>
              <w:t>январь-декабрь</w:t>
            </w:r>
          </w:p>
          <w:p w:rsidR="00065EF8" w:rsidRPr="008C5AB8" w:rsidRDefault="006A404E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9D459C">
              <w:rPr>
                <w:rFonts w:ascii="Times New Roman" w:hAnsi="Times New Roman"/>
                <w:sz w:val="24"/>
                <w:szCs w:val="24"/>
              </w:rPr>
              <w:t>2</w:t>
            </w:r>
            <w:r w:rsidR="00065EF8" w:rsidRPr="008C5AB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образованием</w:t>
            </w: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Асбестовского</w:t>
            </w: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 xml:space="preserve">городского </w:t>
            </w:r>
            <w:r w:rsidRPr="008C5AB8">
              <w:rPr>
                <w:rFonts w:ascii="Times New Roman" w:hAnsi="Times New Roman"/>
                <w:sz w:val="24"/>
                <w:szCs w:val="24"/>
              </w:rPr>
              <w:br/>
            </w:r>
            <w:r w:rsidRPr="008C5AB8">
              <w:rPr>
                <w:rFonts w:ascii="Times New Roman" w:hAnsi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2541" w:type="dxa"/>
          </w:tcPr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lastRenderedPageBreak/>
              <w:t>Приобретение средств</w:t>
            </w: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индивидуальной з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а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щиты для членов эк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о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 xml:space="preserve">логических отрядов, </w:t>
            </w:r>
            <w:r w:rsidRPr="008C5AB8">
              <w:rPr>
                <w:rFonts w:ascii="Times New Roman" w:hAnsi="Times New Roman"/>
                <w:sz w:val="24"/>
                <w:szCs w:val="24"/>
              </w:rPr>
              <w:lastRenderedPageBreak/>
              <w:t>приобретение техн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и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ческих сре</w:t>
            </w:r>
            <w:proofErr w:type="gramStart"/>
            <w:r w:rsidRPr="008C5AB8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8C5AB8">
              <w:rPr>
                <w:rFonts w:ascii="Times New Roman" w:hAnsi="Times New Roman"/>
                <w:sz w:val="24"/>
                <w:szCs w:val="24"/>
              </w:rPr>
              <w:t>я проведения мер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о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приятий экологич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е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ской</w:t>
            </w: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1838" w:type="dxa"/>
          </w:tcPr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lastRenderedPageBreak/>
              <w:t>2,500</w:t>
            </w:r>
          </w:p>
        </w:tc>
        <w:tc>
          <w:tcPr>
            <w:tcW w:w="2694" w:type="dxa"/>
          </w:tcPr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Повышение интереса к экологическим  вопр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о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сам, экологическим</w:t>
            </w: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проблемам и повыш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е</w:t>
            </w:r>
            <w:r w:rsidRPr="008C5AB8">
              <w:rPr>
                <w:rFonts w:ascii="Times New Roman" w:hAnsi="Times New Roman"/>
                <w:sz w:val="24"/>
                <w:szCs w:val="24"/>
              </w:rPr>
              <w:lastRenderedPageBreak/>
              <w:t>ние уровня экологич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е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ской культуры детей.</w:t>
            </w: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Формирование у</w:t>
            </w: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 xml:space="preserve">школьников мотивации </w:t>
            </w:r>
            <w:proofErr w:type="gramStart"/>
            <w:r w:rsidRPr="008C5AB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C5AB8">
              <w:rPr>
                <w:rFonts w:ascii="Times New Roman" w:hAnsi="Times New Roman"/>
                <w:sz w:val="24"/>
                <w:szCs w:val="24"/>
              </w:rPr>
              <w:t xml:space="preserve"> практической</w:t>
            </w: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природоохранной</w:t>
            </w: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</w:tr>
      <w:tr w:rsidR="00065EF8" w:rsidRPr="008C5AB8" w:rsidTr="009755FB">
        <w:tc>
          <w:tcPr>
            <w:tcW w:w="530" w:type="dxa"/>
          </w:tcPr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77" w:type="dxa"/>
          </w:tcPr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 xml:space="preserve">Реализация малых проектов по организации </w:t>
            </w:r>
            <w:proofErr w:type="spellStart"/>
            <w:r w:rsidRPr="008C5AB8">
              <w:rPr>
                <w:rFonts w:ascii="Times New Roman" w:hAnsi="Times New Roman"/>
                <w:sz w:val="24"/>
                <w:szCs w:val="24"/>
              </w:rPr>
              <w:t>экосообразной</w:t>
            </w:r>
            <w:proofErr w:type="spellEnd"/>
            <w:r w:rsidRPr="008C5AB8">
              <w:rPr>
                <w:rFonts w:ascii="Times New Roman" w:hAnsi="Times New Roman"/>
                <w:sz w:val="24"/>
                <w:szCs w:val="24"/>
              </w:rPr>
              <w:t xml:space="preserve"> среды жизнедеятельности</w:t>
            </w:r>
          </w:p>
        </w:tc>
        <w:tc>
          <w:tcPr>
            <w:tcW w:w="1980" w:type="dxa"/>
          </w:tcPr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  <w:p w:rsidR="00065EF8" w:rsidRPr="008C5AB8" w:rsidRDefault="006A404E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9D459C">
              <w:rPr>
                <w:rFonts w:ascii="Times New Roman" w:hAnsi="Times New Roman"/>
                <w:sz w:val="24"/>
                <w:szCs w:val="24"/>
              </w:rPr>
              <w:t>2</w:t>
            </w:r>
            <w:r w:rsidR="00065EF8" w:rsidRPr="008C5AB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E04D4F" w:rsidRPr="008C5AB8" w:rsidRDefault="00E04D4F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E04D4F" w:rsidRPr="008C5AB8" w:rsidRDefault="00E04D4F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образованием</w:t>
            </w:r>
          </w:p>
          <w:p w:rsidR="00E04D4F" w:rsidRPr="008C5AB8" w:rsidRDefault="00E04D4F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Асбестовского</w:t>
            </w:r>
          </w:p>
          <w:p w:rsidR="00E04D4F" w:rsidRPr="008C5AB8" w:rsidRDefault="00E04D4F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городского</w:t>
            </w:r>
          </w:p>
          <w:p w:rsidR="00065EF8" w:rsidRPr="008C5AB8" w:rsidRDefault="00E04D4F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2541" w:type="dxa"/>
          </w:tcPr>
          <w:p w:rsidR="00065EF8" w:rsidRPr="008C5AB8" w:rsidRDefault="00F16663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Приобретение хозя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й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ственного инвентаря, посадочного матери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а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ла, проведение работ по оформлению клумб в рамках фун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к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ционирования экол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о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гических отрядов</w:t>
            </w:r>
          </w:p>
        </w:tc>
        <w:tc>
          <w:tcPr>
            <w:tcW w:w="1838" w:type="dxa"/>
          </w:tcPr>
          <w:p w:rsidR="00065EF8" w:rsidRPr="008C5AB8" w:rsidRDefault="009D459C" w:rsidP="00975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755F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,700</w:t>
            </w:r>
          </w:p>
        </w:tc>
        <w:tc>
          <w:tcPr>
            <w:tcW w:w="2694" w:type="dxa"/>
          </w:tcPr>
          <w:p w:rsidR="00065EF8" w:rsidRPr="008C5AB8" w:rsidRDefault="00E04D4F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Повышение статуса практической эколог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и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ческой деятельности школьников, повыш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е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ние уровня экологич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е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ских знаний и умений</w:t>
            </w:r>
          </w:p>
        </w:tc>
      </w:tr>
      <w:tr w:rsidR="009755FB" w:rsidRPr="008C5AB8" w:rsidTr="009755FB">
        <w:tc>
          <w:tcPr>
            <w:tcW w:w="530" w:type="dxa"/>
          </w:tcPr>
          <w:p w:rsidR="009755FB" w:rsidRPr="008C5AB8" w:rsidRDefault="009755FB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77" w:type="dxa"/>
          </w:tcPr>
          <w:p w:rsidR="009755FB" w:rsidRPr="009755FB" w:rsidRDefault="009755FB" w:rsidP="00DB5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5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Всероссийский субботник, п</w:t>
            </w:r>
            <w:r w:rsidRPr="009755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9755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священный теме городской ср</w:t>
            </w:r>
            <w:r w:rsidRPr="009755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9755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ды и </w:t>
            </w:r>
            <w:proofErr w:type="spellStart"/>
            <w:r w:rsidRPr="009755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экологичного</w:t>
            </w:r>
            <w:proofErr w:type="spellEnd"/>
            <w:r w:rsidRPr="009755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поведения.</w:t>
            </w:r>
          </w:p>
        </w:tc>
        <w:tc>
          <w:tcPr>
            <w:tcW w:w="1980" w:type="dxa"/>
          </w:tcPr>
          <w:p w:rsidR="009755FB" w:rsidRPr="009755FB" w:rsidRDefault="009755FB" w:rsidP="00DB5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5FB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  <w:p w:rsidR="009755FB" w:rsidRPr="009755FB" w:rsidRDefault="009755FB" w:rsidP="00DB5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5FB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9755FB" w:rsidRPr="009755FB" w:rsidRDefault="009755FB" w:rsidP="00DB5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9755FB" w:rsidRPr="009755FB" w:rsidRDefault="009755FB" w:rsidP="00DB5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5FB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9755FB" w:rsidRPr="009755FB" w:rsidRDefault="009755FB" w:rsidP="00DB5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5FB">
              <w:rPr>
                <w:rFonts w:ascii="Times New Roman" w:hAnsi="Times New Roman"/>
                <w:sz w:val="24"/>
                <w:szCs w:val="24"/>
              </w:rPr>
              <w:t>образованием</w:t>
            </w:r>
          </w:p>
          <w:p w:rsidR="009755FB" w:rsidRPr="009755FB" w:rsidRDefault="009755FB" w:rsidP="00DB5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5FB">
              <w:rPr>
                <w:rFonts w:ascii="Times New Roman" w:hAnsi="Times New Roman"/>
                <w:sz w:val="24"/>
                <w:szCs w:val="24"/>
              </w:rPr>
              <w:t>Асбестовского</w:t>
            </w:r>
          </w:p>
          <w:p w:rsidR="009755FB" w:rsidRPr="009755FB" w:rsidRDefault="009755FB" w:rsidP="00DB5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5FB">
              <w:rPr>
                <w:rFonts w:ascii="Times New Roman" w:hAnsi="Times New Roman"/>
                <w:sz w:val="24"/>
                <w:szCs w:val="24"/>
              </w:rPr>
              <w:t xml:space="preserve">городского </w:t>
            </w:r>
            <w:r w:rsidRPr="009755FB">
              <w:rPr>
                <w:rFonts w:ascii="Times New Roman" w:hAnsi="Times New Roman"/>
                <w:sz w:val="24"/>
                <w:szCs w:val="24"/>
              </w:rPr>
              <w:br/>
              <w:t>округа</w:t>
            </w:r>
          </w:p>
        </w:tc>
        <w:tc>
          <w:tcPr>
            <w:tcW w:w="2541" w:type="dxa"/>
          </w:tcPr>
          <w:p w:rsidR="00F16663" w:rsidRPr="00F16663" w:rsidRDefault="00F16663" w:rsidP="00F16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663">
              <w:rPr>
                <w:rFonts w:ascii="Times New Roman" w:hAnsi="Times New Roman"/>
                <w:sz w:val="24"/>
                <w:szCs w:val="24"/>
              </w:rPr>
              <w:t>Приобретение хозя</w:t>
            </w:r>
            <w:r w:rsidRPr="00F16663">
              <w:rPr>
                <w:rFonts w:ascii="Times New Roman" w:hAnsi="Times New Roman"/>
                <w:sz w:val="24"/>
                <w:szCs w:val="24"/>
              </w:rPr>
              <w:t>й</w:t>
            </w:r>
            <w:r w:rsidRPr="00F16663">
              <w:rPr>
                <w:rFonts w:ascii="Times New Roman" w:hAnsi="Times New Roman"/>
                <w:sz w:val="24"/>
                <w:szCs w:val="24"/>
              </w:rPr>
              <w:t>ственного инвентаря, посадочного матери</w:t>
            </w:r>
            <w:r w:rsidRPr="00F16663">
              <w:rPr>
                <w:rFonts w:ascii="Times New Roman" w:hAnsi="Times New Roman"/>
                <w:sz w:val="24"/>
                <w:szCs w:val="24"/>
              </w:rPr>
              <w:t>а</w:t>
            </w:r>
            <w:r w:rsidRPr="00F16663">
              <w:rPr>
                <w:rFonts w:ascii="Times New Roman" w:hAnsi="Times New Roman"/>
                <w:sz w:val="24"/>
                <w:szCs w:val="24"/>
              </w:rPr>
              <w:t>ла, проведение работ по оформлению клумб в рамках пр</w:t>
            </w:r>
            <w:r w:rsidRPr="00F16663">
              <w:rPr>
                <w:rFonts w:ascii="Times New Roman" w:hAnsi="Times New Roman"/>
                <w:sz w:val="24"/>
                <w:szCs w:val="24"/>
              </w:rPr>
              <w:t>о</w:t>
            </w:r>
            <w:r w:rsidRPr="00F16663">
              <w:rPr>
                <w:rFonts w:ascii="Times New Roman" w:hAnsi="Times New Roman"/>
                <w:sz w:val="24"/>
                <w:szCs w:val="24"/>
              </w:rPr>
              <w:t xml:space="preserve">ведения мероприятий </w:t>
            </w:r>
            <w:proofErr w:type="gramStart"/>
            <w:r w:rsidRPr="00F16663">
              <w:rPr>
                <w:rFonts w:ascii="Times New Roman" w:hAnsi="Times New Roman"/>
                <w:sz w:val="24"/>
                <w:szCs w:val="24"/>
              </w:rPr>
              <w:t>экологической</w:t>
            </w:r>
            <w:proofErr w:type="gramEnd"/>
          </w:p>
          <w:p w:rsidR="00F16663" w:rsidRPr="00F16663" w:rsidRDefault="00F16663" w:rsidP="00F16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663">
              <w:rPr>
                <w:rFonts w:ascii="Times New Roman" w:hAnsi="Times New Roman"/>
                <w:sz w:val="24"/>
                <w:szCs w:val="24"/>
              </w:rPr>
              <w:t>направленности</w:t>
            </w:r>
          </w:p>
          <w:p w:rsidR="009755FB" w:rsidRPr="009755FB" w:rsidRDefault="009755FB" w:rsidP="00DB5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9755FB" w:rsidRPr="009755FB" w:rsidRDefault="009755FB" w:rsidP="00DB5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5FB">
              <w:rPr>
                <w:rFonts w:ascii="Times New Roman" w:hAnsi="Times New Roman"/>
                <w:sz w:val="24"/>
                <w:szCs w:val="24"/>
              </w:rPr>
              <w:t>3,000</w:t>
            </w:r>
          </w:p>
        </w:tc>
        <w:tc>
          <w:tcPr>
            <w:tcW w:w="2694" w:type="dxa"/>
          </w:tcPr>
          <w:p w:rsidR="009755FB" w:rsidRPr="009755FB" w:rsidRDefault="009755FB" w:rsidP="00DB5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5FB">
              <w:rPr>
                <w:rFonts w:ascii="Times New Roman" w:hAnsi="Times New Roman"/>
                <w:sz w:val="24"/>
                <w:szCs w:val="24"/>
              </w:rPr>
              <w:t>Повышение интереса к экологическим вопр</w:t>
            </w:r>
            <w:r w:rsidRPr="009755FB">
              <w:rPr>
                <w:rFonts w:ascii="Times New Roman" w:hAnsi="Times New Roman"/>
                <w:sz w:val="24"/>
                <w:szCs w:val="24"/>
              </w:rPr>
              <w:t>о</w:t>
            </w:r>
            <w:r w:rsidRPr="009755FB">
              <w:rPr>
                <w:rFonts w:ascii="Times New Roman" w:hAnsi="Times New Roman"/>
                <w:sz w:val="24"/>
                <w:szCs w:val="24"/>
              </w:rPr>
              <w:t>сам, экологическим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55FB">
              <w:rPr>
                <w:rFonts w:ascii="Times New Roman" w:hAnsi="Times New Roman"/>
                <w:sz w:val="24"/>
                <w:szCs w:val="24"/>
              </w:rPr>
              <w:t>проблемам и повыш</w:t>
            </w:r>
            <w:r w:rsidRPr="009755FB">
              <w:rPr>
                <w:rFonts w:ascii="Times New Roman" w:hAnsi="Times New Roman"/>
                <w:sz w:val="24"/>
                <w:szCs w:val="24"/>
              </w:rPr>
              <w:t>е</w:t>
            </w:r>
            <w:r w:rsidRPr="009755FB">
              <w:rPr>
                <w:rFonts w:ascii="Times New Roman" w:hAnsi="Times New Roman"/>
                <w:sz w:val="24"/>
                <w:szCs w:val="24"/>
              </w:rPr>
              <w:t>ние уровня экологич</w:t>
            </w:r>
            <w:r w:rsidRPr="009755FB">
              <w:rPr>
                <w:rFonts w:ascii="Times New Roman" w:hAnsi="Times New Roman"/>
                <w:sz w:val="24"/>
                <w:szCs w:val="24"/>
              </w:rPr>
              <w:t>е</w:t>
            </w:r>
            <w:r w:rsidRPr="009755FB">
              <w:rPr>
                <w:rFonts w:ascii="Times New Roman" w:hAnsi="Times New Roman"/>
                <w:sz w:val="24"/>
                <w:szCs w:val="24"/>
              </w:rPr>
              <w:t>ской культуры детей.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55FB">
              <w:rPr>
                <w:rFonts w:ascii="Times New Roman" w:hAnsi="Times New Roman"/>
                <w:sz w:val="24"/>
                <w:szCs w:val="24"/>
              </w:rPr>
              <w:t>Формирование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55FB">
              <w:rPr>
                <w:rFonts w:ascii="Times New Roman" w:hAnsi="Times New Roman"/>
                <w:sz w:val="24"/>
                <w:szCs w:val="24"/>
              </w:rPr>
              <w:t xml:space="preserve">школьников мотивации </w:t>
            </w:r>
            <w:proofErr w:type="gramStart"/>
            <w:r w:rsidRPr="009755F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9755FB">
              <w:rPr>
                <w:rFonts w:ascii="Times New Roman" w:hAnsi="Times New Roman"/>
                <w:sz w:val="24"/>
                <w:szCs w:val="24"/>
              </w:rPr>
              <w:t xml:space="preserve"> практической</w:t>
            </w:r>
          </w:p>
          <w:p w:rsidR="009755FB" w:rsidRPr="009755FB" w:rsidRDefault="009755FB" w:rsidP="00DB5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5FB">
              <w:rPr>
                <w:rFonts w:ascii="Times New Roman" w:hAnsi="Times New Roman"/>
                <w:sz w:val="24"/>
                <w:szCs w:val="24"/>
              </w:rPr>
              <w:t>природоохранной</w:t>
            </w:r>
          </w:p>
          <w:p w:rsidR="009755FB" w:rsidRPr="009755FB" w:rsidRDefault="009755FB" w:rsidP="00DB5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5FB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</w:tr>
      <w:tr w:rsidR="009755FB" w:rsidRPr="008C5AB8" w:rsidTr="009755FB">
        <w:tc>
          <w:tcPr>
            <w:tcW w:w="10744" w:type="dxa"/>
            <w:gridSpan w:val="5"/>
          </w:tcPr>
          <w:p w:rsidR="009755FB" w:rsidRPr="008C5AB8" w:rsidRDefault="009755FB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Итого  по главному распорядителю - Управление образованием Асбестовского городского округа</w:t>
            </w:r>
          </w:p>
        </w:tc>
        <w:tc>
          <w:tcPr>
            <w:tcW w:w="1838" w:type="dxa"/>
          </w:tcPr>
          <w:p w:rsidR="009755FB" w:rsidRPr="008C5AB8" w:rsidRDefault="009755FB" w:rsidP="006A4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624</w:t>
            </w:r>
            <w:r w:rsidRPr="008C5AB8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2694" w:type="dxa"/>
          </w:tcPr>
          <w:p w:rsidR="009755FB" w:rsidRPr="008C5AB8" w:rsidRDefault="009755FB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5FB" w:rsidRPr="008C5AB8" w:rsidTr="009755FB">
        <w:tc>
          <w:tcPr>
            <w:tcW w:w="15276" w:type="dxa"/>
            <w:gridSpan w:val="7"/>
          </w:tcPr>
          <w:p w:rsidR="009755FB" w:rsidRDefault="009755FB" w:rsidP="008C5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55FB" w:rsidRPr="008C5AB8" w:rsidRDefault="009755FB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b/>
                <w:sz w:val="24"/>
                <w:szCs w:val="24"/>
              </w:rPr>
              <w:t>Мероприятия по охране окружающей среды и мотивации населения к раздельному сбору ТКО</w:t>
            </w:r>
          </w:p>
          <w:p w:rsidR="009755FB" w:rsidRPr="008C5AB8" w:rsidRDefault="009755FB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 xml:space="preserve">в рамках реализации муниципальной программы «Развитие жилищно-коммунального хозяйства и повышение энергетической </w:t>
            </w:r>
          </w:p>
          <w:p w:rsidR="009755FB" w:rsidRPr="008C5AB8" w:rsidRDefault="009755FB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 xml:space="preserve">эффективности в Асбестовском городском округе до 2024 года» подпрограммы 2 «Развитие и модернизация систем теплоснабжения, </w:t>
            </w:r>
          </w:p>
          <w:p w:rsidR="009755FB" w:rsidRPr="008C5AB8" w:rsidRDefault="009755FB" w:rsidP="008C5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lastRenderedPageBreak/>
              <w:t>водоснабжения, водоотведения и объектов размещения отходов в  Асбестовском городском округе»</w:t>
            </w:r>
          </w:p>
        </w:tc>
      </w:tr>
      <w:tr w:rsidR="009755FB" w:rsidRPr="008C5AB8" w:rsidTr="009755FB">
        <w:tc>
          <w:tcPr>
            <w:tcW w:w="530" w:type="dxa"/>
          </w:tcPr>
          <w:p w:rsidR="009755FB" w:rsidRPr="008C5AB8" w:rsidRDefault="009755FB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77" w:type="dxa"/>
          </w:tcPr>
          <w:p w:rsidR="009755FB" w:rsidRPr="008C5AB8" w:rsidRDefault="009755FB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Организация обезвреживания ртутьсодержащих отходов</w:t>
            </w:r>
          </w:p>
        </w:tc>
        <w:tc>
          <w:tcPr>
            <w:tcW w:w="1980" w:type="dxa"/>
          </w:tcPr>
          <w:p w:rsidR="009755FB" w:rsidRPr="008C5AB8" w:rsidRDefault="009755FB" w:rsidP="006A4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  <w:p w:rsidR="009755FB" w:rsidRPr="008C5AB8" w:rsidRDefault="009755FB" w:rsidP="006A4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9755FB" w:rsidRPr="008C5AB8" w:rsidRDefault="009755FB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9755FB" w:rsidRPr="008C5AB8" w:rsidRDefault="009755FB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 xml:space="preserve">Администрация Асбестовского </w:t>
            </w:r>
            <w:proofErr w:type="gramStart"/>
            <w:r w:rsidRPr="008C5AB8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proofErr w:type="gramEnd"/>
          </w:p>
          <w:p w:rsidR="009755FB" w:rsidRPr="008C5AB8" w:rsidRDefault="009755FB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2541" w:type="dxa"/>
          </w:tcPr>
          <w:p w:rsidR="009755FB" w:rsidRPr="006A404E" w:rsidRDefault="009755FB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404E">
              <w:rPr>
                <w:rFonts w:ascii="Times New Roman" w:hAnsi="Times New Roman"/>
                <w:sz w:val="23"/>
                <w:szCs w:val="23"/>
              </w:rPr>
              <w:t>Заключение муниц</w:t>
            </w:r>
            <w:r w:rsidRPr="006A404E">
              <w:rPr>
                <w:rFonts w:ascii="Times New Roman" w:hAnsi="Times New Roman"/>
                <w:sz w:val="23"/>
                <w:szCs w:val="23"/>
              </w:rPr>
              <w:t>и</w:t>
            </w:r>
            <w:r w:rsidRPr="006A404E">
              <w:rPr>
                <w:rFonts w:ascii="Times New Roman" w:hAnsi="Times New Roman"/>
                <w:sz w:val="23"/>
                <w:szCs w:val="23"/>
              </w:rPr>
              <w:t>пального контракта на  выполнение работ по приёму и обезвреж</w:t>
            </w:r>
            <w:r w:rsidRPr="006A404E">
              <w:rPr>
                <w:rFonts w:ascii="Times New Roman" w:hAnsi="Times New Roman"/>
                <w:sz w:val="23"/>
                <w:szCs w:val="23"/>
              </w:rPr>
              <w:t>и</w:t>
            </w:r>
            <w:r w:rsidRPr="006A404E">
              <w:rPr>
                <w:rFonts w:ascii="Times New Roman" w:hAnsi="Times New Roman"/>
                <w:sz w:val="23"/>
                <w:szCs w:val="23"/>
              </w:rPr>
              <w:t>ванию ртутьсодерж</w:t>
            </w:r>
            <w:r w:rsidRPr="006A404E">
              <w:rPr>
                <w:rFonts w:ascii="Times New Roman" w:hAnsi="Times New Roman"/>
                <w:sz w:val="23"/>
                <w:szCs w:val="23"/>
              </w:rPr>
              <w:t>а</w:t>
            </w:r>
            <w:r w:rsidRPr="006A404E">
              <w:rPr>
                <w:rFonts w:ascii="Times New Roman" w:hAnsi="Times New Roman"/>
                <w:sz w:val="23"/>
                <w:szCs w:val="23"/>
              </w:rPr>
              <w:t>щих отходов от нас</w:t>
            </w:r>
            <w:r w:rsidRPr="006A404E">
              <w:rPr>
                <w:rFonts w:ascii="Times New Roman" w:hAnsi="Times New Roman"/>
                <w:sz w:val="23"/>
                <w:szCs w:val="23"/>
              </w:rPr>
              <w:t>е</w:t>
            </w:r>
            <w:r w:rsidRPr="006A404E">
              <w:rPr>
                <w:rFonts w:ascii="Times New Roman" w:hAnsi="Times New Roman"/>
                <w:sz w:val="23"/>
                <w:szCs w:val="23"/>
              </w:rPr>
              <w:t>ления</w:t>
            </w:r>
          </w:p>
        </w:tc>
        <w:tc>
          <w:tcPr>
            <w:tcW w:w="1838" w:type="dxa"/>
          </w:tcPr>
          <w:p w:rsidR="009755FB" w:rsidRPr="008C5AB8" w:rsidRDefault="009755FB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119,400</w:t>
            </w:r>
          </w:p>
        </w:tc>
        <w:tc>
          <w:tcPr>
            <w:tcW w:w="2694" w:type="dxa"/>
          </w:tcPr>
          <w:p w:rsidR="009755FB" w:rsidRPr="008C5AB8" w:rsidRDefault="009755FB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Организация приёма ртутьсодержащих о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т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ходов у населения</w:t>
            </w:r>
          </w:p>
        </w:tc>
      </w:tr>
      <w:tr w:rsidR="009755FB" w:rsidRPr="008C5AB8" w:rsidTr="009755FB">
        <w:tc>
          <w:tcPr>
            <w:tcW w:w="530" w:type="dxa"/>
          </w:tcPr>
          <w:p w:rsidR="009755FB" w:rsidRPr="008C5AB8" w:rsidRDefault="009755FB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77" w:type="dxa"/>
          </w:tcPr>
          <w:p w:rsidR="009755FB" w:rsidRPr="008C5AB8" w:rsidRDefault="009755FB" w:rsidP="00333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DE">
              <w:rPr>
                <w:rFonts w:ascii="Times New Roman" w:hAnsi="Times New Roman"/>
                <w:sz w:val="24"/>
                <w:szCs w:val="24"/>
              </w:rPr>
              <w:t>Мониторинг загрязнения  атм</w:t>
            </w:r>
            <w:r w:rsidRPr="00514ADE">
              <w:rPr>
                <w:rFonts w:ascii="Times New Roman" w:hAnsi="Times New Roman"/>
                <w:sz w:val="24"/>
                <w:szCs w:val="24"/>
              </w:rPr>
              <w:t>о</w:t>
            </w:r>
            <w:r w:rsidRPr="00514ADE">
              <w:rPr>
                <w:rFonts w:ascii="Times New Roman" w:hAnsi="Times New Roman"/>
                <w:sz w:val="24"/>
                <w:szCs w:val="24"/>
              </w:rPr>
              <w:t>сферного воздуха на территории Асбестовского городского окр</w:t>
            </w:r>
            <w:r w:rsidRPr="00514ADE">
              <w:rPr>
                <w:rFonts w:ascii="Times New Roman" w:hAnsi="Times New Roman"/>
                <w:sz w:val="24"/>
                <w:szCs w:val="24"/>
              </w:rPr>
              <w:t>у</w:t>
            </w:r>
            <w:r w:rsidRPr="00514ADE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980" w:type="dxa"/>
          </w:tcPr>
          <w:p w:rsidR="009755FB" w:rsidRPr="008C5AB8" w:rsidRDefault="009755FB" w:rsidP="00333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  <w:p w:rsidR="009755FB" w:rsidRPr="008C5AB8" w:rsidRDefault="009755FB" w:rsidP="00333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9755FB" w:rsidRPr="007710C3" w:rsidRDefault="009755FB" w:rsidP="00333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6" w:type="dxa"/>
          </w:tcPr>
          <w:p w:rsidR="009755FB" w:rsidRPr="007710C3" w:rsidRDefault="009755FB" w:rsidP="00333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ADE">
              <w:rPr>
                <w:rFonts w:ascii="Times New Roman" w:hAnsi="Times New Roman"/>
                <w:sz w:val="24"/>
                <w:szCs w:val="24"/>
              </w:rPr>
              <w:t>Администрация Асбестовского городского округа</w:t>
            </w:r>
          </w:p>
        </w:tc>
        <w:tc>
          <w:tcPr>
            <w:tcW w:w="2541" w:type="dxa"/>
          </w:tcPr>
          <w:p w:rsidR="009755FB" w:rsidRPr="00514ADE" w:rsidRDefault="009755FB" w:rsidP="00333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DE">
              <w:rPr>
                <w:rFonts w:ascii="Times New Roman" w:hAnsi="Times New Roman"/>
                <w:sz w:val="24"/>
                <w:szCs w:val="24"/>
              </w:rPr>
              <w:t>Заключение муниц</w:t>
            </w:r>
            <w:r w:rsidRPr="00514ADE">
              <w:rPr>
                <w:rFonts w:ascii="Times New Roman" w:hAnsi="Times New Roman"/>
                <w:sz w:val="24"/>
                <w:szCs w:val="24"/>
              </w:rPr>
              <w:t>и</w:t>
            </w:r>
            <w:r w:rsidRPr="00514ADE">
              <w:rPr>
                <w:rFonts w:ascii="Times New Roman" w:hAnsi="Times New Roman"/>
                <w:sz w:val="24"/>
                <w:szCs w:val="24"/>
              </w:rPr>
              <w:t>пального контракта на  проведение исслед</w:t>
            </w:r>
            <w:r w:rsidRPr="00514ADE">
              <w:rPr>
                <w:rFonts w:ascii="Times New Roman" w:hAnsi="Times New Roman"/>
                <w:sz w:val="24"/>
                <w:szCs w:val="24"/>
              </w:rPr>
              <w:t>о</w:t>
            </w:r>
            <w:r w:rsidRPr="00514ADE">
              <w:rPr>
                <w:rFonts w:ascii="Times New Roman" w:hAnsi="Times New Roman"/>
                <w:sz w:val="24"/>
                <w:szCs w:val="24"/>
              </w:rPr>
              <w:t>ваний атмосферного воздуха</w:t>
            </w:r>
          </w:p>
        </w:tc>
        <w:tc>
          <w:tcPr>
            <w:tcW w:w="1838" w:type="dxa"/>
          </w:tcPr>
          <w:p w:rsidR="009755FB" w:rsidRPr="00514ADE" w:rsidRDefault="009755FB" w:rsidP="00333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240,100</w:t>
            </w:r>
          </w:p>
        </w:tc>
        <w:tc>
          <w:tcPr>
            <w:tcW w:w="2694" w:type="dxa"/>
          </w:tcPr>
          <w:p w:rsidR="009755FB" w:rsidRPr="00514ADE" w:rsidRDefault="009755FB" w:rsidP="00333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DE">
              <w:rPr>
                <w:rFonts w:ascii="Times New Roman" w:hAnsi="Times New Roman"/>
                <w:sz w:val="24"/>
                <w:szCs w:val="24"/>
              </w:rPr>
              <w:t>Отчёт о степени загря</w:t>
            </w:r>
            <w:r w:rsidRPr="00514ADE">
              <w:rPr>
                <w:rFonts w:ascii="Times New Roman" w:hAnsi="Times New Roman"/>
                <w:sz w:val="24"/>
                <w:szCs w:val="24"/>
              </w:rPr>
              <w:t>з</w:t>
            </w:r>
            <w:r w:rsidRPr="00514ADE">
              <w:rPr>
                <w:rFonts w:ascii="Times New Roman" w:hAnsi="Times New Roman"/>
                <w:sz w:val="24"/>
                <w:szCs w:val="24"/>
              </w:rPr>
              <w:t>нения атмосферного воздуха взвешенными веществами (пылью) на территории Асбесто</w:t>
            </w:r>
            <w:r w:rsidRPr="00514ADE">
              <w:rPr>
                <w:rFonts w:ascii="Times New Roman" w:hAnsi="Times New Roman"/>
                <w:sz w:val="24"/>
                <w:szCs w:val="24"/>
              </w:rPr>
              <w:t>в</w:t>
            </w:r>
            <w:r w:rsidRPr="00514ADE">
              <w:rPr>
                <w:rFonts w:ascii="Times New Roman" w:hAnsi="Times New Roman"/>
                <w:sz w:val="24"/>
                <w:szCs w:val="24"/>
              </w:rPr>
              <w:t>ского  городского окр</w:t>
            </w:r>
            <w:r w:rsidRPr="00514ADE">
              <w:rPr>
                <w:rFonts w:ascii="Times New Roman" w:hAnsi="Times New Roman"/>
                <w:sz w:val="24"/>
                <w:szCs w:val="24"/>
              </w:rPr>
              <w:t>у</w:t>
            </w:r>
            <w:r w:rsidRPr="00514ADE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</w:tr>
      <w:tr w:rsidR="009755FB" w:rsidRPr="008C5AB8" w:rsidTr="009755FB">
        <w:tc>
          <w:tcPr>
            <w:tcW w:w="10744" w:type="dxa"/>
            <w:gridSpan w:val="5"/>
          </w:tcPr>
          <w:p w:rsidR="009755FB" w:rsidRPr="008C5AB8" w:rsidRDefault="009755FB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Итого по главному распорядителю – администрация Асбестовского городского округа</w:t>
            </w:r>
          </w:p>
        </w:tc>
        <w:tc>
          <w:tcPr>
            <w:tcW w:w="1838" w:type="dxa"/>
          </w:tcPr>
          <w:p w:rsidR="009755FB" w:rsidRPr="008C5AB8" w:rsidRDefault="009755FB" w:rsidP="008C5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359,500</w:t>
            </w:r>
          </w:p>
        </w:tc>
        <w:tc>
          <w:tcPr>
            <w:tcW w:w="2694" w:type="dxa"/>
          </w:tcPr>
          <w:p w:rsidR="009755FB" w:rsidRPr="008C5AB8" w:rsidRDefault="009755FB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5FB" w:rsidRPr="008C5AB8" w:rsidTr="009755FB">
        <w:tc>
          <w:tcPr>
            <w:tcW w:w="15276" w:type="dxa"/>
            <w:gridSpan w:val="7"/>
          </w:tcPr>
          <w:p w:rsidR="009755FB" w:rsidRPr="008C5AB8" w:rsidRDefault="009755FB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b/>
                <w:sz w:val="24"/>
                <w:szCs w:val="24"/>
              </w:rPr>
              <w:t>Мероприятия по охране окружающей среды и мотивации населения к раздельному сбору ТКО</w:t>
            </w:r>
          </w:p>
          <w:p w:rsidR="009755FB" w:rsidRPr="008C5AB8" w:rsidRDefault="009755FB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 xml:space="preserve">в рамках реализации муниципальной программы «Развитие жилищно-коммунального хозяйства и повышение энергетической </w:t>
            </w:r>
          </w:p>
          <w:p w:rsidR="009755FB" w:rsidRPr="008C5AB8" w:rsidRDefault="009755FB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эффективности в Асбестовском городском округе до 2024 года» подпрограммы 3. "Благоустройство территории Асбестовского городского окр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у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га"</w:t>
            </w:r>
          </w:p>
        </w:tc>
      </w:tr>
      <w:tr w:rsidR="009755FB" w:rsidRPr="008C5AB8" w:rsidTr="009755FB">
        <w:tc>
          <w:tcPr>
            <w:tcW w:w="530" w:type="dxa"/>
          </w:tcPr>
          <w:p w:rsidR="009755FB" w:rsidRPr="008C5AB8" w:rsidRDefault="009755FB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7" w:type="dxa"/>
          </w:tcPr>
          <w:p w:rsidR="009755FB" w:rsidRPr="008C5AB8" w:rsidRDefault="009755FB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Сбор, вывоз и размещение м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у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сора с несанкционированных свалок</w:t>
            </w:r>
          </w:p>
        </w:tc>
        <w:tc>
          <w:tcPr>
            <w:tcW w:w="1980" w:type="dxa"/>
          </w:tcPr>
          <w:p w:rsidR="009755FB" w:rsidRPr="008C5AB8" w:rsidRDefault="009755FB" w:rsidP="009D4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Март-ноябрь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6" w:type="dxa"/>
          </w:tcPr>
          <w:p w:rsidR="009755FB" w:rsidRPr="008C5AB8" w:rsidRDefault="009755FB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 xml:space="preserve">Администрация Асбестовского </w:t>
            </w:r>
            <w:proofErr w:type="gramStart"/>
            <w:r w:rsidRPr="008C5AB8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proofErr w:type="gramEnd"/>
          </w:p>
          <w:p w:rsidR="009755FB" w:rsidRPr="008C5AB8" w:rsidRDefault="009755FB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2541" w:type="dxa"/>
          </w:tcPr>
          <w:p w:rsidR="009755FB" w:rsidRPr="008C5AB8" w:rsidRDefault="009755FB" w:rsidP="006A4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 xml:space="preserve">Заключение МКУ «УЗ ЖКХ </w:t>
            </w:r>
            <w:proofErr w:type="gramStart"/>
            <w:r w:rsidRPr="008C5AB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C5AB8">
              <w:rPr>
                <w:rFonts w:ascii="Times New Roman" w:hAnsi="Times New Roman"/>
                <w:sz w:val="24"/>
                <w:szCs w:val="24"/>
              </w:rPr>
              <w:t>. Асбеста» д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о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 xml:space="preserve">говора на ликвидацию несанкционированных свалок </w:t>
            </w:r>
          </w:p>
        </w:tc>
        <w:tc>
          <w:tcPr>
            <w:tcW w:w="1838" w:type="dxa"/>
          </w:tcPr>
          <w:p w:rsidR="009755FB" w:rsidRPr="008C5AB8" w:rsidRDefault="009755FB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2000,000</w:t>
            </w:r>
          </w:p>
        </w:tc>
        <w:tc>
          <w:tcPr>
            <w:tcW w:w="2694" w:type="dxa"/>
          </w:tcPr>
          <w:p w:rsidR="009755FB" w:rsidRPr="008C5AB8" w:rsidRDefault="009755FB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Улучшение санитарно-эпидемиологического состояния территории АГО</w:t>
            </w:r>
          </w:p>
        </w:tc>
      </w:tr>
      <w:tr w:rsidR="009755FB" w:rsidRPr="008C5AB8" w:rsidTr="009755FB">
        <w:tc>
          <w:tcPr>
            <w:tcW w:w="530" w:type="dxa"/>
          </w:tcPr>
          <w:p w:rsidR="009755FB" w:rsidRPr="008C5AB8" w:rsidRDefault="009755FB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77" w:type="dxa"/>
          </w:tcPr>
          <w:p w:rsidR="009755FB" w:rsidRPr="008C5AB8" w:rsidRDefault="009755FB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Проведение ежегодных суббо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т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ников предприятиями всех форм собственности</w:t>
            </w:r>
          </w:p>
        </w:tc>
        <w:tc>
          <w:tcPr>
            <w:tcW w:w="1980" w:type="dxa"/>
          </w:tcPr>
          <w:p w:rsidR="009755FB" w:rsidRPr="008C5AB8" w:rsidRDefault="009755FB" w:rsidP="009D4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Весна, осень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6" w:type="dxa"/>
          </w:tcPr>
          <w:p w:rsidR="009755FB" w:rsidRPr="008C5AB8" w:rsidRDefault="009755FB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 xml:space="preserve">Администрация Асбестовского </w:t>
            </w:r>
            <w:proofErr w:type="gramStart"/>
            <w:r w:rsidRPr="008C5AB8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proofErr w:type="gramEnd"/>
          </w:p>
          <w:p w:rsidR="009755FB" w:rsidRPr="008C5AB8" w:rsidRDefault="009755FB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2541" w:type="dxa"/>
          </w:tcPr>
          <w:p w:rsidR="009755FB" w:rsidRPr="008C5AB8" w:rsidRDefault="009755FB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04E">
              <w:rPr>
                <w:rFonts w:ascii="Times New Roman" w:hAnsi="Times New Roman"/>
                <w:sz w:val="24"/>
                <w:szCs w:val="24"/>
              </w:rPr>
              <w:t>Субсидия МКП "</w:t>
            </w:r>
            <w:proofErr w:type="spellStart"/>
            <w:r w:rsidRPr="006A404E">
              <w:rPr>
                <w:rFonts w:ascii="Times New Roman" w:hAnsi="Times New Roman"/>
                <w:sz w:val="24"/>
                <w:szCs w:val="24"/>
              </w:rPr>
              <w:t>Вторресурсы</w:t>
            </w:r>
            <w:proofErr w:type="spellEnd"/>
            <w:r w:rsidRPr="006A404E">
              <w:rPr>
                <w:rFonts w:ascii="Times New Roman" w:hAnsi="Times New Roman"/>
                <w:sz w:val="24"/>
                <w:szCs w:val="24"/>
              </w:rPr>
              <w:t>"  АГО на возмещение затрат  в сфере организации и проведения  суббо</w:t>
            </w:r>
            <w:r w:rsidRPr="006A404E">
              <w:rPr>
                <w:rFonts w:ascii="Times New Roman" w:hAnsi="Times New Roman"/>
                <w:sz w:val="24"/>
                <w:szCs w:val="24"/>
              </w:rPr>
              <w:t>т</w:t>
            </w:r>
            <w:r w:rsidRPr="006A404E">
              <w:rPr>
                <w:rFonts w:ascii="Times New Roman" w:hAnsi="Times New Roman"/>
                <w:sz w:val="24"/>
                <w:szCs w:val="24"/>
              </w:rPr>
              <w:t>ников</w:t>
            </w:r>
          </w:p>
        </w:tc>
        <w:tc>
          <w:tcPr>
            <w:tcW w:w="1838" w:type="dxa"/>
          </w:tcPr>
          <w:p w:rsidR="009755FB" w:rsidRPr="008C5AB8" w:rsidRDefault="009755FB" w:rsidP="006A4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1459,500</w:t>
            </w:r>
          </w:p>
        </w:tc>
        <w:tc>
          <w:tcPr>
            <w:tcW w:w="2694" w:type="dxa"/>
          </w:tcPr>
          <w:p w:rsidR="009755FB" w:rsidRPr="008C5AB8" w:rsidRDefault="009755FB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Улучшение санитарно-эпидемиологического состояния территории АГО</w:t>
            </w:r>
          </w:p>
        </w:tc>
      </w:tr>
      <w:tr w:rsidR="009755FB" w:rsidRPr="008C5AB8" w:rsidTr="009755FB">
        <w:tc>
          <w:tcPr>
            <w:tcW w:w="530" w:type="dxa"/>
          </w:tcPr>
          <w:p w:rsidR="009755FB" w:rsidRPr="008C5AB8" w:rsidRDefault="009755FB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77" w:type="dxa"/>
          </w:tcPr>
          <w:p w:rsidR="009755FB" w:rsidRPr="008C5AB8" w:rsidRDefault="009755FB" w:rsidP="00333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Мотивация населения к ра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з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дельному сбору ТКО</w:t>
            </w:r>
          </w:p>
        </w:tc>
        <w:tc>
          <w:tcPr>
            <w:tcW w:w="1980" w:type="dxa"/>
          </w:tcPr>
          <w:p w:rsidR="009755FB" w:rsidRPr="008C5AB8" w:rsidRDefault="009755FB" w:rsidP="00333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16" w:type="dxa"/>
          </w:tcPr>
          <w:p w:rsidR="009755FB" w:rsidRPr="008C5AB8" w:rsidRDefault="009755FB" w:rsidP="00333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 xml:space="preserve">Администрация Асбестовского </w:t>
            </w:r>
            <w:proofErr w:type="gramStart"/>
            <w:r w:rsidRPr="008C5AB8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proofErr w:type="gramEnd"/>
          </w:p>
          <w:p w:rsidR="009755FB" w:rsidRPr="008C5AB8" w:rsidRDefault="009755FB" w:rsidP="00333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2541" w:type="dxa"/>
          </w:tcPr>
          <w:p w:rsidR="009755FB" w:rsidRPr="008C5AB8" w:rsidRDefault="009755FB" w:rsidP="00333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Публикация матери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а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лов на сайте Асб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е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стовского городского округа и газетах о н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е</w:t>
            </w:r>
            <w:r w:rsidRPr="008C5AB8">
              <w:rPr>
                <w:rFonts w:ascii="Times New Roman" w:hAnsi="Times New Roman"/>
                <w:sz w:val="24"/>
                <w:szCs w:val="24"/>
              </w:rPr>
              <w:lastRenderedPageBreak/>
              <w:t>обходимости раздел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ь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ного сбора ТКО</w:t>
            </w:r>
          </w:p>
        </w:tc>
        <w:tc>
          <w:tcPr>
            <w:tcW w:w="1838" w:type="dxa"/>
          </w:tcPr>
          <w:p w:rsidR="009755FB" w:rsidRPr="008C5AB8" w:rsidRDefault="009755FB" w:rsidP="00333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694" w:type="dxa"/>
          </w:tcPr>
          <w:p w:rsidR="009755FB" w:rsidRPr="008C5AB8" w:rsidRDefault="009755FB" w:rsidP="00333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Мотивация населения к раздельному сбору ТКО</w:t>
            </w:r>
          </w:p>
        </w:tc>
      </w:tr>
      <w:tr w:rsidR="009755FB" w:rsidRPr="008C5AB8" w:rsidTr="009755FB">
        <w:tc>
          <w:tcPr>
            <w:tcW w:w="10744" w:type="dxa"/>
            <w:gridSpan w:val="5"/>
          </w:tcPr>
          <w:p w:rsidR="009755FB" w:rsidRPr="008C5AB8" w:rsidRDefault="009755FB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lastRenderedPageBreak/>
              <w:t>Итого по главному распорядителю – администрация Асбестовского городского округа</w:t>
            </w:r>
          </w:p>
        </w:tc>
        <w:tc>
          <w:tcPr>
            <w:tcW w:w="1838" w:type="dxa"/>
          </w:tcPr>
          <w:p w:rsidR="009755FB" w:rsidRPr="008C5AB8" w:rsidRDefault="009755FB" w:rsidP="008C5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3459,500</w:t>
            </w:r>
          </w:p>
        </w:tc>
        <w:tc>
          <w:tcPr>
            <w:tcW w:w="2694" w:type="dxa"/>
          </w:tcPr>
          <w:p w:rsidR="009755FB" w:rsidRPr="008C5AB8" w:rsidRDefault="009755FB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5EF8" w:rsidRDefault="00065EF8" w:rsidP="002711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65EF8" w:rsidSect="001F4EAE">
      <w:headerReference w:type="default" r:id="rId6"/>
      <w:headerReference w:type="first" r:id="rId7"/>
      <w:pgSz w:w="16838" w:h="11906" w:orient="landscape"/>
      <w:pgMar w:top="91" w:right="678" w:bottom="426" w:left="1134" w:header="709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BF1" w:rsidRDefault="00F55BF1" w:rsidP="00DB3BA8">
      <w:pPr>
        <w:spacing w:after="0" w:line="240" w:lineRule="auto"/>
      </w:pPr>
      <w:r>
        <w:separator/>
      </w:r>
    </w:p>
  </w:endnote>
  <w:endnote w:type="continuationSeparator" w:id="0">
    <w:p w:rsidR="00F55BF1" w:rsidRDefault="00F55BF1" w:rsidP="00DB3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BF1" w:rsidRDefault="00F55BF1" w:rsidP="00DB3BA8">
      <w:pPr>
        <w:spacing w:after="0" w:line="240" w:lineRule="auto"/>
      </w:pPr>
      <w:r>
        <w:separator/>
      </w:r>
    </w:p>
  </w:footnote>
  <w:footnote w:type="continuationSeparator" w:id="0">
    <w:p w:rsidR="00F55BF1" w:rsidRDefault="00F55BF1" w:rsidP="00DB3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28192"/>
      <w:docPartObj>
        <w:docPartGallery w:val="Page Numbers (Top of Page)"/>
        <w:docPartUnique/>
      </w:docPartObj>
    </w:sdtPr>
    <w:sdtContent>
      <w:p w:rsidR="001F4EAE" w:rsidRDefault="009A5888">
        <w:pPr>
          <w:pStyle w:val="a8"/>
          <w:jc w:val="center"/>
        </w:pPr>
        <w:fldSimple w:instr=" PAGE   \* MERGEFORMAT ">
          <w:r w:rsidR="00ED2AB7">
            <w:rPr>
              <w:noProof/>
            </w:rPr>
            <w:t>2</w:t>
          </w:r>
        </w:fldSimple>
      </w:p>
    </w:sdtContent>
  </w:sdt>
  <w:p w:rsidR="000A5097" w:rsidRDefault="000A5097">
    <w:pPr>
      <w:pStyle w:val="1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097" w:rsidRDefault="000A5097" w:rsidP="00022AA1">
    <w:pPr>
      <w:pStyle w:val="a8"/>
      <w:jc w:val="center"/>
    </w:pPr>
    <w:r w:rsidRPr="00022AA1">
      <w:rPr>
        <w:rFonts w:ascii="Times New Roman" w:hAnsi="Times New Roman"/>
        <w:sz w:val="28"/>
        <w:szCs w:val="28"/>
      </w:rPr>
      <w:t>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3BA8"/>
    <w:rsid w:val="00022AA1"/>
    <w:rsid w:val="00045D5F"/>
    <w:rsid w:val="000611CF"/>
    <w:rsid w:val="00065EF8"/>
    <w:rsid w:val="00085B52"/>
    <w:rsid w:val="00086294"/>
    <w:rsid w:val="000A040B"/>
    <w:rsid w:val="000A5097"/>
    <w:rsid w:val="000D06BE"/>
    <w:rsid w:val="000F22CB"/>
    <w:rsid w:val="00165356"/>
    <w:rsid w:val="00182C07"/>
    <w:rsid w:val="00191DCF"/>
    <w:rsid w:val="001F4EAE"/>
    <w:rsid w:val="00202EEB"/>
    <w:rsid w:val="002711C7"/>
    <w:rsid w:val="002757B1"/>
    <w:rsid w:val="002B5557"/>
    <w:rsid w:val="002D0537"/>
    <w:rsid w:val="002E348F"/>
    <w:rsid w:val="003F61AB"/>
    <w:rsid w:val="004061B5"/>
    <w:rsid w:val="00424A32"/>
    <w:rsid w:val="00436FE2"/>
    <w:rsid w:val="00462E92"/>
    <w:rsid w:val="00472B70"/>
    <w:rsid w:val="004B0626"/>
    <w:rsid w:val="004C682C"/>
    <w:rsid w:val="005127C2"/>
    <w:rsid w:val="00514ADE"/>
    <w:rsid w:val="00543067"/>
    <w:rsid w:val="005544C9"/>
    <w:rsid w:val="0056618F"/>
    <w:rsid w:val="00573943"/>
    <w:rsid w:val="00591DAC"/>
    <w:rsid w:val="00592D0E"/>
    <w:rsid w:val="005C4CD9"/>
    <w:rsid w:val="00601264"/>
    <w:rsid w:val="00642634"/>
    <w:rsid w:val="006451F4"/>
    <w:rsid w:val="00652A10"/>
    <w:rsid w:val="00663828"/>
    <w:rsid w:val="00687F0A"/>
    <w:rsid w:val="006A404E"/>
    <w:rsid w:val="006D292D"/>
    <w:rsid w:val="006D2ACE"/>
    <w:rsid w:val="006D598F"/>
    <w:rsid w:val="0070085B"/>
    <w:rsid w:val="00745785"/>
    <w:rsid w:val="007B56A7"/>
    <w:rsid w:val="007D1AE4"/>
    <w:rsid w:val="007D5E16"/>
    <w:rsid w:val="007F0A65"/>
    <w:rsid w:val="00834FF7"/>
    <w:rsid w:val="00877F75"/>
    <w:rsid w:val="008C5AB8"/>
    <w:rsid w:val="008C74D5"/>
    <w:rsid w:val="008E2CF5"/>
    <w:rsid w:val="00951D06"/>
    <w:rsid w:val="009555BF"/>
    <w:rsid w:val="009755FB"/>
    <w:rsid w:val="00985D8A"/>
    <w:rsid w:val="009A5888"/>
    <w:rsid w:val="009B4B13"/>
    <w:rsid w:val="009C013B"/>
    <w:rsid w:val="009D459C"/>
    <w:rsid w:val="009E1E34"/>
    <w:rsid w:val="009F14B6"/>
    <w:rsid w:val="009F1D9B"/>
    <w:rsid w:val="009F2D2A"/>
    <w:rsid w:val="009F4813"/>
    <w:rsid w:val="00A51DDF"/>
    <w:rsid w:val="00A743ED"/>
    <w:rsid w:val="00AE54B4"/>
    <w:rsid w:val="00AF2609"/>
    <w:rsid w:val="00B00637"/>
    <w:rsid w:val="00B4273F"/>
    <w:rsid w:val="00B72DE8"/>
    <w:rsid w:val="00B826BA"/>
    <w:rsid w:val="00B9689B"/>
    <w:rsid w:val="00B971C6"/>
    <w:rsid w:val="00BF6468"/>
    <w:rsid w:val="00C0222A"/>
    <w:rsid w:val="00C17DCE"/>
    <w:rsid w:val="00C904B9"/>
    <w:rsid w:val="00CF63B5"/>
    <w:rsid w:val="00D13454"/>
    <w:rsid w:val="00D817DF"/>
    <w:rsid w:val="00DB3BA8"/>
    <w:rsid w:val="00DD0898"/>
    <w:rsid w:val="00E01DF7"/>
    <w:rsid w:val="00E04D4F"/>
    <w:rsid w:val="00E26E85"/>
    <w:rsid w:val="00E86500"/>
    <w:rsid w:val="00E9576E"/>
    <w:rsid w:val="00EA32B7"/>
    <w:rsid w:val="00ED2AB7"/>
    <w:rsid w:val="00F16663"/>
    <w:rsid w:val="00F20361"/>
    <w:rsid w:val="00F377F2"/>
    <w:rsid w:val="00F55BF1"/>
    <w:rsid w:val="00F82000"/>
    <w:rsid w:val="00F92469"/>
    <w:rsid w:val="00FD0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3BA8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sid w:val="00DB3BA8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rsid w:val="00DB3BA8"/>
    <w:rPr>
      <w:sz w:val="22"/>
      <w:szCs w:val="22"/>
    </w:rPr>
  </w:style>
  <w:style w:type="character" w:customStyle="1" w:styleId="a5">
    <w:name w:val="Нижний колонтитул Знак"/>
    <w:basedOn w:val="a0"/>
    <w:rsid w:val="00DB3BA8"/>
    <w:rPr>
      <w:sz w:val="22"/>
      <w:szCs w:val="22"/>
    </w:rPr>
  </w:style>
  <w:style w:type="paragraph" w:customStyle="1" w:styleId="Heading">
    <w:name w:val="Heading"/>
    <w:basedOn w:val="a"/>
    <w:next w:val="TextBody"/>
    <w:rsid w:val="00DB3BA8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DB3BA8"/>
    <w:pPr>
      <w:spacing w:after="140" w:line="288" w:lineRule="auto"/>
    </w:pPr>
  </w:style>
  <w:style w:type="paragraph" w:styleId="a6">
    <w:name w:val="List"/>
    <w:basedOn w:val="TextBody"/>
    <w:rsid w:val="00DB3BA8"/>
  </w:style>
  <w:style w:type="paragraph" w:customStyle="1" w:styleId="1">
    <w:name w:val="Название объекта1"/>
    <w:basedOn w:val="a"/>
    <w:rsid w:val="00DB3BA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DB3BA8"/>
    <w:pPr>
      <w:suppressLineNumbers/>
    </w:pPr>
  </w:style>
  <w:style w:type="paragraph" w:styleId="a7">
    <w:name w:val="Balloon Text"/>
    <w:basedOn w:val="a"/>
    <w:rsid w:val="00DB3BA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0">
    <w:name w:val="Верхний колонтитул1"/>
    <w:basedOn w:val="a"/>
    <w:rsid w:val="00DB3BA8"/>
    <w:pPr>
      <w:tabs>
        <w:tab w:val="center" w:pos="4677"/>
        <w:tab w:val="right" w:pos="9355"/>
      </w:tabs>
    </w:pPr>
  </w:style>
  <w:style w:type="paragraph" w:customStyle="1" w:styleId="11">
    <w:name w:val="Нижний колонтитул1"/>
    <w:basedOn w:val="a"/>
    <w:rsid w:val="00DB3BA8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rsid w:val="00DB3BA8"/>
    <w:pPr>
      <w:suppressLineNumbers/>
    </w:pPr>
  </w:style>
  <w:style w:type="paragraph" w:customStyle="1" w:styleId="TableHeading">
    <w:name w:val="Table Heading"/>
    <w:basedOn w:val="TableContents"/>
    <w:rsid w:val="00DB3BA8"/>
    <w:pPr>
      <w:jc w:val="center"/>
    </w:pPr>
    <w:rPr>
      <w:b/>
      <w:bCs/>
    </w:rPr>
  </w:style>
  <w:style w:type="paragraph" w:customStyle="1" w:styleId="p3">
    <w:name w:val="p3"/>
    <w:basedOn w:val="a"/>
    <w:rsid w:val="004B06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12"/>
    <w:uiPriority w:val="99"/>
    <w:unhideWhenUsed/>
    <w:rsid w:val="00687F0A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8"/>
    <w:uiPriority w:val="99"/>
    <w:semiHidden/>
    <w:rsid w:val="00687F0A"/>
    <w:rPr>
      <w:rFonts w:ascii="Calibri" w:eastAsia="Times New Roman" w:hAnsi="Calibri" w:cs="Times New Roman"/>
      <w:sz w:val="22"/>
      <w:szCs w:val="22"/>
      <w:lang w:eastAsia="zh-CN"/>
    </w:rPr>
  </w:style>
  <w:style w:type="paragraph" w:styleId="a9">
    <w:name w:val="footer"/>
    <w:basedOn w:val="a"/>
    <w:link w:val="13"/>
    <w:uiPriority w:val="99"/>
    <w:semiHidden/>
    <w:unhideWhenUsed/>
    <w:rsid w:val="00687F0A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9"/>
    <w:uiPriority w:val="99"/>
    <w:semiHidden/>
    <w:rsid w:val="00687F0A"/>
    <w:rPr>
      <w:rFonts w:ascii="Calibri" w:eastAsia="Times New Roman" w:hAnsi="Calibri" w:cs="Times New Roman"/>
      <w:sz w:val="22"/>
      <w:szCs w:val="22"/>
      <w:lang w:eastAsia="zh-CN"/>
    </w:rPr>
  </w:style>
  <w:style w:type="table" w:styleId="aa">
    <w:name w:val="Table Grid"/>
    <w:basedOn w:val="a1"/>
    <w:uiPriority w:val="59"/>
    <w:rsid w:val="00065E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0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Разливенский</dc:creator>
  <cp:lastModifiedBy>Админ</cp:lastModifiedBy>
  <cp:revision>7</cp:revision>
  <cp:lastPrinted>2022-01-20T10:47:00Z</cp:lastPrinted>
  <dcterms:created xsi:type="dcterms:W3CDTF">2021-12-27T03:44:00Z</dcterms:created>
  <dcterms:modified xsi:type="dcterms:W3CDTF">2022-01-27T10:50:00Z</dcterms:modified>
  <dc:language>en-US</dc:language>
</cp:coreProperties>
</file>