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15" w:rsidRPr="00611B1F" w:rsidRDefault="0043624D" w:rsidP="00C13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1F">
        <w:rPr>
          <w:rFonts w:ascii="Times New Roman" w:hAnsi="Times New Roman"/>
          <w:b/>
          <w:sz w:val="28"/>
          <w:szCs w:val="28"/>
        </w:rPr>
        <w:t>Извещение</w:t>
      </w:r>
    </w:p>
    <w:p w:rsidR="00815A82" w:rsidRPr="00815A82" w:rsidRDefault="00815A82" w:rsidP="00815A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A82">
        <w:rPr>
          <w:rFonts w:ascii="Times New Roman" w:hAnsi="Times New Roman"/>
          <w:sz w:val="28"/>
          <w:szCs w:val="28"/>
        </w:rPr>
        <w:t xml:space="preserve"> начале проведения отбора</w:t>
      </w:r>
      <w:r w:rsidRPr="00815A82">
        <w:rPr>
          <w:rFonts w:ascii="Times New Roman" w:hAnsi="Times New Roman"/>
          <w:sz w:val="28"/>
          <w:szCs w:val="28"/>
        </w:rPr>
        <w:br/>
        <w:t xml:space="preserve"> способом запроса предложений с целью предоставления субсидии</w:t>
      </w:r>
      <w:r w:rsidRPr="00815A82">
        <w:rPr>
          <w:rFonts w:ascii="Times New Roman" w:hAnsi="Times New Roman"/>
          <w:sz w:val="28"/>
          <w:szCs w:val="28"/>
        </w:rPr>
        <w:br/>
        <w:t xml:space="preserve"> из бюджета Асбестовского городского округа на поддержку деятельности социально ориентированных некоммерческих организаций, </w:t>
      </w:r>
      <w:r w:rsidRPr="00815A82">
        <w:rPr>
          <w:rFonts w:ascii="Times New Roman" w:hAnsi="Times New Roman"/>
          <w:sz w:val="28"/>
          <w:szCs w:val="28"/>
        </w:rPr>
        <w:br/>
        <w:t>не являющихся государственными (муниципальными) учреждениями, расположенных на территории Асбестовского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555"/>
      </w:tblGrid>
      <w:tr w:rsidR="00E85458" w:rsidRPr="00611B1F" w:rsidTr="0015127D">
        <w:tc>
          <w:tcPr>
            <w:tcW w:w="3510" w:type="dxa"/>
          </w:tcPr>
          <w:p w:rsidR="00E85458" w:rsidRPr="00611B1F" w:rsidRDefault="00E85458" w:rsidP="001F3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Наименование и адрес организатора</w:t>
            </w:r>
          </w:p>
        </w:tc>
        <w:tc>
          <w:tcPr>
            <w:tcW w:w="6555" w:type="dxa"/>
          </w:tcPr>
          <w:p w:rsidR="00E85458" w:rsidRPr="00611B1F" w:rsidRDefault="0028206B" w:rsidP="001F3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О</w:t>
            </w:r>
            <w:r w:rsidR="00E85458" w:rsidRPr="00611B1F">
              <w:rPr>
                <w:rFonts w:ascii="Times New Roman" w:hAnsi="Times New Roman"/>
                <w:sz w:val="28"/>
                <w:szCs w:val="28"/>
              </w:rPr>
              <w:t>тдел по экономике администрации Асбестовского городского округа</w:t>
            </w:r>
          </w:p>
        </w:tc>
      </w:tr>
      <w:tr w:rsidR="00E85458" w:rsidRPr="00611B1F" w:rsidTr="0015127D">
        <w:tc>
          <w:tcPr>
            <w:tcW w:w="3510" w:type="dxa"/>
          </w:tcPr>
          <w:p w:rsidR="00E85458" w:rsidRPr="00611B1F" w:rsidRDefault="00E85458" w:rsidP="001F3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Место предоставления, дата начала и окончания приема заявок от организаций Асбестовского городского округа</w:t>
            </w:r>
          </w:p>
        </w:tc>
        <w:tc>
          <w:tcPr>
            <w:tcW w:w="6555" w:type="dxa"/>
          </w:tcPr>
          <w:p w:rsidR="00E85458" w:rsidRPr="00611B1F" w:rsidRDefault="00E85458" w:rsidP="001F3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г. Асбест, Свердловская область, ул. Уральская, 73</w:t>
            </w:r>
          </w:p>
          <w:p w:rsidR="004C489E" w:rsidRPr="00611B1F" w:rsidRDefault="004C489E" w:rsidP="004C4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прием заявок</w:t>
            </w:r>
            <w:r w:rsidRPr="000F79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E64B7" w:rsidRPr="000F798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02A9B" w:rsidRPr="000F798D">
              <w:rPr>
                <w:rFonts w:ascii="Times New Roman" w:hAnsi="Times New Roman"/>
                <w:sz w:val="28"/>
                <w:szCs w:val="28"/>
              </w:rPr>
              <w:t>3</w:t>
            </w:r>
            <w:r w:rsidR="00565257">
              <w:rPr>
                <w:rFonts w:ascii="Times New Roman" w:hAnsi="Times New Roman"/>
                <w:sz w:val="28"/>
                <w:szCs w:val="28"/>
              </w:rPr>
              <w:t>1</w:t>
            </w:r>
            <w:r w:rsidR="00A02A9B" w:rsidRPr="000F798D">
              <w:rPr>
                <w:rFonts w:ascii="Times New Roman" w:hAnsi="Times New Roman"/>
                <w:sz w:val="28"/>
                <w:szCs w:val="28"/>
              </w:rPr>
              <w:t>.01</w:t>
            </w:r>
            <w:r w:rsidR="00815A82" w:rsidRPr="000F798D">
              <w:rPr>
                <w:rFonts w:ascii="Times New Roman" w:hAnsi="Times New Roman"/>
                <w:sz w:val="28"/>
                <w:szCs w:val="28"/>
              </w:rPr>
              <w:t>.202</w:t>
            </w:r>
            <w:r w:rsidR="00F53374" w:rsidRPr="000F798D">
              <w:rPr>
                <w:rFonts w:ascii="Times New Roman" w:hAnsi="Times New Roman"/>
                <w:sz w:val="28"/>
                <w:szCs w:val="28"/>
              </w:rPr>
              <w:t>3</w:t>
            </w:r>
            <w:r w:rsidR="005E64B7" w:rsidRPr="000F798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F798D" w:rsidRPr="000F798D">
              <w:rPr>
                <w:rFonts w:ascii="Times New Roman" w:hAnsi="Times New Roman"/>
                <w:sz w:val="28"/>
                <w:szCs w:val="28"/>
              </w:rPr>
              <w:t>0</w:t>
            </w:r>
            <w:r w:rsidR="00565257">
              <w:rPr>
                <w:rFonts w:ascii="Times New Roman" w:hAnsi="Times New Roman"/>
                <w:sz w:val="28"/>
                <w:szCs w:val="28"/>
              </w:rPr>
              <w:t>9</w:t>
            </w:r>
            <w:r w:rsidR="00A02A9B" w:rsidRPr="000F798D">
              <w:rPr>
                <w:rFonts w:ascii="Times New Roman" w:hAnsi="Times New Roman"/>
                <w:sz w:val="28"/>
                <w:szCs w:val="28"/>
              </w:rPr>
              <w:t>.02</w:t>
            </w:r>
            <w:r w:rsidR="00815A82" w:rsidRPr="000F798D">
              <w:rPr>
                <w:rFonts w:ascii="Times New Roman" w:hAnsi="Times New Roman"/>
                <w:sz w:val="28"/>
                <w:szCs w:val="28"/>
              </w:rPr>
              <w:t>.202</w:t>
            </w:r>
            <w:r w:rsidR="00F53374" w:rsidRPr="000F798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5458" w:rsidRPr="00611B1F" w:rsidRDefault="006F2396" w:rsidP="001F3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в</w:t>
            </w:r>
            <w:r w:rsidR="00E85458" w:rsidRPr="00611B1F">
              <w:rPr>
                <w:rFonts w:ascii="Times New Roman" w:hAnsi="Times New Roman"/>
                <w:sz w:val="28"/>
                <w:szCs w:val="28"/>
              </w:rPr>
              <w:t xml:space="preserve"> рабочие дни</w:t>
            </w:r>
            <w:r w:rsidR="003021C6" w:rsidRPr="00611B1F">
              <w:rPr>
                <w:rFonts w:ascii="Times New Roman" w:hAnsi="Times New Roman"/>
                <w:sz w:val="28"/>
                <w:szCs w:val="28"/>
              </w:rPr>
              <w:t xml:space="preserve"> (понедельник - четверг)</w:t>
            </w:r>
            <w:r w:rsidR="00E85458" w:rsidRPr="00611B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5458" w:rsidRPr="00611B1F" w:rsidRDefault="00E85458" w:rsidP="008542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 xml:space="preserve">с 08:00 до </w:t>
            </w:r>
            <w:r w:rsidR="005E64B7" w:rsidRPr="00611B1F">
              <w:rPr>
                <w:rFonts w:ascii="Times New Roman" w:hAnsi="Times New Roman"/>
                <w:sz w:val="28"/>
                <w:szCs w:val="28"/>
              </w:rPr>
              <w:t>12.30 и с 13.18</w:t>
            </w:r>
            <w:r w:rsidR="00903DA9" w:rsidRPr="00611B1F">
              <w:rPr>
                <w:rFonts w:ascii="Times New Roman" w:hAnsi="Times New Roman"/>
                <w:sz w:val="28"/>
                <w:szCs w:val="28"/>
              </w:rPr>
              <w:t xml:space="preserve"> до 17.00 часов (местного времени), в пятницу с 08.00 </w:t>
            </w:r>
            <w:proofErr w:type="gramStart"/>
            <w:r w:rsidR="00903DA9" w:rsidRPr="00611B1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903DA9" w:rsidRPr="00611B1F">
              <w:rPr>
                <w:rFonts w:ascii="Times New Roman" w:hAnsi="Times New Roman"/>
                <w:sz w:val="28"/>
                <w:szCs w:val="28"/>
              </w:rPr>
              <w:t xml:space="preserve"> 12.30 и </w:t>
            </w:r>
            <w:proofErr w:type="gramStart"/>
            <w:r w:rsidR="00903DA9" w:rsidRPr="00611B1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03DA9" w:rsidRPr="00611B1F">
              <w:rPr>
                <w:rFonts w:ascii="Times New Roman" w:hAnsi="Times New Roman"/>
                <w:sz w:val="28"/>
                <w:szCs w:val="28"/>
              </w:rPr>
              <w:t xml:space="preserve"> 13.18</w:t>
            </w:r>
            <w:r w:rsidR="0085429E">
              <w:rPr>
                <w:rFonts w:ascii="Times New Roman" w:hAnsi="Times New Roman"/>
                <w:sz w:val="28"/>
                <w:szCs w:val="28"/>
              </w:rPr>
              <w:br/>
            </w:r>
            <w:r w:rsidR="00903DA9" w:rsidRPr="00611B1F">
              <w:rPr>
                <w:rFonts w:ascii="Times New Roman" w:hAnsi="Times New Roman"/>
                <w:sz w:val="28"/>
                <w:szCs w:val="28"/>
              </w:rPr>
              <w:t>до 16.00 часов (местного времени)</w:t>
            </w:r>
          </w:p>
        </w:tc>
      </w:tr>
      <w:tr w:rsidR="00E85458" w:rsidRPr="00611B1F" w:rsidTr="0015127D">
        <w:tc>
          <w:tcPr>
            <w:tcW w:w="3510" w:type="dxa"/>
          </w:tcPr>
          <w:p w:rsidR="00E85458" w:rsidRPr="00611B1F" w:rsidRDefault="00E85458" w:rsidP="001F3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Перечень документов, входящих в заявку</w:t>
            </w:r>
          </w:p>
        </w:tc>
        <w:tc>
          <w:tcPr>
            <w:tcW w:w="6555" w:type="dxa"/>
          </w:tcPr>
          <w:p w:rsidR="009D6C60" w:rsidRPr="00611B1F" w:rsidRDefault="009D6C60" w:rsidP="009D6C6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w:anchor="P227" w:history="1">
              <w:proofErr w:type="gramStart"/>
              <w:r w:rsidRPr="00611B1F">
                <w:rPr>
                  <w:rFonts w:ascii="Times New Roman" w:hAnsi="Times New Roman"/>
                  <w:sz w:val="28"/>
                  <w:szCs w:val="28"/>
                </w:rPr>
                <w:t>заявк</w:t>
              </w:r>
            </w:hyperlink>
            <w:r w:rsidR="0085429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611B1F">
              <w:rPr>
                <w:rFonts w:ascii="Times New Roman" w:hAnsi="Times New Roman"/>
                <w:sz w:val="28"/>
                <w:szCs w:val="28"/>
              </w:rPr>
              <w:t xml:space="preserve"> для участия в отборе</w:t>
            </w:r>
          </w:p>
          <w:p w:rsidR="009D6C60" w:rsidRPr="00611B1F" w:rsidRDefault="009D6C60" w:rsidP="009D6C6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gramStart"/>
            <w:r w:rsidRPr="00611B1F">
              <w:rPr>
                <w:rFonts w:ascii="Times New Roman" w:hAnsi="Times New Roman"/>
                <w:sz w:val="28"/>
                <w:szCs w:val="28"/>
              </w:rPr>
              <w:t>информационн</w:t>
            </w:r>
            <w:r w:rsidR="0085429E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  <w:r w:rsidRPr="0061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277" w:history="1">
              <w:r w:rsidRPr="00611B1F">
                <w:rPr>
                  <w:rFonts w:ascii="Times New Roman" w:hAnsi="Times New Roman"/>
                  <w:sz w:val="28"/>
                  <w:szCs w:val="28"/>
                </w:rPr>
                <w:t>карт</w:t>
              </w:r>
            </w:hyperlink>
            <w:r w:rsidR="009221A5">
              <w:rPr>
                <w:rFonts w:ascii="Times New Roman" w:hAnsi="Times New Roman"/>
                <w:sz w:val="28"/>
                <w:szCs w:val="28"/>
              </w:rPr>
              <w:t>а</w:t>
            </w:r>
            <w:r w:rsidR="004C171F" w:rsidRPr="00611B1F">
              <w:rPr>
                <w:rFonts w:ascii="Times New Roman" w:hAnsi="Times New Roman"/>
                <w:sz w:val="28"/>
                <w:szCs w:val="28"/>
              </w:rPr>
              <w:t>;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C60" w:rsidRPr="00611B1F" w:rsidRDefault="009D6C60" w:rsidP="009D6C6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hyperlink w:anchor="P354" w:history="1">
              <w:proofErr w:type="gramStart"/>
              <w:r w:rsidRPr="00611B1F">
                <w:rPr>
                  <w:rFonts w:ascii="Times New Roman" w:hAnsi="Times New Roman"/>
                  <w:sz w:val="28"/>
                  <w:szCs w:val="28"/>
                </w:rPr>
                <w:t>смет</w:t>
              </w:r>
              <w:proofErr w:type="gramEnd"/>
            </w:hyperlink>
            <w:r w:rsidR="0085429E">
              <w:rPr>
                <w:rFonts w:ascii="Times New Roman" w:hAnsi="Times New Roman"/>
                <w:sz w:val="28"/>
                <w:szCs w:val="28"/>
              </w:rPr>
              <w:t>а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 предполагаемых расходов на </w:t>
            </w:r>
            <w:r w:rsidR="00182B7B" w:rsidRPr="00611B1F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 финансовый период</w:t>
            </w:r>
            <w:r w:rsidR="004C171F" w:rsidRPr="00611B1F">
              <w:rPr>
                <w:rFonts w:ascii="Times New Roman" w:hAnsi="Times New Roman"/>
                <w:sz w:val="28"/>
                <w:szCs w:val="28"/>
              </w:rPr>
              <w:t>;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C60" w:rsidRPr="00611B1F" w:rsidRDefault="009D6C60" w:rsidP="009D6C6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hyperlink w:anchor="P618" w:history="1">
              <w:r w:rsidRPr="00611B1F">
                <w:rPr>
                  <w:rFonts w:ascii="Times New Roman" w:hAnsi="Times New Roman"/>
                  <w:sz w:val="28"/>
                  <w:szCs w:val="28"/>
                </w:rPr>
                <w:t>план</w:t>
              </w:r>
            </w:hyperlink>
            <w:r w:rsidRPr="00611B1F">
              <w:rPr>
                <w:rFonts w:ascii="Times New Roman" w:hAnsi="Times New Roman"/>
                <w:sz w:val="28"/>
                <w:szCs w:val="28"/>
              </w:rPr>
              <w:t xml:space="preserve"> мероприятий на </w:t>
            </w:r>
            <w:r w:rsidR="00182B7B" w:rsidRPr="00611B1F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 финансовый год</w:t>
            </w:r>
            <w:r w:rsidR="004C171F" w:rsidRPr="00611B1F">
              <w:rPr>
                <w:rFonts w:ascii="Times New Roman" w:hAnsi="Times New Roman"/>
                <w:sz w:val="28"/>
                <w:szCs w:val="28"/>
              </w:rPr>
              <w:t>;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C60" w:rsidRPr="00611B1F" w:rsidRDefault="009D6C60" w:rsidP="009D6C6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2) копи</w:t>
            </w:r>
            <w:r w:rsidR="0085429E">
              <w:rPr>
                <w:rFonts w:ascii="Times New Roman" w:hAnsi="Times New Roman"/>
                <w:sz w:val="28"/>
                <w:szCs w:val="28"/>
              </w:rPr>
              <w:t>я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 устава</w:t>
            </w:r>
            <w:r w:rsidR="004C171F" w:rsidRPr="00611B1F">
              <w:rPr>
                <w:rFonts w:ascii="Times New Roman" w:hAnsi="Times New Roman"/>
                <w:sz w:val="28"/>
                <w:szCs w:val="28"/>
              </w:rPr>
              <w:t>;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C60" w:rsidRPr="00611B1F" w:rsidRDefault="009D6C60" w:rsidP="009D6C6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3) документы, подтверждающие полномочия руководителя организации-заявителя</w:t>
            </w:r>
            <w:r w:rsidR="004C171F" w:rsidRPr="00611B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6C60" w:rsidRPr="00611B1F" w:rsidRDefault="009D6C60" w:rsidP="009D6C6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4) выписк</w:t>
            </w:r>
            <w:r w:rsidR="0085429E">
              <w:rPr>
                <w:rFonts w:ascii="Times New Roman" w:hAnsi="Times New Roman"/>
                <w:sz w:val="28"/>
                <w:szCs w:val="28"/>
              </w:rPr>
              <w:t>а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 из Единого государст</w:t>
            </w:r>
            <w:r w:rsidR="006D3D45">
              <w:rPr>
                <w:rFonts w:ascii="Times New Roman" w:hAnsi="Times New Roman"/>
                <w:sz w:val="28"/>
                <w:szCs w:val="28"/>
              </w:rPr>
              <w:t>венного реестра юридических лиц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6C60" w:rsidRPr="00611B1F" w:rsidRDefault="009D6C60" w:rsidP="0015127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5) справк</w:t>
            </w:r>
            <w:r w:rsidR="0085429E">
              <w:rPr>
                <w:rFonts w:ascii="Times New Roman" w:hAnsi="Times New Roman"/>
                <w:sz w:val="28"/>
                <w:szCs w:val="28"/>
              </w:rPr>
              <w:t>а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 налогового органа на последнюю отчетную дату, подтверждающую отсутствие</w:t>
            </w:r>
            <w:r w:rsidR="00151108">
              <w:rPr>
                <w:rFonts w:ascii="Times New Roman" w:hAnsi="Times New Roman"/>
                <w:sz w:val="28"/>
                <w:szCs w:val="28"/>
              </w:rPr>
              <w:br/>
            </w:r>
            <w:r w:rsidRPr="00611B1F">
              <w:rPr>
                <w:rFonts w:ascii="Times New Roman" w:hAnsi="Times New Roman"/>
                <w:sz w:val="28"/>
                <w:szCs w:val="28"/>
              </w:rPr>
              <w:t>у организации-заявителя</w:t>
            </w:r>
            <w:r w:rsidR="00182B7B" w:rsidRPr="0061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>просроченных обязательств перед бюджетами всех уровней</w:t>
            </w:r>
            <w:r w:rsidR="00151108">
              <w:rPr>
                <w:rFonts w:ascii="Times New Roman" w:hAnsi="Times New Roman"/>
                <w:sz w:val="28"/>
                <w:szCs w:val="28"/>
              </w:rPr>
              <w:br/>
            </w:r>
            <w:r w:rsidRPr="00611B1F">
              <w:rPr>
                <w:rFonts w:ascii="Times New Roman" w:hAnsi="Times New Roman"/>
                <w:sz w:val="28"/>
                <w:szCs w:val="28"/>
              </w:rPr>
              <w:t>и внебюджетными фондами;</w:t>
            </w:r>
          </w:p>
          <w:p w:rsidR="009D6C60" w:rsidRPr="00611B1F" w:rsidRDefault="009D6C60" w:rsidP="009D6C6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6) дополнительные документы, имеющие отношение к деятельности организации-заявителя</w:t>
            </w:r>
            <w:r w:rsidR="00151108">
              <w:rPr>
                <w:rFonts w:ascii="Times New Roman" w:hAnsi="Times New Roman"/>
                <w:sz w:val="28"/>
                <w:szCs w:val="28"/>
              </w:rPr>
              <w:br/>
            </w:r>
            <w:r w:rsidRPr="00611B1F">
              <w:rPr>
                <w:rFonts w:ascii="Times New Roman" w:hAnsi="Times New Roman"/>
                <w:sz w:val="28"/>
                <w:szCs w:val="28"/>
              </w:rPr>
              <w:t>и содержанию направляемых документов на отбор СОНКО;</w:t>
            </w:r>
          </w:p>
          <w:p w:rsidR="00597C53" w:rsidRPr="00611B1F" w:rsidRDefault="009D6C60" w:rsidP="0085429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7) копи</w:t>
            </w:r>
            <w:r w:rsidR="0085429E">
              <w:rPr>
                <w:rFonts w:ascii="Times New Roman" w:hAnsi="Times New Roman"/>
                <w:sz w:val="28"/>
                <w:szCs w:val="28"/>
              </w:rPr>
              <w:t>я</w:t>
            </w:r>
            <w:r w:rsidR="004C171F" w:rsidRPr="00611B1F">
              <w:rPr>
                <w:rFonts w:ascii="Times New Roman" w:hAnsi="Times New Roman"/>
                <w:sz w:val="28"/>
                <w:szCs w:val="28"/>
              </w:rPr>
              <w:t xml:space="preserve"> заявки на электронном носителе.</w:t>
            </w:r>
          </w:p>
        </w:tc>
      </w:tr>
      <w:tr w:rsidR="009221A5" w:rsidRPr="00611B1F" w:rsidTr="0015127D">
        <w:tc>
          <w:tcPr>
            <w:tcW w:w="3510" w:type="dxa"/>
          </w:tcPr>
          <w:p w:rsidR="009221A5" w:rsidRPr="0015127D" w:rsidRDefault="0015127D" w:rsidP="0015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1512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етево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й </w:t>
            </w:r>
            <w:r w:rsidRPr="001512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5127D">
              <w:rPr>
                <w:rFonts w:ascii="Times New Roman" w:hAnsi="Times New Roman"/>
                <w:sz w:val="28"/>
                <w:szCs w:val="28"/>
              </w:rPr>
              <w:t>в информационно – телекоммуникационной сети «</w:t>
            </w:r>
            <w:proofErr w:type="gramStart"/>
            <w:r w:rsidRPr="0015127D">
              <w:rPr>
                <w:rFonts w:ascii="Times New Roman" w:hAnsi="Times New Roman"/>
                <w:sz w:val="28"/>
                <w:szCs w:val="28"/>
              </w:rPr>
              <w:t>Интернет</w:t>
            </w:r>
            <w:proofErr w:type="gramEnd"/>
            <w:r w:rsidRPr="0015127D">
              <w:rPr>
                <w:rFonts w:ascii="Times New Roman" w:hAnsi="Times New Roman"/>
                <w:sz w:val="28"/>
                <w:szCs w:val="28"/>
              </w:rPr>
              <w:t>» на котором обеспечивается проведение отбора</w:t>
            </w:r>
          </w:p>
        </w:tc>
        <w:tc>
          <w:tcPr>
            <w:tcW w:w="6555" w:type="dxa"/>
          </w:tcPr>
          <w:p w:rsidR="001B003B" w:rsidRPr="00B258E8" w:rsidRDefault="00FE421E" w:rsidP="0015127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1B003B" w:rsidRPr="00B258E8">
                <w:rPr>
                  <w:rStyle w:val="a6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http://asbestadm.ru/otboryi/</w:t>
              </w:r>
            </w:hyperlink>
          </w:p>
        </w:tc>
      </w:tr>
      <w:tr w:rsidR="00E85458" w:rsidRPr="00611B1F" w:rsidTr="0015127D">
        <w:tc>
          <w:tcPr>
            <w:tcW w:w="3510" w:type="dxa"/>
          </w:tcPr>
          <w:p w:rsidR="00E85458" w:rsidRPr="00611B1F" w:rsidRDefault="00597C53" w:rsidP="001F3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>Необходимая контактная информация</w:t>
            </w:r>
          </w:p>
        </w:tc>
        <w:tc>
          <w:tcPr>
            <w:tcW w:w="6555" w:type="dxa"/>
          </w:tcPr>
          <w:p w:rsidR="00E85458" w:rsidRPr="00611B1F" w:rsidRDefault="004D648B" w:rsidP="002B1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1F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экономике администрации Асбестовского городского округа </w:t>
            </w:r>
            <w:r w:rsidR="002B145B" w:rsidRPr="00611B1F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45B" w:rsidRPr="00611B1F">
              <w:rPr>
                <w:rFonts w:ascii="Times New Roman" w:hAnsi="Times New Roman"/>
                <w:sz w:val="28"/>
                <w:szCs w:val="28"/>
              </w:rPr>
              <w:t>Филимонова Е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катерина </w:t>
            </w:r>
            <w:r w:rsidR="002B145B" w:rsidRPr="00611B1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C489E" w:rsidRPr="00611B1F">
              <w:rPr>
                <w:rFonts w:ascii="Times New Roman" w:hAnsi="Times New Roman"/>
                <w:sz w:val="28"/>
                <w:szCs w:val="28"/>
              </w:rPr>
              <w:br/>
            </w:r>
            <w:r w:rsidRPr="00611B1F">
              <w:rPr>
                <w:rFonts w:ascii="Times New Roman" w:hAnsi="Times New Roman"/>
                <w:sz w:val="28"/>
                <w:szCs w:val="28"/>
              </w:rPr>
              <w:t xml:space="preserve">тел. 7-53-10, эл. почта </w:t>
            </w:r>
            <w:r w:rsidR="00151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145B" w:rsidRPr="00611B1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flm</w:t>
            </w:r>
            <w:proofErr w:type="spellEnd"/>
            <w:r w:rsidR="002B145B" w:rsidRPr="00611B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81</w:t>
            </w:r>
            <w:r w:rsidRPr="00611B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="002B145B" w:rsidRPr="00611B1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611B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11B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ru</w:t>
            </w:r>
            <w:proofErr w:type="spellEnd"/>
            <w:r w:rsidRPr="00611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61F7B" w:rsidRPr="00611B1F" w:rsidRDefault="00861F7B" w:rsidP="004362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21C6" w:rsidRPr="00611B1F" w:rsidRDefault="004D648B" w:rsidP="004362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1B1F">
        <w:rPr>
          <w:rFonts w:ascii="Times New Roman" w:hAnsi="Times New Roman"/>
          <w:sz w:val="20"/>
          <w:szCs w:val="20"/>
        </w:rPr>
        <w:t xml:space="preserve">Екатерина </w:t>
      </w:r>
      <w:r w:rsidR="005E64B7" w:rsidRPr="00611B1F">
        <w:rPr>
          <w:rFonts w:ascii="Times New Roman" w:hAnsi="Times New Roman"/>
          <w:sz w:val="20"/>
          <w:szCs w:val="20"/>
        </w:rPr>
        <w:t>Александровна Филимонова</w:t>
      </w:r>
    </w:p>
    <w:p w:rsidR="003021C6" w:rsidRPr="003021C6" w:rsidRDefault="003021C6" w:rsidP="004362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1B1F">
        <w:rPr>
          <w:rFonts w:ascii="Times New Roman" w:hAnsi="Times New Roman"/>
          <w:sz w:val="20"/>
          <w:szCs w:val="20"/>
        </w:rPr>
        <w:t>(34365)</w:t>
      </w:r>
      <w:r w:rsidR="004D648B" w:rsidRPr="00611B1F">
        <w:rPr>
          <w:rFonts w:ascii="Times New Roman" w:hAnsi="Times New Roman"/>
          <w:sz w:val="20"/>
          <w:szCs w:val="20"/>
        </w:rPr>
        <w:t xml:space="preserve"> </w:t>
      </w:r>
      <w:r w:rsidRPr="00611B1F">
        <w:rPr>
          <w:rFonts w:ascii="Times New Roman" w:hAnsi="Times New Roman"/>
          <w:sz w:val="20"/>
          <w:szCs w:val="20"/>
        </w:rPr>
        <w:t>7-53-10</w:t>
      </w:r>
    </w:p>
    <w:sectPr w:rsidR="003021C6" w:rsidRPr="003021C6" w:rsidSect="001512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15"/>
    <w:rsid w:val="00031E7A"/>
    <w:rsid w:val="000D0295"/>
    <w:rsid w:val="000D6DB2"/>
    <w:rsid w:val="000F798D"/>
    <w:rsid w:val="000F7D52"/>
    <w:rsid w:val="00151108"/>
    <w:rsid w:val="0015127D"/>
    <w:rsid w:val="0016759E"/>
    <w:rsid w:val="00182B7B"/>
    <w:rsid w:val="001B003B"/>
    <w:rsid w:val="001F3383"/>
    <w:rsid w:val="002366C9"/>
    <w:rsid w:val="002778C9"/>
    <w:rsid w:val="0028206B"/>
    <w:rsid w:val="002A2932"/>
    <w:rsid w:val="002B145B"/>
    <w:rsid w:val="003021C6"/>
    <w:rsid w:val="00336832"/>
    <w:rsid w:val="0043624D"/>
    <w:rsid w:val="00460277"/>
    <w:rsid w:val="004A3C95"/>
    <w:rsid w:val="004C171F"/>
    <w:rsid w:val="004C489E"/>
    <w:rsid w:val="004D648B"/>
    <w:rsid w:val="004E2273"/>
    <w:rsid w:val="00565257"/>
    <w:rsid w:val="00597C53"/>
    <w:rsid w:val="005E64B7"/>
    <w:rsid w:val="00611B1F"/>
    <w:rsid w:val="00630981"/>
    <w:rsid w:val="00652544"/>
    <w:rsid w:val="006B2978"/>
    <w:rsid w:val="006B3C0C"/>
    <w:rsid w:val="006D3D45"/>
    <w:rsid w:val="006F2396"/>
    <w:rsid w:val="007179B8"/>
    <w:rsid w:val="007529BB"/>
    <w:rsid w:val="0075674B"/>
    <w:rsid w:val="00794E15"/>
    <w:rsid w:val="00815A82"/>
    <w:rsid w:val="00847F32"/>
    <w:rsid w:val="0085323F"/>
    <w:rsid w:val="0085429E"/>
    <w:rsid w:val="00861F7B"/>
    <w:rsid w:val="008B3F10"/>
    <w:rsid w:val="00903DA9"/>
    <w:rsid w:val="009221A5"/>
    <w:rsid w:val="009D6C60"/>
    <w:rsid w:val="00A02A9B"/>
    <w:rsid w:val="00A63DAA"/>
    <w:rsid w:val="00B258E8"/>
    <w:rsid w:val="00B97E8B"/>
    <w:rsid w:val="00BB07D5"/>
    <w:rsid w:val="00BB27CC"/>
    <w:rsid w:val="00BD36FA"/>
    <w:rsid w:val="00C13E15"/>
    <w:rsid w:val="00C35403"/>
    <w:rsid w:val="00CA2A8A"/>
    <w:rsid w:val="00CA6C0D"/>
    <w:rsid w:val="00D94DAC"/>
    <w:rsid w:val="00E85458"/>
    <w:rsid w:val="00EA02EA"/>
    <w:rsid w:val="00ED1C04"/>
    <w:rsid w:val="00F23E4C"/>
    <w:rsid w:val="00F53374"/>
    <w:rsid w:val="00FA0024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4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07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0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sbestadm.ru/otbor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C26A-1A97-444F-B0B3-A256EC67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Links>
    <vt:vector size="30" baseType="variant"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http://asbestadm.ru/otboryi/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P618</vt:lpwstr>
      </vt:variant>
      <vt:variant>
        <vt:i4>458821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7</cp:revision>
  <cp:lastPrinted>2023-01-23T08:55:00Z</cp:lastPrinted>
  <dcterms:created xsi:type="dcterms:W3CDTF">2022-12-15T11:07:00Z</dcterms:created>
  <dcterms:modified xsi:type="dcterms:W3CDTF">2023-01-23T08:55:00Z</dcterms:modified>
</cp:coreProperties>
</file>