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CB" w:rsidRPr="00BE0F2A" w:rsidRDefault="00650FCB" w:rsidP="00111E88">
      <w:pPr>
        <w:rPr>
          <w:sz w:val="10"/>
          <w:szCs w:val="10"/>
        </w:rPr>
      </w:pPr>
    </w:p>
    <w:p w:rsidR="00EB1BD7" w:rsidRPr="002D67B2" w:rsidRDefault="00EB1BD7" w:rsidP="00111E88">
      <w:pPr>
        <w:rPr>
          <w:sz w:val="28"/>
          <w:szCs w:val="28"/>
        </w:rPr>
      </w:pPr>
    </w:p>
    <w:p w:rsidR="00650FCB" w:rsidRPr="002D67B2" w:rsidRDefault="00650FCB" w:rsidP="00111E88">
      <w:pPr>
        <w:rPr>
          <w:sz w:val="28"/>
          <w:szCs w:val="28"/>
        </w:rPr>
      </w:pPr>
    </w:p>
    <w:p w:rsidR="00650FCB" w:rsidRPr="002D67B2" w:rsidRDefault="00650FCB" w:rsidP="00111E88">
      <w:pPr>
        <w:rPr>
          <w:sz w:val="28"/>
          <w:szCs w:val="28"/>
        </w:rPr>
      </w:pPr>
    </w:p>
    <w:p w:rsidR="00D04640" w:rsidRPr="002D67B2" w:rsidRDefault="002C63B3" w:rsidP="00111E88">
      <w:pPr>
        <w:rPr>
          <w:sz w:val="28"/>
          <w:szCs w:val="28"/>
        </w:rPr>
      </w:pPr>
      <w:r w:rsidRPr="002D67B2">
        <w:rPr>
          <w:sz w:val="28"/>
          <w:szCs w:val="28"/>
        </w:rPr>
        <w:t xml:space="preserve"> </w:t>
      </w:r>
      <w:r w:rsidR="00BE0F2A">
        <w:rPr>
          <w:sz w:val="28"/>
          <w:szCs w:val="28"/>
        </w:rPr>
        <w:t xml:space="preserve">    04</w:t>
      </w:r>
      <w:r w:rsidR="004F36F2" w:rsidRPr="002D67B2">
        <w:rPr>
          <w:sz w:val="28"/>
          <w:szCs w:val="28"/>
        </w:rPr>
        <w:t>.</w:t>
      </w:r>
      <w:r w:rsidR="003A3222" w:rsidRPr="002D67B2">
        <w:rPr>
          <w:sz w:val="28"/>
          <w:szCs w:val="28"/>
        </w:rPr>
        <w:t>0</w:t>
      </w:r>
      <w:r w:rsidR="00BE0F2A">
        <w:rPr>
          <w:sz w:val="28"/>
          <w:szCs w:val="28"/>
        </w:rPr>
        <w:t>3</w:t>
      </w:r>
      <w:r w:rsidR="008E1AEC" w:rsidRPr="002D67B2">
        <w:rPr>
          <w:sz w:val="28"/>
          <w:szCs w:val="28"/>
        </w:rPr>
        <w:t>.</w:t>
      </w:r>
      <w:r w:rsidR="001007B3" w:rsidRPr="002D67B2">
        <w:rPr>
          <w:sz w:val="28"/>
          <w:szCs w:val="28"/>
        </w:rPr>
        <w:t>20</w:t>
      </w:r>
      <w:r w:rsidR="00B84A25" w:rsidRPr="002D67B2">
        <w:rPr>
          <w:sz w:val="28"/>
          <w:szCs w:val="28"/>
        </w:rPr>
        <w:t>2</w:t>
      </w:r>
      <w:r w:rsidR="0053594A" w:rsidRPr="002D67B2">
        <w:rPr>
          <w:sz w:val="28"/>
          <w:szCs w:val="28"/>
        </w:rPr>
        <w:t>1</w:t>
      </w:r>
      <w:r w:rsidR="00BE0F2A">
        <w:rPr>
          <w:sz w:val="28"/>
          <w:szCs w:val="28"/>
        </w:rPr>
        <w:tab/>
      </w:r>
      <w:r w:rsidR="00BE0F2A">
        <w:rPr>
          <w:sz w:val="28"/>
          <w:szCs w:val="28"/>
        </w:rPr>
        <w:tab/>
      </w:r>
      <w:r w:rsidR="00BE0F2A">
        <w:rPr>
          <w:sz w:val="28"/>
          <w:szCs w:val="28"/>
        </w:rPr>
        <w:tab/>
      </w:r>
      <w:r w:rsidR="00BE0F2A">
        <w:rPr>
          <w:sz w:val="28"/>
          <w:szCs w:val="28"/>
        </w:rPr>
        <w:tab/>
      </w:r>
      <w:r w:rsidR="00BE0F2A">
        <w:rPr>
          <w:sz w:val="28"/>
          <w:szCs w:val="28"/>
        </w:rPr>
        <w:tab/>
      </w:r>
      <w:r w:rsidR="00BE0F2A">
        <w:rPr>
          <w:sz w:val="28"/>
          <w:szCs w:val="28"/>
        </w:rPr>
        <w:tab/>
      </w:r>
      <w:r w:rsidR="00BE0F2A">
        <w:rPr>
          <w:sz w:val="28"/>
          <w:szCs w:val="28"/>
        </w:rPr>
        <w:tab/>
      </w:r>
      <w:r w:rsidR="00BE0F2A">
        <w:rPr>
          <w:sz w:val="28"/>
          <w:szCs w:val="28"/>
        </w:rPr>
        <w:tab/>
      </w:r>
      <w:r w:rsidR="00BE0F2A">
        <w:rPr>
          <w:sz w:val="28"/>
          <w:szCs w:val="28"/>
        </w:rPr>
        <w:tab/>
      </w:r>
      <w:r w:rsidR="00BE0F2A">
        <w:rPr>
          <w:sz w:val="28"/>
          <w:szCs w:val="28"/>
        </w:rPr>
        <w:tab/>
        <w:t xml:space="preserve">       97</w:t>
      </w:r>
      <w:r w:rsidR="008E1AEC" w:rsidRPr="002D67B2">
        <w:rPr>
          <w:sz w:val="28"/>
          <w:szCs w:val="28"/>
        </w:rPr>
        <w:t>-П</w:t>
      </w:r>
      <w:r w:rsidR="00B84A25" w:rsidRPr="002D67B2">
        <w:rPr>
          <w:sz w:val="28"/>
          <w:szCs w:val="28"/>
        </w:rPr>
        <w:t>А</w:t>
      </w:r>
    </w:p>
    <w:p w:rsidR="00650FCB" w:rsidRPr="002D67B2" w:rsidRDefault="00650FCB" w:rsidP="00111E88">
      <w:pPr>
        <w:rPr>
          <w:sz w:val="28"/>
          <w:szCs w:val="28"/>
        </w:rPr>
      </w:pPr>
    </w:p>
    <w:p w:rsidR="00D04640" w:rsidRPr="00BE0F2A" w:rsidRDefault="00D04640" w:rsidP="00BE0F2A">
      <w:pPr>
        <w:rPr>
          <w:bCs/>
          <w:sz w:val="28"/>
          <w:szCs w:val="28"/>
        </w:rPr>
      </w:pPr>
    </w:p>
    <w:p w:rsidR="001007B3" w:rsidRPr="00BE0F2A" w:rsidRDefault="001007B3" w:rsidP="00BE0F2A">
      <w:pPr>
        <w:rPr>
          <w:bCs/>
          <w:sz w:val="28"/>
          <w:szCs w:val="28"/>
        </w:rPr>
      </w:pPr>
    </w:p>
    <w:p w:rsidR="00E373A6" w:rsidRPr="00BE0F2A" w:rsidRDefault="00E373A6" w:rsidP="00BE0F2A">
      <w:pPr>
        <w:rPr>
          <w:bCs/>
          <w:sz w:val="28"/>
          <w:szCs w:val="28"/>
        </w:rPr>
      </w:pPr>
    </w:p>
    <w:p w:rsidR="00BE0F2A" w:rsidRDefault="007C6B03" w:rsidP="002C1C54">
      <w:pPr>
        <w:pStyle w:val="ConsPlusNormal"/>
        <w:tabs>
          <w:tab w:val="left" w:pos="127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B2">
        <w:rPr>
          <w:rFonts w:ascii="Times New Roman" w:hAnsi="Times New Roman" w:cs="Times New Roman"/>
          <w:b/>
          <w:sz w:val="28"/>
          <w:szCs w:val="28"/>
        </w:rPr>
        <w:t>О</w:t>
      </w:r>
      <w:r w:rsidR="006055CC" w:rsidRPr="002D67B2">
        <w:rPr>
          <w:rFonts w:ascii="Times New Roman" w:hAnsi="Times New Roman" w:cs="Times New Roman"/>
          <w:b/>
          <w:sz w:val="28"/>
          <w:szCs w:val="28"/>
        </w:rPr>
        <w:t xml:space="preserve">б утверждении перечня организаций, обеспечивающих </w:t>
      </w:r>
      <w:r w:rsidRPr="002D67B2">
        <w:rPr>
          <w:rFonts w:ascii="Times New Roman" w:hAnsi="Times New Roman" w:cs="Times New Roman"/>
          <w:b/>
          <w:sz w:val="28"/>
          <w:szCs w:val="28"/>
        </w:rPr>
        <w:t>выполнени</w:t>
      </w:r>
      <w:r w:rsidR="006055CC" w:rsidRPr="002D67B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2D67B2">
        <w:rPr>
          <w:rFonts w:ascii="Times New Roman" w:hAnsi="Times New Roman" w:cs="Times New Roman"/>
          <w:b/>
          <w:sz w:val="28"/>
          <w:szCs w:val="28"/>
        </w:rPr>
        <w:t>мероприятий по гражданской обороне</w:t>
      </w:r>
      <w:r w:rsidR="00830FFC" w:rsidRPr="002D6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5CC" w:rsidRPr="002D67B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7C6B03" w:rsidRDefault="006055CC" w:rsidP="002C1C54">
      <w:pPr>
        <w:pStyle w:val="ConsPlusNormal"/>
        <w:tabs>
          <w:tab w:val="left" w:pos="127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B2">
        <w:rPr>
          <w:rFonts w:ascii="Times New Roman" w:hAnsi="Times New Roman" w:cs="Times New Roman"/>
          <w:b/>
          <w:sz w:val="28"/>
          <w:szCs w:val="28"/>
        </w:rPr>
        <w:t xml:space="preserve">Асбестовского городского округа </w:t>
      </w:r>
    </w:p>
    <w:p w:rsidR="00BE0F2A" w:rsidRPr="002D67B2" w:rsidRDefault="00BE0F2A" w:rsidP="002C1C54">
      <w:pPr>
        <w:pStyle w:val="ConsPlusNormal"/>
        <w:tabs>
          <w:tab w:val="left" w:pos="127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1" w:rsidRPr="002D67B2" w:rsidRDefault="00236B06" w:rsidP="00FE347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D67B2">
        <w:rPr>
          <w:sz w:val="28"/>
          <w:szCs w:val="28"/>
        </w:rPr>
        <w:t xml:space="preserve">В соответствии </w:t>
      </w:r>
      <w:r w:rsidR="008F059E">
        <w:rPr>
          <w:sz w:val="28"/>
          <w:szCs w:val="28"/>
        </w:rPr>
        <w:t xml:space="preserve">с </w:t>
      </w:r>
      <w:r w:rsidRPr="002D67B2">
        <w:rPr>
          <w:spacing w:val="-1"/>
          <w:sz w:val="28"/>
          <w:szCs w:val="28"/>
        </w:rPr>
        <w:t>Федеральным</w:t>
      </w:r>
      <w:r w:rsidR="00C8021C" w:rsidRPr="002D67B2">
        <w:rPr>
          <w:spacing w:val="-1"/>
          <w:sz w:val="28"/>
          <w:szCs w:val="28"/>
        </w:rPr>
        <w:t>и</w:t>
      </w:r>
      <w:r w:rsidRPr="002D67B2">
        <w:rPr>
          <w:spacing w:val="-1"/>
          <w:sz w:val="28"/>
          <w:szCs w:val="28"/>
        </w:rPr>
        <w:t xml:space="preserve"> закон</w:t>
      </w:r>
      <w:r w:rsidR="00C8021C" w:rsidRPr="002D67B2">
        <w:rPr>
          <w:spacing w:val="-1"/>
          <w:sz w:val="28"/>
          <w:szCs w:val="28"/>
        </w:rPr>
        <w:t>ами</w:t>
      </w:r>
      <w:r w:rsidRPr="002D67B2">
        <w:rPr>
          <w:spacing w:val="-1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C8021C" w:rsidRPr="002D67B2">
        <w:rPr>
          <w:spacing w:val="-1"/>
          <w:sz w:val="28"/>
          <w:szCs w:val="28"/>
        </w:rPr>
        <w:t>от 12 февраля 1998 года № 28-ФЗ «О гражданской обороне»,</w:t>
      </w:r>
      <w:r w:rsidR="00C57A04" w:rsidRPr="002D67B2">
        <w:rPr>
          <w:spacing w:val="-1"/>
          <w:sz w:val="28"/>
          <w:szCs w:val="28"/>
        </w:rPr>
        <w:t xml:space="preserve"> </w:t>
      </w:r>
      <w:r w:rsidR="006E574B" w:rsidRPr="002D67B2">
        <w:rPr>
          <w:spacing w:val="-1"/>
          <w:sz w:val="28"/>
          <w:szCs w:val="28"/>
        </w:rPr>
        <w:t>П</w:t>
      </w:r>
      <w:r w:rsidR="006055CC" w:rsidRPr="002D67B2">
        <w:rPr>
          <w:sz w:val="28"/>
          <w:szCs w:val="28"/>
        </w:rPr>
        <w:t>остановление</w:t>
      </w:r>
      <w:r w:rsidR="006E574B" w:rsidRPr="002D67B2">
        <w:rPr>
          <w:sz w:val="28"/>
          <w:szCs w:val="28"/>
        </w:rPr>
        <w:t>м</w:t>
      </w:r>
      <w:r w:rsidR="006055CC" w:rsidRPr="002D67B2">
        <w:rPr>
          <w:sz w:val="28"/>
          <w:szCs w:val="28"/>
        </w:rPr>
        <w:t xml:space="preserve"> Правительства </w:t>
      </w:r>
      <w:r w:rsidR="00470E9F" w:rsidRPr="002D67B2">
        <w:rPr>
          <w:sz w:val="28"/>
          <w:szCs w:val="28"/>
        </w:rPr>
        <w:t xml:space="preserve">Российской Федерации </w:t>
      </w:r>
      <w:r w:rsidR="006055CC" w:rsidRPr="002D67B2">
        <w:rPr>
          <w:sz w:val="28"/>
          <w:szCs w:val="28"/>
        </w:rPr>
        <w:t xml:space="preserve"> от 26.11.2007 </w:t>
      </w:r>
      <w:r w:rsidR="007C64A8" w:rsidRPr="002D67B2">
        <w:rPr>
          <w:sz w:val="28"/>
          <w:szCs w:val="28"/>
        </w:rPr>
        <w:t>№</w:t>
      </w:r>
      <w:r w:rsidR="006055CC" w:rsidRPr="002D67B2">
        <w:rPr>
          <w:sz w:val="28"/>
          <w:szCs w:val="28"/>
        </w:rPr>
        <w:t xml:space="preserve"> 804</w:t>
      </w:r>
      <w:r w:rsidR="00BE0F2A">
        <w:rPr>
          <w:sz w:val="28"/>
          <w:szCs w:val="28"/>
        </w:rPr>
        <w:t xml:space="preserve"> </w:t>
      </w:r>
      <w:r w:rsidR="00BE0F2A">
        <w:rPr>
          <w:sz w:val="28"/>
          <w:szCs w:val="28"/>
        </w:rPr>
        <w:br/>
      </w:r>
      <w:r w:rsidR="007C64A8" w:rsidRPr="002D67B2">
        <w:rPr>
          <w:sz w:val="28"/>
          <w:szCs w:val="28"/>
        </w:rPr>
        <w:t>«</w:t>
      </w:r>
      <w:r w:rsidR="006055CC" w:rsidRPr="002D67B2">
        <w:rPr>
          <w:sz w:val="28"/>
          <w:szCs w:val="28"/>
        </w:rPr>
        <w:t>Об утверждении Положения о гражданской обороне в Российской Федерации</w:t>
      </w:r>
      <w:r w:rsidR="007C64A8" w:rsidRPr="002D67B2">
        <w:rPr>
          <w:sz w:val="28"/>
          <w:szCs w:val="28"/>
        </w:rPr>
        <w:t>»</w:t>
      </w:r>
      <w:r w:rsidR="006E574B" w:rsidRPr="002D67B2">
        <w:rPr>
          <w:sz w:val="28"/>
          <w:szCs w:val="28"/>
        </w:rPr>
        <w:t xml:space="preserve">, </w:t>
      </w:r>
      <w:r w:rsidR="00C57A04" w:rsidRPr="002D67B2">
        <w:rPr>
          <w:spacing w:val="-1"/>
          <w:sz w:val="28"/>
          <w:szCs w:val="28"/>
        </w:rPr>
        <w:t xml:space="preserve">приказом </w:t>
      </w:r>
      <w:r w:rsidR="00C8021C" w:rsidRPr="002D67B2">
        <w:rPr>
          <w:sz w:val="28"/>
          <w:szCs w:val="28"/>
        </w:rPr>
        <w:t>МЧС России от 1</w:t>
      </w:r>
      <w:r w:rsidR="002D068B" w:rsidRPr="002D67B2">
        <w:rPr>
          <w:sz w:val="28"/>
          <w:szCs w:val="28"/>
        </w:rPr>
        <w:t>4</w:t>
      </w:r>
      <w:r w:rsidR="00C8021C" w:rsidRPr="002D67B2">
        <w:rPr>
          <w:sz w:val="28"/>
          <w:szCs w:val="28"/>
        </w:rPr>
        <w:t>.1</w:t>
      </w:r>
      <w:r w:rsidR="002D068B" w:rsidRPr="002D67B2">
        <w:rPr>
          <w:sz w:val="28"/>
          <w:szCs w:val="28"/>
        </w:rPr>
        <w:t>1</w:t>
      </w:r>
      <w:r w:rsidR="00C8021C" w:rsidRPr="002D67B2">
        <w:rPr>
          <w:sz w:val="28"/>
          <w:szCs w:val="28"/>
        </w:rPr>
        <w:t>.20</w:t>
      </w:r>
      <w:r w:rsidR="002D068B" w:rsidRPr="002D67B2">
        <w:rPr>
          <w:sz w:val="28"/>
          <w:szCs w:val="28"/>
        </w:rPr>
        <w:t>08</w:t>
      </w:r>
      <w:r w:rsidR="00C8021C" w:rsidRPr="002D67B2">
        <w:rPr>
          <w:sz w:val="28"/>
          <w:szCs w:val="28"/>
        </w:rPr>
        <w:t xml:space="preserve"> </w:t>
      </w:r>
      <w:r w:rsidR="00C57A04" w:rsidRPr="002D67B2">
        <w:rPr>
          <w:sz w:val="28"/>
          <w:szCs w:val="28"/>
        </w:rPr>
        <w:t>№</w:t>
      </w:r>
      <w:r w:rsidR="00C8021C" w:rsidRPr="002D67B2">
        <w:rPr>
          <w:sz w:val="28"/>
          <w:szCs w:val="28"/>
        </w:rPr>
        <w:t xml:space="preserve"> </w:t>
      </w:r>
      <w:r w:rsidR="002D068B" w:rsidRPr="002D67B2">
        <w:rPr>
          <w:sz w:val="28"/>
          <w:szCs w:val="28"/>
        </w:rPr>
        <w:t>687</w:t>
      </w:r>
      <w:r w:rsidR="00C57A04" w:rsidRPr="002D67B2">
        <w:rPr>
          <w:sz w:val="28"/>
          <w:szCs w:val="28"/>
        </w:rPr>
        <w:t xml:space="preserve"> «</w:t>
      </w:r>
      <w:r w:rsidR="002D068B" w:rsidRPr="002D67B2">
        <w:rPr>
          <w:sz w:val="28"/>
          <w:szCs w:val="28"/>
        </w:rPr>
        <w:t xml:space="preserve">Об утверждении Положения </w:t>
      </w:r>
      <w:r w:rsidR="00BE0F2A">
        <w:rPr>
          <w:sz w:val="28"/>
          <w:szCs w:val="28"/>
        </w:rPr>
        <w:br/>
      </w:r>
      <w:r w:rsidR="002D068B" w:rsidRPr="002D67B2">
        <w:rPr>
          <w:sz w:val="28"/>
          <w:szCs w:val="28"/>
        </w:rPr>
        <w:t>об организации и ведении гражданской обороны в муниципальных образованиях и организациях</w:t>
      </w:r>
      <w:r w:rsidR="00C57A04" w:rsidRPr="002D67B2">
        <w:rPr>
          <w:sz w:val="28"/>
          <w:szCs w:val="28"/>
        </w:rPr>
        <w:t xml:space="preserve">», </w:t>
      </w:r>
      <w:r w:rsidR="00835492" w:rsidRPr="002D67B2">
        <w:rPr>
          <w:sz w:val="28"/>
          <w:szCs w:val="28"/>
        </w:rPr>
        <w:t>руководствуясь стать</w:t>
      </w:r>
      <w:r w:rsidR="00C57A04" w:rsidRPr="002D67B2">
        <w:rPr>
          <w:sz w:val="28"/>
          <w:szCs w:val="28"/>
        </w:rPr>
        <w:t xml:space="preserve">ями </w:t>
      </w:r>
      <w:r w:rsidRPr="002D67B2">
        <w:rPr>
          <w:sz w:val="28"/>
          <w:szCs w:val="28"/>
        </w:rPr>
        <w:t>27</w:t>
      </w:r>
      <w:r w:rsidR="00B84A25" w:rsidRPr="002D67B2">
        <w:rPr>
          <w:sz w:val="28"/>
          <w:szCs w:val="28"/>
        </w:rPr>
        <w:t xml:space="preserve"> и 30</w:t>
      </w:r>
      <w:r w:rsidRPr="002D67B2">
        <w:rPr>
          <w:sz w:val="28"/>
          <w:szCs w:val="28"/>
        </w:rPr>
        <w:t xml:space="preserve"> Устава Асбестовского городского округа</w:t>
      </w:r>
      <w:r w:rsidR="006940F1" w:rsidRPr="002D67B2">
        <w:rPr>
          <w:sz w:val="28"/>
          <w:szCs w:val="28"/>
        </w:rPr>
        <w:t xml:space="preserve">, </w:t>
      </w:r>
      <w:r w:rsidR="00F92E48">
        <w:rPr>
          <w:sz w:val="28"/>
          <w:szCs w:val="28"/>
        </w:rPr>
        <w:t xml:space="preserve">администрация </w:t>
      </w:r>
      <w:r w:rsidR="0015144D" w:rsidRPr="002D67B2">
        <w:rPr>
          <w:sz w:val="28"/>
          <w:szCs w:val="28"/>
        </w:rPr>
        <w:t>А</w:t>
      </w:r>
      <w:r w:rsidR="006940F1" w:rsidRPr="002D67B2">
        <w:rPr>
          <w:sz w:val="28"/>
          <w:szCs w:val="28"/>
        </w:rPr>
        <w:t>сбестовского городского округа</w:t>
      </w:r>
    </w:p>
    <w:p w:rsidR="00A816D1" w:rsidRPr="002D67B2" w:rsidRDefault="00A816D1" w:rsidP="00BE0F2A">
      <w:pPr>
        <w:tabs>
          <w:tab w:val="left" w:pos="1134"/>
        </w:tabs>
        <w:jc w:val="both"/>
        <w:rPr>
          <w:b/>
          <w:sz w:val="28"/>
          <w:szCs w:val="28"/>
        </w:rPr>
      </w:pPr>
      <w:r w:rsidRPr="002D67B2">
        <w:rPr>
          <w:b/>
          <w:sz w:val="28"/>
          <w:szCs w:val="28"/>
        </w:rPr>
        <w:t>ПОСТАНОВЛЯ</w:t>
      </w:r>
      <w:r w:rsidR="00193D6F" w:rsidRPr="002D67B2">
        <w:rPr>
          <w:b/>
          <w:sz w:val="28"/>
          <w:szCs w:val="28"/>
        </w:rPr>
        <w:t>ЕТ</w:t>
      </w:r>
      <w:r w:rsidRPr="002D67B2">
        <w:rPr>
          <w:b/>
          <w:sz w:val="28"/>
          <w:szCs w:val="28"/>
        </w:rPr>
        <w:t>:</w:t>
      </w:r>
      <w:r w:rsidR="003B2980" w:rsidRPr="002D67B2">
        <w:rPr>
          <w:sz w:val="28"/>
          <w:szCs w:val="28"/>
        </w:rPr>
        <w:t xml:space="preserve"> </w:t>
      </w:r>
    </w:p>
    <w:p w:rsidR="00F86911" w:rsidRPr="002D67B2" w:rsidRDefault="00830FFC" w:rsidP="000816CE">
      <w:pPr>
        <w:pStyle w:val="ac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D67B2">
        <w:rPr>
          <w:sz w:val="28"/>
          <w:szCs w:val="28"/>
        </w:rPr>
        <w:t>Утвердить</w:t>
      </w:r>
      <w:r w:rsidR="0098216E" w:rsidRPr="002D67B2">
        <w:rPr>
          <w:sz w:val="28"/>
          <w:szCs w:val="28"/>
        </w:rPr>
        <w:t xml:space="preserve"> </w:t>
      </w:r>
      <w:r w:rsidR="00EE241A" w:rsidRPr="002D67B2">
        <w:rPr>
          <w:sz w:val="28"/>
          <w:szCs w:val="28"/>
        </w:rPr>
        <w:t>п</w:t>
      </w:r>
      <w:r w:rsidR="00F86911" w:rsidRPr="002D67B2">
        <w:rPr>
          <w:sz w:val="28"/>
          <w:szCs w:val="28"/>
        </w:rPr>
        <w:t xml:space="preserve">еречень организаций, </w:t>
      </w:r>
      <w:r w:rsidR="00BE0F2A">
        <w:rPr>
          <w:sz w:val="28"/>
          <w:szCs w:val="28"/>
        </w:rPr>
        <w:t xml:space="preserve">обеспечивающих выполнение </w:t>
      </w:r>
      <w:r w:rsidR="0098216E" w:rsidRPr="002D67B2">
        <w:rPr>
          <w:sz w:val="28"/>
          <w:szCs w:val="28"/>
        </w:rPr>
        <w:t>мероприятий по гражданской обороне на территории Асбестовского городского округа</w:t>
      </w:r>
      <w:r w:rsidR="0098216E" w:rsidRPr="002D67B2">
        <w:rPr>
          <w:b/>
          <w:sz w:val="28"/>
          <w:szCs w:val="28"/>
        </w:rPr>
        <w:t xml:space="preserve"> </w:t>
      </w:r>
      <w:r w:rsidR="00F86911" w:rsidRPr="002D67B2">
        <w:rPr>
          <w:sz w:val="28"/>
          <w:szCs w:val="28"/>
        </w:rPr>
        <w:t>(прил</w:t>
      </w:r>
      <w:r w:rsidR="0098216E" w:rsidRPr="002D67B2">
        <w:rPr>
          <w:sz w:val="28"/>
          <w:szCs w:val="28"/>
        </w:rPr>
        <w:t>агается</w:t>
      </w:r>
      <w:r w:rsidR="00F86911" w:rsidRPr="002D67B2">
        <w:rPr>
          <w:sz w:val="28"/>
          <w:szCs w:val="28"/>
        </w:rPr>
        <w:t>).</w:t>
      </w:r>
    </w:p>
    <w:p w:rsidR="00C04D7F" w:rsidRPr="00632740" w:rsidRDefault="00C04D7F" w:rsidP="00C04D7F">
      <w:pPr>
        <w:pStyle w:val="ac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32740">
        <w:rPr>
          <w:sz w:val="28"/>
          <w:szCs w:val="28"/>
        </w:rPr>
        <w:t>Опубликовать настоящее постановление в специальном выпуске газеты «Асбестовский рабочий» «Муниципальный вестник» без приложени</w:t>
      </w:r>
      <w:r>
        <w:rPr>
          <w:sz w:val="28"/>
          <w:szCs w:val="28"/>
        </w:rPr>
        <w:t>я</w:t>
      </w:r>
      <w:r w:rsidRPr="00632740">
        <w:rPr>
          <w:sz w:val="28"/>
          <w:szCs w:val="28"/>
        </w:rPr>
        <w:t>, разместить полный текст настоящего постановления с приложени</w:t>
      </w:r>
      <w:r w:rsidR="00CF36FD">
        <w:rPr>
          <w:sz w:val="28"/>
          <w:szCs w:val="28"/>
        </w:rPr>
        <w:t>ем</w:t>
      </w:r>
      <w:r w:rsidRPr="00632740">
        <w:rPr>
          <w:sz w:val="28"/>
          <w:szCs w:val="28"/>
        </w:rPr>
        <w:t xml:space="preserve"> в сетевом издании </w:t>
      </w:r>
      <w:r>
        <w:rPr>
          <w:sz w:val="28"/>
          <w:szCs w:val="28"/>
        </w:rPr>
        <w:br/>
      </w:r>
      <w:r w:rsidRPr="00632740">
        <w:rPr>
          <w:sz w:val="28"/>
          <w:szCs w:val="28"/>
        </w:rPr>
        <w:t>в сети «Интернет» по адресу (</w:t>
      </w:r>
      <w:hyperlink r:id="rId8" w:history="1">
        <w:r w:rsidRPr="00632740">
          <w:rPr>
            <w:rStyle w:val="ae"/>
            <w:sz w:val="28"/>
            <w:szCs w:val="28"/>
            <w:lang w:val="en-US"/>
          </w:rPr>
          <w:t>www</w:t>
        </w:r>
        <w:r w:rsidRPr="00632740">
          <w:rPr>
            <w:rStyle w:val="ae"/>
            <w:sz w:val="28"/>
            <w:szCs w:val="28"/>
          </w:rPr>
          <w:t>.</w:t>
        </w:r>
        <w:r w:rsidRPr="00632740">
          <w:rPr>
            <w:rStyle w:val="ae"/>
            <w:sz w:val="28"/>
            <w:szCs w:val="28"/>
            <w:lang w:val="en-US"/>
          </w:rPr>
          <w:t>arasb</w:t>
        </w:r>
        <w:r w:rsidRPr="00632740">
          <w:rPr>
            <w:rStyle w:val="ae"/>
            <w:sz w:val="28"/>
            <w:szCs w:val="28"/>
          </w:rPr>
          <w:t>.</w:t>
        </w:r>
        <w:r w:rsidRPr="00632740">
          <w:rPr>
            <w:rStyle w:val="ae"/>
            <w:sz w:val="28"/>
            <w:szCs w:val="28"/>
            <w:lang w:val="en-US"/>
          </w:rPr>
          <w:t>ru</w:t>
        </w:r>
      </w:hyperlink>
      <w:r w:rsidRPr="00632740">
        <w:rPr>
          <w:sz w:val="28"/>
          <w:szCs w:val="28"/>
        </w:rPr>
        <w:t>) и на официальном сайте Асбестовского городского округа (</w:t>
      </w:r>
      <w:hyperlink r:id="rId9" w:history="1">
        <w:r w:rsidRPr="00632740">
          <w:rPr>
            <w:rStyle w:val="ae"/>
            <w:sz w:val="28"/>
            <w:szCs w:val="28"/>
            <w:lang w:val="en-US"/>
          </w:rPr>
          <w:t>www</w:t>
        </w:r>
        <w:r w:rsidRPr="00632740">
          <w:rPr>
            <w:rStyle w:val="ae"/>
            <w:sz w:val="28"/>
            <w:szCs w:val="28"/>
          </w:rPr>
          <w:t>.</w:t>
        </w:r>
        <w:r w:rsidRPr="00632740">
          <w:rPr>
            <w:rStyle w:val="ae"/>
            <w:sz w:val="28"/>
            <w:szCs w:val="28"/>
            <w:lang w:val="en-US"/>
          </w:rPr>
          <w:t>asbestadm</w:t>
        </w:r>
        <w:r w:rsidRPr="00632740">
          <w:rPr>
            <w:rStyle w:val="ae"/>
            <w:sz w:val="28"/>
            <w:szCs w:val="28"/>
          </w:rPr>
          <w:t>.</w:t>
        </w:r>
        <w:r w:rsidRPr="00632740">
          <w:rPr>
            <w:rStyle w:val="ae"/>
            <w:sz w:val="28"/>
            <w:szCs w:val="28"/>
            <w:lang w:val="en-US"/>
          </w:rPr>
          <w:t>ru</w:t>
        </w:r>
      </w:hyperlink>
      <w:r w:rsidRPr="00632740">
        <w:rPr>
          <w:sz w:val="28"/>
          <w:szCs w:val="28"/>
        </w:rPr>
        <w:t>).</w:t>
      </w:r>
    </w:p>
    <w:p w:rsidR="00E72352" w:rsidRPr="002D67B2" w:rsidRDefault="00E72352" w:rsidP="000816CE">
      <w:pPr>
        <w:pStyle w:val="ac"/>
        <w:numPr>
          <w:ilvl w:val="0"/>
          <w:numId w:val="6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2D67B2">
        <w:rPr>
          <w:sz w:val="28"/>
          <w:szCs w:val="28"/>
        </w:rPr>
        <w:t xml:space="preserve">Контроль за исполнением настоящего постановления оставляю </w:t>
      </w:r>
      <w:r w:rsidR="00BE0F2A">
        <w:rPr>
          <w:sz w:val="28"/>
          <w:szCs w:val="28"/>
        </w:rPr>
        <w:br/>
      </w:r>
      <w:r w:rsidRPr="002D67B2">
        <w:rPr>
          <w:sz w:val="28"/>
          <w:szCs w:val="28"/>
        </w:rPr>
        <w:t>за собой.</w:t>
      </w:r>
    </w:p>
    <w:p w:rsidR="00E72352" w:rsidRPr="002D67B2" w:rsidRDefault="00E72352" w:rsidP="00BE0F2A">
      <w:pPr>
        <w:jc w:val="both"/>
        <w:rPr>
          <w:sz w:val="28"/>
          <w:szCs w:val="28"/>
        </w:rPr>
      </w:pPr>
    </w:p>
    <w:p w:rsidR="00E72352" w:rsidRPr="002D67B2" w:rsidRDefault="00E72352" w:rsidP="00111E88">
      <w:pPr>
        <w:jc w:val="both"/>
        <w:rPr>
          <w:sz w:val="28"/>
          <w:szCs w:val="28"/>
        </w:rPr>
      </w:pPr>
    </w:p>
    <w:p w:rsidR="00BE0F2A" w:rsidRDefault="002759E7" w:rsidP="00111E88">
      <w:pPr>
        <w:jc w:val="both"/>
        <w:rPr>
          <w:sz w:val="28"/>
          <w:szCs w:val="28"/>
        </w:rPr>
      </w:pPr>
      <w:r w:rsidRPr="002D67B2">
        <w:rPr>
          <w:sz w:val="28"/>
          <w:szCs w:val="28"/>
        </w:rPr>
        <w:t>Г</w:t>
      </w:r>
      <w:r w:rsidR="00F25B93" w:rsidRPr="002D67B2">
        <w:rPr>
          <w:sz w:val="28"/>
          <w:szCs w:val="28"/>
        </w:rPr>
        <w:t>лав</w:t>
      </w:r>
      <w:r w:rsidRPr="002D67B2">
        <w:rPr>
          <w:sz w:val="28"/>
          <w:szCs w:val="28"/>
        </w:rPr>
        <w:t>а</w:t>
      </w:r>
      <w:r w:rsidR="0015144D" w:rsidRPr="002D67B2">
        <w:rPr>
          <w:sz w:val="28"/>
          <w:szCs w:val="28"/>
        </w:rPr>
        <w:t xml:space="preserve"> </w:t>
      </w:r>
    </w:p>
    <w:p w:rsidR="00A816D1" w:rsidRPr="002D67B2" w:rsidRDefault="0015144D" w:rsidP="00111E88">
      <w:pPr>
        <w:jc w:val="both"/>
        <w:rPr>
          <w:sz w:val="28"/>
          <w:szCs w:val="28"/>
        </w:rPr>
      </w:pPr>
      <w:r w:rsidRPr="002D67B2">
        <w:rPr>
          <w:sz w:val="28"/>
          <w:szCs w:val="28"/>
        </w:rPr>
        <w:t xml:space="preserve">Асбестовского городского округа        </w:t>
      </w:r>
      <w:r w:rsidR="00F25B93" w:rsidRPr="002D67B2">
        <w:rPr>
          <w:sz w:val="28"/>
          <w:szCs w:val="28"/>
        </w:rPr>
        <w:t xml:space="preserve">    </w:t>
      </w:r>
      <w:r w:rsidR="006871E2" w:rsidRPr="002D67B2">
        <w:rPr>
          <w:sz w:val="28"/>
          <w:szCs w:val="28"/>
        </w:rPr>
        <w:t xml:space="preserve">     </w:t>
      </w:r>
      <w:r w:rsidR="00F25B93" w:rsidRPr="002D67B2">
        <w:rPr>
          <w:sz w:val="28"/>
          <w:szCs w:val="28"/>
        </w:rPr>
        <w:t xml:space="preserve">  </w:t>
      </w:r>
      <w:r w:rsidR="00776742" w:rsidRPr="002D67B2">
        <w:rPr>
          <w:sz w:val="28"/>
          <w:szCs w:val="28"/>
        </w:rPr>
        <w:t xml:space="preserve">        </w:t>
      </w:r>
      <w:r w:rsidR="00F25B93" w:rsidRPr="002D67B2">
        <w:rPr>
          <w:sz w:val="28"/>
          <w:szCs w:val="28"/>
        </w:rPr>
        <w:t xml:space="preserve">        </w:t>
      </w:r>
      <w:r w:rsidR="002759E7" w:rsidRPr="002D67B2">
        <w:rPr>
          <w:sz w:val="28"/>
          <w:szCs w:val="28"/>
        </w:rPr>
        <w:t xml:space="preserve">      </w:t>
      </w:r>
      <w:r w:rsidR="001007B3" w:rsidRPr="002D67B2">
        <w:rPr>
          <w:sz w:val="28"/>
          <w:szCs w:val="28"/>
        </w:rPr>
        <w:t xml:space="preserve">    </w:t>
      </w:r>
      <w:r w:rsidR="002759E7" w:rsidRPr="002D67B2">
        <w:rPr>
          <w:sz w:val="28"/>
          <w:szCs w:val="28"/>
        </w:rPr>
        <w:t xml:space="preserve">  </w:t>
      </w:r>
      <w:r w:rsidR="00BE0F2A">
        <w:rPr>
          <w:sz w:val="28"/>
          <w:szCs w:val="28"/>
        </w:rPr>
        <w:t xml:space="preserve">           </w:t>
      </w:r>
      <w:r w:rsidR="002759E7" w:rsidRPr="002D67B2">
        <w:rPr>
          <w:sz w:val="28"/>
          <w:szCs w:val="28"/>
        </w:rPr>
        <w:t xml:space="preserve"> Н.Р. Тихонова</w:t>
      </w:r>
    </w:p>
    <w:p w:rsidR="007133ED" w:rsidRPr="002D67B2" w:rsidRDefault="007133ED" w:rsidP="0060232F">
      <w:pPr>
        <w:ind w:left="5245"/>
        <w:contextualSpacing/>
        <w:jc w:val="both"/>
        <w:rPr>
          <w:sz w:val="28"/>
          <w:szCs w:val="28"/>
        </w:rPr>
      </w:pPr>
    </w:p>
    <w:p w:rsidR="00EF2922" w:rsidRPr="002D67B2" w:rsidRDefault="00EF2922" w:rsidP="00F86911">
      <w:pPr>
        <w:ind w:left="5245"/>
        <w:contextualSpacing/>
        <w:jc w:val="both"/>
        <w:rPr>
          <w:sz w:val="28"/>
          <w:szCs w:val="28"/>
        </w:rPr>
      </w:pPr>
    </w:p>
    <w:p w:rsidR="00EF2922" w:rsidRPr="002D67B2" w:rsidRDefault="00EF2922" w:rsidP="00F86911">
      <w:pPr>
        <w:ind w:left="5245"/>
        <w:contextualSpacing/>
        <w:jc w:val="both"/>
        <w:rPr>
          <w:sz w:val="28"/>
          <w:szCs w:val="28"/>
        </w:rPr>
      </w:pPr>
    </w:p>
    <w:p w:rsidR="00EF2922" w:rsidRPr="002D67B2" w:rsidRDefault="00EF2922" w:rsidP="00F86911">
      <w:pPr>
        <w:ind w:left="5245"/>
        <w:contextualSpacing/>
        <w:jc w:val="both"/>
        <w:rPr>
          <w:sz w:val="28"/>
          <w:szCs w:val="28"/>
        </w:rPr>
      </w:pPr>
    </w:p>
    <w:p w:rsidR="00EF2922" w:rsidRPr="002D67B2" w:rsidRDefault="00EF2922" w:rsidP="00F86911">
      <w:pPr>
        <w:ind w:left="5245"/>
        <w:contextualSpacing/>
        <w:jc w:val="both"/>
        <w:rPr>
          <w:sz w:val="28"/>
          <w:szCs w:val="28"/>
        </w:rPr>
      </w:pPr>
    </w:p>
    <w:p w:rsidR="00EF2922" w:rsidRPr="002D67B2" w:rsidRDefault="00EF2922" w:rsidP="00F86911">
      <w:pPr>
        <w:ind w:left="5245"/>
        <w:contextualSpacing/>
        <w:jc w:val="both"/>
        <w:rPr>
          <w:sz w:val="28"/>
          <w:szCs w:val="28"/>
        </w:rPr>
      </w:pPr>
    </w:p>
    <w:p w:rsidR="00EF2922" w:rsidRDefault="00EF2922" w:rsidP="00F86911">
      <w:pPr>
        <w:ind w:left="5245"/>
        <w:contextualSpacing/>
        <w:jc w:val="both"/>
        <w:rPr>
          <w:sz w:val="28"/>
          <w:szCs w:val="28"/>
        </w:rPr>
      </w:pPr>
    </w:p>
    <w:p w:rsidR="00635A7F" w:rsidRDefault="00635A7F" w:rsidP="00F86911">
      <w:pPr>
        <w:ind w:left="5245"/>
        <w:contextualSpacing/>
        <w:jc w:val="both"/>
        <w:rPr>
          <w:sz w:val="28"/>
          <w:szCs w:val="28"/>
        </w:rPr>
      </w:pPr>
    </w:p>
    <w:p w:rsidR="00635A7F" w:rsidRDefault="00635A7F" w:rsidP="00F86911">
      <w:pPr>
        <w:ind w:left="5245"/>
        <w:contextualSpacing/>
        <w:jc w:val="both"/>
        <w:rPr>
          <w:sz w:val="28"/>
          <w:szCs w:val="28"/>
        </w:rPr>
      </w:pPr>
    </w:p>
    <w:p w:rsidR="00BE0F2A" w:rsidRDefault="00BE0F2A" w:rsidP="00F86911">
      <w:pPr>
        <w:ind w:left="5245"/>
        <w:contextualSpacing/>
        <w:jc w:val="both"/>
        <w:rPr>
          <w:sz w:val="28"/>
          <w:szCs w:val="28"/>
        </w:rPr>
      </w:pPr>
    </w:p>
    <w:p w:rsidR="00F86911" w:rsidRPr="002D67B2" w:rsidRDefault="00BE0F2A" w:rsidP="00F86911">
      <w:pPr>
        <w:ind w:left="52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86911" w:rsidRPr="002D67B2" w:rsidRDefault="00BE0F2A" w:rsidP="00F86911">
      <w:pPr>
        <w:ind w:left="52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86911" w:rsidRPr="002D67B2" w:rsidRDefault="00F86911" w:rsidP="00F86911">
      <w:pPr>
        <w:ind w:left="5245"/>
        <w:contextualSpacing/>
        <w:jc w:val="both"/>
        <w:rPr>
          <w:sz w:val="28"/>
          <w:szCs w:val="28"/>
        </w:rPr>
      </w:pPr>
      <w:r w:rsidRPr="002D67B2">
        <w:rPr>
          <w:sz w:val="28"/>
          <w:szCs w:val="28"/>
        </w:rPr>
        <w:t>Асбестовского городского округа</w:t>
      </w:r>
    </w:p>
    <w:p w:rsidR="00F86911" w:rsidRPr="002D67B2" w:rsidRDefault="00BE0F2A" w:rsidP="00F86911">
      <w:pPr>
        <w:ind w:left="52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04.03.2021 № 97</w:t>
      </w:r>
      <w:r w:rsidR="00F86911" w:rsidRPr="002D67B2">
        <w:rPr>
          <w:sz w:val="28"/>
          <w:szCs w:val="28"/>
        </w:rPr>
        <w:t>-ПА</w:t>
      </w:r>
    </w:p>
    <w:p w:rsidR="007133ED" w:rsidRPr="002D67B2" w:rsidRDefault="007133ED" w:rsidP="0060232F">
      <w:pPr>
        <w:ind w:left="5245"/>
        <w:contextualSpacing/>
        <w:jc w:val="both"/>
        <w:rPr>
          <w:sz w:val="28"/>
          <w:szCs w:val="28"/>
        </w:rPr>
      </w:pPr>
    </w:p>
    <w:p w:rsidR="00E30607" w:rsidRPr="002D67B2" w:rsidRDefault="00E30607" w:rsidP="00E30607">
      <w:pPr>
        <w:pStyle w:val="ac"/>
        <w:ind w:left="0"/>
        <w:jc w:val="center"/>
        <w:rPr>
          <w:sz w:val="28"/>
          <w:szCs w:val="28"/>
        </w:rPr>
      </w:pPr>
      <w:r w:rsidRPr="002D67B2">
        <w:rPr>
          <w:sz w:val="28"/>
          <w:szCs w:val="28"/>
        </w:rPr>
        <w:t>ПЕРЕЧЕНЬ</w:t>
      </w:r>
    </w:p>
    <w:p w:rsidR="002013C1" w:rsidRPr="002D67B2" w:rsidRDefault="00E30607" w:rsidP="00E30607">
      <w:pPr>
        <w:pStyle w:val="ac"/>
        <w:ind w:left="0"/>
        <w:jc w:val="center"/>
        <w:rPr>
          <w:b/>
          <w:sz w:val="28"/>
          <w:szCs w:val="28"/>
        </w:rPr>
      </w:pPr>
      <w:r w:rsidRPr="002D67B2">
        <w:rPr>
          <w:sz w:val="28"/>
          <w:szCs w:val="28"/>
        </w:rPr>
        <w:t xml:space="preserve">организаций, </w:t>
      </w:r>
      <w:r w:rsidR="00A00A10" w:rsidRPr="002D67B2">
        <w:rPr>
          <w:sz w:val="28"/>
          <w:szCs w:val="28"/>
        </w:rPr>
        <w:t>обеспечивающих выполнение мероприятий по гражданской обороне на территории Асбестовского городского округа</w:t>
      </w:r>
    </w:p>
    <w:tbl>
      <w:tblPr>
        <w:tblStyle w:val="af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534"/>
        <w:gridCol w:w="3685"/>
        <w:gridCol w:w="5812"/>
      </w:tblGrid>
      <w:tr w:rsidR="00F5494B" w:rsidRPr="002013C1" w:rsidTr="00BB48DE">
        <w:tc>
          <w:tcPr>
            <w:tcW w:w="534" w:type="dxa"/>
          </w:tcPr>
          <w:p w:rsidR="00F5494B" w:rsidRPr="002013C1" w:rsidRDefault="00F5494B" w:rsidP="00DB7A85">
            <w:pPr>
              <w:pStyle w:val="ConsPlusNormal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F5494B" w:rsidRPr="002013C1" w:rsidRDefault="00F5494B" w:rsidP="00DB7A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  <w:p w:rsidR="00F5494B" w:rsidRPr="002013C1" w:rsidRDefault="00F5494B" w:rsidP="00DB7A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5494B" w:rsidRPr="002013C1" w:rsidRDefault="00F5494B" w:rsidP="00DB7A8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F73863" w:rsidRPr="002013C1" w:rsidTr="00BB48DE">
        <w:tc>
          <w:tcPr>
            <w:tcW w:w="534" w:type="dxa"/>
          </w:tcPr>
          <w:p w:rsidR="00F73863" w:rsidRPr="002013C1" w:rsidRDefault="00F73863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73863" w:rsidRPr="002013C1" w:rsidRDefault="00D23695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3863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оддержание в состоянии постоянной готовности системы централизованного оповещения населения, осуществление </w:t>
            </w:r>
            <w:r w:rsidR="00801C37" w:rsidRPr="002013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3863" w:rsidRPr="002013C1">
              <w:rPr>
                <w:rFonts w:ascii="Times New Roman" w:hAnsi="Times New Roman" w:cs="Times New Roman"/>
                <w:sz w:val="24"/>
                <w:szCs w:val="24"/>
              </w:rPr>
              <w:t>ее реконструкции и модернизации</w:t>
            </w:r>
          </w:p>
        </w:tc>
        <w:tc>
          <w:tcPr>
            <w:tcW w:w="5812" w:type="dxa"/>
          </w:tcPr>
          <w:p w:rsidR="00F73863" w:rsidRPr="002013C1" w:rsidRDefault="00E61A5A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3863" w:rsidRPr="002013C1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Асбестовского городского округа</w:t>
            </w:r>
            <w:r w:rsidR="00BB48DE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863" w:rsidRPr="002013C1">
              <w:rPr>
                <w:rFonts w:ascii="Times New Roman" w:hAnsi="Times New Roman" w:cs="Times New Roman"/>
                <w:sz w:val="24"/>
                <w:szCs w:val="24"/>
              </w:rPr>
              <w:t>«Центр спасения»</w:t>
            </w:r>
          </w:p>
        </w:tc>
      </w:tr>
      <w:tr w:rsidR="00EC0780" w:rsidRPr="002013C1" w:rsidTr="00BB48DE">
        <w:tc>
          <w:tcPr>
            <w:tcW w:w="534" w:type="dxa"/>
            <w:vMerge w:val="restart"/>
          </w:tcPr>
          <w:p w:rsidR="00EC0780" w:rsidRPr="002013C1" w:rsidRDefault="00EC0780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EC0780" w:rsidRPr="002013C1" w:rsidRDefault="00D23695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>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</w:t>
            </w:r>
          </w:p>
        </w:tc>
        <w:tc>
          <w:tcPr>
            <w:tcW w:w="5812" w:type="dxa"/>
          </w:tcPr>
          <w:p w:rsidR="00EC0780" w:rsidRPr="002013C1" w:rsidRDefault="00E61A5A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Асбестовского городского округа</w:t>
            </w:r>
            <w:r w:rsidR="00BB48DE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>«Центр спасения»</w:t>
            </w:r>
          </w:p>
        </w:tc>
      </w:tr>
      <w:tr w:rsidR="00EC0780" w:rsidRPr="002013C1" w:rsidTr="00BB48DE">
        <w:tc>
          <w:tcPr>
            <w:tcW w:w="534" w:type="dxa"/>
            <w:vMerge/>
          </w:tcPr>
          <w:p w:rsidR="00EC0780" w:rsidRPr="002013C1" w:rsidRDefault="00EC0780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C0780" w:rsidRPr="002013C1" w:rsidRDefault="00EC0780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C0780" w:rsidRPr="002013C1" w:rsidRDefault="00E61A5A" w:rsidP="00DB7A8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унитарное предприятие «Горэнерго» </w:t>
            </w:r>
            <w:r w:rsidR="008033FC" w:rsidRPr="002013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Асбест</w:t>
            </w:r>
          </w:p>
        </w:tc>
      </w:tr>
      <w:tr w:rsidR="00EC0780" w:rsidRPr="002013C1" w:rsidTr="00BB48DE">
        <w:tc>
          <w:tcPr>
            <w:tcW w:w="534" w:type="dxa"/>
            <w:vMerge/>
          </w:tcPr>
          <w:p w:rsidR="00EC0780" w:rsidRPr="002013C1" w:rsidRDefault="00EC0780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C0780" w:rsidRPr="002013C1" w:rsidRDefault="00EC0780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C0780" w:rsidRPr="002013C1" w:rsidRDefault="00E61A5A" w:rsidP="00DB7A8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предприятие «Вторресурсы»</w:t>
            </w:r>
            <w:r w:rsidR="00BB48DE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Асбестовского городского округа  </w:t>
            </w:r>
          </w:p>
        </w:tc>
      </w:tr>
      <w:tr w:rsidR="00EC0780" w:rsidRPr="002013C1" w:rsidTr="00BB48DE">
        <w:tc>
          <w:tcPr>
            <w:tcW w:w="534" w:type="dxa"/>
            <w:vMerge/>
          </w:tcPr>
          <w:p w:rsidR="00EC0780" w:rsidRPr="002013C1" w:rsidRDefault="00EC0780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C0780" w:rsidRPr="002013C1" w:rsidRDefault="00EC0780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C0780" w:rsidRPr="002013C1" w:rsidRDefault="00E61A5A" w:rsidP="00DB7A8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предприятие «Энергокомплекс» Асбестовского городского округа</w:t>
            </w:r>
          </w:p>
        </w:tc>
      </w:tr>
      <w:tr w:rsidR="00EC0780" w:rsidRPr="002013C1" w:rsidTr="00BB48DE">
        <w:tc>
          <w:tcPr>
            <w:tcW w:w="534" w:type="dxa"/>
            <w:vMerge/>
          </w:tcPr>
          <w:p w:rsidR="00EC0780" w:rsidRPr="002013C1" w:rsidRDefault="00EC0780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C0780" w:rsidRPr="002013C1" w:rsidRDefault="00EC0780" w:rsidP="00DB7A85">
            <w:pPr>
              <w:pStyle w:val="ConsPlusNormal"/>
              <w:ind w:firstLine="54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EC0780" w:rsidRPr="002013C1" w:rsidRDefault="00E61A5A" w:rsidP="00DB7A8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 унитарное предприятие «Производственный жилищно-ремонтный трест» Асбестовского городского округа   </w:t>
            </w:r>
          </w:p>
        </w:tc>
      </w:tr>
      <w:tr w:rsidR="00EC0780" w:rsidRPr="002013C1" w:rsidTr="00BB48DE">
        <w:tc>
          <w:tcPr>
            <w:tcW w:w="534" w:type="dxa"/>
            <w:vMerge/>
          </w:tcPr>
          <w:p w:rsidR="00EC0780" w:rsidRPr="002013C1" w:rsidRDefault="00EC0780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C0780" w:rsidRPr="002013C1" w:rsidRDefault="00EC0780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EC0780" w:rsidRPr="002013C1" w:rsidRDefault="008F059E" w:rsidP="00DB7A8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сбестовское муниципальное бюджетное учреждение «Центр обеспечения деятельности учреждений системы образования»  </w:t>
            </w:r>
          </w:p>
        </w:tc>
      </w:tr>
      <w:tr w:rsidR="00EC0780" w:rsidRPr="002013C1" w:rsidTr="00BB48DE">
        <w:tc>
          <w:tcPr>
            <w:tcW w:w="534" w:type="dxa"/>
            <w:vMerge/>
          </w:tcPr>
          <w:p w:rsidR="00EC0780" w:rsidRPr="002013C1" w:rsidRDefault="00EC0780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C0780" w:rsidRPr="002013C1" w:rsidRDefault="00EC0780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EC0780" w:rsidRPr="002013C1" w:rsidRDefault="00E61A5A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унитарное предприятие </w:t>
            </w:r>
            <w:r w:rsidR="005824A9" w:rsidRPr="00201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>Фабрика химчистки и крашения одежды</w:t>
            </w:r>
            <w:r w:rsidR="005824A9" w:rsidRPr="00201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</w:t>
            </w:r>
          </w:p>
        </w:tc>
      </w:tr>
      <w:tr w:rsidR="00EC0780" w:rsidRPr="002013C1" w:rsidTr="00BB48DE">
        <w:tc>
          <w:tcPr>
            <w:tcW w:w="534" w:type="dxa"/>
            <w:vMerge/>
          </w:tcPr>
          <w:p w:rsidR="00EC0780" w:rsidRPr="002013C1" w:rsidRDefault="00EC0780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C0780" w:rsidRPr="002013C1" w:rsidRDefault="00EC0780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EC0780" w:rsidRPr="002013C1" w:rsidRDefault="00E61A5A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культуры </w:t>
            </w:r>
            <w:r w:rsidR="005824A9" w:rsidRPr="00201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5824A9" w:rsidRPr="00201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</w:t>
            </w:r>
          </w:p>
        </w:tc>
      </w:tr>
      <w:tr w:rsidR="00EC0780" w:rsidRPr="002013C1" w:rsidTr="00BB48DE">
        <w:tc>
          <w:tcPr>
            <w:tcW w:w="534" w:type="dxa"/>
            <w:vMerge/>
          </w:tcPr>
          <w:p w:rsidR="00EC0780" w:rsidRPr="002013C1" w:rsidRDefault="00EC0780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C0780" w:rsidRPr="002013C1" w:rsidRDefault="00EC0780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EC0780" w:rsidRPr="002013C1" w:rsidRDefault="00E61A5A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физической культуры и спорта </w:t>
            </w:r>
            <w:r w:rsidR="005824A9" w:rsidRPr="00201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</w:t>
            </w:r>
            <w:r w:rsidR="005824A9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5824A9" w:rsidRPr="00201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</w:t>
            </w:r>
          </w:p>
        </w:tc>
      </w:tr>
      <w:tr w:rsidR="00EC0780" w:rsidRPr="002013C1" w:rsidTr="00BB48DE">
        <w:tc>
          <w:tcPr>
            <w:tcW w:w="534" w:type="dxa"/>
            <w:vMerge/>
          </w:tcPr>
          <w:p w:rsidR="00EC0780" w:rsidRPr="002013C1" w:rsidRDefault="00EC0780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C0780" w:rsidRPr="002013C1" w:rsidRDefault="00EC0780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EC0780" w:rsidRPr="002013C1" w:rsidRDefault="00E61A5A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дополнительного образования </w:t>
            </w:r>
            <w:r w:rsidR="004B38B9" w:rsidRPr="00201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 имени Н.М. Аввакумова</w:t>
            </w:r>
            <w:r w:rsidR="004B38B9" w:rsidRPr="00201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</w:t>
            </w:r>
          </w:p>
        </w:tc>
      </w:tr>
      <w:tr w:rsidR="00EC0780" w:rsidRPr="002013C1" w:rsidTr="00BB48DE">
        <w:tc>
          <w:tcPr>
            <w:tcW w:w="534" w:type="dxa"/>
            <w:vMerge/>
          </w:tcPr>
          <w:p w:rsidR="00EC0780" w:rsidRPr="002013C1" w:rsidRDefault="00EC0780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C0780" w:rsidRPr="002013C1" w:rsidRDefault="00EC0780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EC0780" w:rsidRPr="002013C1" w:rsidRDefault="00E61A5A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культуры </w:t>
            </w:r>
            <w:r w:rsidR="004B38B9" w:rsidRPr="00201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 имени Горького</w:t>
            </w:r>
            <w:r w:rsidR="004B38B9" w:rsidRPr="00201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</w:t>
            </w:r>
          </w:p>
        </w:tc>
      </w:tr>
      <w:tr w:rsidR="00EC0780" w:rsidRPr="002013C1" w:rsidTr="00BB48DE">
        <w:tc>
          <w:tcPr>
            <w:tcW w:w="534" w:type="dxa"/>
            <w:vMerge/>
          </w:tcPr>
          <w:p w:rsidR="00EC0780" w:rsidRPr="002013C1" w:rsidRDefault="00EC0780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C0780" w:rsidRPr="002013C1" w:rsidRDefault="00EC0780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2013C1" w:rsidRPr="002013C1" w:rsidRDefault="00E61A5A" w:rsidP="00F2746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учреждение культуры </w:t>
            </w:r>
            <w:r w:rsidR="004B38B9" w:rsidRPr="00201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Киноконцертный театр </w:t>
            </w:r>
            <w:r w:rsidR="004B38B9" w:rsidRPr="00201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  <w:r w:rsidR="004B38B9" w:rsidRPr="00201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</w:t>
            </w:r>
            <w:r w:rsidR="004B38B9" w:rsidRPr="00201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0780" w:rsidRPr="002013C1" w:rsidTr="00BB48DE">
        <w:tc>
          <w:tcPr>
            <w:tcW w:w="534" w:type="dxa"/>
            <w:vMerge/>
          </w:tcPr>
          <w:p w:rsidR="00EC0780" w:rsidRPr="002013C1" w:rsidRDefault="00EC0780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C0780" w:rsidRPr="002013C1" w:rsidRDefault="00EC0780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EC0780" w:rsidRDefault="00E61A5A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спортивная школа </w:t>
            </w:r>
            <w:r w:rsidR="004B38B9" w:rsidRPr="00201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>Малахит</w:t>
            </w:r>
            <w:r w:rsidR="004B38B9" w:rsidRPr="00201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</w:t>
            </w:r>
          </w:p>
          <w:p w:rsidR="00BE0F2A" w:rsidRPr="002013C1" w:rsidRDefault="00BE0F2A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5A" w:rsidRPr="002013C1" w:rsidTr="00BB48DE">
        <w:tc>
          <w:tcPr>
            <w:tcW w:w="534" w:type="dxa"/>
            <w:vMerge/>
          </w:tcPr>
          <w:p w:rsidR="00E61A5A" w:rsidRPr="002013C1" w:rsidRDefault="00E61A5A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61A5A" w:rsidRPr="002013C1" w:rsidRDefault="00E61A5A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E61A5A" w:rsidRPr="002013C1" w:rsidRDefault="00E61A5A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>осударственное автономное учреждение здравоохранения Свердловской области «Городская больница город Асбест»</w:t>
            </w:r>
          </w:p>
        </w:tc>
      </w:tr>
      <w:tr w:rsidR="00E61A5A" w:rsidRPr="002013C1" w:rsidTr="00BB48DE">
        <w:tc>
          <w:tcPr>
            <w:tcW w:w="534" w:type="dxa"/>
            <w:vMerge/>
          </w:tcPr>
          <w:p w:rsidR="00E61A5A" w:rsidRPr="002013C1" w:rsidRDefault="00E61A5A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61A5A" w:rsidRPr="002013C1" w:rsidRDefault="00E61A5A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E61A5A" w:rsidRPr="002013C1" w:rsidRDefault="00E61A5A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«Ритуал» Асбестовского городского округа   </w:t>
            </w:r>
          </w:p>
        </w:tc>
      </w:tr>
      <w:tr w:rsidR="00EC0780" w:rsidRPr="002013C1" w:rsidTr="00BB48DE">
        <w:tc>
          <w:tcPr>
            <w:tcW w:w="534" w:type="dxa"/>
            <w:vMerge/>
          </w:tcPr>
          <w:p w:rsidR="00EC0780" w:rsidRPr="002013C1" w:rsidRDefault="00EC0780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C0780" w:rsidRPr="002013C1" w:rsidRDefault="00EC0780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C0780" w:rsidRPr="002013C1" w:rsidRDefault="00E61A5A" w:rsidP="00DB7A8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0780" w:rsidRPr="002013C1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«Центральный универмаг»</w:t>
            </w:r>
          </w:p>
        </w:tc>
      </w:tr>
      <w:tr w:rsidR="00985D32" w:rsidRPr="002013C1" w:rsidTr="00BB48DE">
        <w:tc>
          <w:tcPr>
            <w:tcW w:w="534" w:type="dxa"/>
            <w:vMerge w:val="restart"/>
          </w:tcPr>
          <w:p w:rsidR="00985D32" w:rsidRPr="002013C1" w:rsidRDefault="00985D32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985D32" w:rsidRPr="002013C1" w:rsidRDefault="00985D32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>Предоставление населению коммунально-бытовых услуг</w:t>
            </w:r>
          </w:p>
          <w:p w:rsidR="00985D32" w:rsidRPr="002013C1" w:rsidRDefault="00985D32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85D32" w:rsidRPr="002013C1" w:rsidRDefault="00E61A5A" w:rsidP="00DB7A8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985D32" w:rsidRPr="00201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униципальное казенное предприятие «Энергокомплекс» Асбестовского городского округа  </w:t>
            </w:r>
          </w:p>
        </w:tc>
      </w:tr>
      <w:tr w:rsidR="00985D32" w:rsidRPr="002013C1" w:rsidTr="00BB48DE">
        <w:tc>
          <w:tcPr>
            <w:tcW w:w="534" w:type="dxa"/>
            <w:vMerge/>
          </w:tcPr>
          <w:p w:rsidR="00985D32" w:rsidRPr="002013C1" w:rsidRDefault="00985D32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85D32" w:rsidRPr="002013C1" w:rsidRDefault="00985D32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85D32" w:rsidRPr="002013C1" w:rsidRDefault="00E61A5A" w:rsidP="00DB7A8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5D32" w:rsidRPr="002013C1">
              <w:rPr>
                <w:rFonts w:ascii="Times New Roman" w:hAnsi="Times New Roman" w:cs="Times New Roman"/>
                <w:sz w:val="24"/>
                <w:szCs w:val="24"/>
              </w:rPr>
              <w:t>униципальное унитарное предприятие «Горэнерго» муниципального образования город Асбест</w:t>
            </w:r>
          </w:p>
        </w:tc>
      </w:tr>
      <w:tr w:rsidR="00985D32" w:rsidRPr="002013C1" w:rsidTr="00BB48DE">
        <w:tc>
          <w:tcPr>
            <w:tcW w:w="534" w:type="dxa"/>
            <w:vMerge/>
          </w:tcPr>
          <w:p w:rsidR="00985D32" w:rsidRPr="002013C1" w:rsidRDefault="00985D32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85D32" w:rsidRPr="002013C1" w:rsidRDefault="00985D32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85D32" w:rsidRPr="002013C1" w:rsidRDefault="00E61A5A" w:rsidP="00DB7A8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5D32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предприятие «Вторресурсы» Асбестовского городского округа  </w:t>
            </w:r>
          </w:p>
        </w:tc>
      </w:tr>
      <w:tr w:rsidR="00985D32" w:rsidRPr="002013C1" w:rsidTr="00BB48DE">
        <w:tc>
          <w:tcPr>
            <w:tcW w:w="534" w:type="dxa"/>
            <w:vMerge/>
          </w:tcPr>
          <w:p w:rsidR="00985D32" w:rsidRPr="002013C1" w:rsidRDefault="00985D32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85D32" w:rsidRPr="002013C1" w:rsidRDefault="00985D32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85D32" w:rsidRPr="002013C1" w:rsidRDefault="00E61A5A" w:rsidP="00DB7A8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D32" w:rsidRPr="002013C1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«Водоканал»</w:t>
            </w:r>
          </w:p>
        </w:tc>
      </w:tr>
      <w:tr w:rsidR="00985D32" w:rsidRPr="002013C1" w:rsidTr="00BB48DE">
        <w:tc>
          <w:tcPr>
            <w:tcW w:w="534" w:type="dxa"/>
            <w:vMerge/>
          </w:tcPr>
          <w:p w:rsidR="00985D32" w:rsidRPr="002013C1" w:rsidRDefault="00985D32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85D32" w:rsidRPr="002013C1" w:rsidRDefault="00985D32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85D32" w:rsidRPr="002013C1" w:rsidRDefault="00E61A5A" w:rsidP="00DB7A8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кционерное общество </w:t>
            </w:r>
            <w:r w:rsidR="00985D32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«Газпром Газораспределение Екатеринбург»   </w:t>
            </w:r>
          </w:p>
        </w:tc>
      </w:tr>
      <w:tr w:rsidR="00985D32" w:rsidRPr="002013C1" w:rsidTr="00BB48DE">
        <w:tc>
          <w:tcPr>
            <w:tcW w:w="534" w:type="dxa"/>
            <w:vMerge/>
          </w:tcPr>
          <w:p w:rsidR="00985D32" w:rsidRPr="002013C1" w:rsidRDefault="00985D32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85D32" w:rsidRPr="002013C1" w:rsidRDefault="00985D32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85D32" w:rsidRPr="002013C1" w:rsidRDefault="00E61A5A" w:rsidP="00DB7A8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5D32" w:rsidRPr="002013C1">
              <w:rPr>
                <w:rFonts w:ascii="Times New Roman" w:hAnsi="Times New Roman" w:cs="Times New Roman"/>
                <w:sz w:val="24"/>
                <w:szCs w:val="24"/>
              </w:rPr>
              <w:t>кционерно</w:t>
            </w:r>
            <w:r w:rsidR="0098210D" w:rsidRPr="002013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5D32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="0098210D" w:rsidRPr="002013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5D32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«Энергосбыт плюс» </w:t>
            </w:r>
          </w:p>
        </w:tc>
      </w:tr>
      <w:tr w:rsidR="00A13CBE" w:rsidRPr="002013C1" w:rsidTr="00BB48DE">
        <w:trPr>
          <w:trHeight w:val="874"/>
        </w:trPr>
        <w:tc>
          <w:tcPr>
            <w:tcW w:w="534" w:type="dxa"/>
            <w:vMerge w:val="restart"/>
          </w:tcPr>
          <w:p w:rsidR="00A13CBE" w:rsidRPr="002013C1" w:rsidRDefault="00A13CBE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A13CBE" w:rsidRPr="002013C1" w:rsidRDefault="00A13CBE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>Проведение лечебно-эвакуационных мероприятий</w:t>
            </w:r>
          </w:p>
          <w:p w:rsidR="00A13CBE" w:rsidRPr="002013C1" w:rsidRDefault="00A13CBE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3CBE" w:rsidRPr="002013C1" w:rsidRDefault="00E61A5A" w:rsidP="00DB7A8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3CBE" w:rsidRPr="002013C1">
              <w:rPr>
                <w:rFonts w:ascii="Times New Roman" w:hAnsi="Times New Roman" w:cs="Times New Roman"/>
                <w:sz w:val="24"/>
                <w:szCs w:val="24"/>
              </w:rPr>
              <w:t>осударственное автономное учреждение здравоохранения Свердловской области «Городская больница город Асбест»</w:t>
            </w:r>
          </w:p>
        </w:tc>
      </w:tr>
      <w:tr w:rsidR="00A13CBE" w:rsidRPr="002013C1" w:rsidTr="00BB48DE">
        <w:tc>
          <w:tcPr>
            <w:tcW w:w="534" w:type="dxa"/>
            <w:vMerge/>
          </w:tcPr>
          <w:p w:rsidR="00A13CBE" w:rsidRPr="002013C1" w:rsidRDefault="00A13CBE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13CBE" w:rsidRPr="002013C1" w:rsidRDefault="00A13CBE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3CBE" w:rsidRPr="002013C1" w:rsidRDefault="00E61A5A" w:rsidP="00DB7A8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3CBE" w:rsidRPr="002013C1">
              <w:rPr>
                <w:rFonts w:ascii="Times New Roman" w:hAnsi="Times New Roman" w:cs="Times New Roman"/>
                <w:sz w:val="24"/>
                <w:szCs w:val="24"/>
              </w:rPr>
              <w:t>осударственное автономное учреждение здравоохранения Свердловской области «Станция скорой медицинской помощи город Асбест»</w:t>
            </w:r>
          </w:p>
        </w:tc>
      </w:tr>
      <w:tr w:rsidR="00A13CBE" w:rsidRPr="002013C1" w:rsidTr="00BB48DE">
        <w:trPr>
          <w:trHeight w:val="804"/>
        </w:trPr>
        <w:tc>
          <w:tcPr>
            <w:tcW w:w="534" w:type="dxa"/>
            <w:vMerge w:val="restart"/>
          </w:tcPr>
          <w:p w:rsidR="00A13CBE" w:rsidRPr="002013C1" w:rsidRDefault="00A13CBE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A13CBE" w:rsidRPr="002013C1" w:rsidRDefault="00A13CBE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>Оказание населению первой помощи</w:t>
            </w:r>
          </w:p>
          <w:p w:rsidR="00A13CBE" w:rsidRPr="002013C1" w:rsidRDefault="00A13CBE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A13CBE" w:rsidRPr="002013C1" w:rsidRDefault="00E61A5A" w:rsidP="00DB7A8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3CBE" w:rsidRPr="002013C1">
              <w:rPr>
                <w:rFonts w:ascii="Times New Roman" w:hAnsi="Times New Roman" w:cs="Times New Roman"/>
                <w:sz w:val="24"/>
                <w:szCs w:val="24"/>
              </w:rPr>
              <w:t>осударственное автономное учреждение здравоохранения Свердловской области «Городская больница город Асбест»</w:t>
            </w:r>
          </w:p>
        </w:tc>
      </w:tr>
      <w:tr w:rsidR="00A13CBE" w:rsidRPr="002013C1" w:rsidTr="00BB48DE">
        <w:trPr>
          <w:trHeight w:val="1012"/>
        </w:trPr>
        <w:tc>
          <w:tcPr>
            <w:tcW w:w="534" w:type="dxa"/>
            <w:vMerge/>
          </w:tcPr>
          <w:p w:rsidR="00A13CBE" w:rsidRPr="002013C1" w:rsidRDefault="00A13CBE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13CBE" w:rsidRPr="002013C1" w:rsidRDefault="00A13CBE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13CBE" w:rsidRPr="002013C1" w:rsidRDefault="00E61A5A" w:rsidP="00DB7A8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3CBE" w:rsidRPr="002013C1">
              <w:rPr>
                <w:rFonts w:ascii="Times New Roman" w:hAnsi="Times New Roman" w:cs="Times New Roman"/>
                <w:sz w:val="24"/>
                <w:szCs w:val="24"/>
              </w:rPr>
              <w:t>осударственное автономное учреждение здравоохранения Свердловской области «Станция скорой медицинской помощи город Асбест»</w:t>
            </w:r>
          </w:p>
        </w:tc>
      </w:tr>
      <w:tr w:rsidR="007E4439" w:rsidRPr="002013C1" w:rsidTr="00BB48DE">
        <w:tc>
          <w:tcPr>
            <w:tcW w:w="534" w:type="dxa"/>
          </w:tcPr>
          <w:p w:rsidR="007E4439" w:rsidRPr="002013C1" w:rsidRDefault="007E4439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E4439" w:rsidRPr="002013C1" w:rsidRDefault="009146B6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712A2" w:rsidRPr="002013C1">
              <w:rPr>
                <w:rFonts w:ascii="Times New Roman" w:hAnsi="Times New Roman" w:cs="Times New Roman"/>
                <w:sz w:val="24"/>
                <w:szCs w:val="24"/>
              </w:rPr>
              <w:t>аблаговременное создание запасов дезактивирующих, дегазирующих и дезинфицирующих веществ и растворов</w:t>
            </w:r>
          </w:p>
        </w:tc>
        <w:tc>
          <w:tcPr>
            <w:tcW w:w="5812" w:type="dxa"/>
          </w:tcPr>
          <w:p w:rsidR="007E4439" w:rsidRPr="002013C1" w:rsidRDefault="00E61A5A" w:rsidP="00DB7A8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12A2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унитарное предприятие </w:t>
            </w:r>
            <w:r w:rsidR="009146B6" w:rsidRPr="00201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12A2" w:rsidRPr="002013C1">
              <w:rPr>
                <w:rFonts w:ascii="Times New Roman" w:hAnsi="Times New Roman" w:cs="Times New Roman"/>
                <w:sz w:val="24"/>
                <w:szCs w:val="24"/>
              </w:rPr>
              <w:t>Фабрика химчистки и крашения одежды</w:t>
            </w:r>
            <w:r w:rsidR="009146B6" w:rsidRPr="00201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12A2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</w:t>
            </w:r>
          </w:p>
        </w:tc>
      </w:tr>
      <w:tr w:rsidR="00BB48DE" w:rsidRPr="002013C1" w:rsidTr="00BB48DE">
        <w:tc>
          <w:tcPr>
            <w:tcW w:w="534" w:type="dxa"/>
            <w:vMerge w:val="restart"/>
          </w:tcPr>
          <w:p w:rsidR="00BB48DE" w:rsidRPr="002013C1" w:rsidRDefault="00BB48DE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BE0F2A" w:rsidRPr="002013C1" w:rsidRDefault="00BB48DE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 их в области гражданской обороны</w:t>
            </w:r>
          </w:p>
        </w:tc>
        <w:tc>
          <w:tcPr>
            <w:tcW w:w="5812" w:type="dxa"/>
          </w:tcPr>
          <w:p w:rsidR="00BB48DE" w:rsidRPr="002013C1" w:rsidRDefault="00E61A5A" w:rsidP="00DB7A8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48DE" w:rsidRPr="002013C1">
              <w:rPr>
                <w:rFonts w:ascii="Times New Roman" w:hAnsi="Times New Roman" w:cs="Times New Roman"/>
                <w:sz w:val="24"/>
                <w:szCs w:val="24"/>
              </w:rPr>
              <w:t>униципальное унитарное предприятие «Фабрика химчистки и крашения одежды» Асбестовского городского округа</w:t>
            </w:r>
          </w:p>
        </w:tc>
      </w:tr>
      <w:tr w:rsidR="00BB48DE" w:rsidRPr="002013C1" w:rsidTr="00BB48DE">
        <w:tc>
          <w:tcPr>
            <w:tcW w:w="534" w:type="dxa"/>
            <w:vMerge/>
          </w:tcPr>
          <w:p w:rsidR="00BB48DE" w:rsidRPr="002013C1" w:rsidRDefault="00BB48DE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B48DE" w:rsidRPr="002013C1" w:rsidRDefault="00BB48DE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48DE" w:rsidRPr="002013C1" w:rsidRDefault="00E61A5A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48DE" w:rsidRPr="002013C1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культуры «Централизованная библиотечная система» Асбестовского городского округа</w:t>
            </w:r>
          </w:p>
        </w:tc>
      </w:tr>
      <w:tr w:rsidR="00BB48DE" w:rsidRPr="002013C1" w:rsidTr="00BB48DE">
        <w:tc>
          <w:tcPr>
            <w:tcW w:w="534" w:type="dxa"/>
            <w:vMerge/>
          </w:tcPr>
          <w:p w:rsidR="00BB48DE" w:rsidRPr="002013C1" w:rsidRDefault="00BB48DE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B48DE" w:rsidRPr="002013C1" w:rsidRDefault="00BB48DE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48DE" w:rsidRPr="002013C1" w:rsidRDefault="00E61A5A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48DE" w:rsidRPr="002013C1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физической культуры и спорта «Физкультурно-спортивный центр» Асбестовского городского округа</w:t>
            </w:r>
          </w:p>
        </w:tc>
      </w:tr>
      <w:tr w:rsidR="00BB48DE" w:rsidRPr="002013C1" w:rsidTr="00BB48DE">
        <w:tc>
          <w:tcPr>
            <w:tcW w:w="534" w:type="dxa"/>
            <w:vMerge/>
          </w:tcPr>
          <w:p w:rsidR="00BB48DE" w:rsidRPr="002013C1" w:rsidRDefault="00BB48DE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B48DE" w:rsidRPr="002013C1" w:rsidRDefault="00BB48DE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48DE" w:rsidRPr="002013C1" w:rsidRDefault="00E61A5A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48DE" w:rsidRPr="002013C1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дополнительного образования «Центр детского творчества имени Н.М. Аввакумова» Асбестовского городского округа</w:t>
            </w:r>
          </w:p>
        </w:tc>
      </w:tr>
      <w:tr w:rsidR="00BB48DE" w:rsidRPr="002013C1" w:rsidTr="00BB48DE">
        <w:tc>
          <w:tcPr>
            <w:tcW w:w="534" w:type="dxa"/>
            <w:vMerge/>
          </w:tcPr>
          <w:p w:rsidR="00BB48DE" w:rsidRPr="002013C1" w:rsidRDefault="00BB48DE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B48DE" w:rsidRPr="002013C1" w:rsidRDefault="00BB48DE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48DE" w:rsidRPr="002013C1" w:rsidRDefault="00E61A5A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48DE" w:rsidRPr="002013C1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культуры «Центр культуры и досуга имени Горького» Асбестовского городского округа</w:t>
            </w:r>
          </w:p>
        </w:tc>
      </w:tr>
      <w:tr w:rsidR="00BB48DE" w:rsidRPr="002013C1" w:rsidTr="00BB48DE">
        <w:tc>
          <w:tcPr>
            <w:tcW w:w="534" w:type="dxa"/>
            <w:vMerge/>
          </w:tcPr>
          <w:p w:rsidR="00BB48DE" w:rsidRPr="002013C1" w:rsidRDefault="00BB48DE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B48DE" w:rsidRPr="002013C1" w:rsidRDefault="00BB48DE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E0F2A" w:rsidRPr="002013C1" w:rsidRDefault="00E61A5A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48DE" w:rsidRPr="002013C1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учреждение культуры «Киноконцертный театр «Прогресс» Асбестовского городского округа»</w:t>
            </w:r>
          </w:p>
        </w:tc>
      </w:tr>
      <w:tr w:rsidR="00BB48DE" w:rsidRPr="002013C1" w:rsidTr="00BB48DE">
        <w:tc>
          <w:tcPr>
            <w:tcW w:w="534" w:type="dxa"/>
            <w:vMerge/>
          </w:tcPr>
          <w:p w:rsidR="00BB48DE" w:rsidRPr="002013C1" w:rsidRDefault="00BB48DE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B48DE" w:rsidRPr="002013C1" w:rsidRDefault="00BB48DE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48DE" w:rsidRPr="002013C1" w:rsidRDefault="00E61A5A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48DE" w:rsidRPr="002013C1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спортивная школа «Малахит» Асбестовского городского округа</w:t>
            </w:r>
          </w:p>
        </w:tc>
      </w:tr>
      <w:tr w:rsidR="002D67B2" w:rsidRPr="002013C1" w:rsidTr="00BB48DE">
        <w:trPr>
          <w:trHeight w:val="1415"/>
        </w:trPr>
        <w:tc>
          <w:tcPr>
            <w:tcW w:w="534" w:type="dxa"/>
          </w:tcPr>
          <w:p w:rsidR="002D67B2" w:rsidRPr="002013C1" w:rsidRDefault="002D67B2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67B2" w:rsidRPr="002013C1" w:rsidRDefault="002D67B2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</w:t>
            </w:r>
          </w:p>
        </w:tc>
        <w:tc>
          <w:tcPr>
            <w:tcW w:w="5812" w:type="dxa"/>
          </w:tcPr>
          <w:p w:rsidR="002D67B2" w:rsidRPr="002013C1" w:rsidRDefault="00E61A5A" w:rsidP="00DB7A8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67B2" w:rsidRPr="002013C1">
              <w:rPr>
                <w:rFonts w:ascii="Times New Roman" w:hAnsi="Times New Roman" w:cs="Times New Roman"/>
                <w:sz w:val="24"/>
                <w:szCs w:val="24"/>
              </w:rPr>
              <w:t>униципальное унитарное предприятие «Фабрика химчистки и крашения одежды» Асбестовского городского округа</w:t>
            </w:r>
          </w:p>
        </w:tc>
      </w:tr>
      <w:tr w:rsidR="00BA2B3B" w:rsidRPr="002013C1" w:rsidTr="00BB48DE">
        <w:tc>
          <w:tcPr>
            <w:tcW w:w="534" w:type="dxa"/>
            <w:vMerge w:val="restart"/>
          </w:tcPr>
          <w:p w:rsidR="00BA2B3B" w:rsidRPr="002013C1" w:rsidRDefault="00BA2B3B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9D7346" w:rsidRPr="002013C1" w:rsidRDefault="001715FC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7346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готовности коммунальных служб к работе </w:t>
            </w:r>
            <w:r w:rsidR="00A07010" w:rsidRPr="002013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7346" w:rsidRPr="002013C1">
              <w:rPr>
                <w:rFonts w:ascii="Times New Roman" w:hAnsi="Times New Roman" w:cs="Times New Roman"/>
                <w:sz w:val="24"/>
                <w:szCs w:val="24"/>
              </w:rPr>
              <w:t>в условиях военного времени, планирование их действий</w:t>
            </w:r>
          </w:p>
          <w:p w:rsidR="00BA2B3B" w:rsidRPr="002013C1" w:rsidRDefault="00BA2B3B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2B3B" w:rsidRPr="002013C1" w:rsidRDefault="00E61A5A" w:rsidP="00DB7A8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BA2B3B" w:rsidRPr="00201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униципальное казенное предприятие «Энергокомплекс» Асбестовского городского округа  </w:t>
            </w:r>
          </w:p>
        </w:tc>
      </w:tr>
      <w:tr w:rsidR="00BA2B3B" w:rsidRPr="002013C1" w:rsidTr="00BB48DE">
        <w:tc>
          <w:tcPr>
            <w:tcW w:w="534" w:type="dxa"/>
            <w:vMerge/>
          </w:tcPr>
          <w:p w:rsidR="00BA2B3B" w:rsidRPr="002013C1" w:rsidRDefault="00BA2B3B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A2B3B" w:rsidRPr="002013C1" w:rsidRDefault="00BA2B3B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2B3B" w:rsidRPr="002013C1" w:rsidRDefault="00E61A5A" w:rsidP="00DB7A85">
            <w:pPr>
              <w:pStyle w:val="ac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2B3B" w:rsidRPr="002013C1">
              <w:rPr>
                <w:rFonts w:ascii="Times New Roman" w:hAnsi="Times New Roman" w:cs="Times New Roman"/>
                <w:sz w:val="24"/>
                <w:szCs w:val="24"/>
              </w:rPr>
              <w:t>униципальное унитарное предприятие «Горэнерго» муниципального образования город Асбест</w:t>
            </w:r>
          </w:p>
        </w:tc>
      </w:tr>
      <w:tr w:rsidR="00BA2B3B" w:rsidRPr="002013C1" w:rsidTr="00BB48DE">
        <w:tc>
          <w:tcPr>
            <w:tcW w:w="534" w:type="dxa"/>
            <w:vMerge/>
          </w:tcPr>
          <w:p w:rsidR="00BA2B3B" w:rsidRPr="002013C1" w:rsidRDefault="00BA2B3B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A2B3B" w:rsidRPr="002013C1" w:rsidRDefault="00BA2B3B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2B3B" w:rsidRPr="002013C1" w:rsidRDefault="00E61A5A" w:rsidP="00DB7A8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2B3B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предприятие «Вторресурсы» Асбестовского городского округа  </w:t>
            </w:r>
          </w:p>
        </w:tc>
      </w:tr>
      <w:tr w:rsidR="00AE3BBF" w:rsidRPr="002013C1" w:rsidTr="00BB48DE">
        <w:tc>
          <w:tcPr>
            <w:tcW w:w="534" w:type="dxa"/>
            <w:vMerge/>
          </w:tcPr>
          <w:p w:rsidR="00AE3BBF" w:rsidRPr="002013C1" w:rsidRDefault="00AE3BBF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E3BBF" w:rsidRPr="002013C1" w:rsidRDefault="00AE3BBF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3BBF" w:rsidRPr="002013C1" w:rsidRDefault="00E61A5A" w:rsidP="00DB7A8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3BBF" w:rsidRPr="002013C1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«Водоканал»</w:t>
            </w:r>
          </w:p>
        </w:tc>
      </w:tr>
      <w:tr w:rsidR="00BA2B3B" w:rsidRPr="002013C1" w:rsidTr="00BB48DE">
        <w:tc>
          <w:tcPr>
            <w:tcW w:w="534" w:type="dxa"/>
            <w:vMerge/>
          </w:tcPr>
          <w:p w:rsidR="00BA2B3B" w:rsidRPr="002013C1" w:rsidRDefault="00BA2B3B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A2B3B" w:rsidRPr="002013C1" w:rsidRDefault="00BA2B3B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2B3B" w:rsidRPr="002013C1" w:rsidRDefault="00E61A5A" w:rsidP="00DB7A85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3BBF" w:rsidRPr="002013C1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«Облкоммунэнерго»</w:t>
            </w:r>
          </w:p>
        </w:tc>
      </w:tr>
      <w:tr w:rsidR="00CE0967" w:rsidRPr="002013C1" w:rsidTr="00BB48DE">
        <w:tc>
          <w:tcPr>
            <w:tcW w:w="534" w:type="dxa"/>
            <w:vMerge w:val="restart"/>
          </w:tcPr>
          <w:p w:rsidR="00CE0967" w:rsidRPr="002013C1" w:rsidRDefault="00CE0967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CE0967" w:rsidRPr="002013C1" w:rsidRDefault="00CE0967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>Создание запасов оборудования и запасных частей для ремонта поврежденных систем газо-, энерго-, водоснабжения, водоотведения и канализации</w:t>
            </w:r>
          </w:p>
        </w:tc>
        <w:tc>
          <w:tcPr>
            <w:tcW w:w="5812" w:type="dxa"/>
          </w:tcPr>
          <w:p w:rsidR="00CE0967" w:rsidRPr="002013C1" w:rsidRDefault="00E61A5A" w:rsidP="00E61A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кционерное общество </w:t>
            </w:r>
            <w:r w:rsidR="00AE3BBF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«Газпром Газораспределение Екатеринбург» </w:t>
            </w:r>
          </w:p>
        </w:tc>
      </w:tr>
      <w:tr w:rsidR="00A07010" w:rsidRPr="002013C1" w:rsidTr="00BB48DE">
        <w:tc>
          <w:tcPr>
            <w:tcW w:w="534" w:type="dxa"/>
            <w:vMerge/>
          </w:tcPr>
          <w:p w:rsidR="00A07010" w:rsidRPr="002013C1" w:rsidRDefault="00A07010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07010" w:rsidRPr="002013C1" w:rsidRDefault="00A07010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7010" w:rsidRPr="002013C1" w:rsidRDefault="00E61A5A" w:rsidP="00DB7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3BBF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кционерное общество «Облкоммунэнерго» </w:t>
            </w:r>
          </w:p>
        </w:tc>
      </w:tr>
      <w:tr w:rsidR="00A07010" w:rsidRPr="002013C1" w:rsidTr="00BB48DE">
        <w:tc>
          <w:tcPr>
            <w:tcW w:w="534" w:type="dxa"/>
            <w:vMerge/>
          </w:tcPr>
          <w:p w:rsidR="00A07010" w:rsidRPr="002013C1" w:rsidRDefault="00A07010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07010" w:rsidRPr="002013C1" w:rsidRDefault="00A07010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7010" w:rsidRPr="002013C1" w:rsidRDefault="00E61A5A" w:rsidP="00DB7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3BBF" w:rsidRPr="002013C1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предприятие «Энергокомплекс» Асбестовского городского округа</w:t>
            </w:r>
          </w:p>
        </w:tc>
      </w:tr>
      <w:tr w:rsidR="00CE0967" w:rsidRPr="002013C1" w:rsidTr="00BB48DE">
        <w:tc>
          <w:tcPr>
            <w:tcW w:w="534" w:type="dxa"/>
            <w:vMerge/>
          </w:tcPr>
          <w:p w:rsidR="00CE0967" w:rsidRPr="002013C1" w:rsidRDefault="00CE0967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E0967" w:rsidRPr="002013C1" w:rsidRDefault="00CE0967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E0967" w:rsidRPr="002013C1" w:rsidRDefault="00E61A5A" w:rsidP="00DB7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0967" w:rsidRPr="002013C1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«Водоканал»</w:t>
            </w:r>
          </w:p>
        </w:tc>
      </w:tr>
      <w:tr w:rsidR="00CE0967" w:rsidRPr="002013C1" w:rsidTr="00BB48DE">
        <w:tc>
          <w:tcPr>
            <w:tcW w:w="534" w:type="dxa"/>
            <w:vMerge w:val="restart"/>
          </w:tcPr>
          <w:p w:rsidR="00CE0967" w:rsidRPr="002013C1" w:rsidRDefault="00CE0967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67" w:rsidRPr="002013C1" w:rsidRDefault="00CE0967" w:rsidP="00DB7A85">
            <w:pPr>
              <w:pStyle w:val="ConsPlusNormal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CE0967" w:rsidRPr="002013C1" w:rsidRDefault="00CE0967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>Создание и подготовка резерва мобильных средств для очистки, опреснения и транспортировки воды</w:t>
            </w:r>
          </w:p>
        </w:tc>
        <w:tc>
          <w:tcPr>
            <w:tcW w:w="5812" w:type="dxa"/>
          </w:tcPr>
          <w:p w:rsidR="00CE0967" w:rsidRPr="002013C1" w:rsidRDefault="00E61A5A" w:rsidP="00DB7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0967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предприятие «Энергокомплекс» Асбестовского городского округа </w:t>
            </w:r>
          </w:p>
        </w:tc>
      </w:tr>
      <w:tr w:rsidR="00CE0967" w:rsidRPr="002013C1" w:rsidTr="00BB48DE">
        <w:tc>
          <w:tcPr>
            <w:tcW w:w="534" w:type="dxa"/>
            <w:vMerge/>
          </w:tcPr>
          <w:p w:rsidR="00CE0967" w:rsidRPr="002013C1" w:rsidRDefault="00CE0967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E0967" w:rsidRPr="002013C1" w:rsidRDefault="00CE0967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E0967" w:rsidRPr="002013C1" w:rsidRDefault="00E61A5A" w:rsidP="00DB7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0967" w:rsidRPr="002013C1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«Водоканал»</w:t>
            </w:r>
          </w:p>
        </w:tc>
      </w:tr>
      <w:tr w:rsidR="00CE0967" w:rsidRPr="002013C1" w:rsidTr="00BB48DE">
        <w:tc>
          <w:tcPr>
            <w:tcW w:w="534" w:type="dxa"/>
            <w:vMerge w:val="restart"/>
          </w:tcPr>
          <w:p w:rsidR="00CE0967" w:rsidRPr="002013C1" w:rsidRDefault="00CE0967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CE0967" w:rsidRPr="002013C1" w:rsidRDefault="00CE0967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>Создание на водопроводных станциях необходимых запасов реагентов, реактивов, консервантов и дезинфицирующих средств</w:t>
            </w:r>
          </w:p>
        </w:tc>
        <w:tc>
          <w:tcPr>
            <w:tcW w:w="5812" w:type="dxa"/>
          </w:tcPr>
          <w:p w:rsidR="00CE0967" w:rsidRPr="002013C1" w:rsidRDefault="006040A1" w:rsidP="00DB7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0967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предприятие «Энергокомплекс» Асбестовского городского округа </w:t>
            </w:r>
          </w:p>
        </w:tc>
      </w:tr>
      <w:tr w:rsidR="00CE0967" w:rsidRPr="002013C1" w:rsidTr="00BB48DE">
        <w:tc>
          <w:tcPr>
            <w:tcW w:w="534" w:type="dxa"/>
            <w:vMerge/>
          </w:tcPr>
          <w:p w:rsidR="00CE0967" w:rsidRPr="002013C1" w:rsidRDefault="00CE0967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E0967" w:rsidRPr="002013C1" w:rsidRDefault="00CE0967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E0967" w:rsidRPr="002013C1" w:rsidRDefault="006040A1" w:rsidP="00DB7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0967" w:rsidRPr="002013C1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«Водоканал»</w:t>
            </w:r>
          </w:p>
        </w:tc>
      </w:tr>
      <w:tr w:rsidR="00AE3BBF" w:rsidRPr="002013C1" w:rsidTr="00BB48DE">
        <w:tc>
          <w:tcPr>
            <w:tcW w:w="534" w:type="dxa"/>
            <w:vMerge w:val="restart"/>
          </w:tcPr>
          <w:p w:rsidR="00AE3BBF" w:rsidRPr="002013C1" w:rsidRDefault="00AE3BBF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AE3BBF" w:rsidRPr="002013C1" w:rsidRDefault="00AE3BBF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</w:t>
            </w:r>
          </w:p>
        </w:tc>
        <w:tc>
          <w:tcPr>
            <w:tcW w:w="5812" w:type="dxa"/>
          </w:tcPr>
          <w:p w:rsidR="00AE3BBF" w:rsidRPr="002013C1" w:rsidRDefault="006040A1" w:rsidP="00DB7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3BBF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предприятие «Энергокомплекс» Асбестовского городского округа </w:t>
            </w:r>
          </w:p>
        </w:tc>
      </w:tr>
      <w:tr w:rsidR="00AE3BBF" w:rsidRPr="002013C1" w:rsidTr="00BB48DE">
        <w:tc>
          <w:tcPr>
            <w:tcW w:w="534" w:type="dxa"/>
            <w:vMerge/>
          </w:tcPr>
          <w:p w:rsidR="00AE3BBF" w:rsidRPr="002013C1" w:rsidRDefault="00AE3BBF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E3BBF" w:rsidRPr="002013C1" w:rsidRDefault="00AE3BBF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E3BBF" w:rsidRPr="002013C1" w:rsidRDefault="006040A1" w:rsidP="00DB7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3BBF" w:rsidRPr="002013C1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«Водоканал»</w:t>
            </w:r>
          </w:p>
        </w:tc>
      </w:tr>
      <w:tr w:rsidR="00BB1FC3" w:rsidRPr="002013C1" w:rsidTr="00EF48EF">
        <w:trPr>
          <w:trHeight w:val="838"/>
        </w:trPr>
        <w:tc>
          <w:tcPr>
            <w:tcW w:w="534" w:type="dxa"/>
            <w:vMerge/>
          </w:tcPr>
          <w:p w:rsidR="00BB1FC3" w:rsidRPr="002013C1" w:rsidRDefault="00BB1FC3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B1FC3" w:rsidRPr="002013C1" w:rsidRDefault="00BB1FC3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B1FC3" w:rsidRPr="002013C1" w:rsidRDefault="00BB1FC3" w:rsidP="00DB7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>униципальное унитарное предприятие «Горэнерго» муниципального образования город Асбест</w:t>
            </w:r>
          </w:p>
        </w:tc>
      </w:tr>
      <w:tr w:rsidR="009D7346" w:rsidRPr="002013C1" w:rsidTr="00BB48DE">
        <w:tc>
          <w:tcPr>
            <w:tcW w:w="534" w:type="dxa"/>
          </w:tcPr>
          <w:p w:rsidR="009D7346" w:rsidRPr="002013C1" w:rsidRDefault="009D7346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D7346" w:rsidRPr="002013C1" w:rsidRDefault="003E353D" w:rsidP="00DB7A8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7346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оздание, подготовка и обеспечение готовности сил и средств гражданской обороны для обеспечения мероприятий по захоронению трупов, в том числе </w:t>
            </w:r>
            <w:r w:rsidR="00A73949" w:rsidRPr="002013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D7346" w:rsidRPr="002013C1">
              <w:rPr>
                <w:rFonts w:ascii="Times New Roman" w:hAnsi="Times New Roman" w:cs="Times New Roman"/>
                <w:sz w:val="24"/>
                <w:szCs w:val="24"/>
              </w:rPr>
              <w:t>на базе специализированных ритуальных организаций</w:t>
            </w:r>
          </w:p>
        </w:tc>
        <w:tc>
          <w:tcPr>
            <w:tcW w:w="5812" w:type="dxa"/>
          </w:tcPr>
          <w:p w:rsidR="009D7346" w:rsidRPr="002013C1" w:rsidRDefault="006040A1" w:rsidP="00DB7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353D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«Ритуал» Асбестовского городского округа   </w:t>
            </w:r>
          </w:p>
        </w:tc>
      </w:tr>
      <w:tr w:rsidR="0082693F" w:rsidRPr="002013C1" w:rsidTr="00BB48DE">
        <w:tc>
          <w:tcPr>
            <w:tcW w:w="534" w:type="dxa"/>
          </w:tcPr>
          <w:p w:rsidR="0082693F" w:rsidRPr="002013C1" w:rsidRDefault="0082693F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2693F" w:rsidRDefault="0082693F" w:rsidP="0082693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>Оборудование мест погребения (захоронения) тел (останков) погибших</w:t>
            </w:r>
          </w:p>
          <w:p w:rsidR="007F7615" w:rsidRDefault="007F7615" w:rsidP="0082693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7F" w:rsidRDefault="00C04D7F" w:rsidP="0082693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7F" w:rsidRPr="002013C1" w:rsidRDefault="00C04D7F" w:rsidP="0082693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2693F" w:rsidRPr="002013C1" w:rsidRDefault="006040A1" w:rsidP="00DB7A85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693F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«Ритуал» Асбестовского городского округа   </w:t>
            </w:r>
          </w:p>
        </w:tc>
      </w:tr>
      <w:tr w:rsidR="009D7346" w:rsidRPr="002013C1" w:rsidTr="00BB48DE">
        <w:tc>
          <w:tcPr>
            <w:tcW w:w="534" w:type="dxa"/>
          </w:tcPr>
          <w:p w:rsidR="009D7346" w:rsidRPr="002013C1" w:rsidRDefault="009D7346" w:rsidP="00DB7A85">
            <w:pPr>
              <w:pStyle w:val="ConsPlusNormal"/>
              <w:numPr>
                <w:ilvl w:val="0"/>
                <w:numId w:val="4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D7346" w:rsidRPr="002013C1" w:rsidRDefault="003E353D" w:rsidP="00A7394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3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7346" w:rsidRPr="002013C1">
              <w:rPr>
                <w:rFonts w:ascii="Times New Roman" w:hAnsi="Times New Roman" w:cs="Times New Roman"/>
                <w:sz w:val="24"/>
                <w:szCs w:val="24"/>
              </w:rPr>
              <w:t>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</w:t>
            </w:r>
          </w:p>
        </w:tc>
        <w:tc>
          <w:tcPr>
            <w:tcW w:w="5812" w:type="dxa"/>
          </w:tcPr>
          <w:p w:rsidR="003E353D" w:rsidRPr="002013C1" w:rsidRDefault="006040A1" w:rsidP="00DB7A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7ED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ограниченной ответственностью </w:t>
            </w:r>
            <w:r w:rsidR="003E353D" w:rsidRPr="002013C1">
              <w:rPr>
                <w:rFonts w:ascii="Times New Roman" w:hAnsi="Times New Roman" w:cs="Times New Roman"/>
                <w:sz w:val="24"/>
                <w:szCs w:val="24"/>
              </w:rPr>
              <w:t xml:space="preserve"> «Реквием»</w:t>
            </w:r>
          </w:p>
        </w:tc>
      </w:tr>
    </w:tbl>
    <w:p w:rsidR="002A5A7A" w:rsidRPr="002D67B2" w:rsidRDefault="002A5A7A" w:rsidP="00BE0F2A">
      <w:pPr>
        <w:pStyle w:val="ac"/>
        <w:ind w:left="0"/>
        <w:rPr>
          <w:b/>
          <w:sz w:val="28"/>
          <w:szCs w:val="28"/>
        </w:rPr>
      </w:pPr>
    </w:p>
    <w:sectPr w:rsidR="002A5A7A" w:rsidRPr="002D67B2" w:rsidSect="00BE0F2A">
      <w:headerReference w:type="default" r:id="rId10"/>
      <w:pgSz w:w="11906" w:h="16838"/>
      <w:pgMar w:top="993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05" w:rsidRDefault="00600205" w:rsidP="00E929BB">
      <w:r>
        <w:separator/>
      </w:r>
    </w:p>
  </w:endnote>
  <w:endnote w:type="continuationSeparator" w:id="1">
    <w:p w:rsidR="00600205" w:rsidRDefault="00600205" w:rsidP="00E9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05" w:rsidRDefault="00600205" w:rsidP="00E929BB">
      <w:r>
        <w:separator/>
      </w:r>
    </w:p>
  </w:footnote>
  <w:footnote w:type="continuationSeparator" w:id="1">
    <w:p w:rsidR="00600205" w:rsidRDefault="00600205" w:rsidP="00E9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72" w:rsidRPr="00BE0F2A" w:rsidRDefault="001F73DA" w:rsidP="003F3AEE">
    <w:pPr>
      <w:pStyle w:val="a6"/>
      <w:jc w:val="center"/>
      <w:rPr>
        <w:color w:val="000000" w:themeColor="text1"/>
        <w:sz w:val="28"/>
        <w:szCs w:val="28"/>
      </w:rPr>
    </w:pPr>
    <w:r w:rsidRPr="00BE0F2A">
      <w:rPr>
        <w:color w:val="000000" w:themeColor="text1"/>
        <w:sz w:val="28"/>
        <w:szCs w:val="28"/>
      </w:rPr>
      <w:fldChar w:fldCharType="begin"/>
    </w:r>
    <w:r w:rsidR="00243A72" w:rsidRPr="00BE0F2A">
      <w:rPr>
        <w:color w:val="000000" w:themeColor="text1"/>
        <w:sz w:val="28"/>
        <w:szCs w:val="28"/>
      </w:rPr>
      <w:instrText xml:space="preserve"> PAGE   \* MERGEFORMAT </w:instrText>
    </w:r>
    <w:r w:rsidRPr="00BE0F2A">
      <w:rPr>
        <w:color w:val="000000" w:themeColor="text1"/>
        <w:sz w:val="28"/>
        <w:szCs w:val="28"/>
      </w:rPr>
      <w:fldChar w:fldCharType="separate"/>
    </w:r>
    <w:r w:rsidR="00BE0F2A">
      <w:rPr>
        <w:noProof/>
        <w:color w:val="000000" w:themeColor="text1"/>
        <w:sz w:val="28"/>
        <w:szCs w:val="28"/>
      </w:rPr>
      <w:t>5</w:t>
    </w:r>
    <w:r w:rsidRPr="00BE0F2A">
      <w:rPr>
        <w:color w:val="000000" w:themeColor="text1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9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732">
      <w:start w:val="2"/>
      <w:numFmt w:val="decimal"/>
      <w:lvlText w:val="2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1F"/>
    <w:multiLevelType w:val="hybridMultilevel"/>
    <w:tmpl w:val="000073DA"/>
    <w:lvl w:ilvl="0" w:tplc="000058B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CA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A1"/>
    <w:multiLevelType w:val="hybridMultilevel"/>
    <w:tmpl w:val="00005422"/>
    <w:lvl w:ilvl="0" w:tplc="00003EF6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822">
      <w:start w:val="1"/>
      <w:numFmt w:val="decimal"/>
      <w:lvlText w:val="3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67D">
      <w:start w:val="1"/>
      <w:numFmt w:val="decimal"/>
      <w:lvlText w:val="2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1.1.%3.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40"/>
    <w:multiLevelType w:val="hybridMultilevel"/>
    <w:tmpl w:val="00001366"/>
    <w:lvl w:ilvl="0" w:tplc="00001CD0">
      <w:start w:val="7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23B"/>
    <w:multiLevelType w:val="hybridMultilevel"/>
    <w:tmpl w:val="00002213"/>
    <w:lvl w:ilvl="0" w:tplc="000026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B89">
      <w:start w:val="10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66B"/>
    <w:multiLevelType w:val="hybridMultilevel"/>
    <w:tmpl w:val="000066C4"/>
    <w:lvl w:ilvl="0" w:tplc="00004230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40D"/>
    <w:multiLevelType w:val="hybridMultilevel"/>
    <w:tmpl w:val="0000491C"/>
    <w:lvl w:ilvl="0" w:tplc="00004D0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47">
      <w:start w:val="3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E1F">
      <w:start w:val="4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4DE"/>
    <w:multiLevelType w:val="hybridMultilevel"/>
    <w:tmpl w:val="000039B3"/>
    <w:lvl w:ilvl="0" w:tplc="00002D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1.3.%2.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878"/>
    <w:multiLevelType w:val="hybridMultilevel"/>
    <w:tmpl w:val="00006B36"/>
    <w:lvl w:ilvl="0" w:tplc="00005CF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12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A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991"/>
    <w:multiLevelType w:val="hybridMultilevel"/>
    <w:tmpl w:val="0000409D"/>
    <w:lvl w:ilvl="0" w:tplc="000012E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00000BB3">
      <w:start w:val="4"/>
      <w:numFmt w:val="decimal"/>
      <w:lvlText w:val="1.1.%3."/>
      <w:lvlJc w:val="left"/>
      <w:pPr>
        <w:tabs>
          <w:tab w:val="num" w:pos="10000"/>
        </w:tabs>
        <w:ind w:left="10000" w:hanging="360"/>
      </w:pPr>
    </w:lvl>
    <w:lvl w:ilvl="3" w:tplc="00002EA6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E14"/>
    <w:multiLevelType w:val="hybridMultilevel"/>
    <w:tmpl w:val="00004DF2"/>
    <w:lvl w:ilvl="0" w:tplc="0000494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F32"/>
    <w:multiLevelType w:val="hybridMultilevel"/>
    <w:tmpl w:val="00003BF6"/>
    <w:lvl w:ilvl="0" w:tplc="00003A9E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797D">
      <w:start w:val="3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49"/>
    <w:multiLevelType w:val="hybridMultilevel"/>
    <w:tmpl w:val="00000DDC"/>
    <w:lvl w:ilvl="0" w:tplc="00004CAD">
      <w:start w:val="5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E45">
      <w:start w:val="9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E5D"/>
    <w:multiLevelType w:val="hybridMultilevel"/>
    <w:tmpl w:val="00001AD4"/>
    <w:lvl w:ilvl="0" w:tplc="000063CB">
      <w:start w:val="5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EB7"/>
    <w:multiLevelType w:val="hybridMultilevel"/>
    <w:tmpl w:val="00006032"/>
    <w:lvl w:ilvl="0" w:tplc="00002C3B">
      <w:start w:val="4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3253EF6"/>
    <w:multiLevelType w:val="multilevel"/>
    <w:tmpl w:val="FE2EB12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05DD1101"/>
    <w:multiLevelType w:val="hybridMultilevel"/>
    <w:tmpl w:val="84A2CB8C"/>
    <w:lvl w:ilvl="0" w:tplc="46BC170C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0C651F52"/>
    <w:multiLevelType w:val="hybridMultilevel"/>
    <w:tmpl w:val="92C88C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441F87"/>
    <w:multiLevelType w:val="multilevel"/>
    <w:tmpl w:val="169E0780"/>
    <w:lvl w:ilvl="0">
      <w:start w:val="1"/>
      <w:numFmt w:val="decimal"/>
      <w:lvlText w:val="%1."/>
      <w:lvlJc w:val="left"/>
      <w:pPr>
        <w:ind w:left="7840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  <w:rPr>
        <w:rFonts w:hint="default"/>
      </w:rPr>
    </w:lvl>
  </w:abstractNum>
  <w:abstractNum w:abstractNumId="27">
    <w:nsid w:val="26890D76"/>
    <w:multiLevelType w:val="multilevel"/>
    <w:tmpl w:val="4106FE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>
    <w:nsid w:val="2BFC2AA9"/>
    <w:multiLevelType w:val="hybridMultilevel"/>
    <w:tmpl w:val="D9449CA6"/>
    <w:lvl w:ilvl="0" w:tplc="5492C372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E5F2AE5"/>
    <w:multiLevelType w:val="hybridMultilevel"/>
    <w:tmpl w:val="12022C3A"/>
    <w:lvl w:ilvl="0" w:tplc="FB86E6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A26593"/>
    <w:multiLevelType w:val="hybridMultilevel"/>
    <w:tmpl w:val="D0C4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8958A5"/>
    <w:multiLevelType w:val="hybridMultilevel"/>
    <w:tmpl w:val="196EF074"/>
    <w:lvl w:ilvl="0" w:tplc="696AA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A726A97"/>
    <w:multiLevelType w:val="hybridMultilevel"/>
    <w:tmpl w:val="E8B86416"/>
    <w:lvl w:ilvl="0" w:tplc="24FEA6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F3D29BE"/>
    <w:multiLevelType w:val="multilevel"/>
    <w:tmpl w:val="49C0B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A234F3"/>
    <w:multiLevelType w:val="hybridMultilevel"/>
    <w:tmpl w:val="ABFC6B3E"/>
    <w:lvl w:ilvl="0" w:tplc="3F94A224">
      <w:start w:val="1"/>
      <w:numFmt w:val="decimal"/>
      <w:lvlText w:val="%1)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5">
    <w:nsid w:val="5DCB6D60"/>
    <w:multiLevelType w:val="hybridMultilevel"/>
    <w:tmpl w:val="D4CE8986"/>
    <w:lvl w:ilvl="0" w:tplc="6FC8B27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3D372D"/>
    <w:multiLevelType w:val="multilevel"/>
    <w:tmpl w:val="F542AA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6F1C45AB"/>
    <w:multiLevelType w:val="multilevel"/>
    <w:tmpl w:val="C3CE4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CA4C88"/>
    <w:multiLevelType w:val="hybridMultilevel"/>
    <w:tmpl w:val="0FF229B8"/>
    <w:lvl w:ilvl="0" w:tplc="6756C5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B934FD"/>
    <w:multiLevelType w:val="hybridMultilevel"/>
    <w:tmpl w:val="7F6233A4"/>
    <w:lvl w:ilvl="0" w:tplc="18A84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7"/>
  </w:num>
  <w:num w:numId="2">
    <w:abstractNumId w:val="33"/>
  </w:num>
  <w:num w:numId="3">
    <w:abstractNumId w:val="24"/>
  </w:num>
  <w:num w:numId="4">
    <w:abstractNumId w:val="35"/>
  </w:num>
  <w:num w:numId="5">
    <w:abstractNumId w:val="23"/>
  </w:num>
  <w:num w:numId="6">
    <w:abstractNumId w:val="26"/>
  </w:num>
  <w:num w:numId="7">
    <w:abstractNumId w:val="0"/>
  </w:num>
  <w:num w:numId="8">
    <w:abstractNumId w:val="7"/>
  </w:num>
  <w:num w:numId="9">
    <w:abstractNumId w:val="16"/>
  </w:num>
  <w:num w:numId="10">
    <w:abstractNumId w:val="4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2"/>
  </w:num>
  <w:num w:numId="16">
    <w:abstractNumId w:val="21"/>
  </w:num>
  <w:num w:numId="17">
    <w:abstractNumId w:val="20"/>
  </w:num>
  <w:num w:numId="18">
    <w:abstractNumId w:val="9"/>
  </w:num>
  <w:num w:numId="19">
    <w:abstractNumId w:val="1"/>
  </w:num>
  <w:num w:numId="20">
    <w:abstractNumId w:val="14"/>
  </w:num>
  <w:num w:numId="21">
    <w:abstractNumId w:val="18"/>
  </w:num>
  <w:num w:numId="22">
    <w:abstractNumId w:val="19"/>
  </w:num>
  <w:num w:numId="23">
    <w:abstractNumId w:val="17"/>
  </w:num>
  <w:num w:numId="24">
    <w:abstractNumId w:val="8"/>
  </w:num>
  <w:num w:numId="25">
    <w:abstractNumId w:val="10"/>
  </w:num>
  <w:num w:numId="26">
    <w:abstractNumId w:val="22"/>
  </w:num>
  <w:num w:numId="27">
    <w:abstractNumId w:val="5"/>
  </w:num>
  <w:num w:numId="28">
    <w:abstractNumId w:val="15"/>
  </w:num>
  <w:num w:numId="29">
    <w:abstractNumId w:val="3"/>
  </w:num>
  <w:num w:numId="30">
    <w:abstractNumId w:val="30"/>
  </w:num>
  <w:num w:numId="31">
    <w:abstractNumId w:val="36"/>
  </w:num>
  <w:num w:numId="32">
    <w:abstractNumId w:val="27"/>
  </w:num>
  <w:num w:numId="33">
    <w:abstractNumId w:val="29"/>
  </w:num>
  <w:num w:numId="34">
    <w:abstractNumId w:val="31"/>
  </w:num>
  <w:num w:numId="35">
    <w:abstractNumId w:val="39"/>
  </w:num>
  <w:num w:numId="36">
    <w:abstractNumId w:val="38"/>
  </w:num>
  <w:num w:numId="37">
    <w:abstractNumId w:val="34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8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7D73CA"/>
    <w:rsid w:val="00002C62"/>
    <w:rsid w:val="0001237B"/>
    <w:rsid w:val="00015A0A"/>
    <w:rsid w:val="00017DFC"/>
    <w:rsid w:val="0002034C"/>
    <w:rsid w:val="00020CC0"/>
    <w:rsid w:val="00021E10"/>
    <w:rsid w:val="00022018"/>
    <w:rsid w:val="00025BDF"/>
    <w:rsid w:val="00032E74"/>
    <w:rsid w:val="00037A5F"/>
    <w:rsid w:val="000405E8"/>
    <w:rsid w:val="00040ADB"/>
    <w:rsid w:val="00040BA2"/>
    <w:rsid w:val="00046F62"/>
    <w:rsid w:val="00054870"/>
    <w:rsid w:val="000635EC"/>
    <w:rsid w:val="00065B2F"/>
    <w:rsid w:val="000816CE"/>
    <w:rsid w:val="00083A68"/>
    <w:rsid w:val="000869F8"/>
    <w:rsid w:val="000879BF"/>
    <w:rsid w:val="0009122E"/>
    <w:rsid w:val="000A1F64"/>
    <w:rsid w:val="000B7D85"/>
    <w:rsid w:val="000C020C"/>
    <w:rsid w:val="000C4500"/>
    <w:rsid w:val="000D08C2"/>
    <w:rsid w:val="000D1432"/>
    <w:rsid w:val="000D4E96"/>
    <w:rsid w:val="000D5114"/>
    <w:rsid w:val="000D62C2"/>
    <w:rsid w:val="000E09C9"/>
    <w:rsid w:val="000E0FB1"/>
    <w:rsid w:val="000F0AE1"/>
    <w:rsid w:val="000F38D0"/>
    <w:rsid w:val="001007B3"/>
    <w:rsid w:val="001053B0"/>
    <w:rsid w:val="00107F81"/>
    <w:rsid w:val="001108CE"/>
    <w:rsid w:val="00111E88"/>
    <w:rsid w:val="00113080"/>
    <w:rsid w:val="001160A9"/>
    <w:rsid w:val="0012149A"/>
    <w:rsid w:val="001226DC"/>
    <w:rsid w:val="0012620A"/>
    <w:rsid w:val="001356A6"/>
    <w:rsid w:val="001364E5"/>
    <w:rsid w:val="001453EB"/>
    <w:rsid w:val="00145F2B"/>
    <w:rsid w:val="0015144D"/>
    <w:rsid w:val="0015275B"/>
    <w:rsid w:val="00162F6F"/>
    <w:rsid w:val="001715FC"/>
    <w:rsid w:val="00173F83"/>
    <w:rsid w:val="00177026"/>
    <w:rsid w:val="001805E3"/>
    <w:rsid w:val="00193D6F"/>
    <w:rsid w:val="001A34DF"/>
    <w:rsid w:val="001A4D93"/>
    <w:rsid w:val="001B5E5E"/>
    <w:rsid w:val="001C0E71"/>
    <w:rsid w:val="001D472F"/>
    <w:rsid w:val="001E4C6A"/>
    <w:rsid w:val="001F1A94"/>
    <w:rsid w:val="001F73DA"/>
    <w:rsid w:val="002013C1"/>
    <w:rsid w:val="0020671C"/>
    <w:rsid w:val="0021277C"/>
    <w:rsid w:val="0021768F"/>
    <w:rsid w:val="00217F48"/>
    <w:rsid w:val="002211B9"/>
    <w:rsid w:val="002240E2"/>
    <w:rsid w:val="002307F8"/>
    <w:rsid w:val="00236B06"/>
    <w:rsid w:val="00241B08"/>
    <w:rsid w:val="00243093"/>
    <w:rsid w:val="00243A72"/>
    <w:rsid w:val="00243D89"/>
    <w:rsid w:val="002700DD"/>
    <w:rsid w:val="00270363"/>
    <w:rsid w:val="002759E7"/>
    <w:rsid w:val="00280705"/>
    <w:rsid w:val="0029664E"/>
    <w:rsid w:val="00297B87"/>
    <w:rsid w:val="002A336A"/>
    <w:rsid w:val="002A5A7A"/>
    <w:rsid w:val="002A60F7"/>
    <w:rsid w:val="002A6759"/>
    <w:rsid w:val="002A718D"/>
    <w:rsid w:val="002B2942"/>
    <w:rsid w:val="002B4B40"/>
    <w:rsid w:val="002B66BB"/>
    <w:rsid w:val="002B7716"/>
    <w:rsid w:val="002C1C54"/>
    <w:rsid w:val="002C63B3"/>
    <w:rsid w:val="002D068B"/>
    <w:rsid w:val="002D1E66"/>
    <w:rsid w:val="002D464B"/>
    <w:rsid w:val="002D67B2"/>
    <w:rsid w:val="002D7121"/>
    <w:rsid w:val="002E1CE2"/>
    <w:rsid w:val="002E4A2A"/>
    <w:rsid w:val="002E5044"/>
    <w:rsid w:val="002F1202"/>
    <w:rsid w:val="002F24EF"/>
    <w:rsid w:val="0030733B"/>
    <w:rsid w:val="003204CA"/>
    <w:rsid w:val="003205B8"/>
    <w:rsid w:val="00325196"/>
    <w:rsid w:val="003271B8"/>
    <w:rsid w:val="00331D44"/>
    <w:rsid w:val="00342E4F"/>
    <w:rsid w:val="003700AB"/>
    <w:rsid w:val="0037630B"/>
    <w:rsid w:val="003776AB"/>
    <w:rsid w:val="00385A3C"/>
    <w:rsid w:val="0039072D"/>
    <w:rsid w:val="00390FA9"/>
    <w:rsid w:val="003977D0"/>
    <w:rsid w:val="003A2617"/>
    <w:rsid w:val="003A3222"/>
    <w:rsid w:val="003A34ED"/>
    <w:rsid w:val="003A51E5"/>
    <w:rsid w:val="003A67ED"/>
    <w:rsid w:val="003B01FE"/>
    <w:rsid w:val="003B2980"/>
    <w:rsid w:val="003B76B2"/>
    <w:rsid w:val="003C7850"/>
    <w:rsid w:val="003D34C4"/>
    <w:rsid w:val="003E0F3E"/>
    <w:rsid w:val="003E353D"/>
    <w:rsid w:val="003E6BB4"/>
    <w:rsid w:val="003F2B85"/>
    <w:rsid w:val="003F3AEE"/>
    <w:rsid w:val="0040629D"/>
    <w:rsid w:val="00406719"/>
    <w:rsid w:val="00413AC5"/>
    <w:rsid w:val="00425F2C"/>
    <w:rsid w:val="004267B5"/>
    <w:rsid w:val="00431CDE"/>
    <w:rsid w:val="00434FB1"/>
    <w:rsid w:val="004352C5"/>
    <w:rsid w:val="0043725B"/>
    <w:rsid w:val="0044399C"/>
    <w:rsid w:val="00444586"/>
    <w:rsid w:val="00450442"/>
    <w:rsid w:val="00450962"/>
    <w:rsid w:val="004542D3"/>
    <w:rsid w:val="004629AC"/>
    <w:rsid w:val="00470E9F"/>
    <w:rsid w:val="00476A84"/>
    <w:rsid w:val="00484BC2"/>
    <w:rsid w:val="004A1AA5"/>
    <w:rsid w:val="004A3850"/>
    <w:rsid w:val="004A6318"/>
    <w:rsid w:val="004A7C8E"/>
    <w:rsid w:val="004B3243"/>
    <w:rsid w:val="004B38B9"/>
    <w:rsid w:val="004B4496"/>
    <w:rsid w:val="004B4C59"/>
    <w:rsid w:val="004C0BBA"/>
    <w:rsid w:val="004C1266"/>
    <w:rsid w:val="004D0467"/>
    <w:rsid w:val="004D171E"/>
    <w:rsid w:val="004D2CBC"/>
    <w:rsid w:val="004D3132"/>
    <w:rsid w:val="004D400B"/>
    <w:rsid w:val="004D5869"/>
    <w:rsid w:val="004E4A95"/>
    <w:rsid w:val="004F2D15"/>
    <w:rsid w:val="004F30E8"/>
    <w:rsid w:val="004F36F2"/>
    <w:rsid w:val="004F4E49"/>
    <w:rsid w:val="00506F89"/>
    <w:rsid w:val="00521028"/>
    <w:rsid w:val="00521BCE"/>
    <w:rsid w:val="005355A2"/>
    <w:rsid w:val="0053594A"/>
    <w:rsid w:val="00540D56"/>
    <w:rsid w:val="00542DC7"/>
    <w:rsid w:val="00552F8D"/>
    <w:rsid w:val="005576DD"/>
    <w:rsid w:val="005578A0"/>
    <w:rsid w:val="005615A3"/>
    <w:rsid w:val="00562E76"/>
    <w:rsid w:val="005778BE"/>
    <w:rsid w:val="00577E6D"/>
    <w:rsid w:val="005812F8"/>
    <w:rsid w:val="005824A9"/>
    <w:rsid w:val="00583971"/>
    <w:rsid w:val="005841CB"/>
    <w:rsid w:val="00586E3E"/>
    <w:rsid w:val="005956AF"/>
    <w:rsid w:val="005A0D9E"/>
    <w:rsid w:val="005B1FDB"/>
    <w:rsid w:val="005C2CCA"/>
    <w:rsid w:val="005C3ED2"/>
    <w:rsid w:val="005C58C2"/>
    <w:rsid w:val="005C7FA8"/>
    <w:rsid w:val="005D01C3"/>
    <w:rsid w:val="005D3FFA"/>
    <w:rsid w:val="005E3DC4"/>
    <w:rsid w:val="005E5DA2"/>
    <w:rsid w:val="00600205"/>
    <w:rsid w:val="006005EC"/>
    <w:rsid w:val="0060232F"/>
    <w:rsid w:val="006040A1"/>
    <w:rsid w:val="006055CC"/>
    <w:rsid w:val="00606A24"/>
    <w:rsid w:val="00613438"/>
    <w:rsid w:val="00615ED4"/>
    <w:rsid w:val="00616981"/>
    <w:rsid w:val="00616D39"/>
    <w:rsid w:val="00621B18"/>
    <w:rsid w:val="00622243"/>
    <w:rsid w:val="0063231B"/>
    <w:rsid w:val="006328A8"/>
    <w:rsid w:val="00633E91"/>
    <w:rsid w:val="00634A56"/>
    <w:rsid w:val="00635A7F"/>
    <w:rsid w:val="00644130"/>
    <w:rsid w:val="006460A9"/>
    <w:rsid w:val="00650FCB"/>
    <w:rsid w:val="006564E4"/>
    <w:rsid w:val="00656EE8"/>
    <w:rsid w:val="00664C0A"/>
    <w:rsid w:val="00664C84"/>
    <w:rsid w:val="00671D87"/>
    <w:rsid w:val="00672CB0"/>
    <w:rsid w:val="006751C2"/>
    <w:rsid w:val="00676C6F"/>
    <w:rsid w:val="00681F3D"/>
    <w:rsid w:val="00683A8E"/>
    <w:rsid w:val="006843AF"/>
    <w:rsid w:val="006871E2"/>
    <w:rsid w:val="00687B37"/>
    <w:rsid w:val="006940F1"/>
    <w:rsid w:val="006A2A9C"/>
    <w:rsid w:val="006A2F0F"/>
    <w:rsid w:val="006A45CD"/>
    <w:rsid w:val="006A7F74"/>
    <w:rsid w:val="006B05CA"/>
    <w:rsid w:val="006B0C46"/>
    <w:rsid w:val="006B16B5"/>
    <w:rsid w:val="006B16FE"/>
    <w:rsid w:val="006B2DF6"/>
    <w:rsid w:val="006B35B9"/>
    <w:rsid w:val="006B3C63"/>
    <w:rsid w:val="006C1506"/>
    <w:rsid w:val="006C1866"/>
    <w:rsid w:val="006D1FBA"/>
    <w:rsid w:val="006E4336"/>
    <w:rsid w:val="006E574B"/>
    <w:rsid w:val="006F6BF8"/>
    <w:rsid w:val="007033A7"/>
    <w:rsid w:val="007133ED"/>
    <w:rsid w:val="00714BE9"/>
    <w:rsid w:val="007206A1"/>
    <w:rsid w:val="00723B19"/>
    <w:rsid w:val="00725BE6"/>
    <w:rsid w:val="00726129"/>
    <w:rsid w:val="00730EC5"/>
    <w:rsid w:val="00740228"/>
    <w:rsid w:val="0074124D"/>
    <w:rsid w:val="00752911"/>
    <w:rsid w:val="00775E39"/>
    <w:rsid w:val="00776742"/>
    <w:rsid w:val="0078301D"/>
    <w:rsid w:val="007855FD"/>
    <w:rsid w:val="00787E0C"/>
    <w:rsid w:val="0079134A"/>
    <w:rsid w:val="00794375"/>
    <w:rsid w:val="007A0D98"/>
    <w:rsid w:val="007A2A3F"/>
    <w:rsid w:val="007B558E"/>
    <w:rsid w:val="007B610A"/>
    <w:rsid w:val="007C64A8"/>
    <w:rsid w:val="007C6B03"/>
    <w:rsid w:val="007D0A2A"/>
    <w:rsid w:val="007D1249"/>
    <w:rsid w:val="007D73CA"/>
    <w:rsid w:val="007E4439"/>
    <w:rsid w:val="007E7E7A"/>
    <w:rsid w:val="007F0864"/>
    <w:rsid w:val="007F7615"/>
    <w:rsid w:val="007F77FB"/>
    <w:rsid w:val="00801C37"/>
    <w:rsid w:val="008033FC"/>
    <w:rsid w:val="00803896"/>
    <w:rsid w:val="008060D7"/>
    <w:rsid w:val="00806688"/>
    <w:rsid w:val="00816DDE"/>
    <w:rsid w:val="0082693F"/>
    <w:rsid w:val="00826B96"/>
    <w:rsid w:val="00830FFC"/>
    <w:rsid w:val="0083173A"/>
    <w:rsid w:val="00835492"/>
    <w:rsid w:val="0084354E"/>
    <w:rsid w:val="008436A6"/>
    <w:rsid w:val="00851F09"/>
    <w:rsid w:val="0085351A"/>
    <w:rsid w:val="008550F5"/>
    <w:rsid w:val="008560BE"/>
    <w:rsid w:val="00865C75"/>
    <w:rsid w:val="00867ABB"/>
    <w:rsid w:val="00873DF8"/>
    <w:rsid w:val="00874FA8"/>
    <w:rsid w:val="00884A13"/>
    <w:rsid w:val="00890876"/>
    <w:rsid w:val="0089360C"/>
    <w:rsid w:val="00893CD8"/>
    <w:rsid w:val="008A05AB"/>
    <w:rsid w:val="008A57D0"/>
    <w:rsid w:val="008A7017"/>
    <w:rsid w:val="008B0BA8"/>
    <w:rsid w:val="008B187F"/>
    <w:rsid w:val="008B5D84"/>
    <w:rsid w:val="008B6713"/>
    <w:rsid w:val="008C21BD"/>
    <w:rsid w:val="008C7307"/>
    <w:rsid w:val="008C7D9E"/>
    <w:rsid w:val="008D1652"/>
    <w:rsid w:val="008D2668"/>
    <w:rsid w:val="008D6C89"/>
    <w:rsid w:val="008E1AEC"/>
    <w:rsid w:val="008E2F3F"/>
    <w:rsid w:val="008F059E"/>
    <w:rsid w:val="008F2F8A"/>
    <w:rsid w:val="009021BA"/>
    <w:rsid w:val="00905C58"/>
    <w:rsid w:val="00906D2B"/>
    <w:rsid w:val="009146B6"/>
    <w:rsid w:val="009151E5"/>
    <w:rsid w:val="00915566"/>
    <w:rsid w:val="00925690"/>
    <w:rsid w:val="009266CE"/>
    <w:rsid w:val="009310D5"/>
    <w:rsid w:val="009370FC"/>
    <w:rsid w:val="009372D6"/>
    <w:rsid w:val="00954447"/>
    <w:rsid w:val="00957EED"/>
    <w:rsid w:val="00961B22"/>
    <w:rsid w:val="0096509C"/>
    <w:rsid w:val="00966806"/>
    <w:rsid w:val="009679F9"/>
    <w:rsid w:val="00972ACD"/>
    <w:rsid w:val="00980C23"/>
    <w:rsid w:val="0098127A"/>
    <w:rsid w:val="0098210D"/>
    <w:rsid w:val="0098216E"/>
    <w:rsid w:val="00985216"/>
    <w:rsid w:val="00985D32"/>
    <w:rsid w:val="00986BE3"/>
    <w:rsid w:val="009B4974"/>
    <w:rsid w:val="009B6E51"/>
    <w:rsid w:val="009C160E"/>
    <w:rsid w:val="009C2AD1"/>
    <w:rsid w:val="009D7346"/>
    <w:rsid w:val="009F329C"/>
    <w:rsid w:val="009F40B7"/>
    <w:rsid w:val="009F7A41"/>
    <w:rsid w:val="00A0020B"/>
    <w:rsid w:val="00A00A10"/>
    <w:rsid w:val="00A050C7"/>
    <w:rsid w:val="00A07010"/>
    <w:rsid w:val="00A13CBE"/>
    <w:rsid w:val="00A25FAD"/>
    <w:rsid w:val="00A263F1"/>
    <w:rsid w:val="00A27209"/>
    <w:rsid w:val="00A32779"/>
    <w:rsid w:val="00A33235"/>
    <w:rsid w:val="00A41508"/>
    <w:rsid w:val="00A45549"/>
    <w:rsid w:val="00A46077"/>
    <w:rsid w:val="00A467D7"/>
    <w:rsid w:val="00A50A58"/>
    <w:rsid w:val="00A51631"/>
    <w:rsid w:val="00A55C85"/>
    <w:rsid w:val="00A57538"/>
    <w:rsid w:val="00A626C0"/>
    <w:rsid w:val="00A73949"/>
    <w:rsid w:val="00A74A6B"/>
    <w:rsid w:val="00A75584"/>
    <w:rsid w:val="00A76C12"/>
    <w:rsid w:val="00A77E74"/>
    <w:rsid w:val="00A803E4"/>
    <w:rsid w:val="00A816D1"/>
    <w:rsid w:val="00A822DD"/>
    <w:rsid w:val="00A835A1"/>
    <w:rsid w:val="00A87204"/>
    <w:rsid w:val="00A93BE4"/>
    <w:rsid w:val="00A9781A"/>
    <w:rsid w:val="00AA20B8"/>
    <w:rsid w:val="00AA5EDD"/>
    <w:rsid w:val="00AA6C17"/>
    <w:rsid w:val="00AA7B2E"/>
    <w:rsid w:val="00AB08B5"/>
    <w:rsid w:val="00AB51EE"/>
    <w:rsid w:val="00AB60C1"/>
    <w:rsid w:val="00AB7B34"/>
    <w:rsid w:val="00AC3086"/>
    <w:rsid w:val="00AC3D3C"/>
    <w:rsid w:val="00AC4513"/>
    <w:rsid w:val="00AC5230"/>
    <w:rsid w:val="00AC70AB"/>
    <w:rsid w:val="00AD0950"/>
    <w:rsid w:val="00AD0D1B"/>
    <w:rsid w:val="00AD22FD"/>
    <w:rsid w:val="00AD3D22"/>
    <w:rsid w:val="00AE3BBF"/>
    <w:rsid w:val="00AE3C10"/>
    <w:rsid w:val="00AE7E94"/>
    <w:rsid w:val="00AF4D76"/>
    <w:rsid w:val="00AF5281"/>
    <w:rsid w:val="00B074F0"/>
    <w:rsid w:val="00B07E6E"/>
    <w:rsid w:val="00B113F9"/>
    <w:rsid w:val="00B1693A"/>
    <w:rsid w:val="00B2238C"/>
    <w:rsid w:val="00B22F0A"/>
    <w:rsid w:val="00B232AA"/>
    <w:rsid w:val="00B46298"/>
    <w:rsid w:val="00B51A1D"/>
    <w:rsid w:val="00B535EE"/>
    <w:rsid w:val="00B61180"/>
    <w:rsid w:val="00B626E0"/>
    <w:rsid w:val="00B63600"/>
    <w:rsid w:val="00B63A6E"/>
    <w:rsid w:val="00B644D6"/>
    <w:rsid w:val="00B71E74"/>
    <w:rsid w:val="00B74A41"/>
    <w:rsid w:val="00B82C19"/>
    <w:rsid w:val="00B83898"/>
    <w:rsid w:val="00B84A25"/>
    <w:rsid w:val="00B91E6A"/>
    <w:rsid w:val="00B942F4"/>
    <w:rsid w:val="00B9591C"/>
    <w:rsid w:val="00B95D38"/>
    <w:rsid w:val="00B96B55"/>
    <w:rsid w:val="00B972E1"/>
    <w:rsid w:val="00B97CB3"/>
    <w:rsid w:val="00BA1253"/>
    <w:rsid w:val="00BA2B3B"/>
    <w:rsid w:val="00BA33C1"/>
    <w:rsid w:val="00BA663C"/>
    <w:rsid w:val="00BA6CD5"/>
    <w:rsid w:val="00BB0C82"/>
    <w:rsid w:val="00BB1FC3"/>
    <w:rsid w:val="00BB48DE"/>
    <w:rsid w:val="00BC1DDD"/>
    <w:rsid w:val="00BC61CB"/>
    <w:rsid w:val="00BD2E3B"/>
    <w:rsid w:val="00BD4B6E"/>
    <w:rsid w:val="00BE0F2A"/>
    <w:rsid w:val="00BE1764"/>
    <w:rsid w:val="00BE590B"/>
    <w:rsid w:val="00BE6941"/>
    <w:rsid w:val="00BE79E8"/>
    <w:rsid w:val="00BF18C0"/>
    <w:rsid w:val="00BF62D4"/>
    <w:rsid w:val="00C0073D"/>
    <w:rsid w:val="00C01578"/>
    <w:rsid w:val="00C04D7F"/>
    <w:rsid w:val="00C061D5"/>
    <w:rsid w:val="00C06786"/>
    <w:rsid w:val="00C15FE3"/>
    <w:rsid w:val="00C172ED"/>
    <w:rsid w:val="00C2099A"/>
    <w:rsid w:val="00C22059"/>
    <w:rsid w:val="00C25D94"/>
    <w:rsid w:val="00C3470E"/>
    <w:rsid w:val="00C36C5A"/>
    <w:rsid w:val="00C417E3"/>
    <w:rsid w:val="00C43342"/>
    <w:rsid w:val="00C43711"/>
    <w:rsid w:val="00C53D21"/>
    <w:rsid w:val="00C57A04"/>
    <w:rsid w:val="00C61C37"/>
    <w:rsid w:val="00C8021C"/>
    <w:rsid w:val="00C87451"/>
    <w:rsid w:val="00C8768E"/>
    <w:rsid w:val="00C93199"/>
    <w:rsid w:val="00C95D93"/>
    <w:rsid w:val="00C96E0D"/>
    <w:rsid w:val="00CB48BE"/>
    <w:rsid w:val="00CB76AE"/>
    <w:rsid w:val="00CC3432"/>
    <w:rsid w:val="00CC709C"/>
    <w:rsid w:val="00CD3190"/>
    <w:rsid w:val="00CD5B9E"/>
    <w:rsid w:val="00CE0714"/>
    <w:rsid w:val="00CE0967"/>
    <w:rsid w:val="00CE4A6A"/>
    <w:rsid w:val="00CF36FD"/>
    <w:rsid w:val="00CF45DC"/>
    <w:rsid w:val="00CF4F7A"/>
    <w:rsid w:val="00CF78D7"/>
    <w:rsid w:val="00D02135"/>
    <w:rsid w:val="00D04640"/>
    <w:rsid w:val="00D137D8"/>
    <w:rsid w:val="00D1502D"/>
    <w:rsid w:val="00D23695"/>
    <w:rsid w:val="00D27482"/>
    <w:rsid w:val="00D27F72"/>
    <w:rsid w:val="00D370AC"/>
    <w:rsid w:val="00D40F20"/>
    <w:rsid w:val="00D44B26"/>
    <w:rsid w:val="00D5555D"/>
    <w:rsid w:val="00D70B97"/>
    <w:rsid w:val="00D71FFD"/>
    <w:rsid w:val="00D74591"/>
    <w:rsid w:val="00D917B3"/>
    <w:rsid w:val="00D960D7"/>
    <w:rsid w:val="00DA15C4"/>
    <w:rsid w:val="00DA295D"/>
    <w:rsid w:val="00DB11D7"/>
    <w:rsid w:val="00DB5F00"/>
    <w:rsid w:val="00DB7730"/>
    <w:rsid w:val="00DB7A85"/>
    <w:rsid w:val="00DC101A"/>
    <w:rsid w:val="00DC44EC"/>
    <w:rsid w:val="00DC5D94"/>
    <w:rsid w:val="00DD4236"/>
    <w:rsid w:val="00DD58F8"/>
    <w:rsid w:val="00DD6D9D"/>
    <w:rsid w:val="00DD6ECB"/>
    <w:rsid w:val="00DE241B"/>
    <w:rsid w:val="00E0493B"/>
    <w:rsid w:val="00E07D35"/>
    <w:rsid w:val="00E107D5"/>
    <w:rsid w:val="00E1198B"/>
    <w:rsid w:val="00E124F8"/>
    <w:rsid w:val="00E12C7C"/>
    <w:rsid w:val="00E16639"/>
    <w:rsid w:val="00E21B4B"/>
    <w:rsid w:val="00E233EE"/>
    <w:rsid w:val="00E274B0"/>
    <w:rsid w:val="00E30607"/>
    <w:rsid w:val="00E31584"/>
    <w:rsid w:val="00E34058"/>
    <w:rsid w:val="00E373A6"/>
    <w:rsid w:val="00E37AB5"/>
    <w:rsid w:val="00E45EDB"/>
    <w:rsid w:val="00E47430"/>
    <w:rsid w:val="00E54540"/>
    <w:rsid w:val="00E55F99"/>
    <w:rsid w:val="00E605E4"/>
    <w:rsid w:val="00E61A5A"/>
    <w:rsid w:val="00E64193"/>
    <w:rsid w:val="00E64C21"/>
    <w:rsid w:val="00E72352"/>
    <w:rsid w:val="00E7377D"/>
    <w:rsid w:val="00E742FA"/>
    <w:rsid w:val="00E81271"/>
    <w:rsid w:val="00E83113"/>
    <w:rsid w:val="00E87A50"/>
    <w:rsid w:val="00E9157C"/>
    <w:rsid w:val="00E929BB"/>
    <w:rsid w:val="00EA2DBC"/>
    <w:rsid w:val="00EA3646"/>
    <w:rsid w:val="00EA5FF2"/>
    <w:rsid w:val="00EB1AF7"/>
    <w:rsid w:val="00EB1BD7"/>
    <w:rsid w:val="00EB26BE"/>
    <w:rsid w:val="00EB6053"/>
    <w:rsid w:val="00EC0780"/>
    <w:rsid w:val="00EC44D7"/>
    <w:rsid w:val="00EC466C"/>
    <w:rsid w:val="00EE0C51"/>
    <w:rsid w:val="00EE241A"/>
    <w:rsid w:val="00EE2662"/>
    <w:rsid w:val="00EE4681"/>
    <w:rsid w:val="00EF1196"/>
    <w:rsid w:val="00EF1AD8"/>
    <w:rsid w:val="00EF2922"/>
    <w:rsid w:val="00EF47FF"/>
    <w:rsid w:val="00EF59DF"/>
    <w:rsid w:val="00F06A47"/>
    <w:rsid w:val="00F06F0B"/>
    <w:rsid w:val="00F10395"/>
    <w:rsid w:val="00F25B93"/>
    <w:rsid w:val="00F27464"/>
    <w:rsid w:val="00F32859"/>
    <w:rsid w:val="00F33CD8"/>
    <w:rsid w:val="00F3645A"/>
    <w:rsid w:val="00F40444"/>
    <w:rsid w:val="00F43A69"/>
    <w:rsid w:val="00F45C4B"/>
    <w:rsid w:val="00F46A95"/>
    <w:rsid w:val="00F5494B"/>
    <w:rsid w:val="00F673C8"/>
    <w:rsid w:val="00F712A2"/>
    <w:rsid w:val="00F73863"/>
    <w:rsid w:val="00F73A8B"/>
    <w:rsid w:val="00F741D3"/>
    <w:rsid w:val="00F85AF3"/>
    <w:rsid w:val="00F86911"/>
    <w:rsid w:val="00F87B8B"/>
    <w:rsid w:val="00F92E48"/>
    <w:rsid w:val="00F92EDA"/>
    <w:rsid w:val="00F94758"/>
    <w:rsid w:val="00FA1A2C"/>
    <w:rsid w:val="00FA35E0"/>
    <w:rsid w:val="00FC4F37"/>
    <w:rsid w:val="00FD4675"/>
    <w:rsid w:val="00FD5344"/>
    <w:rsid w:val="00FD6D3F"/>
    <w:rsid w:val="00FE21B7"/>
    <w:rsid w:val="00FE347B"/>
    <w:rsid w:val="00FE36A7"/>
    <w:rsid w:val="00FE38A8"/>
    <w:rsid w:val="00FE3F27"/>
    <w:rsid w:val="00FF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0A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44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4"/>
    <w:rsid w:val="00F92EDA"/>
    <w:pPr>
      <w:spacing w:before="120" w:after="0"/>
    </w:pPr>
    <w:rPr>
      <w:rFonts w:ascii="Times New Roman CYR" w:hAnsi="Times New Roman CYR"/>
      <w:sz w:val="28"/>
      <w:szCs w:val="28"/>
    </w:rPr>
  </w:style>
  <w:style w:type="paragraph" w:styleId="a4">
    <w:name w:val="Body Text"/>
    <w:basedOn w:val="a"/>
    <w:link w:val="a5"/>
    <w:rsid w:val="00F92EDA"/>
    <w:pPr>
      <w:spacing w:after="120"/>
    </w:pPr>
  </w:style>
  <w:style w:type="character" w:customStyle="1" w:styleId="a5">
    <w:name w:val="Основной текст Знак"/>
    <w:basedOn w:val="a0"/>
    <w:link w:val="a4"/>
    <w:rsid w:val="00F92EDA"/>
    <w:rPr>
      <w:sz w:val="24"/>
      <w:szCs w:val="24"/>
    </w:rPr>
  </w:style>
  <w:style w:type="character" w:customStyle="1" w:styleId="apple-style-span">
    <w:name w:val="apple-style-span"/>
    <w:basedOn w:val="a0"/>
    <w:rsid w:val="00F92EDA"/>
  </w:style>
  <w:style w:type="paragraph" w:customStyle="1" w:styleId="ConsPlusNormal">
    <w:name w:val="ConsPlusNormal"/>
    <w:rsid w:val="00586E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E929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9BB"/>
    <w:rPr>
      <w:sz w:val="24"/>
      <w:szCs w:val="24"/>
    </w:rPr>
  </w:style>
  <w:style w:type="paragraph" w:styleId="a8">
    <w:name w:val="footer"/>
    <w:basedOn w:val="a"/>
    <w:link w:val="a9"/>
    <w:rsid w:val="00E929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29BB"/>
    <w:rPr>
      <w:sz w:val="24"/>
      <w:szCs w:val="24"/>
    </w:rPr>
  </w:style>
  <w:style w:type="paragraph" w:styleId="aa">
    <w:name w:val="Balloon Text"/>
    <w:basedOn w:val="a"/>
    <w:link w:val="ab"/>
    <w:rsid w:val="00E929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929B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15566"/>
    <w:pPr>
      <w:ind w:left="720"/>
      <w:contextualSpacing/>
    </w:pPr>
  </w:style>
  <w:style w:type="character" w:styleId="ad">
    <w:name w:val="Strong"/>
    <w:basedOn w:val="a0"/>
    <w:qFormat/>
    <w:rsid w:val="004629AC"/>
    <w:rPr>
      <w:b/>
      <w:bCs/>
    </w:rPr>
  </w:style>
  <w:style w:type="character" w:customStyle="1" w:styleId="2">
    <w:name w:val="Основной текст (2)_"/>
    <w:basedOn w:val="a0"/>
    <w:link w:val="20"/>
    <w:rsid w:val="00B96B55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96B55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B55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B96B55"/>
    <w:pPr>
      <w:widowControl w:val="0"/>
      <w:shd w:val="clear" w:color="auto" w:fill="FFFFFF"/>
      <w:spacing w:line="317" w:lineRule="exact"/>
      <w:jc w:val="center"/>
    </w:pPr>
    <w:rPr>
      <w:b/>
      <w:bCs/>
      <w:sz w:val="28"/>
      <w:szCs w:val="28"/>
    </w:rPr>
  </w:style>
  <w:style w:type="character" w:styleId="ae">
    <w:name w:val="Hyperlink"/>
    <w:basedOn w:val="a0"/>
    <w:unhideWhenUsed/>
    <w:rsid w:val="001160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44D7"/>
    <w:rPr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865C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1">
    <w:name w:val="Основной текст Знак1"/>
    <w:basedOn w:val="a0"/>
    <w:link w:val="5"/>
    <w:uiPriority w:val="99"/>
    <w:rsid w:val="0060232F"/>
    <w:rPr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11"/>
    <w:uiPriority w:val="99"/>
    <w:rsid w:val="0060232F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table" w:styleId="af">
    <w:name w:val="Table Grid"/>
    <w:basedOn w:val="a1"/>
    <w:uiPriority w:val="39"/>
    <w:rsid w:val="002A5A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rsid w:val="007033A7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7033A7"/>
  </w:style>
  <w:style w:type="character" w:styleId="af2">
    <w:name w:val="endnote reference"/>
    <w:basedOn w:val="a0"/>
    <w:rsid w:val="007033A7"/>
    <w:rPr>
      <w:vertAlign w:val="superscript"/>
    </w:rPr>
  </w:style>
  <w:style w:type="paragraph" w:styleId="af3">
    <w:name w:val="footnote text"/>
    <w:basedOn w:val="a"/>
    <w:link w:val="af4"/>
    <w:rsid w:val="007033A7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7033A7"/>
  </w:style>
  <w:style w:type="character" w:styleId="af5">
    <w:name w:val="footnote reference"/>
    <w:basedOn w:val="a0"/>
    <w:rsid w:val="007033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5CEBB7-45EA-4751-97CF-7C2B7CE3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Links>
    <vt:vector size="66" baseType="variant">
      <vt:variant>
        <vt:i4>458844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consultantplus://offline/ref=AE938D2DE9D86BB92F489EEF444F177D5C69A56851854E165BE1A87D1F3FE6DEE00C17574DC48BA61E74D41708M8u4E</vt:lpwstr>
      </vt:variant>
      <vt:variant>
        <vt:lpwstr/>
      </vt:variant>
      <vt:variant>
        <vt:i4>458764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consultantplus://offline/ref=AE938D2DE9D86BB92F489EEF444F177D5C6EA36B5B864E165BE1A87D1F3FE6DEE00C17574DC48BA61E74D41708M8u4E</vt:lpwstr>
      </vt:variant>
      <vt:variant>
        <vt:lpwstr/>
      </vt:variant>
      <vt:variant>
        <vt:i4>458836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consultantplus://offline/ref=AE938D2DE9D86BB92F489EEF444F177D5C68A26A5F854E165BE1A87D1F3FE6DEE00C17574DC48BA61E74D41708M8u4E</vt:lpwstr>
      </vt:variant>
      <vt:variant>
        <vt:lpwstr/>
      </vt:variant>
      <vt:variant>
        <vt:i4>7077990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consultantplus://offline/ref=AE938D2DE9D86BB92F489EEF444F177D5C68A26A5F854E165BE1A87D1F3FE6DEF20C4F5B4FC594A31B6182464ED1011B2D95F51E96EAB07CM5uBE</vt:lpwstr>
      </vt:variant>
      <vt:variant>
        <vt:lpwstr/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consultantplus://offline/ref=AE938D2DE9D86BB92F489EEF444F177D5D6FA66D5A874E165BE1A87D1F3FE6DEF20C4F5B4FC595A2186182464ED1011B2D95F51E96EAB07CM5uBE</vt:lpwstr>
      </vt:variant>
      <vt:variant>
        <vt:lpwstr/>
      </vt:variant>
      <vt:variant>
        <vt:i4>3735650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consultantplus://offline/ref=AE938D2DE9D86BB92F489EEF444F177D5C68A26A5F854E165BE1A87D1F3FE6DEF20C4F5E4ECEC1F65A3FDB150B9A0D193289F41CM8u8E</vt:lpwstr>
      </vt:variant>
      <vt:variant>
        <vt:lpwstr/>
      </vt:variant>
      <vt:variant>
        <vt:i4>7077991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consultantplus://offline/ref=AE938D2DE9D86BB92F489EEF444F177D5E6AA26850834E165BE1A87D1F3FE6DEF20C4F5B4FC594A1176182464ED1011B2D95F51E96EAB07CM5uBE</vt:lpwstr>
      </vt:variant>
      <vt:variant>
        <vt:lpwstr/>
      </vt:variant>
      <vt:variant>
        <vt:i4>7077995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consultantplus://offline/ref=AE938D2DE9D86BB92F489EEF444F177D5E6AA26850834E165BE1A87D1F3FE6DEF20C4F5B4FC595A3186182464ED1011B2D95F51E96EAB07CM5uBE</vt:lpwstr>
      </vt:variant>
      <vt:variant>
        <vt:lpwstr/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luba</cp:lastModifiedBy>
  <cp:revision>3</cp:revision>
  <cp:lastPrinted>2021-03-04T09:02:00Z</cp:lastPrinted>
  <dcterms:created xsi:type="dcterms:W3CDTF">2021-03-04T08:58:00Z</dcterms:created>
  <dcterms:modified xsi:type="dcterms:W3CDTF">2021-03-04T09:03:00Z</dcterms:modified>
</cp:coreProperties>
</file>