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85" w:rsidRPr="00C41485" w:rsidRDefault="00C41485" w:rsidP="00C41485">
      <w:pPr>
        <w:ind w:firstLine="0"/>
        <w:rPr>
          <w:smallCaps/>
          <w:sz w:val="16"/>
          <w:szCs w:val="16"/>
        </w:rPr>
      </w:pPr>
    </w:p>
    <w:p w:rsidR="00C41485" w:rsidRDefault="00C41485" w:rsidP="00C41485">
      <w:pPr>
        <w:ind w:firstLine="0"/>
        <w:rPr>
          <w:smallCaps/>
        </w:rPr>
      </w:pPr>
    </w:p>
    <w:p w:rsidR="00C41485" w:rsidRDefault="00C41485" w:rsidP="00C41485">
      <w:pPr>
        <w:ind w:firstLine="0"/>
        <w:rPr>
          <w:smallCaps/>
        </w:rPr>
      </w:pPr>
    </w:p>
    <w:p w:rsidR="00C41485" w:rsidRDefault="00C41485" w:rsidP="00C41485">
      <w:pPr>
        <w:ind w:firstLine="0"/>
        <w:rPr>
          <w:smallCaps/>
        </w:rPr>
      </w:pPr>
    </w:p>
    <w:p w:rsidR="00C41485" w:rsidRDefault="00C41485" w:rsidP="00C41485">
      <w:pPr>
        <w:ind w:firstLine="0"/>
        <w:rPr>
          <w:smallCaps/>
        </w:rPr>
      </w:pPr>
      <w:r>
        <w:rPr>
          <w:smallCaps/>
        </w:rPr>
        <w:t xml:space="preserve">     22.12.2017</w:t>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t xml:space="preserve">     782-ПА</w:t>
      </w:r>
    </w:p>
    <w:p w:rsidR="00C41485" w:rsidRDefault="00C41485" w:rsidP="00C41485">
      <w:pPr>
        <w:ind w:firstLine="0"/>
        <w:rPr>
          <w:smallCaps/>
        </w:rPr>
      </w:pPr>
    </w:p>
    <w:p w:rsidR="00C41485" w:rsidRDefault="00C41485" w:rsidP="00C41485">
      <w:pPr>
        <w:ind w:firstLine="0"/>
        <w:rPr>
          <w:smallCaps/>
        </w:rPr>
      </w:pPr>
    </w:p>
    <w:p w:rsidR="00C41485" w:rsidRPr="00C41485" w:rsidRDefault="00C41485" w:rsidP="00C41485">
      <w:pPr>
        <w:ind w:firstLine="0"/>
        <w:rPr>
          <w:smallCaps/>
        </w:rPr>
      </w:pPr>
    </w:p>
    <w:p w:rsidR="00F6785F" w:rsidRPr="00F6785F" w:rsidRDefault="004115CD" w:rsidP="00C41485">
      <w:pPr>
        <w:ind w:firstLine="0"/>
        <w:jc w:val="center"/>
        <w:rPr>
          <w:b/>
          <w:szCs w:val="28"/>
        </w:rPr>
      </w:pPr>
      <w:r>
        <w:rPr>
          <w:b/>
          <w:szCs w:val="28"/>
        </w:rPr>
        <w:t>Об утверждении А</w:t>
      </w:r>
      <w:r w:rsidR="00F6785F" w:rsidRPr="000C7585">
        <w:rPr>
          <w:b/>
          <w:szCs w:val="28"/>
        </w:rPr>
        <w:t xml:space="preserve">дминистративного регламента предоставления муниципальной услуги </w:t>
      </w:r>
      <w:r w:rsidR="00F6785F" w:rsidRPr="00F6785F">
        <w:rPr>
          <w:rFonts w:eastAsia="Times New Roman"/>
          <w:b/>
          <w:szCs w:val="28"/>
          <w:lang w:eastAsia="ru-RU"/>
        </w:rPr>
        <w:t>«Подготовка и выдача градостроительных планов земельных участков, расположенных на территории Асбестовского городского округа</w:t>
      </w:r>
      <w:r>
        <w:rPr>
          <w:rFonts w:eastAsia="Times New Roman"/>
          <w:b/>
          <w:szCs w:val="28"/>
          <w:lang w:eastAsia="ru-RU"/>
        </w:rPr>
        <w:t>,</w:t>
      </w:r>
      <w:r w:rsidR="00F6785F" w:rsidRPr="00F6785F">
        <w:rPr>
          <w:rFonts w:ascii="Calibri" w:eastAsia="Times New Roman" w:hAnsi="Calibri"/>
          <w:b/>
          <w:szCs w:val="28"/>
          <w:lang w:eastAsia="ru-RU"/>
        </w:rPr>
        <w:t xml:space="preserve"> </w:t>
      </w:r>
      <w:r w:rsidR="00F6785F" w:rsidRPr="00F6785F">
        <w:rPr>
          <w:rFonts w:eastAsia="Times New Roman"/>
          <w:b/>
          <w:szCs w:val="28"/>
          <w:lang w:eastAsia="ru-RU"/>
        </w:rPr>
        <w:t>в виде отдельного документа»</w:t>
      </w:r>
    </w:p>
    <w:p w:rsidR="00F6785F" w:rsidRDefault="00F6785F" w:rsidP="00F6785F">
      <w:pPr>
        <w:rPr>
          <w:rFonts w:ascii="Arial" w:hAnsi="Arial" w:cs="Arial"/>
          <w:b/>
          <w:bCs/>
          <w:kern w:val="32"/>
          <w:szCs w:val="28"/>
        </w:rPr>
      </w:pPr>
    </w:p>
    <w:p w:rsidR="00F6785F" w:rsidRDefault="00F6785F" w:rsidP="00F6785F">
      <w:pPr>
        <w:ind w:firstLine="720"/>
        <w:rPr>
          <w:szCs w:val="28"/>
        </w:rPr>
      </w:pPr>
      <w:r w:rsidRPr="00491C59">
        <w:rPr>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w:t>
      </w:r>
      <w:r>
        <w:rPr>
          <w:szCs w:val="28"/>
        </w:rPr>
        <w:t xml:space="preserve"> года № 210-ФЗ «Об организации </w:t>
      </w:r>
      <w:r w:rsidRPr="00491C59">
        <w:rPr>
          <w:szCs w:val="28"/>
        </w:rPr>
        <w:t>предоставления государст</w:t>
      </w:r>
      <w:r>
        <w:rPr>
          <w:szCs w:val="28"/>
        </w:rPr>
        <w:t>венных и муниципальных услуг»</w:t>
      </w:r>
      <w:r w:rsidRPr="00491C59">
        <w:rPr>
          <w:szCs w:val="28"/>
        </w:rPr>
        <w:t>, статьями 27, 30 Устава Асбестовского городского округа,</w:t>
      </w:r>
      <w:r>
        <w:rPr>
          <w:szCs w:val="28"/>
        </w:rPr>
        <w:t xml:space="preserve"> </w:t>
      </w:r>
      <w:r w:rsidR="00001FCC">
        <w:rPr>
          <w:szCs w:val="28"/>
        </w:rPr>
        <w:t xml:space="preserve">принимая во внимание письмо Министерства экономики и территориального развития Свердловской области </w:t>
      </w:r>
      <w:r w:rsidR="00BB486A">
        <w:rPr>
          <w:szCs w:val="28"/>
        </w:rPr>
        <w:t xml:space="preserve">                </w:t>
      </w:r>
      <w:r w:rsidR="00001FCC">
        <w:rPr>
          <w:szCs w:val="28"/>
        </w:rPr>
        <w:t>от 30.10.2017 № 09-10-08/4707 «О типовом административном регламенте»</w:t>
      </w:r>
      <w:r w:rsidR="004115CD">
        <w:rPr>
          <w:szCs w:val="28"/>
        </w:rPr>
        <w:t>,</w:t>
      </w:r>
      <w:r w:rsidR="00001FCC">
        <w:rPr>
          <w:szCs w:val="28"/>
        </w:rPr>
        <w:t xml:space="preserve"> </w:t>
      </w:r>
      <w:r>
        <w:rPr>
          <w:szCs w:val="28"/>
        </w:rPr>
        <w:t>администрация Асбестовского городского округа</w:t>
      </w:r>
    </w:p>
    <w:p w:rsidR="00F6785F" w:rsidRPr="00491C59" w:rsidRDefault="00F6785F" w:rsidP="00F6785F">
      <w:pPr>
        <w:rPr>
          <w:szCs w:val="28"/>
        </w:rPr>
      </w:pPr>
      <w:r>
        <w:rPr>
          <w:b/>
          <w:bCs/>
          <w:szCs w:val="28"/>
        </w:rPr>
        <w:t>ПОСТАНОВЛЯЕТ</w:t>
      </w:r>
      <w:r w:rsidRPr="00491C59">
        <w:rPr>
          <w:b/>
          <w:bCs/>
          <w:szCs w:val="28"/>
        </w:rPr>
        <w:t>:</w:t>
      </w:r>
    </w:p>
    <w:p w:rsidR="00F6785F" w:rsidRPr="000C7585" w:rsidRDefault="004115CD" w:rsidP="00001FCC">
      <w:pPr>
        <w:rPr>
          <w:szCs w:val="28"/>
        </w:rPr>
      </w:pPr>
      <w:r>
        <w:rPr>
          <w:szCs w:val="28"/>
        </w:rPr>
        <w:t>1. Утвердить А</w:t>
      </w:r>
      <w:r w:rsidR="00F6785F" w:rsidRPr="000C7585">
        <w:rPr>
          <w:szCs w:val="28"/>
        </w:rPr>
        <w:t xml:space="preserve">дминистративный регламент предоставления муниципальной услуги </w:t>
      </w:r>
      <w:r w:rsidR="00001FCC" w:rsidRPr="00F6785F">
        <w:rPr>
          <w:rFonts w:eastAsia="Times New Roman"/>
          <w:b/>
          <w:szCs w:val="28"/>
          <w:lang w:eastAsia="ru-RU"/>
        </w:rPr>
        <w:t>«</w:t>
      </w:r>
      <w:r w:rsidR="00001FCC" w:rsidRPr="00001FCC">
        <w:rPr>
          <w:rFonts w:eastAsia="Times New Roman"/>
          <w:szCs w:val="28"/>
          <w:lang w:eastAsia="ru-RU"/>
        </w:rPr>
        <w:t>Подготовка и выдача градостроительных планов земельных участков, расположенных на территории Асбестовского городского округа</w:t>
      </w:r>
      <w:r>
        <w:rPr>
          <w:rFonts w:eastAsia="Times New Roman"/>
          <w:szCs w:val="28"/>
          <w:lang w:eastAsia="ru-RU"/>
        </w:rPr>
        <w:t>,</w:t>
      </w:r>
      <w:r w:rsidR="00001FCC" w:rsidRPr="00001FCC">
        <w:rPr>
          <w:rFonts w:ascii="Calibri" w:eastAsia="Times New Roman" w:hAnsi="Calibri"/>
          <w:szCs w:val="28"/>
          <w:lang w:eastAsia="ru-RU"/>
        </w:rPr>
        <w:t xml:space="preserve"> </w:t>
      </w:r>
      <w:r w:rsidR="00001FCC" w:rsidRPr="00001FCC">
        <w:rPr>
          <w:rFonts w:eastAsia="Times New Roman"/>
          <w:szCs w:val="28"/>
          <w:lang w:eastAsia="ru-RU"/>
        </w:rPr>
        <w:t>в виде отдельного документа»</w:t>
      </w:r>
      <w:r w:rsidR="00001FCC">
        <w:rPr>
          <w:szCs w:val="28"/>
        </w:rPr>
        <w:t xml:space="preserve"> </w:t>
      </w:r>
      <w:r w:rsidR="00F6785F" w:rsidRPr="000C7585">
        <w:rPr>
          <w:szCs w:val="28"/>
        </w:rPr>
        <w:t>(прилагается).</w:t>
      </w:r>
    </w:p>
    <w:p w:rsidR="00001FCC" w:rsidRPr="00001FCC" w:rsidRDefault="00F6785F" w:rsidP="00001FCC">
      <w:pPr>
        <w:rPr>
          <w:szCs w:val="28"/>
        </w:rPr>
      </w:pPr>
      <w:r w:rsidRPr="000C7585">
        <w:rPr>
          <w:szCs w:val="28"/>
        </w:rPr>
        <w:t>2. Начальнику Управления архитектуры и градостроительства администрации Асбестовского городского округа О.А. Камаевой</w:t>
      </w:r>
      <w:r>
        <w:rPr>
          <w:szCs w:val="28"/>
        </w:rPr>
        <w:t xml:space="preserve"> </w:t>
      </w:r>
      <w:r w:rsidRPr="000C7585">
        <w:rPr>
          <w:szCs w:val="28"/>
        </w:rPr>
        <w:t>руководствоваться в своей рабо</w:t>
      </w:r>
      <w:r w:rsidR="00001FCC">
        <w:rPr>
          <w:szCs w:val="28"/>
        </w:rPr>
        <w:t xml:space="preserve">те административным регламентом </w:t>
      </w:r>
      <w:r w:rsidR="00001FCC" w:rsidRPr="00F6785F">
        <w:rPr>
          <w:rFonts w:eastAsia="Times New Roman"/>
          <w:b/>
          <w:szCs w:val="28"/>
          <w:lang w:eastAsia="ru-RU"/>
        </w:rPr>
        <w:t>«</w:t>
      </w:r>
      <w:r w:rsidR="00001FCC" w:rsidRPr="00001FCC">
        <w:rPr>
          <w:rFonts w:eastAsia="Times New Roman"/>
          <w:szCs w:val="28"/>
          <w:lang w:eastAsia="ru-RU"/>
        </w:rPr>
        <w:t>Подготовка и выдача градостроительных планов земельных участков, расположенных на территории Асбестовского городского округа</w:t>
      </w:r>
      <w:r w:rsidR="004115CD">
        <w:rPr>
          <w:rFonts w:eastAsia="Times New Roman"/>
          <w:szCs w:val="28"/>
          <w:lang w:eastAsia="ru-RU"/>
        </w:rPr>
        <w:t>,</w:t>
      </w:r>
      <w:r w:rsidR="00001FCC" w:rsidRPr="00001FCC">
        <w:rPr>
          <w:rFonts w:ascii="Calibri" w:eastAsia="Times New Roman" w:hAnsi="Calibri"/>
          <w:szCs w:val="28"/>
          <w:lang w:eastAsia="ru-RU"/>
        </w:rPr>
        <w:t xml:space="preserve"> </w:t>
      </w:r>
      <w:r w:rsidR="00001FCC" w:rsidRPr="00001FCC">
        <w:rPr>
          <w:rFonts w:eastAsia="Times New Roman"/>
          <w:szCs w:val="28"/>
          <w:lang w:eastAsia="ru-RU"/>
        </w:rPr>
        <w:t>в виде отдельного документа».</w:t>
      </w:r>
    </w:p>
    <w:p w:rsidR="001D2A08" w:rsidRPr="001D2A08" w:rsidRDefault="00F6785F" w:rsidP="001D2A08">
      <w:pPr>
        <w:rPr>
          <w:szCs w:val="28"/>
        </w:rPr>
      </w:pPr>
      <w:r w:rsidRPr="00855DDA">
        <w:rPr>
          <w:szCs w:val="28"/>
        </w:rPr>
        <w:t xml:space="preserve">3. </w:t>
      </w:r>
      <w:r w:rsidR="008A7F4E">
        <w:rPr>
          <w:szCs w:val="28"/>
        </w:rPr>
        <w:t>Признать утратившим силу</w:t>
      </w:r>
      <w:r w:rsidRPr="00855DDA">
        <w:rPr>
          <w:szCs w:val="28"/>
        </w:rPr>
        <w:t xml:space="preserve"> </w:t>
      </w:r>
      <w:hyperlink r:id="rId8" w:history="1">
        <w:r w:rsidR="004115CD">
          <w:rPr>
            <w:szCs w:val="28"/>
          </w:rPr>
          <w:t>п</w:t>
        </w:r>
        <w:r w:rsidRPr="00855DDA">
          <w:rPr>
            <w:szCs w:val="28"/>
          </w:rPr>
          <w:t>остановление</w:t>
        </w:r>
      </w:hyperlink>
      <w:r w:rsidRPr="00855DDA">
        <w:rPr>
          <w:szCs w:val="28"/>
        </w:rPr>
        <w:t xml:space="preserve"> администрации Асбестовского городского округа от </w:t>
      </w:r>
      <w:r w:rsidR="003E4DC1">
        <w:t>30</w:t>
      </w:r>
      <w:r w:rsidRPr="00855DDA">
        <w:rPr>
          <w:szCs w:val="28"/>
        </w:rPr>
        <w:t xml:space="preserve"> </w:t>
      </w:r>
      <w:r w:rsidR="003E4DC1">
        <w:t xml:space="preserve">декабря 2016 года </w:t>
      </w:r>
      <w:r>
        <w:rPr>
          <w:szCs w:val="28"/>
        </w:rPr>
        <w:t>№</w:t>
      </w:r>
      <w:r w:rsidRPr="00855DDA">
        <w:rPr>
          <w:szCs w:val="28"/>
        </w:rPr>
        <w:t xml:space="preserve"> </w:t>
      </w:r>
      <w:r w:rsidR="003E4DC1">
        <w:t>685</w:t>
      </w:r>
      <w:r w:rsidRPr="00855DDA">
        <w:rPr>
          <w:szCs w:val="28"/>
        </w:rPr>
        <w:t xml:space="preserve">-ПА </w:t>
      </w:r>
      <w:r w:rsidR="001D2A08">
        <w:rPr>
          <w:szCs w:val="28"/>
        </w:rPr>
        <w:t>«</w:t>
      </w:r>
      <w:r w:rsidR="001D2A08" w:rsidRPr="001D2A08">
        <w:rPr>
          <w:szCs w:val="28"/>
        </w:rPr>
        <w:t>Об утверждении административного регламента предоставления муниципальной услуги «Выдача градостроительных планов земельных участков на территории Асбестовского городского округа»</w:t>
      </w:r>
      <w:r w:rsidR="001D2A08">
        <w:rPr>
          <w:szCs w:val="28"/>
        </w:rPr>
        <w:t>.</w:t>
      </w:r>
    </w:p>
    <w:p w:rsidR="00F6785F" w:rsidRPr="000C7585" w:rsidRDefault="00F6785F" w:rsidP="00F6785F">
      <w:pPr>
        <w:rPr>
          <w:szCs w:val="28"/>
        </w:rPr>
      </w:pPr>
      <w:r>
        <w:rPr>
          <w:szCs w:val="28"/>
        </w:rPr>
        <w:t>4</w:t>
      </w:r>
      <w:r w:rsidRPr="000C7585">
        <w:rPr>
          <w:szCs w:val="28"/>
        </w:rPr>
        <w:t xml:space="preserve">. Опубликовать настоящее постановление в специальном выпуске </w:t>
      </w:r>
      <w:r w:rsidR="00E262DD">
        <w:rPr>
          <w:szCs w:val="28"/>
        </w:rPr>
        <w:t xml:space="preserve">газеты «Асбестовский рабочий» </w:t>
      </w:r>
      <w:r w:rsidRPr="000C7585">
        <w:rPr>
          <w:szCs w:val="28"/>
        </w:rPr>
        <w:t>«Муниципальный вестник» и разместить на официальном сайте администрации Асбестовского городского округа в сети Интернет</w:t>
      </w:r>
      <w:r>
        <w:rPr>
          <w:szCs w:val="28"/>
        </w:rPr>
        <w:t xml:space="preserve"> (</w:t>
      </w:r>
      <w:hyperlink r:id="rId9" w:history="1">
        <w:r w:rsidRPr="00E41ED0">
          <w:rPr>
            <w:rStyle w:val="aa"/>
            <w:szCs w:val="28"/>
            <w:lang w:val="en-US"/>
          </w:rPr>
          <w:t>www</w:t>
        </w:r>
        <w:r w:rsidRPr="00E41ED0">
          <w:rPr>
            <w:rStyle w:val="aa"/>
            <w:szCs w:val="28"/>
          </w:rPr>
          <w:t>.</w:t>
        </w:r>
        <w:r w:rsidRPr="00E41ED0">
          <w:rPr>
            <w:rStyle w:val="aa"/>
            <w:szCs w:val="28"/>
            <w:lang w:val="en-US"/>
          </w:rPr>
          <w:t>asbestadm</w:t>
        </w:r>
        <w:r w:rsidRPr="00E41ED0">
          <w:rPr>
            <w:rStyle w:val="aa"/>
            <w:szCs w:val="28"/>
          </w:rPr>
          <w:t>.</w:t>
        </w:r>
        <w:r w:rsidRPr="00E41ED0">
          <w:rPr>
            <w:rStyle w:val="aa"/>
            <w:szCs w:val="28"/>
            <w:lang w:val="en-US"/>
          </w:rPr>
          <w:t>ru</w:t>
        </w:r>
      </w:hyperlink>
      <w:r>
        <w:rPr>
          <w:szCs w:val="28"/>
        </w:rPr>
        <w:t>)</w:t>
      </w:r>
      <w:r w:rsidRPr="000C7585">
        <w:rPr>
          <w:szCs w:val="28"/>
        </w:rPr>
        <w:t>.</w:t>
      </w:r>
    </w:p>
    <w:p w:rsidR="00F6785F" w:rsidRPr="00491C59" w:rsidRDefault="00F6785F" w:rsidP="00F6785F">
      <w:pPr>
        <w:rPr>
          <w:szCs w:val="28"/>
        </w:rPr>
      </w:pPr>
      <w:r>
        <w:rPr>
          <w:szCs w:val="28"/>
        </w:rPr>
        <w:t>5</w:t>
      </w:r>
      <w:r w:rsidRPr="00491C59">
        <w:rPr>
          <w:szCs w:val="28"/>
        </w:rPr>
        <w:t xml:space="preserve">. Контроль за исполнением настоящего постановления возложить на </w:t>
      </w:r>
      <w:r>
        <w:rPr>
          <w:szCs w:val="28"/>
        </w:rPr>
        <w:t>Первого заместителя главы</w:t>
      </w:r>
      <w:r w:rsidRPr="00491C59">
        <w:rPr>
          <w:szCs w:val="28"/>
        </w:rPr>
        <w:t xml:space="preserve"> администрации Асбестовского городского округа </w:t>
      </w:r>
      <w:r w:rsidR="00413481">
        <w:rPr>
          <w:szCs w:val="28"/>
        </w:rPr>
        <w:t xml:space="preserve">   </w:t>
      </w:r>
      <w:r>
        <w:rPr>
          <w:szCs w:val="28"/>
        </w:rPr>
        <w:t>Л.И. Кирьянову</w:t>
      </w:r>
      <w:r w:rsidRPr="00491C59">
        <w:rPr>
          <w:szCs w:val="28"/>
        </w:rPr>
        <w:t>.</w:t>
      </w:r>
    </w:p>
    <w:p w:rsidR="00F6785F" w:rsidRPr="00C41485" w:rsidRDefault="00F6785F" w:rsidP="00F6785F">
      <w:pPr>
        <w:pStyle w:val="ConsPlusNormal"/>
        <w:rPr>
          <w:rFonts w:ascii="Times New Roman" w:hAnsi="Times New Roman" w:cs="Times New Roman"/>
          <w:sz w:val="44"/>
          <w:szCs w:val="44"/>
        </w:rPr>
      </w:pPr>
    </w:p>
    <w:p w:rsidR="00F6785F" w:rsidRPr="00491C59" w:rsidRDefault="00F6785F" w:rsidP="00F6785F">
      <w:pPr>
        <w:pStyle w:val="ConsPlusNormal"/>
        <w:rPr>
          <w:rFonts w:ascii="Times New Roman" w:hAnsi="Times New Roman" w:cs="Times New Roman"/>
          <w:sz w:val="28"/>
        </w:rPr>
      </w:pPr>
      <w:r w:rsidRPr="00491C59">
        <w:rPr>
          <w:rFonts w:ascii="Times New Roman" w:hAnsi="Times New Roman" w:cs="Times New Roman"/>
          <w:sz w:val="28"/>
        </w:rPr>
        <w:t xml:space="preserve">Глава Асбестовского городского округа   </w:t>
      </w:r>
      <w:r>
        <w:rPr>
          <w:rFonts w:ascii="Times New Roman" w:hAnsi="Times New Roman" w:cs="Times New Roman"/>
          <w:sz w:val="28"/>
        </w:rPr>
        <w:t xml:space="preserve">                                           </w:t>
      </w:r>
      <w:r w:rsidR="00206A36">
        <w:rPr>
          <w:rFonts w:ascii="Times New Roman" w:hAnsi="Times New Roman" w:cs="Times New Roman"/>
          <w:sz w:val="28"/>
        </w:rPr>
        <w:t xml:space="preserve">  </w:t>
      </w:r>
      <w:r w:rsidRPr="00491C59">
        <w:rPr>
          <w:rFonts w:ascii="Times New Roman" w:hAnsi="Times New Roman" w:cs="Times New Roman"/>
          <w:sz w:val="28"/>
        </w:rPr>
        <w:t>Н.Р. Тихонова</w:t>
      </w:r>
    </w:p>
    <w:p w:rsidR="00F6785F" w:rsidRPr="00253779" w:rsidRDefault="00F6785F" w:rsidP="00F6785F">
      <w:pPr>
        <w:pStyle w:val="ConsPlusNormal"/>
      </w:pPr>
    </w:p>
    <w:p w:rsidR="004A17E1" w:rsidRDefault="004A17E1" w:rsidP="004A17E1">
      <w:pPr>
        <w:widowControl w:val="0"/>
        <w:autoSpaceDE w:val="0"/>
        <w:autoSpaceDN w:val="0"/>
        <w:adjustRightInd w:val="0"/>
        <w:ind w:left="5670"/>
        <w:outlineLvl w:val="0"/>
        <w:rPr>
          <w:sz w:val="24"/>
          <w:szCs w:val="24"/>
        </w:rPr>
      </w:pPr>
      <w:r w:rsidRPr="00AF1AA7">
        <w:rPr>
          <w:sz w:val="24"/>
          <w:szCs w:val="24"/>
        </w:rPr>
        <w:t>У</w:t>
      </w:r>
      <w:r>
        <w:rPr>
          <w:sz w:val="24"/>
          <w:szCs w:val="24"/>
        </w:rPr>
        <w:t>ТВЕРЖДЕН</w:t>
      </w:r>
    </w:p>
    <w:p w:rsidR="004A17E1" w:rsidRPr="00AF1AA7" w:rsidRDefault="004A17E1" w:rsidP="004A17E1">
      <w:pPr>
        <w:widowControl w:val="0"/>
        <w:autoSpaceDE w:val="0"/>
        <w:autoSpaceDN w:val="0"/>
        <w:adjustRightInd w:val="0"/>
        <w:ind w:left="5670"/>
        <w:outlineLvl w:val="0"/>
        <w:rPr>
          <w:sz w:val="24"/>
          <w:szCs w:val="24"/>
        </w:rPr>
      </w:pPr>
      <w:r>
        <w:rPr>
          <w:sz w:val="24"/>
          <w:szCs w:val="24"/>
        </w:rPr>
        <w:t>п</w:t>
      </w:r>
      <w:r w:rsidRPr="00AF1AA7">
        <w:rPr>
          <w:sz w:val="24"/>
          <w:szCs w:val="24"/>
        </w:rPr>
        <w:t>остановлением администрации</w:t>
      </w:r>
    </w:p>
    <w:p w:rsidR="004A17E1" w:rsidRPr="00AF1AA7" w:rsidRDefault="004A17E1" w:rsidP="004A17E1">
      <w:pPr>
        <w:widowControl w:val="0"/>
        <w:autoSpaceDE w:val="0"/>
        <w:autoSpaceDN w:val="0"/>
        <w:adjustRightInd w:val="0"/>
        <w:ind w:left="5670"/>
        <w:rPr>
          <w:sz w:val="24"/>
          <w:szCs w:val="24"/>
        </w:rPr>
      </w:pPr>
      <w:r w:rsidRPr="00AF1AA7">
        <w:rPr>
          <w:sz w:val="24"/>
          <w:szCs w:val="24"/>
        </w:rPr>
        <w:t>Асбестовского городского округа</w:t>
      </w:r>
    </w:p>
    <w:p w:rsidR="004A17E1" w:rsidRPr="00AF1AA7" w:rsidRDefault="004A17E1" w:rsidP="004A17E1">
      <w:pPr>
        <w:widowControl w:val="0"/>
        <w:autoSpaceDE w:val="0"/>
        <w:autoSpaceDN w:val="0"/>
        <w:adjustRightInd w:val="0"/>
        <w:ind w:left="5670"/>
        <w:rPr>
          <w:sz w:val="24"/>
          <w:szCs w:val="24"/>
        </w:rPr>
      </w:pPr>
      <w:r w:rsidRPr="00AF1AA7">
        <w:rPr>
          <w:sz w:val="24"/>
          <w:szCs w:val="24"/>
        </w:rPr>
        <w:t xml:space="preserve">от </w:t>
      </w:r>
      <w:r w:rsidR="00E752AE">
        <w:rPr>
          <w:sz w:val="24"/>
          <w:szCs w:val="24"/>
        </w:rPr>
        <w:t>22.12.2017 № 782</w:t>
      </w:r>
      <w:r>
        <w:rPr>
          <w:sz w:val="24"/>
          <w:szCs w:val="24"/>
        </w:rPr>
        <w:t>-ПА</w:t>
      </w:r>
    </w:p>
    <w:p w:rsidR="00BA44BE" w:rsidRDefault="00BA44BE" w:rsidP="00BA44BE">
      <w:pPr>
        <w:ind w:firstLine="720"/>
        <w:jc w:val="right"/>
        <w:rPr>
          <w:b/>
          <w:szCs w:val="28"/>
          <w:lang w:eastAsia="ru-RU"/>
        </w:rPr>
      </w:pPr>
    </w:p>
    <w:p w:rsidR="00E752AE" w:rsidRDefault="00E752AE" w:rsidP="00BA44BE">
      <w:pPr>
        <w:ind w:firstLine="720"/>
        <w:jc w:val="right"/>
        <w:rPr>
          <w:b/>
          <w:szCs w:val="28"/>
          <w:lang w:eastAsia="ru-RU"/>
        </w:rPr>
      </w:pPr>
    </w:p>
    <w:p w:rsidR="00F857FA" w:rsidRPr="00F6785F" w:rsidRDefault="00F6785F" w:rsidP="00E752AE">
      <w:pPr>
        <w:ind w:firstLine="720"/>
        <w:jc w:val="center"/>
        <w:rPr>
          <w:rFonts w:eastAsia="Times New Roman"/>
          <w:b/>
          <w:sz w:val="24"/>
          <w:szCs w:val="24"/>
          <w:lang w:eastAsia="ru-RU"/>
        </w:rPr>
      </w:pPr>
      <w:r w:rsidRPr="00F6785F">
        <w:rPr>
          <w:b/>
          <w:sz w:val="24"/>
          <w:szCs w:val="24"/>
          <w:lang w:eastAsia="ru-RU"/>
        </w:rPr>
        <w:t xml:space="preserve">АДМИНИСТРАТИВНЫЙ РЕГЛАМЕНТ ПРЕДОСТАВЛЕНИЯ МУНИЦИПАЛЬНОЙ УСЛУГИ «ПОДГОТОВКА И ВЫДАЧА ГРАДОСТРОИТЕЛЬНЫХ ПЛАНОВ ЗЕМЕЛЬНЫХ УЧАСТКОВ, РАСПОЛОЖЕННЫХ НА ТЕРРИТОРИИ </w:t>
      </w:r>
      <w:r w:rsidRPr="00F6785F">
        <w:rPr>
          <w:rFonts w:eastAsia="Times New Roman"/>
          <w:b/>
          <w:sz w:val="24"/>
          <w:szCs w:val="24"/>
          <w:lang w:eastAsia="ru-RU"/>
        </w:rPr>
        <w:t>АСБЕСТОВСКОГО ГОРОДСКОГО ОКРУГА,</w:t>
      </w:r>
    </w:p>
    <w:p w:rsidR="00F857FA" w:rsidRPr="00F6785F" w:rsidRDefault="00F6785F" w:rsidP="00F857FA">
      <w:pPr>
        <w:widowControl w:val="0"/>
        <w:autoSpaceDE w:val="0"/>
        <w:autoSpaceDN w:val="0"/>
        <w:adjustRightInd w:val="0"/>
        <w:ind w:firstLine="0"/>
        <w:jc w:val="center"/>
        <w:rPr>
          <w:rFonts w:ascii="Calibri" w:eastAsia="Times New Roman" w:hAnsi="Calibri"/>
          <w:b/>
          <w:sz w:val="24"/>
          <w:szCs w:val="24"/>
          <w:lang w:eastAsia="ru-RU"/>
        </w:rPr>
      </w:pPr>
      <w:r w:rsidRPr="00F6785F">
        <w:rPr>
          <w:b/>
          <w:sz w:val="24"/>
          <w:szCs w:val="24"/>
          <w:lang w:eastAsia="ru-RU"/>
        </w:rPr>
        <w:t>В ВИДЕ ОТДЕЛЬНОГО ДОКУМЕНТА»</w:t>
      </w:r>
      <w:bookmarkStart w:id="0" w:name="_Toc441945420"/>
    </w:p>
    <w:p w:rsidR="00F857FA" w:rsidRPr="004A17E1" w:rsidRDefault="00F857FA" w:rsidP="00F857FA">
      <w:pPr>
        <w:ind w:firstLine="720"/>
        <w:jc w:val="center"/>
        <w:rPr>
          <w:b/>
          <w:sz w:val="24"/>
          <w:szCs w:val="24"/>
          <w:lang w:eastAsia="ru-RU"/>
        </w:rPr>
      </w:pPr>
    </w:p>
    <w:p w:rsidR="00F857FA" w:rsidRPr="00F857FA" w:rsidRDefault="00F857FA" w:rsidP="00EE29F1">
      <w:pPr>
        <w:ind w:firstLine="0"/>
        <w:jc w:val="center"/>
        <w:rPr>
          <w:rFonts w:eastAsia="Times New Roman"/>
          <w:b/>
          <w:sz w:val="24"/>
          <w:szCs w:val="20"/>
          <w:lang w:eastAsia="ru-RU"/>
        </w:rPr>
      </w:pPr>
      <w:r w:rsidRPr="00F857FA">
        <w:rPr>
          <w:rFonts w:eastAsia="Times New Roman"/>
          <w:b/>
          <w:sz w:val="24"/>
          <w:szCs w:val="20"/>
          <w:lang w:eastAsia="ru-RU"/>
        </w:rPr>
        <w:t xml:space="preserve">Раздел </w:t>
      </w:r>
      <w:r w:rsidRPr="00F857FA">
        <w:rPr>
          <w:rFonts w:eastAsia="Times New Roman"/>
          <w:b/>
          <w:sz w:val="24"/>
          <w:szCs w:val="20"/>
          <w:lang w:val="en-US" w:eastAsia="ru-RU"/>
        </w:rPr>
        <w:t>I</w:t>
      </w:r>
      <w:r w:rsidRPr="00F857FA">
        <w:rPr>
          <w:rFonts w:eastAsia="Times New Roman"/>
          <w:b/>
          <w:sz w:val="24"/>
          <w:szCs w:val="20"/>
          <w:lang w:eastAsia="ru-RU"/>
        </w:rPr>
        <w:t>. Общие положения</w:t>
      </w:r>
      <w:bookmarkEnd w:id="0"/>
    </w:p>
    <w:p w:rsidR="00F857FA" w:rsidRPr="00F857FA" w:rsidRDefault="00F857FA" w:rsidP="00F857FA">
      <w:pPr>
        <w:ind w:firstLine="0"/>
        <w:rPr>
          <w:rFonts w:eastAsia="Times New Roman"/>
          <w:b/>
          <w:sz w:val="24"/>
          <w:szCs w:val="20"/>
          <w:lang w:eastAsia="ru-RU"/>
        </w:rPr>
      </w:pPr>
    </w:p>
    <w:p w:rsidR="00F857FA" w:rsidRPr="00F857FA"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b/>
          <w:sz w:val="24"/>
          <w:szCs w:val="20"/>
          <w:lang w:eastAsia="ru-RU"/>
        </w:rPr>
      </w:pPr>
      <w:bookmarkStart w:id="1" w:name="_Toc441945421"/>
      <w:r w:rsidRPr="00F857FA">
        <w:rPr>
          <w:rFonts w:eastAsia="Times New Roman"/>
          <w:b/>
          <w:sz w:val="24"/>
          <w:szCs w:val="20"/>
          <w:lang w:eastAsia="ru-RU"/>
        </w:rPr>
        <w:t>Предмет регулирования Административного регламента</w:t>
      </w:r>
      <w:bookmarkEnd w:id="1"/>
    </w:p>
    <w:p w:rsidR="00F857FA" w:rsidRPr="00F857FA" w:rsidRDefault="00F857FA" w:rsidP="00F857FA">
      <w:pPr>
        <w:ind w:firstLine="720"/>
        <w:jc w:val="center"/>
        <w:rPr>
          <w:rFonts w:eastAsia="Times New Roman"/>
          <w:szCs w:val="28"/>
          <w:lang w:eastAsia="ru-RU"/>
        </w:rPr>
      </w:pPr>
    </w:p>
    <w:p w:rsidR="00F857FA" w:rsidRPr="004A17E1" w:rsidRDefault="00F857FA" w:rsidP="004A17E1">
      <w:pPr>
        <w:widowControl w:val="0"/>
        <w:autoSpaceDE w:val="0"/>
        <w:autoSpaceDN w:val="0"/>
        <w:adjustRightInd w:val="0"/>
        <w:rPr>
          <w:rFonts w:ascii="Calibri" w:eastAsia="Times New Roman" w:hAnsi="Calibri"/>
          <w:sz w:val="24"/>
          <w:szCs w:val="24"/>
          <w:lang w:eastAsia="ru-RU"/>
        </w:rPr>
      </w:pPr>
      <w:r w:rsidRPr="00F857FA">
        <w:rPr>
          <w:rFonts w:eastAsia="Times New Roman"/>
          <w:sz w:val="24"/>
          <w:szCs w:val="24"/>
          <w:lang w:eastAsia="ru-RU"/>
        </w:rPr>
        <w:t xml:space="preserve">1. 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территории </w:t>
      </w:r>
      <w:r w:rsidR="004A17E1" w:rsidRPr="004A17E1">
        <w:rPr>
          <w:rFonts w:eastAsia="Times New Roman"/>
          <w:sz w:val="24"/>
          <w:szCs w:val="24"/>
          <w:lang w:eastAsia="ru-RU"/>
        </w:rPr>
        <w:t>Асбестовского городского округа</w:t>
      </w:r>
      <w:r w:rsidR="007367A6">
        <w:rPr>
          <w:rFonts w:eastAsia="Times New Roman"/>
          <w:sz w:val="24"/>
          <w:szCs w:val="24"/>
          <w:lang w:eastAsia="ru-RU"/>
        </w:rPr>
        <w:t>,</w:t>
      </w:r>
      <w:r w:rsidR="004A17E1">
        <w:rPr>
          <w:rFonts w:ascii="Calibri" w:eastAsia="Times New Roman" w:hAnsi="Calibri"/>
          <w:sz w:val="18"/>
          <w:szCs w:val="18"/>
          <w:lang w:eastAsia="ru-RU"/>
        </w:rPr>
        <w:t xml:space="preserve"> </w:t>
      </w:r>
      <w:r w:rsidRPr="00F857FA">
        <w:rPr>
          <w:rFonts w:eastAsia="Times New Roman"/>
          <w:sz w:val="24"/>
          <w:szCs w:val="24"/>
          <w:lang w:eastAsia="ru-RU"/>
        </w:rPr>
        <w:t>в виде отдельного документа»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F857FA">
        <w:rPr>
          <w:rFonts w:ascii="Tms Rmn" w:eastAsia="Times New Roman" w:hAnsi="Tms Rmn"/>
          <w:sz w:val="26"/>
          <w:szCs w:val="26"/>
          <w:lang w:eastAsia="ru-RU"/>
        </w:rPr>
        <w:t xml:space="preserve"> </w:t>
      </w:r>
      <w:r w:rsidRPr="00F857FA">
        <w:rPr>
          <w:rFonts w:eastAsia="Times New Roman"/>
          <w:sz w:val="24"/>
          <w:szCs w:val="24"/>
          <w:lang w:eastAsia="ru-RU"/>
        </w:rPr>
        <w:t>органа, предоставляющего муниципальную услугу</w:t>
      </w:r>
      <w:r w:rsidRPr="00F857FA">
        <w:rPr>
          <w:rFonts w:eastAsia="Times New Roman"/>
          <w:bCs/>
          <w:sz w:val="24"/>
          <w:szCs w:val="24"/>
          <w:lang w:eastAsia="ru-RU"/>
        </w:rPr>
        <w:t xml:space="preserve"> </w:t>
      </w:r>
      <w:r w:rsidRPr="00F857FA">
        <w:rPr>
          <w:rFonts w:eastAsia="Times New Roman"/>
          <w:sz w:val="24"/>
          <w:szCs w:val="24"/>
          <w:lang w:eastAsia="ru-RU"/>
        </w:rPr>
        <w:t xml:space="preserve">на территории </w:t>
      </w:r>
      <w:r w:rsidR="004A17E1" w:rsidRPr="004A17E1">
        <w:rPr>
          <w:rFonts w:eastAsia="Times New Roman"/>
          <w:sz w:val="24"/>
          <w:szCs w:val="24"/>
          <w:lang w:eastAsia="ru-RU"/>
        </w:rPr>
        <w:t>Асбестовского городского округа.</w:t>
      </w:r>
    </w:p>
    <w:p w:rsidR="00F857FA" w:rsidRPr="00F857FA" w:rsidRDefault="00F857FA" w:rsidP="00F857FA">
      <w:pPr>
        <w:ind w:firstLine="0"/>
        <w:rPr>
          <w:rFonts w:eastAsia="Times New Roman"/>
          <w:szCs w:val="28"/>
          <w:lang w:eastAsia="ru-RU"/>
        </w:rPr>
      </w:pPr>
    </w:p>
    <w:p w:rsidR="00F857FA" w:rsidRPr="00F857FA"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r w:rsidRPr="00F857FA">
        <w:rPr>
          <w:rFonts w:eastAsia="Times New Roman"/>
          <w:b/>
          <w:sz w:val="24"/>
          <w:szCs w:val="20"/>
          <w:lang w:eastAsia="ru-RU"/>
        </w:rPr>
        <w:t>Круг заявителей</w:t>
      </w:r>
    </w:p>
    <w:p w:rsidR="005A415F" w:rsidRDefault="005A415F" w:rsidP="00F857FA">
      <w:pPr>
        <w:ind w:firstLine="720"/>
        <w:rPr>
          <w:rFonts w:eastAsia="Times New Roman"/>
          <w:sz w:val="24"/>
          <w:szCs w:val="24"/>
          <w:lang w:eastAsia="ru-RU"/>
        </w:rPr>
      </w:pPr>
    </w:p>
    <w:p w:rsidR="00F857FA" w:rsidRPr="00F857FA" w:rsidRDefault="00F857FA" w:rsidP="00F857FA">
      <w:pPr>
        <w:ind w:firstLine="720"/>
        <w:rPr>
          <w:rFonts w:eastAsia="Times New Roman"/>
          <w:sz w:val="24"/>
          <w:szCs w:val="24"/>
          <w:lang w:eastAsia="ru-RU"/>
        </w:rPr>
      </w:pPr>
      <w:r w:rsidRPr="00F857FA">
        <w:rPr>
          <w:rFonts w:eastAsia="Times New Roman"/>
          <w:sz w:val="24"/>
          <w:szCs w:val="24"/>
          <w:lang w:eastAsia="ru-RU"/>
        </w:rPr>
        <w:t>2. Заявителем на предоставление муниципальной услуги является правообладатель земельного участка.</w:t>
      </w:r>
    </w:p>
    <w:p w:rsidR="00F857FA" w:rsidRPr="004A17E1" w:rsidRDefault="00A23B5D" w:rsidP="004A17E1">
      <w:pPr>
        <w:ind w:firstLine="720"/>
        <w:rPr>
          <w:rFonts w:eastAsia="Times New Roman"/>
          <w:i/>
          <w:sz w:val="18"/>
          <w:szCs w:val="18"/>
          <w:lang w:eastAsia="ru-RU"/>
        </w:rPr>
      </w:pPr>
      <w:r>
        <w:rPr>
          <w:rFonts w:eastAsia="Times New Roman"/>
          <w:sz w:val="24"/>
          <w:szCs w:val="24"/>
          <w:lang w:eastAsia="ru-RU"/>
        </w:rPr>
        <w:t>3</w:t>
      </w:r>
      <w:r w:rsidR="00F857FA" w:rsidRPr="00F857FA">
        <w:rPr>
          <w:rFonts w:eastAsia="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4A17E1">
        <w:rPr>
          <w:rFonts w:eastAsia="Times New Roman"/>
          <w:sz w:val="24"/>
          <w:szCs w:val="24"/>
          <w:lang w:eastAsia="ru-RU"/>
        </w:rPr>
        <w:t>Управление архитектуры и градостроительства администрации Асбестовского городского округа</w:t>
      </w:r>
      <w:r w:rsidR="005A415F">
        <w:rPr>
          <w:rFonts w:eastAsia="Times New Roman"/>
          <w:sz w:val="24"/>
          <w:szCs w:val="24"/>
          <w:lang w:eastAsia="ru-RU"/>
        </w:rPr>
        <w:t xml:space="preserve"> (далее – Управление</w:t>
      </w:r>
      <w:r w:rsidR="00BB20A8">
        <w:rPr>
          <w:rFonts w:eastAsia="Times New Roman"/>
          <w:sz w:val="24"/>
          <w:szCs w:val="24"/>
          <w:lang w:eastAsia="ru-RU"/>
        </w:rPr>
        <w:t xml:space="preserve"> архитектуры</w:t>
      </w:r>
      <w:r w:rsidR="005A415F">
        <w:rPr>
          <w:rFonts w:eastAsia="Times New Roman"/>
          <w:sz w:val="24"/>
          <w:szCs w:val="24"/>
          <w:lang w:eastAsia="ru-RU"/>
        </w:rPr>
        <w:t>)</w:t>
      </w:r>
      <w:r w:rsidR="004A17E1">
        <w:rPr>
          <w:rFonts w:eastAsia="Times New Roman"/>
          <w:i/>
          <w:sz w:val="18"/>
          <w:szCs w:val="18"/>
          <w:lang w:eastAsia="ru-RU"/>
        </w:rPr>
        <w:t xml:space="preserve"> </w:t>
      </w:r>
      <w:r w:rsidR="00F857FA" w:rsidRPr="00F857FA">
        <w:rPr>
          <w:rFonts w:eastAsia="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Pr="00F857FA" w:rsidRDefault="00F857FA" w:rsidP="00F857FA">
      <w:pPr>
        <w:widowControl w:val="0"/>
        <w:ind w:firstLine="0"/>
        <w:rPr>
          <w:rFonts w:eastAsia="Times New Roman"/>
          <w:sz w:val="24"/>
          <w:szCs w:val="24"/>
          <w:lang w:eastAsia="ru-RU"/>
        </w:rPr>
      </w:pPr>
    </w:p>
    <w:p w:rsidR="00F857FA" w:rsidRDefault="00F857FA" w:rsidP="00A23B5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r w:rsidRPr="00F857FA">
        <w:rPr>
          <w:rFonts w:eastAsia="Times New Roman"/>
          <w:b/>
          <w:sz w:val="24"/>
          <w:szCs w:val="20"/>
          <w:lang w:eastAsia="ru-RU"/>
        </w:rPr>
        <w:t>Требования к порядку информирования о порядке предоставления муниципальной услуги</w:t>
      </w:r>
    </w:p>
    <w:p w:rsidR="005A415F" w:rsidRPr="00F857FA" w:rsidRDefault="005A415F" w:rsidP="00A23B5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p>
    <w:p w:rsidR="00F857FA" w:rsidRPr="00F857FA" w:rsidRDefault="00A23B5D" w:rsidP="00F857FA">
      <w:pPr>
        <w:ind w:firstLine="720"/>
        <w:rPr>
          <w:rFonts w:eastAsia="Times New Roman"/>
          <w:sz w:val="24"/>
          <w:szCs w:val="24"/>
          <w:lang w:eastAsia="ru-RU"/>
        </w:rPr>
      </w:pPr>
      <w:r>
        <w:rPr>
          <w:rFonts w:eastAsia="Times New Roman"/>
          <w:sz w:val="24"/>
          <w:szCs w:val="24"/>
          <w:lang w:eastAsia="ru-RU"/>
        </w:rPr>
        <w:t>4</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Информирование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заявителей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порядке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осуществляется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форме</w:t>
      </w:r>
      <w:r w:rsidR="00F857FA" w:rsidRPr="00F857FA">
        <w:rPr>
          <w:rFonts w:eastAsia="Times New Roman"/>
          <w:sz w:val="24"/>
          <w:szCs w:val="24"/>
          <w:lang w:eastAsia="ru-RU"/>
        </w:rPr>
        <w:t>:</w:t>
      </w:r>
    </w:p>
    <w:p w:rsidR="00F857FA" w:rsidRPr="005A415F" w:rsidRDefault="00AB26C8" w:rsidP="005A415F">
      <w:pPr>
        <w:ind w:firstLine="720"/>
        <w:rPr>
          <w:rFonts w:eastAsia="Times New Roman"/>
          <w:i/>
          <w:sz w:val="18"/>
          <w:szCs w:val="18"/>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информационных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материалов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размещаемых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стендах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BB20A8">
        <w:rPr>
          <w:rFonts w:eastAsia="Times New Roman"/>
          <w:sz w:val="24"/>
          <w:szCs w:val="24"/>
          <w:lang w:eastAsia="ru-RU"/>
        </w:rPr>
        <w:t>Управлении архитектуры</w:t>
      </w:r>
      <w:r w:rsidR="005A415F">
        <w:rPr>
          <w:rFonts w:eastAsia="Times New Roman"/>
          <w:sz w:val="24"/>
          <w:szCs w:val="24"/>
          <w:lang w:eastAsia="ru-RU"/>
        </w:rPr>
        <w:t>,</w:t>
      </w:r>
      <w:r w:rsidR="005A415F">
        <w:rPr>
          <w:rFonts w:eastAsia="Times New Roman"/>
          <w:i/>
          <w:sz w:val="18"/>
          <w:szCs w:val="18"/>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местах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непосредственного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публикаций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средствах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массовой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информации</w:t>
      </w:r>
      <w:r w:rsidR="00F857FA" w:rsidRPr="00F857FA">
        <w:rPr>
          <w:rFonts w:eastAsia="Times New Roman"/>
          <w:sz w:val="24"/>
          <w:szCs w:val="24"/>
          <w:lang w:eastAsia="ru-RU"/>
        </w:rPr>
        <w:t>;</w:t>
      </w:r>
    </w:p>
    <w:p w:rsidR="00F857FA" w:rsidRPr="00F857FA" w:rsidRDefault="00AB26C8" w:rsidP="00BB20A8">
      <w:pPr>
        <w:ind w:firstLine="720"/>
        <w:rPr>
          <w:rFonts w:eastAsia="Times New Roman"/>
          <w:sz w:val="24"/>
          <w:szCs w:val="24"/>
          <w:lang w:eastAsia="ru-RU"/>
        </w:rPr>
      </w:pPr>
      <w:r>
        <w:rPr>
          <w:rFonts w:eastAsia="Times New Roman"/>
          <w:sz w:val="24"/>
          <w:szCs w:val="24"/>
          <w:lang w:eastAsia="ru-RU"/>
        </w:rPr>
        <w:t xml:space="preserve">– </w:t>
      </w:r>
      <w:r w:rsidR="00F857FA" w:rsidRPr="00F857FA">
        <w:rPr>
          <w:rFonts w:eastAsia="Times New Roman" w:hint="eastAsia"/>
          <w:sz w:val="24"/>
          <w:szCs w:val="24"/>
          <w:lang w:eastAsia="ru-RU"/>
        </w:rPr>
        <w:t>информации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размещенной</w:t>
      </w:r>
      <w:r w:rsidR="00F857FA" w:rsidRPr="00F857FA">
        <w:rPr>
          <w:rFonts w:eastAsia="Times New Roman"/>
          <w:sz w:val="24"/>
          <w:szCs w:val="24"/>
          <w:lang w:eastAsia="ru-RU"/>
        </w:rPr>
        <w:t xml:space="preserve"> </w:t>
      </w:r>
      <w:r w:rsidR="00BB20A8" w:rsidRPr="00584033">
        <w:rPr>
          <w:sz w:val="24"/>
          <w:szCs w:val="24"/>
        </w:rPr>
        <w:t>на официальном сайте администрации А</w:t>
      </w:r>
      <w:r w:rsidR="008137D5">
        <w:rPr>
          <w:sz w:val="24"/>
          <w:szCs w:val="24"/>
        </w:rPr>
        <w:t xml:space="preserve">сбестовского городского округа </w:t>
      </w:r>
      <w:r w:rsidR="00BB20A8">
        <w:rPr>
          <w:sz w:val="24"/>
          <w:szCs w:val="24"/>
          <w:lang w:val="en-US"/>
        </w:rPr>
        <w:t>http</w:t>
      </w:r>
      <w:r w:rsidR="00BB20A8">
        <w:rPr>
          <w:sz w:val="24"/>
          <w:szCs w:val="24"/>
        </w:rPr>
        <w:t>:</w:t>
      </w:r>
      <w:r w:rsidR="00BB20A8" w:rsidRPr="00343CE8">
        <w:rPr>
          <w:sz w:val="24"/>
          <w:szCs w:val="24"/>
        </w:rPr>
        <w:t>//</w:t>
      </w:r>
      <w:r w:rsidR="00BB20A8" w:rsidRPr="00584033">
        <w:rPr>
          <w:sz w:val="24"/>
          <w:szCs w:val="24"/>
        </w:rPr>
        <w:t>www.</w:t>
      </w:r>
      <w:r w:rsidR="00BB20A8">
        <w:rPr>
          <w:sz w:val="24"/>
          <w:szCs w:val="24"/>
          <w:lang w:val="en-US"/>
        </w:rPr>
        <w:t>asbest</w:t>
      </w:r>
      <w:r w:rsidR="00BB20A8">
        <w:rPr>
          <w:sz w:val="24"/>
          <w:szCs w:val="24"/>
        </w:rPr>
        <w:t>adm.ru;</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lastRenderedPageBreak/>
        <w:t xml:space="preserve">– </w:t>
      </w:r>
      <w:r w:rsidR="00F857FA" w:rsidRPr="00F857FA">
        <w:rPr>
          <w:rFonts w:eastAsia="Times New Roman" w:hint="eastAsia"/>
          <w:sz w:val="24"/>
          <w:szCs w:val="24"/>
          <w:lang w:eastAsia="ru-RU"/>
        </w:rPr>
        <w:t>информации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размещенной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федеральной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информационной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системе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Единый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портал</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функций</w:t>
      </w:r>
      <w:r w:rsidR="00F857FA" w:rsidRPr="00F857FA">
        <w:rPr>
          <w:rFonts w:eastAsia="Times New Roman"/>
          <w:sz w:val="24"/>
          <w:szCs w:val="24"/>
          <w:lang w:eastAsia="ru-RU"/>
        </w:rPr>
        <w:t>)» (</w:t>
      </w:r>
      <w:r w:rsidR="00F857FA" w:rsidRPr="00F857FA">
        <w:rPr>
          <w:rFonts w:eastAsia="Times New Roman" w:hint="eastAsia"/>
          <w:sz w:val="24"/>
          <w:szCs w:val="24"/>
          <w:lang w:eastAsia="ru-RU"/>
        </w:rPr>
        <w:t>далее</w:t>
      </w:r>
      <w:r w:rsidR="00F857FA" w:rsidRPr="00F857FA">
        <w:rPr>
          <w:rFonts w:eastAsia="Times New Roman"/>
          <w:sz w:val="24"/>
          <w:szCs w:val="24"/>
          <w:lang w:eastAsia="ru-RU"/>
        </w:rPr>
        <w:t xml:space="preserve"> – </w:t>
      </w:r>
      <w:r w:rsidR="00F857FA" w:rsidRPr="00F857FA">
        <w:rPr>
          <w:rFonts w:eastAsia="Times New Roman" w:hint="eastAsia"/>
          <w:sz w:val="24"/>
          <w:szCs w:val="24"/>
          <w:lang w:eastAsia="ru-RU"/>
        </w:rPr>
        <w:t>Единый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портал</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электронному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адресу</w:t>
      </w:r>
      <w:r w:rsidR="00647823">
        <w:rPr>
          <w:rFonts w:eastAsia="Times New Roman"/>
          <w:sz w:val="24"/>
          <w:szCs w:val="24"/>
          <w:lang w:eastAsia="ru-RU"/>
        </w:rPr>
        <w:t xml:space="preserve"> </w:t>
      </w:r>
      <w:hyperlink r:id="rId10" w:history="1">
        <w:r w:rsidR="00647823" w:rsidRPr="00251DEE">
          <w:rPr>
            <w:rStyle w:val="aa"/>
            <w:rFonts w:eastAsia="Times New Roman"/>
            <w:sz w:val="24"/>
            <w:szCs w:val="24"/>
            <w:lang w:eastAsia="ru-RU"/>
          </w:rPr>
          <w:t>http://www.gosuslugi.ru</w:t>
        </w:r>
      </w:hyperlink>
      <w:r w:rsidR="00F857FA" w:rsidRPr="00F857FA">
        <w:rPr>
          <w:rFonts w:eastAsia="Times New Roman"/>
          <w:sz w:val="24"/>
          <w:szCs w:val="24"/>
          <w:lang w:eastAsia="ru-RU"/>
        </w:rPr>
        <w:t>;</w:t>
      </w:r>
      <w:r w:rsidR="00F857FA" w:rsidRPr="00F857FA">
        <w:rPr>
          <w:rFonts w:eastAsia="Times New Roman"/>
          <w:sz w:val="24"/>
          <w:szCs w:val="24"/>
          <w:lang w:eastAsia="ru-RU"/>
        </w:rPr>
        <w:tab/>
      </w:r>
    </w:p>
    <w:p w:rsidR="00F857FA" w:rsidRPr="00F857FA" w:rsidRDefault="00AB26C8" w:rsidP="00647823">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размещенной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сайте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бюджетного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учреждения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Свердловской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области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Многофункциональный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центр</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государственных</w:t>
      </w:r>
      <w:r w:rsidR="00647823">
        <w:rPr>
          <w:rFonts w:eastAsia="Times New Roman"/>
          <w:sz w:val="24"/>
          <w:szCs w:val="24"/>
          <w:lang w:eastAsia="ru-RU"/>
        </w:rPr>
        <w:br/>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далее</w:t>
      </w:r>
      <w:r w:rsidR="00F857FA" w:rsidRPr="00F857FA">
        <w:rPr>
          <w:rFonts w:eastAsia="Times New Roman"/>
          <w:sz w:val="24"/>
          <w:szCs w:val="24"/>
          <w:lang w:eastAsia="ru-RU"/>
        </w:rPr>
        <w:t xml:space="preserve"> – </w:t>
      </w:r>
      <w:r w:rsidR="00F857FA" w:rsidRPr="00F857FA">
        <w:rPr>
          <w:rFonts w:eastAsia="Times New Roman" w:hint="eastAsia"/>
          <w:sz w:val="24"/>
          <w:szCs w:val="24"/>
          <w:lang w:eastAsia="ru-RU"/>
        </w:rPr>
        <w:t>ГБУ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МФЦ»</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или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непосредственно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ГБУ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МФЦ»</w:t>
      </w:r>
      <w:r w:rsidR="00F857FA" w:rsidRPr="00F857FA">
        <w:rPr>
          <w:rFonts w:eastAsia="Times New Roman"/>
          <w:sz w:val="24"/>
          <w:szCs w:val="24"/>
          <w:lang w:eastAsia="ru-RU"/>
        </w:rPr>
        <w:t xml:space="preserve">.  </w:t>
      </w:r>
    </w:p>
    <w:p w:rsidR="00F857FA" w:rsidRDefault="00A23B5D" w:rsidP="00F857FA">
      <w:pPr>
        <w:ind w:firstLine="720"/>
        <w:rPr>
          <w:rFonts w:eastAsia="Times New Roman"/>
          <w:sz w:val="24"/>
          <w:szCs w:val="24"/>
          <w:lang w:eastAsia="ru-RU"/>
        </w:rPr>
      </w:pPr>
      <w:r>
        <w:rPr>
          <w:rFonts w:eastAsia="Times New Roman"/>
          <w:sz w:val="24"/>
          <w:szCs w:val="24"/>
          <w:lang w:eastAsia="ru-RU"/>
        </w:rPr>
        <w:t>5</w:t>
      </w:r>
      <w:r w:rsidR="008137D5">
        <w:rPr>
          <w:rFonts w:eastAsia="Times New Roman"/>
          <w:sz w:val="24"/>
          <w:szCs w:val="24"/>
          <w:lang w:eastAsia="ru-RU"/>
        </w:rPr>
        <w:t>. Место нахождения филиалов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бюджетного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учреждения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Свердловской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области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Многофункциональный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центр</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w:t>
      </w:r>
      <w:r w:rsidR="00F857FA" w:rsidRPr="00F857FA">
        <w:rPr>
          <w:rFonts w:eastAsia="Times New Roman"/>
          <w:sz w:val="24"/>
          <w:szCs w:val="24"/>
          <w:lang w:eastAsia="ru-RU"/>
        </w:rPr>
        <w:t>:</w:t>
      </w:r>
    </w:p>
    <w:p w:rsidR="00150BB0" w:rsidRDefault="00150BB0" w:rsidP="00150BB0">
      <w:pPr>
        <w:ind w:firstLine="540"/>
        <w:rPr>
          <w:sz w:val="24"/>
          <w:szCs w:val="24"/>
        </w:rPr>
      </w:pPr>
      <w:r w:rsidRPr="0042760D">
        <w:rPr>
          <w:sz w:val="24"/>
          <w:szCs w:val="24"/>
        </w:rPr>
        <w:t xml:space="preserve">Адрес местонахождения </w:t>
      </w:r>
      <w:r w:rsidR="008137D5">
        <w:rPr>
          <w:sz w:val="24"/>
          <w:szCs w:val="24"/>
        </w:rPr>
        <w:t>ГБУ СО «</w:t>
      </w:r>
      <w:r w:rsidRPr="0042760D">
        <w:rPr>
          <w:sz w:val="24"/>
          <w:szCs w:val="24"/>
        </w:rPr>
        <w:t>МФЦ</w:t>
      </w:r>
      <w:r w:rsidR="008137D5">
        <w:rPr>
          <w:sz w:val="24"/>
          <w:szCs w:val="24"/>
        </w:rPr>
        <w:t>»</w:t>
      </w:r>
      <w:r w:rsidRPr="0042760D">
        <w:rPr>
          <w:sz w:val="24"/>
          <w:szCs w:val="24"/>
        </w:rPr>
        <w:t>: Свердловская область, город Асбест, улица Чапаева,</w:t>
      </w:r>
      <w:r w:rsidR="008137D5">
        <w:rPr>
          <w:sz w:val="24"/>
          <w:szCs w:val="24"/>
        </w:rPr>
        <w:t xml:space="preserve"> </w:t>
      </w:r>
      <w:r>
        <w:rPr>
          <w:sz w:val="24"/>
          <w:szCs w:val="24"/>
        </w:rPr>
        <w:t>дом 39, тел. 8 (34365) 2-10-33; улица Уральская, дом № 63, тел. 8(34365) 7-48-89.</w:t>
      </w:r>
    </w:p>
    <w:p w:rsidR="00934DB1" w:rsidRDefault="00934DB1" w:rsidP="00934DB1">
      <w:pPr>
        <w:ind w:firstLine="540"/>
        <w:rPr>
          <w:sz w:val="24"/>
          <w:szCs w:val="24"/>
        </w:rPr>
      </w:pPr>
      <w:r w:rsidRPr="0042760D">
        <w:rPr>
          <w:sz w:val="24"/>
          <w:szCs w:val="24"/>
        </w:rPr>
        <w:t xml:space="preserve">График работы: </w:t>
      </w:r>
    </w:p>
    <w:p w:rsidR="00150BB0" w:rsidRPr="0042760D" w:rsidRDefault="00150BB0" w:rsidP="00150BB0">
      <w:pPr>
        <w:ind w:firstLine="540"/>
        <w:rPr>
          <w:sz w:val="24"/>
          <w:szCs w:val="24"/>
        </w:rPr>
      </w:pPr>
    </w:p>
    <w:tbl>
      <w:tblPr>
        <w:tblW w:w="875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3448"/>
        <w:gridCol w:w="3427"/>
      </w:tblGrid>
      <w:tr w:rsidR="00150BB0" w:rsidRPr="006D34C6" w:rsidTr="00E752AE">
        <w:trPr>
          <w:trHeight w:val="899"/>
          <w:jc w:val="center"/>
        </w:trPr>
        <w:tc>
          <w:tcPr>
            <w:tcW w:w="1884" w:type="dxa"/>
            <w:shd w:val="clear" w:color="auto" w:fill="auto"/>
            <w:vAlign w:val="center"/>
          </w:tcPr>
          <w:p w:rsidR="00150BB0" w:rsidRPr="006D34C6" w:rsidRDefault="00150BB0" w:rsidP="00E752AE">
            <w:pPr>
              <w:ind w:left="-284"/>
              <w:jc w:val="center"/>
              <w:rPr>
                <w:sz w:val="24"/>
                <w:szCs w:val="24"/>
              </w:rPr>
            </w:pPr>
            <w:r w:rsidRPr="006D34C6">
              <w:rPr>
                <w:sz w:val="24"/>
                <w:szCs w:val="24"/>
              </w:rPr>
              <w:t>Дни недел</w:t>
            </w:r>
            <w:r>
              <w:rPr>
                <w:sz w:val="24"/>
                <w:szCs w:val="24"/>
              </w:rPr>
              <w:t>и</w:t>
            </w:r>
          </w:p>
        </w:tc>
        <w:tc>
          <w:tcPr>
            <w:tcW w:w="3448" w:type="dxa"/>
            <w:shd w:val="clear" w:color="auto" w:fill="auto"/>
            <w:vAlign w:val="center"/>
          </w:tcPr>
          <w:p w:rsidR="00150BB0" w:rsidRPr="006D34C6" w:rsidRDefault="004C4276" w:rsidP="00E752AE">
            <w:pPr>
              <w:jc w:val="center"/>
              <w:rPr>
                <w:sz w:val="24"/>
                <w:szCs w:val="24"/>
              </w:rPr>
            </w:pPr>
            <w:r>
              <w:rPr>
                <w:sz w:val="24"/>
                <w:szCs w:val="24"/>
              </w:rPr>
              <w:t xml:space="preserve">Отдел </w:t>
            </w:r>
            <w:r w:rsidR="00A954DE">
              <w:rPr>
                <w:sz w:val="24"/>
                <w:szCs w:val="24"/>
              </w:rPr>
              <w:t>ГБУ СО «</w:t>
            </w:r>
            <w:r>
              <w:rPr>
                <w:sz w:val="24"/>
                <w:szCs w:val="24"/>
              </w:rPr>
              <w:t>МФЦ</w:t>
            </w:r>
            <w:r w:rsidR="00A954DE">
              <w:rPr>
                <w:sz w:val="24"/>
                <w:szCs w:val="24"/>
              </w:rPr>
              <w:t>»</w:t>
            </w:r>
            <w:r>
              <w:rPr>
                <w:sz w:val="24"/>
                <w:szCs w:val="24"/>
              </w:rPr>
              <w:t xml:space="preserve"> г.Асбест, </w:t>
            </w:r>
            <w:r w:rsidR="00150BB0" w:rsidRPr="006D34C6">
              <w:rPr>
                <w:sz w:val="24"/>
                <w:szCs w:val="24"/>
              </w:rPr>
              <w:t>ул. Чапаева, 39</w:t>
            </w:r>
          </w:p>
        </w:tc>
        <w:tc>
          <w:tcPr>
            <w:tcW w:w="3427" w:type="dxa"/>
            <w:shd w:val="clear" w:color="auto" w:fill="auto"/>
            <w:vAlign w:val="center"/>
          </w:tcPr>
          <w:p w:rsidR="00150BB0" w:rsidRPr="006D34C6" w:rsidRDefault="00150BB0" w:rsidP="00E752AE">
            <w:pPr>
              <w:jc w:val="center"/>
              <w:rPr>
                <w:sz w:val="24"/>
                <w:szCs w:val="24"/>
              </w:rPr>
            </w:pPr>
            <w:r>
              <w:rPr>
                <w:sz w:val="24"/>
                <w:szCs w:val="24"/>
              </w:rPr>
              <w:t>Отдел</w:t>
            </w:r>
            <w:r w:rsidR="004C4276">
              <w:rPr>
                <w:sz w:val="24"/>
                <w:szCs w:val="24"/>
              </w:rPr>
              <w:t xml:space="preserve"> </w:t>
            </w:r>
            <w:r w:rsidR="00A954DE">
              <w:rPr>
                <w:sz w:val="24"/>
                <w:szCs w:val="24"/>
              </w:rPr>
              <w:t>ГБУ СО «</w:t>
            </w:r>
            <w:r w:rsidR="004C4276">
              <w:rPr>
                <w:sz w:val="24"/>
                <w:szCs w:val="24"/>
              </w:rPr>
              <w:t>МФЦ</w:t>
            </w:r>
            <w:r w:rsidR="00A954DE">
              <w:rPr>
                <w:sz w:val="24"/>
                <w:szCs w:val="24"/>
              </w:rPr>
              <w:t xml:space="preserve">» </w:t>
            </w:r>
            <w:r w:rsidRPr="006D34C6">
              <w:rPr>
                <w:sz w:val="24"/>
                <w:szCs w:val="24"/>
              </w:rPr>
              <w:t>г. Асбест,</w:t>
            </w:r>
            <w:r w:rsidR="00A954DE">
              <w:rPr>
                <w:sz w:val="24"/>
                <w:szCs w:val="24"/>
              </w:rPr>
              <w:t xml:space="preserve"> </w:t>
            </w:r>
            <w:r w:rsidRPr="006D34C6">
              <w:rPr>
                <w:sz w:val="24"/>
                <w:szCs w:val="24"/>
              </w:rPr>
              <w:t>ул. Уральская, 63</w:t>
            </w:r>
          </w:p>
        </w:tc>
      </w:tr>
      <w:tr w:rsidR="00150BB0" w:rsidRPr="006D34C6" w:rsidTr="00E752AE">
        <w:trPr>
          <w:trHeight w:val="534"/>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понедельник</w:t>
            </w:r>
          </w:p>
        </w:tc>
        <w:tc>
          <w:tcPr>
            <w:tcW w:w="3448" w:type="dxa"/>
            <w:shd w:val="clear" w:color="auto" w:fill="auto"/>
            <w:vAlign w:val="center"/>
          </w:tcPr>
          <w:p w:rsidR="00150BB0" w:rsidRPr="006D34C6" w:rsidRDefault="00150BB0" w:rsidP="00260767">
            <w:pPr>
              <w:jc w:val="center"/>
              <w:rPr>
                <w:sz w:val="24"/>
                <w:szCs w:val="24"/>
              </w:rPr>
            </w:pPr>
            <w:r w:rsidRPr="006D34C6">
              <w:rPr>
                <w:sz w:val="24"/>
                <w:szCs w:val="24"/>
              </w:rPr>
              <w:t>8-00 до 18-00</w:t>
            </w:r>
          </w:p>
        </w:tc>
        <w:tc>
          <w:tcPr>
            <w:tcW w:w="3427" w:type="dxa"/>
            <w:shd w:val="clear" w:color="auto" w:fill="auto"/>
            <w:vAlign w:val="center"/>
          </w:tcPr>
          <w:p w:rsidR="00150BB0" w:rsidRPr="006D34C6" w:rsidRDefault="00150BB0" w:rsidP="00260767">
            <w:pPr>
              <w:jc w:val="center"/>
              <w:rPr>
                <w:sz w:val="24"/>
                <w:szCs w:val="24"/>
              </w:rPr>
            </w:pPr>
            <w:r w:rsidRPr="006D34C6">
              <w:rPr>
                <w:sz w:val="24"/>
                <w:szCs w:val="24"/>
              </w:rPr>
              <w:t>8-00 до 18-00</w:t>
            </w:r>
          </w:p>
        </w:tc>
      </w:tr>
      <w:tr w:rsidR="00150BB0" w:rsidRPr="006D34C6" w:rsidTr="00E752AE">
        <w:trPr>
          <w:trHeight w:val="519"/>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вторник</w:t>
            </w:r>
          </w:p>
        </w:tc>
        <w:tc>
          <w:tcPr>
            <w:tcW w:w="3448" w:type="dxa"/>
            <w:shd w:val="clear" w:color="auto" w:fill="auto"/>
          </w:tcPr>
          <w:p w:rsidR="00150BB0" w:rsidRPr="006D34C6" w:rsidRDefault="00150BB0" w:rsidP="00260767">
            <w:pPr>
              <w:jc w:val="center"/>
              <w:rPr>
                <w:sz w:val="24"/>
                <w:szCs w:val="24"/>
              </w:rPr>
            </w:pPr>
            <w:r w:rsidRPr="006D34C6">
              <w:rPr>
                <w:sz w:val="24"/>
                <w:szCs w:val="24"/>
              </w:rPr>
              <w:t>8-00 до 20-00</w:t>
            </w:r>
          </w:p>
        </w:tc>
        <w:tc>
          <w:tcPr>
            <w:tcW w:w="3427" w:type="dxa"/>
            <w:shd w:val="clear" w:color="auto" w:fill="auto"/>
          </w:tcPr>
          <w:p w:rsidR="00150BB0" w:rsidRPr="006D34C6" w:rsidRDefault="00150BB0" w:rsidP="00260767">
            <w:pPr>
              <w:jc w:val="center"/>
              <w:rPr>
                <w:rFonts w:ascii="Calibri" w:hAnsi="Calibri"/>
                <w:sz w:val="24"/>
                <w:szCs w:val="24"/>
              </w:rPr>
            </w:pPr>
            <w:r w:rsidRPr="006D34C6">
              <w:rPr>
                <w:sz w:val="24"/>
                <w:szCs w:val="24"/>
              </w:rPr>
              <w:t>8-00 до 20-00</w:t>
            </w:r>
          </w:p>
        </w:tc>
      </w:tr>
      <w:tr w:rsidR="00150BB0" w:rsidRPr="006D34C6" w:rsidTr="00E752AE">
        <w:trPr>
          <w:trHeight w:val="534"/>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среда</w:t>
            </w:r>
          </w:p>
        </w:tc>
        <w:tc>
          <w:tcPr>
            <w:tcW w:w="3448" w:type="dxa"/>
            <w:shd w:val="clear" w:color="auto" w:fill="auto"/>
          </w:tcPr>
          <w:p w:rsidR="00150BB0" w:rsidRPr="006D34C6" w:rsidRDefault="00150BB0" w:rsidP="00260767">
            <w:pPr>
              <w:jc w:val="center"/>
              <w:rPr>
                <w:sz w:val="24"/>
                <w:szCs w:val="24"/>
              </w:rPr>
            </w:pPr>
            <w:r w:rsidRPr="006D34C6">
              <w:rPr>
                <w:sz w:val="24"/>
                <w:szCs w:val="24"/>
              </w:rPr>
              <w:t>8-00 до 18-00</w:t>
            </w:r>
          </w:p>
        </w:tc>
        <w:tc>
          <w:tcPr>
            <w:tcW w:w="3427" w:type="dxa"/>
            <w:shd w:val="clear" w:color="auto" w:fill="auto"/>
          </w:tcPr>
          <w:p w:rsidR="00150BB0" w:rsidRPr="006D34C6" w:rsidRDefault="00150BB0" w:rsidP="00260767">
            <w:pPr>
              <w:jc w:val="center"/>
              <w:rPr>
                <w:rFonts w:ascii="Calibri" w:hAnsi="Calibri"/>
                <w:sz w:val="24"/>
                <w:szCs w:val="24"/>
              </w:rPr>
            </w:pPr>
            <w:r w:rsidRPr="006D34C6">
              <w:rPr>
                <w:sz w:val="24"/>
                <w:szCs w:val="24"/>
              </w:rPr>
              <w:t>8-00 до 18-00</w:t>
            </w:r>
          </w:p>
        </w:tc>
      </w:tr>
      <w:tr w:rsidR="00150BB0" w:rsidRPr="006D34C6" w:rsidTr="00E752AE">
        <w:trPr>
          <w:trHeight w:val="519"/>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четверг</w:t>
            </w:r>
          </w:p>
        </w:tc>
        <w:tc>
          <w:tcPr>
            <w:tcW w:w="3448" w:type="dxa"/>
            <w:shd w:val="clear" w:color="auto" w:fill="auto"/>
          </w:tcPr>
          <w:p w:rsidR="00150BB0" w:rsidRPr="006D34C6" w:rsidRDefault="00150BB0" w:rsidP="00260767">
            <w:pPr>
              <w:jc w:val="center"/>
              <w:rPr>
                <w:sz w:val="24"/>
                <w:szCs w:val="24"/>
              </w:rPr>
            </w:pPr>
            <w:r w:rsidRPr="006D34C6">
              <w:rPr>
                <w:sz w:val="24"/>
                <w:szCs w:val="24"/>
              </w:rPr>
              <w:t>8-00 до 18-00</w:t>
            </w:r>
          </w:p>
        </w:tc>
        <w:tc>
          <w:tcPr>
            <w:tcW w:w="3427" w:type="dxa"/>
            <w:shd w:val="clear" w:color="auto" w:fill="auto"/>
          </w:tcPr>
          <w:p w:rsidR="00150BB0" w:rsidRPr="006D34C6" w:rsidRDefault="00150BB0" w:rsidP="00260767">
            <w:pPr>
              <w:jc w:val="center"/>
              <w:rPr>
                <w:rFonts w:ascii="Calibri" w:hAnsi="Calibri"/>
                <w:sz w:val="24"/>
                <w:szCs w:val="24"/>
              </w:rPr>
            </w:pPr>
            <w:r w:rsidRPr="006D34C6">
              <w:rPr>
                <w:sz w:val="24"/>
                <w:szCs w:val="24"/>
              </w:rPr>
              <w:t>8-00 до 18-00</w:t>
            </w:r>
          </w:p>
        </w:tc>
      </w:tr>
      <w:tr w:rsidR="00150BB0" w:rsidRPr="006D34C6" w:rsidTr="00E752AE">
        <w:trPr>
          <w:trHeight w:val="519"/>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пятница</w:t>
            </w:r>
          </w:p>
        </w:tc>
        <w:tc>
          <w:tcPr>
            <w:tcW w:w="3448" w:type="dxa"/>
            <w:shd w:val="clear" w:color="auto" w:fill="auto"/>
          </w:tcPr>
          <w:p w:rsidR="00150BB0" w:rsidRPr="006D34C6" w:rsidRDefault="00150BB0" w:rsidP="00260767">
            <w:pPr>
              <w:jc w:val="center"/>
              <w:rPr>
                <w:sz w:val="24"/>
                <w:szCs w:val="24"/>
              </w:rPr>
            </w:pPr>
            <w:r w:rsidRPr="006D34C6">
              <w:rPr>
                <w:sz w:val="24"/>
                <w:szCs w:val="24"/>
              </w:rPr>
              <w:t>8-00 до 18-00</w:t>
            </w:r>
          </w:p>
        </w:tc>
        <w:tc>
          <w:tcPr>
            <w:tcW w:w="3427" w:type="dxa"/>
            <w:shd w:val="clear" w:color="auto" w:fill="auto"/>
          </w:tcPr>
          <w:p w:rsidR="00150BB0" w:rsidRPr="006D34C6" w:rsidRDefault="00150BB0" w:rsidP="00260767">
            <w:pPr>
              <w:jc w:val="center"/>
              <w:rPr>
                <w:rFonts w:ascii="Calibri" w:hAnsi="Calibri"/>
                <w:sz w:val="24"/>
                <w:szCs w:val="24"/>
              </w:rPr>
            </w:pPr>
            <w:r w:rsidRPr="006D34C6">
              <w:rPr>
                <w:sz w:val="24"/>
                <w:szCs w:val="24"/>
              </w:rPr>
              <w:t>8-00 до 18-00</w:t>
            </w:r>
          </w:p>
        </w:tc>
      </w:tr>
      <w:tr w:rsidR="00150BB0" w:rsidRPr="006D34C6" w:rsidTr="00E752AE">
        <w:trPr>
          <w:trHeight w:val="534"/>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суббота</w:t>
            </w:r>
          </w:p>
        </w:tc>
        <w:tc>
          <w:tcPr>
            <w:tcW w:w="3448" w:type="dxa"/>
            <w:shd w:val="clear" w:color="auto" w:fill="auto"/>
          </w:tcPr>
          <w:p w:rsidR="00150BB0" w:rsidRPr="006D34C6" w:rsidRDefault="00150BB0" w:rsidP="00260767">
            <w:pPr>
              <w:jc w:val="center"/>
              <w:rPr>
                <w:sz w:val="24"/>
                <w:szCs w:val="24"/>
              </w:rPr>
            </w:pPr>
            <w:r w:rsidRPr="006D34C6">
              <w:rPr>
                <w:sz w:val="24"/>
                <w:szCs w:val="24"/>
              </w:rPr>
              <w:t>8-00 до 18-00</w:t>
            </w:r>
          </w:p>
        </w:tc>
        <w:tc>
          <w:tcPr>
            <w:tcW w:w="3427" w:type="dxa"/>
            <w:shd w:val="clear" w:color="auto" w:fill="auto"/>
          </w:tcPr>
          <w:p w:rsidR="00150BB0" w:rsidRPr="006D34C6" w:rsidRDefault="00150BB0" w:rsidP="00260767">
            <w:pPr>
              <w:jc w:val="center"/>
              <w:rPr>
                <w:rFonts w:ascii="Calibri" w:hAnsi="Calibri"/>
                <w:sz w:val="24"/>
                <w:szCs w:val="24"/>
              </w:rPr>
            </w:pPr>
            <w:r w:rsidRPr="006D34C6">
              <w:rPr>
                <w:sz w:val="24"/>
                <w:szCs w:val="24"/>
              </w:rPr>
              <w:t>8-00 до 18-00</w:t>
            </w:r>
          </w:p>
        </w:tc>
      </w:tr>
      <w:tr w:rsidR="00150BB0" w:rsidRPr="006D34C6" w:rsidTr="00E752AE">
        <w:trPr>
          <w:trHeight w:val="534"/>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воскресенье</w:t>
            </w:r>
          </w:p>
        </w:tc>
        <w:tc>
          <w:tcPr>
            <w:tcW w:w="3448" w:type="dxa"/>
            <w:shd w:val="clear" w:color="auto" w:fill="auto"/>
          </w:tcPr>
          <w:p w:rsidR="00150BB0" w:rsidRPr="006D34C6" w:rsidRDefault="00150BB0" w:rsidP="00260767">
            <w:pPr>
              <w:jc w:val="center"/>
              <w:rPr>
                <w:sz w:val="24"/>
                <w:szCs w:val="24"/>
              </w:rPr>
            </w:pPr>
            <w:r w:rsidRPr="006D34C6">
              <w:rPr>
                <w:sz w:val="24"/>
                <w:szCs w:val="24"/>
              </w:rPr>
              <w:t>выходной</w:t>
            </w:r>
          </w:p>
        </w:tc>
        <w:tc>
          <w:tcPr>
            <w:tcW w:w="3427" w:type="dxa"/>
            <w:shd w:val="clear" w:color="auto" w:fill="auto"/>
          </w:tcPr>
          <w:p w:rsidR="00150BB0" w:rsidRPr="006D34C6" w:rsidRDefault="00150BB0" w:rsidP="00260767">
            <w:pPr>
              <w:jc w:val="center"/>
              <w:rPr>
                <w:sz w:val="24"/>
                <w:szCs w:val="24"/>
              </w:rPr>
            </w:pPr>
            <w:r w:rsidRPr="006D34C6">
              <w:rPr>
                <w:sz w:val="24"/>
                <w:szCs w:val="24"/>
              </w:rPr>
              <w:t>выходной</w:t>
            </w:r>
          </w:p>
        </w:tc>
      </w:tr>
      <w:tr w:rsidR="00150BB0" w:rsidRPr="006D34C6" w:rsidTr="00E752AE">
        <w:trPr>
          <w:trHeight w:val="534"/>
          <w:jc w:val="center"/>
        </w:trPr>
        <w:tc>
          <w:tcPr>
            <w:tcW w:w="1884" w:type="dxa"/>
            <w:shd w:val="clear" w:color="auto" w:fill="auto"/>
            <w:vAlign w:val="center"/>
          </w:tcPr>
          <w:p w:rsidR="00150BB0" w:rsidRPr="006D34C6" w:rsidRDefault="00150BB0" w:rsidP="00E752AE">
            <w:pPr>
              <w:ind w:firstLine="0"/>
              <w:jc w:val="center"/>
              <w:rPr>
                <w:sz w:val="24"/>
                <w:szCs w:val="24"/>
              </w:rPr>
            </w:pPr>
            <w:r w:rsidRPr="006D34C6">
              <w:rPr>
                <w:sz w:val="24"/>
                <w:szCs w:val="24"/>
              </w:rPr>
              <w:t>Телефон</w:t>
            </w:r>
          </w:p>
        </w:tc>
        <w:tc>
          <w:tcPr>
            <w:tcW w:w="3448" w:type="dxa"/>
            <w:shd w:val="clear" w:color="auto" w:fill="auto"/>
            <w:vAlign w:val="center"/>
          </w:tcPr>
          <w:p w:rsidR="00150BB0" w:rsidRPr="006D34C6" w:rsidRDefault="00150BB0" w:rsidP="00260767">
            <w:pPr>
              <w:jc w:val="center"/>
              <w:rPr>
                <w:sz w:val="24"/>
                <w:szCs w:val="24"/>
              </w:rPr>
            </w:pPr>
            <w:r w:rsidRPr="006D34C6">
              <w:rPr>
                <w:sz w:val="24"/>
                <w:szCs w:val="24"/>
              </w:rPr>
              <w:t>2-10-33</w:t>
            </w:r>
          </w:p>
        </w:tc>
        <w:tc>
          <w:tcPr>
            <w:tcW w:w="3427" w:type="dxa"/>
            <w:shd w:val="clear" w:color="auto" w:fill="auto"/>
            <w:vAlign w:val="center"/>
          </w:tcPr>
          <w:p w:rsidR="00150BB0" w:rsidRPr="006D34C6" w:rsidRDefault="00150BB0" w:rsidP="00260767">
            <w:pPr>
              <w:jc w:val="center"/>
              <w:rPr>
                <w:sz w:val="24"/>
                <w:szCs w:val="24"/>
              </w:rPr>
            </w:pPr>
            <w:r w:rsidRPr="006D34C6">
              <w:rPr>
                <w:sz w:val="24"/>
                <w:szCs w:val="24"/>
              </w:rPr>
              <w:t>7-48-89</w:t>
            </w:r>
          </w:p>
        </w:tc>
      </w:tr>
    </w:tbl>
    <w:p w:rsidR="007D7A69" w:rsidRPr="00584033" w:rsidRDefault="007D7A69" w:rsidP="00150BB0">
      <w:pPr>
        <w:widowControl w:val="0"/>
        <w:autoSpaceDE w:val="0"/>
        <w:autoSpaceDN w:val="0"/>
        <w:adjustRightInd w:val="0"/>
        <w:ind w:firstLine="0"/>
        <w:rPr>
          <w:sz w:val="24"/>
          <w:szCs w:val="24"/>
        </w:rPr>
      </w:pPr>
    </w:p>
    <w:p w:rsidR="007D7A69" w:rsidRPr="0043353A" w:rsidRDefault="007D7A69" w:rsidP="007D7A69">
      <w:pPr>
        <w:widowControl w:val="0"/>
        <w:autoSpaceDE w:val="0"/>
        <w:autoSpaceDN w:val="0"/>
        <w:adjustRightInd w:val="0"/>
        <w:ind w:firstLine="540"/>
        <w:rPr>
          <w:sz w:val="24"/>
          <w:szCs w:val="24"/>
        </w:rPr>
      </w:pPr>
      <w:r w:rsidRPr="00584033">
        <w:rPr>
          <w:sz w:val="24"/>
          <w:szCs w:val="24"/>
        </w:rPr>
        <w:t xml:space="preserve">С адресами и графиками работы </w:t>
      </w:r>
      <w:r w:rsidR="0043353A">
        <w:rPr>
          <w:sz w:val="24"/>
          <w:szCs w:val="24"/>
        </w:rPr>
        <w:t>ГБУ СО «</w:t>
      </w:r>
      <w:r>
        <w:rPr>
          <w:sz w:val="24"/>
          <w:szCs w:val="24"/>
        </w:rPr>
        <w:t>МФЦ</w:t>
      </w:r>
      <w:r w:rsidR="0043353A">
        <w:rPr>
          <w:sz w:val="24"/>
          <w:szCs w:val="24"/>
        </w:rPr>
        <w:t>»</w:t>
      </w:r>
      <w:r>
        <w:rPr>
          <w:sz w:val="24"/>
          <w:szCs w:val="24"/>
        </w:rPr>
        <w:t xml:space="preserve"> </w:t>
      </w:r>
      <w:r w:rsidRPr="00584033">
        <w:rPr>
          <w:sz w:val="24"/>
          <w:szCs w:val="24"/>
        </w:rPr>
        <w:t>можно ознакомиться на его официальном сайте в информационно-телекоммуникационной сети Интернет: http://</w:t>
      </w:r>
      <w:r w:rsidRPr="00584033">
        <w:rPr>
          <w:sz w:val="24"/>
          <w:szCs w:val="24"/>
          <w:lang w:val="en-US"/>
        </w:rPr>
        <w:t>mfc</w:t>
      </w:r>
      <w:r w:rsidRPr="00584033">
        <w:rPr>
          <w:sz w:val="24"/>
          <w:szCs w:val="24"/>
        </w:rPr>
        <w:t>@</w:t>
      </w:r>
      <w:r w:rsidRPr="00584033">
        <w:rPr>
          <w:sz w:val="24"/>
          <w:szCs w:val="24"/>
          <w:lang w:val="en-US"/>
        </w:rPr>
        <w:t>mfc</w:t>
      </w:r>
      <w:r w:rsidRPr="00584033">
        <w:rPr>
          <w:sz w:val="24"/>
          <w:szCs w:val="24"/>
        </w:rPr>
        <w:t>66.</w:t>
      </w:r>
      <w:r w:rsidRPr="00584033">
        <w:rPr>
          <w:sz w:val="24"/>
          <w:szCs w:val="24"/>
          <w:lang w:val="en-US"/>
        </w:rPr>
        <w:t>ru</w:t>
      </w:r>
      <w:r w:rsidR="0043353A">
        <w:rPr>
          <w:sz w:val="24"/>
          <w:szCs w:val="24"/>
        </w:rPr>
        <w:t>.</w:t>
      </w:r>
    </w:p>
    <w:p w:rsidR="007D7A69" w:rsidRPr="00584033" w:rsidRDefault="007D7A69" w:rsidP="007D7A69">
      <w:pPr>
        <w:widowControl w:val="0"/>
        <w:autoSpaceDE w:val="0"/>
        <w:autoSpaceDN w:val="0"/>
        <w:adjustRightInd w:val="0"/>
        <w:ind w:firstLine="540"/>
        <w:rPr>
          <w:sz w:val="24"/>
          <w:szCs w:val="24"/>
        </w:rPr>
      </w:pPr>
      <w:r w:rsidRPr="00584033">
        <w:rPr>
          <w:sz w:val="24"/>
          <w:szCs w:val="24"/>
        </w:rPr>
        <w:t xml:space="preserve">В </w:t>
      </w:r>
      <w:r w:rsidR="0043353A">
        <w:rPr>
          <w:sz w:val="24"/>
          <w:szCs w:val="24"/>
        </w:rPr>
        <w:t>ГБУ СО «</w:t>
      </w:r>
      <w:r>
        <w:rPr>
          <w:sz w:val="24"/>
          <w:szCs w:val="24"/>
        </w:rPr>
        <w:t>МФЦ</w:t>
      </w:r>
      <w:r w:rsidR="0043353A">
        <w:rPr>
          <w:sz w:val="24"/>
          <w:szCs w:val="24"/>
        </w:rPr>
        <w:t>»</w:t>
      </w:r>
      <w:r>
        <w:rPr>
          <w:sz w:val="24"/>
          <w:szCs w:val="24"/>
        </w:rPr>
        <w:t xml:space="preserve"> </w:t>
      </w:r>
      <w:r w:rsidRPr="00584033">
        <w:rPr>
          <w:sz w:val="24"/>
          <w:szCs w:val="24"/>
        </w:rPr>
        <w:t>и его отдел</w:t>
      </w:r>
      <w:r>
        <w:rPr>
          <w:sz w:val="24"/>
          <w:szCs w:val="24"/>
        </w:rPr>
        <w:t>ениях</w:t>
      </w:r>
      <w:r w:rsidRPr="00584033">
        <w:rPr>
          <w:sz w:val="24"/>
          <w:szCs w:val="24"/>
        </w:rPr>
        <w:t xml:space="preserve"> также можно получить информацию о порядке предоставления услуги.</w:t>
      </w:r>
    </w:p>
    <w:p w:rsidR="00F857FA" w:rsidRPr="00F857FA" w:rsidRDefault="00A23B5D" w:rsidP="00F857FA">
      <w:pPr>
        <w:ind w:firstLine="720"/>
        <w:rPr>
          <w:rFonts w:eastAsia="Times New Roman"/>
          <w:i/>
          <w:sz w:val="24"/>
          <w:szCs w:val="24"/>
          <w:lang w:eastAsia="ru-RU"/>
        </w:rPr>
      </w:pPr>
      <w:r>
        <w:rPr>
          <w:rFonts w:eastAsia="Times New Roman"/>
          <w:sz w:val="24"/>
          <w:szCs w:val="24"/>
          <w:lang w:eastAsia="ru-RU"/>
        </w:rPr>
        <w:t>6.</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Место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нахождения</w:t>
      </w:r>
      <w:r w:rsidR="00F857FA" w:rsidRPr="00F857FA">
        <w:rPr>
          <w:rFonts w:eastAsia="Times New Roman"/>
          <w:sz w:val="24"/>
          <w:szCs w:val="24"/>
          <w:lang w:eastAsia="ru-RU"/>
        </w:rPr>
        <w:t xml:space="preserve"> </w:t>
      </w:r>
      <w:r w:rsidR="00430723">
        <w:rPr>
          <w:sz w:val="24"/>
          <w:szCs w:val="24"/>
        </w:rPr>
        <w:t>органа а</w:t>
      </w:r>
      <w:r w:rsidR="00430723" w:rsidRPr="00584033">
        <w:rPr>
          <w:sz w:val="24"/>
          <w:szCs w:val="24"/>
        </w:rPr>
        <w:t>дминистрации Асбестовского городского округа, предост</w:t>
      </w:r>
      <w:r w:rsidR="00430723">
        <w:rPr>
          <w:sz w:val="24"/>
          <w:szCs w:val="24"/>
        </w:rPr>
        <w:t>авляющего муниципальную услугу</w:t>
      </w:r>
      <w:r w:rsidR="00F857FA" w:rsidRPr="00430723">
        <w:rPr>
          <w:rFonts w:eastAsia="Times New Roman"/>
          <w:sz w:val="24"/>
          <w:szCs w:val="24"/>
          <w:lang w:eastAsia="ru-RU"/>
        </w:rPr>
        <w:t>:</w:t>
      </w:r>
      <w:r w:rsidR="00430723">
        <w:rPr>
          <w:rFonts w:eastAsia="Times New Roman"/>
          <w:sz w:val="24"/>
          <w:szCs w:val="24"/>
          <w:lang w:eastAsia="ru-RU"/>
        </w:rPr>
        <w:t xml:space="preserve"> </w:t>
      </w:r>
      <w:r w:rsidR="00430723" w:rsidRPr="00584033">
        <w:rPr>
          <w:sz w:val="24"/>
          <w:szCs w:val="24"/>
        </w:rPr>
        <w:t>Свердловская область, г</w:t>
      </w:r>
      <w:r w:rsidR="00430723">
        <w:rPr>
          <w:sz w:val="24"/>
          <w:szCs w:val="24"/>
        </w:rPr>
        <w:t xml:space="preserve">ород </w:t>
      </w:r>
      <w:r w:rsidR="00430723" w:rsidRPr="00584033">
        <w:rPr>
          <w:sz w:val="24"/>
          <w:szCs w:val="24"/>
        </w:rPr>
        <w:t>Асбест,</w:t>
      </w:r>
      <w:r w:rsidR="00430723">
        <w:rPr>
          <w:sz w:val="24"/>
          <w:szCs w:val="24"/>
        </w:rPr>
        <w:t xml:space="preserve"> </w:t>
      </w:r>
      <w:r w:rsidR="00E752AE">
        <w:rPr>
          <w:sz w:val="24"/>
          <w:szCs w:val="24"/>
        </w:rPr>
        <w:br/>
      </w:r>
      <w:r w:rsidR="00430723" w:rsidRPr="00584033">
        <w:rPr>
          <w:sz w:val="24"/>
          <w:szCs w:val="24"/>
        </w:rPr>
        <w:t>ул</w:t>
      </w:r>
      <w:r w:rsidR="00430723">
        <w:rPr>
          <w:sz w:val="24"/>
          <w:szCs w:val="24"/>
        </w:rPr>
        <w:t>ица</w:t>
      </w:r>
      <w:r w:rsidR="00430723" w:rsidRPr="00584033">
        <w:rPr>
          <w:sz w:val="24"/>
          <w:szCs w:val="24"/>
        </w:rPr>
        <w:t xml:space="preserve"> Ладыженского, </w:t>
      </w:r>
      <w:r w:rsidR="00430723">
        <w:rPr>
          <w:sz w:val="24"/>
          <w:szCs w:val="24"/>
        </w:rPr>
        <w:t xml:space="preserve">дом </w:t>
      </w:r>
      <w:r w:rsidR="00ED2751">
        <w:rPr>
          <w:sz w:val="24"/>
          <w:szCs w:val="24"/>
        </w:rPr>
        <w:t>2, Управление архитектуры</w:t>
      </w:r>
      <w:r w:rsidR="00430723">
        <w:rPr>
          <w:sz w:val="24"/>
          <w:szCs w:val="24"/>
        </w:rPr>
        <w:t>.</w:t>
      </w:r>
    </w:p>
    <w:p w:rsidR="00734280" w:rsidRPr="00F857FA" w:rsidRDefault="00734280" w:rsidP="00734280">
      <w:pPr>
        <w:ind w:firstLine="720"/>
        <w:rPr>
          <w:rFonts w:eastAsia="Times New Roman"/>
          <w:sz w:val="24"/>
          <w:szCs w:val="24"/>
          <w:lang w:eastAsia="ru-RU"/>
        </w:rPr>
      </w:pPr>
      <w:r>
        <w:rPr>
          <w:rFonts w:eastAsia="Times New Roman"/>
          <w:sz w:val="24"/>
          <w:szCs w:val="24"/>
          <w:lang w:eastAsia="ru-RU"/>
        </w:rPr>
        <w:t>–</w:t>
      </w:r>
      <w:r w:rsidRPr="00F857FA">
        <w:rPr>
          <w:rFonts w:eastAsia="Times New Roman"/>
          <w:sz w:val="24"/>
          <w:szCs w:val="24"/>
          <w:lang w:eastAsia="ru-RU"/>
        </w:rPr>
        <w:t xml:space="preserve"> </w:t>
      </w:r>
      <w:r w:rsidRPr="00F857FA">
        <w:rPr>
          <w:rFonts w:eastAsia="Times New Roman" w:hint="eastAsia"/>
          <w:sz w:val="24"/>
          <w:szCs w:val="24"/>
          <w:lang w:eastAsia="ru-RU"/>
        </w:rPr>
        <w:t>адрес</w:t>
      </w:r>
      <w:r w:rsidRPr="00F857FA">
        <w:rPr>
          <w:rFonts w:eastAsia="Times New Roman"/>
          <w:sz w:val="24"/>
          <w:szCs w:val="24"/>
          <w:lang w:eastAsia="ru-RU"/>
        </w:rPr>
        <w:t xml:space="preserve"> </w:t>
      </w:r>
      <w:r w:rsidRPr="00F857FA">
        <w:rPr>
          <w:rFonts w:eastAsia="Times New Roman" w:hint="eastAsia"/>
          <w:sz w:val="24"/>
          <w:szCs w:val="24"/>
          <w:lang w:eastAsia="ru-RU"/>
        </w:rPr>
        <w:t>электронной</w:t>
      </w:r>
      <w:r w:rsidRPr="00F857FA">
        <w:rPr>
          <w:rFonts w:eastAsia="Times New Roman"/>
          <w:sz w:val="24"/>
          <w:szCs w:val="24"/>
          <w:lang w:eastAsia="ru-RU"/>
        </w:rPr>
        <w:t xml:space="preserve"> </w:t>
      </w:r>
      <w:r w:rsidRPr="00F857FA">
        <w:rPr>
          <w:rFonts w:eastAsia="Times New Roman" w:hint="eastAsia"/>
          <w:sz w:val="24"/>
          <w:szCs w:val="24"/>
          <w:lang w:eastAsia="ru-RU"/>
        </w:rPr>
        <w:t>почты</w:t>
      </w:r>
      <w:r w:rsidRPr="00F857FA">
        <w:rPr>
          <w:rFonts w:eastAsia="Times New Roman"/>
          <w:sz w:val="24"/>
          <w:szCs w:val="24"/>
          <w:lang w:eastAsia="ru-RU"/>
        </w:rPr>
        <w:t>:</w:t>
      </w:r>
      <w:r>
        <w:rPr>
          <w:rFonts w:eastAsia="Times New Roman"/>
          <w:sz w:val="24"/>
          <w:szCs w:val="24"/>
          <w:lang w:eastAsia="ru-RU"/>
        </w:rPr>
        <w:t xml:space="preserve"> </w:t>
      </w:r>
      <w:r>
        <w:rPr>
          <w:rFonts w:eastAsia="Times New Roman"/>
          <w:sz w:val="24"/>
          <w:szCs w:val="24"/>
          <w:lang w:val="en-US" w:eastAsia="ru-RU"/>
        </w:rPr>
        <w:t>arx</w:t>
      </w:r>
      <w:r w:rsidRPr="00734280">
        <w:rPr>
          <w:rFonts w:eastAsia="Times New Roman"/>
          <w:sz w:val="24"/>
          <w:szCs w:val="24"/>
          <w:lang w:eastAsia="ru-RU"/>
        </w:rPr>
        <w:t>_</w:t>
      </w:r>
      <w:r>
        <w:rPr>
          <w:rFonts w:eastAsia="Times New Roman"/>
          <w:sz w:val="24"/>
          <w:szCs w:val="24"/>
          <w:lang w:val="en-US" w:eastAsia="ru-RU"/>
        </w:rPr>
        <w:t>asb</w:t>
      </w:r>
      <w:r w:rsidRPr="00734280">
        <w:rPr>
          <w:rFonts w:eastAsia="Times New Roman"/>
          <w:sz w:val="24"/>
          <w:szCs w:val="24"/>
          <w:lang w:eastAsia="ru-RU"/>
        </w:rPr>
        <w:t>@</w:t>
      </w:r>
      <w:r>
        <w:rPr>
          <w:rFonts w:eastAsia="Times New Roman"/>
          <w:sz w:val="24"/>
          <w:szCs w:val="24"/>
          <w:lang w:val="en-US" w:eastAsia="ru-RU"/>
        </w:rPr>
        <w:t>mail</w:t>
      </w:r>
      <w:r w:rsidRPr="00734280">
        <w:rPr>
          <w:rFonts w:eastAsia="Times New Roman"/>
          <w:sz w:val="24"/>
          <w:szCs w:val="24"/>
          <w:lang w:eastAsia="ru-RU"/>
        </w:rPr>
        <w:t>.</w:t>
      </w:r>
      <w:r>
        <w:rPr>
          <w:rFonts w:eastAsia="Times New Roman"/>
          <w:sz w:val="24"/>
          <w:szCs w:val="24"/>
          <w:lang w:val="en-US" w:eastAsia="ru-RU"/>
        </w:rPr>
        <w:t>ru</w:t>
      </w:r>
      <w:r w:rsidRPr="00F857FA">
        <w:rPr>
          <w:rFonts w:eastAsia="Times New Roman"/>
          <w:sz w:val="24"/>
          <w:szCs w:val="24"/>
          <w:lang w:eastAsia="ru-RU"/>
        </w:rPr>
        <w:t>;</w:t>
      </w:r>
    </w:p>
    <w:p w:rsidR="00734280" w:rsidRPr="00F857FA" w:rsidRDefault="00734280" w:rsidP="00734280">
      <w:pPr>
        <w:ind w:firstLine="720"/>
        <w:rPr>
          <w:rFonts w:eastAsia="Times New Roman"/>
          <w:sz w:val="24"/>
          <w:szCs w:val="24"/>
          <w:lang w:eastAsia="ru-RU"/>
        </w:rPr>
      </w:pPr>
      <w:r>
        <w:rPr>
          <w:rFonts w:eastAsia="Times New Roman"/>
          <w:sz w:val="24"/>
          <w:szCs w:val="24"/>
          <w:lang w:eastAsia="ru-RU"/>
        </w:rPr>
        <w:t>–</w:t>
      </w:r>
      <w:r w:rsidRPr="00F857FA">
        <w:rPr>
          <w:rFonts w:eastAsia="Times New Roman"/>
          <w:sz w:val="24"/>
          <w:szCs w:val="24"/>
          <w:lang w:eastAsia="ru-RU"/>
        </w:rPr>
        <w:t xml:space="preserve"> </w:t>
      </w:r>
      <w:r w:rsidRPr="00F857FA">
        <w:rPr>
          <w:rFonts w:eastAsia="Times New Roman" w:hint="eastAsia"/>
          <w:sz w:val="24"/>
          <w:szCs w:val="24"/>
          <w:lang w:eastAsia="ru-RU"/>
        </w:rPr>
        <w:t>телефон</w:t>
      </w:r>
      <w:r w:rsidRPr="00F857FA">
        <w:rPr>
          <w:rFonts w:eastAsia="Times New Roman"/>
          <w:sz w:val="24"/>
          <w:szCs w:val="24"/>
          <w:lang w:eastAsia="ru-RU"/>
        </w:rPr>
        <w:t xml:space="preserve"> </w:t>
      </w:r>
      <w:r w:rsidRPr="00F857FA">
        <w:rPr>
          <w:rFonts w:eastAsia="Times New Roman" w:hint="eastAsia"/>
          <w:sz w:val="24"/>
          <w:szCs w:val="24"/>
          <w:lang w:eastAsia="ru-RU"/>
        </w:rPr>
        <w:t>отдела</w:t>
      </w:r>
      <w:r w:rsidRPr="00F857FA">
        <w:rPr>
          <w:rFonts w:eastAsia="Times New Roman"/>
          <w:sz w:val="24"/>
          <w:szCs w:val="24"/>
          <w:lang w:eastAsia="ru-RU"/>
        </w:rPr>
        <w:t xml:space="preserve">, </w:t>
      </w:r>
      <w:r w:rsidRPr="00F857FA">
        <w:rPr>
          <w:rFonts w:eastAsia="Times New Roman" w:hint="eastAsia"/>
          <w:sz w:val="24"/>
          <w:szCs w:val="24"/>
          <w:lang w:eastAsia="ru-RU"/>
        </w:rPr>
        <w:t>ответственного</w:t>
      </w:r>
      <w:r w:rsidRPr="00F857FA">
        <w:rPr>
          <w:rFonts w:eastAsia="Times New Roman"/>
          <w:sz w:val="24"/>
          <w:szCs w:val="24"/>
          <w:lang w:eastAsia="ru-RU"/>
        </w:rPr>
        <w:t xml:space="preserve"> </w:t>
      </w:r>
      <w:r w:rsidRPr="00F857FA">
        <w:rPr>
          <w:rFonts w:eastAsia="Times New Roman" w:hint="eastAsia"/>
          <w:sz w:val="24"/>
          <w:szCs w:val="24"/>
          <w:lang w:eastAsia="ru-RU"/>
        </w:rPr>
        <w:t>за</w:t>
      </w:r>
      <w:r w:rsidRPr="00F857FA">
        <w:rPr>
          <w:rFonts w:eastAsia="Times New Roman"/>
          <w:sz w:val="24"/>
          <w:szCs w:val="24"/>
          <w:lang w:eastAsia="ru-RU"/>
        </w:rPr>
        <w:t xml:space="preserve"> </w:t>
      </w:r>
      <w:r w:rsidRPr="00F857FA">
        <w:rPr>
          <w:rFonts w:eastAsia="Times New Roman" w:hint="eastAsia"/>
          <w:sz w:val="24"/>
          <w:szCs w:val="24"/>
          <w:lang w:eastAsia="ru-RU"/>
        </w:rPr>
        <w:t>предоставление</w:t>
      </w:r>
      <w:r w:rsidRPr="00F857FA">
        <w:rPr>
          <w:rFonts w:eastAsia="Times New Roman"/>
          <w:sz w:val="24"/>
          <w:szCs w:val="24"/>
          <w:lang w:eastAsia="ru-RU"/>
        </w:rPr>
        <w:t xml:space="preserve"> </w:t>
      </w:r>
      <w:r w:rsidRPr="00F857FA">
        <w:rPr>
          <w:rFonts w:eastAsia="Times New Roman" w:hint="eastAsia"/>
          <w:sz w:val="24"/>
          <w:szCs w:val="24"/>
          <w:lang w:eastAsia="ru-RU"/>
        </w:rPr>
        <w:t>муниципальной</w:t>
      </w:r>
      <w:r w:rsidRPr="00F857FA">
        <w:rPr>
          <w:rFonts w:eastAsia="Times New Roman"/>
          <w:sz w:val="24"/>
          <w:szCs w:val="24"/>
          <w:lang w:eastAsia="ru-RU"/>
        </w:rPr>
        <w:t xml:space="preserve"> </w:t>
      </w:r>
      <w:r w:rsidRPr="00F857FA">
        <w:rPr>
          <w:rFonts w:eastAsia="Times New Roman" w:hint="eastAsia"/>
          <w:sz w:val="24"/>
          <w:szCs w:val="24"/>
          <w:lang w:eastAsia="ru-RU"/>
        </w:rPr>
        <w:t>услуги</w:t>
      </w:r>
      <w:r w:rsidRPr="00F857FA">
        <w:rPr>
          <w:rFonts w:eastAsia="Times New Roman"/>
          <w:sz w:val="24"/>
          <w:szCs w:val="24"/>
          <w:lang w:eastAsia="ru-RU"/>
        </w:rPr>
        <w:t>:</w:t>
      </w:r>
      <w:r w:rsidRPr="00734280">
        <w:rPr>
          <w:rFonts w:eastAsia="Times New Roman"/>
          <w:sz w:val="24"/>
          <w:szCs w:val="24"/>
          <w:lang w:eastAsia="ru-RU"/>
        </w:rPr>
        <w:t xml:space="preserve"> </w:t>
      </w:r>
      <w:r w:rsidR="00E752AE">
        <w:rPr>
          <w:rFonts w:eastAsia="Times New Roman"/>
          <w:sz w:val="24"/>
          <w:szCs w:val="24"/>
          <w:lang w:eastAsia="ru-RU"/>
        </w:rPr>
        <w:br/>
      </w:r>
      <w:r w:rsidRPr="00734280">
        <w:rPr>
          <w:rFonts w:eastAsia="Times New Roman"/>
          <w:sz w:val="24"/>
          <w:szCs w:val="24"/>
          <w:lang w:eastAsia="ru-RU"/>
        </w:rPr>
        <w:t>(34365) 6-54-92</w:t>
      </w:r>
      <w:r w:rsidRPr="00F857FA">
        <w:rPr>
          <w:rFonts w:eastAsia="Times New Roman"/>
          <w:sz w:val="24"/>
          <w:szCs w:val="24"/>
          <w:lang w:eastAsia="ru-RU"/>
        </w:rPr>
        <w:t>;</w:t>
      </w:r>
    </w:p>
    <w:p w:rsidR="00734280" w:rsidRPr="00F857FA" w:rsidRDefault="00734280" w:rsidP="00734280">
      <w:pPr>
        <w:ind w:firstLine="720"/>
        <w:rPr>
          <w:rFonts w:eastAsia="Times New Roman"/>
          <w:sz w:val="24"/>
          <w:szCs w:val="24"/>
          <w:lang w:eastAsia="ru-RU"/>
        </w:rPr>
      </w:pPr>
      <w:r>
        <w:rPr>
          <w:rFonts w:eastAsia="Times New Roman"/>
          <w:sz w:val="24"/>
          <w:szCs w:val="24"/>
          <w:lang w:eastAsia="ru-RU"/>
        </w:rPr>
        <w:t xml:space="preserve">– </w:t>
      </w:r>
      <w:r w:rsidRPr="00F857FA">
        <w:rPr>
          <w:rFonts w:eastAsia="Times New Roman" w:hint="eastAsia"/>
          <w:sz w:val="24"/>
          <w:szCs w:val="24"/>
          <w:lang w:eastAsia="ru-RU"/>
        </w:rPr>
        <w:t>телефон</w:t>
      </w:r>
      <w:r w:rsidRPr="00F857FA">
        <w:rPr>
          <w:rFonts w:eastAsia="Times New Roman"/>
          <w:sz w:val="24"/>
          <w:szCs w:val="24"/>
          <w:lang w:eastAsia="ru-RU"/>
        </w:rPr>
        <w:t xml:space="preserve"> </w:t>
      </w:r>
      <w:r w:rsidRPr="00F857FA">
        <w:rPr>
          <w:rFonts w:eastAsia="Times New Roman" w:hint="eastAsia"/>
          <w:sz w:val="24"/>
          <w:szCs w:val="24"/>
          <w:lang w:eastAsia="ru-RU"/>
        </w:rPr>
        <w:t>отдела</w:t>
      </w:r>
      <w:r w:rsidRPr="00F857FA">
        <w:rPr>
          <w:rFonts w:eastAsia="Times New Roman"/>
          <w:sz w:val="24"/>
          <w:szCs w:val="24"/>
          <w:lang w:eastAsia="ru-RU"/>
        </w:rPr>
        <w:t xml:space="preserve">, </w:t>
      </w:r>
      <w:r w:rsidRPr="00F857FA">
        <w:rPr>
          <w:rFonts w:eastAsia="Times New Roman" w:hint="eastAsia"/>
          <w:sz w:val="24"/>
          <w:szCs w:val="24"/>
          <w:lang w:eastAsia="ru-RU"/>
        </w:rPr>
        <w:t>ответственного</w:t>
      </w:r>
      <w:r w:rsidRPr="00F857FA">
        <w:rPr>
          <w:rFonts w:eastAsia="Times New Roman"/>
          <w:sz w:val="24"/>
          <w:szCs w:val="24"/>
          <w:lang w:eastAsia="ru-RU"/>
        </w:rPr>
        <w:t xml:space="preserve"> </w:t>
      </w:r>
      <w:r w:rsidRPr="00F857FA">
        <w:rPr>
          <w:rFonts w:eastAsia="Times New Roman" w:hint="eastAsia"/>
          <w:sz w:val="24"/>
          <w:szCs w:val="24"/>
          <w:lang w:eastAsia="ru-RU"/>
        </w:rPr>
        <w:t>за</w:t>
      </w:r>
      <w:r w:rsidRPr="00F857FA">
        <w:rPr>
          <w:rFonts w:eastAsia="Times New Roman"/>
          <w:sz w:val="24"/>
          <w:szCs w:val="24"/>
          <w:lang w:eastAsia="ru-RU"/>
        </w:rPr>
        <w:t xml:space="preserve"> </w:t>
      </w:r>
      <w:r w:rsidRPr="00F857FA">
        <w:rPr>
          <w:rFonts w:eastAsia="Times New Roman" w:hint="eastAsia"/>
          <w:sz w:val="24"/>
          <w:szCs w:val="24"/>
          <w:lang w:eastAsia="ru-RU"/>
        </w:rPr>
        <w:t>прием</w:t>
      </w:r>
      <w:r w:rsidRPr="00F857FA">
        <w:rPr>
          <w:rFonts w:eastAsia="Times New Roman"/>
          <w:sz w:val="24"/>
          <w:szCs w:val="24"/>
          <w:lang w:eastAsia="ru-RU"/>
        </w:rPr>
        <w:t xml:space="preserve"> </w:t>
      </w:r>
      <w:r w:rsidRPr="00F857FA">
        <w:rPr>
          <w:rFonts w:eastAsia="Times New Roman" w:hint="eastAsia"/>
          <w:sz w:val="24"/>
          <w:szCs w:val="24"/>
          <w:lang w:eastAsia="ru-RU"/>
        </w:rPr>
        <w:t>и</w:t>
      </w:r>
      <w:r w:rsidRPr="00F857FA">
        <w:rPr>
          <w:rFonts w:eastAsia="Times New Roman"/>
          <w:sz w:val="24"/>
          <w:szCs w:val="24"/>
          <w:lang w:eastAsia="ru-RU"/>
        </w:rPr>
        <w:t xml:space="preserve"> </w:t>
      </w:r>
      <w:r w:rsidRPr="00F857FA">
        <w:rPr>
          <w:rFonts w:eastAsia="Times New Roman" w:hint="eastAsia"/>
          <w:sz w:val="24"/>
          <w:szCs w:val="24"/>
          <w:lang w:eastAsia="ru-RU"/>
        </w:rPr>
        <w:t>регистрацию</w:t>
      </w:r>
      <w:r w:rsidRPr="00F857FA">
        <w:rPr>
          <w:rFonts w:eastAsia="Times New Roman"/>
          <w:sz w:val="24"/>
          <w:szCs w:val="24"/>
          <w:lang w:eastAsia="ru-RU"/>
        </w:rPr>
        <w:t xml:space="preserve"> </w:t>
      </w:r>
      <w:r w:rsidRPr="00F857FA">
        <w:rPr>
          <w:rFonts w:eastAsia="Times New Roman" w:hint="eastAsia"/>
          <w:sz w:val="24"/>
          <w:szCs w:val="24"/>
          <w:lang w:eastAsia="ru-RU"/>
        </w:rPr>
        <w:t>заявления</w:t>
      </w:r>
      <w:r w:rsidRPr="00F857FA">
        <w:rPr>
          <w:rFonts w:eastAsia="Times New Roman"/>
          <w:sz w:val="24"/>
          <w:szCs w:val="24"/>
          <w:lang w:eastAsia="ru-RU"/>
        </w:rPr>
        <w:br/>
      </w:r>
      <w:r w:rsidRPr="00F857FA">
        <w:rPr>
          <w:rFonts w:eastAsia="Times New Roman" w:hint="eastAsia"/>
          <w:sz w:val="24"/>
          <w:szCs w:val="24"/>
          <w:lang w:eastAsia="ru-RU"/>
        </w:rPr>
        <w:t>о</w:t>
      </w:r>
      <w:r w:rsidRPr="00F857FA">
        <w:rPr>
          <w:rFonts w:eastAsia="Times New Roman"/>
          <w:sz w:val="24"/>
          <w:szCs w:val="24"/>
          <w:lang w:eastAsia="ru-RU"/>
        </w:rPr>
        <w:t xml:space="preserve"> </w:t>
      </w:r>
      <w:r w:rsidRPr="00F857FA">
        <w:rPr>
          <w:rFonts w:eastAsia="Times New Roman" w:hint="eastAsia"/>
          <w:sz w:val="24"/>
          <w:szCs w:val="24"/>
          <w:lang w:eastAsia="ru-RU"/>
        </w:rPr>
        <w:t>предоставлении</w:t>
      </w:r>
      <w:r w:rsidRPr="00F857FA">
        <w:rPr>
          <w:rFonts w:eastAsia="Times New Roman"/>
          <w:sz w:val="24"/>
          <w:szCs w:val="24"/>
          <w:lang w:eastAsia="ru-RU"/>
        </w:rPr>
        <w:t xml:space="preserve"> </w:t>
      </w:r>
      <w:r w:rsidRPr="00F857FA">
        <w:rPr>
          <w:rFonts w:eastAsia="Times New Roman" w:hint="eastAsia"/>
          <w:sz w:val="24"/>
          <w:szCs w:val="24"/>
          <w:lang w:eastAsia="ru-RU"/>
        </w:rPr>
        <w:t>муниципальной</w:t>
      </w:r>
      <w:r w:rsidRPr="00F857FA">
        <w:rPr>
          <w:rFonts w:eastAsia="Times New Roman"/>
          <w:sz w:val="24"/>
          <w:szCs w:val="24"/>
          <w:lang w:eastAsia="ru-RU"/>
        </w:rPr>
        <w:t xml:space="preserve"> </w:t>
      </w:r>
      <w:r w:rsidRPr="00F857FA">
        <w:rPr>
          <w:rFonts w:eastAsia="Times New Roman" w:hint="eastAsia"/>
          <w:sz w:val="24"/>
          <w:szCs w:val="24"/>
          <w:lang w:eastAsia="ru-RU"/>
        </w:rPr>
        <w:t>услуги</w:t>
      </w:r>
      <w:r>
        <w:rPr>
          <w:rFonts w:eastAsia="Times New Roman"/>
          <w:sz w:val="24"/>
          <w:szCs w:val="24"/>
          <w:lang w:eastAsia="ru-RU"/>
        </w:rPr>
        <w:t>:</w:t>
      </w:r>
      <w:r w:rsidRPr="00734280">
        <w:rPr>
          <w:rFonts w:eastAsia="Times New Roman"/>
          <w:sz w:val="24"/>
          <w:szCs w:val="24"/>
          <w:lang w:eastAsia="ru-RU"/>
        </w:rPr>
        <w:t xml:space="preserve"> (34365) 6-54-92</w:t>
      </w:r>
      <w:r w:rsidRPr="00F857FA">
        <w:rPr>
          <w:rFonts w:eastAsia="Times New Roman"/>
          <w:sz w:val="24"/>
          <w:szCs w:val="24"/>
          <w:lang w:eastAsia="ru-RU"/>
        </w:rPr>
        <w:t>;</w:t>
      </w:r>
    </w:p>
    <w:p w:rsidR="00734280" w:rsidRPr="00F857FA" w:rsidRDefault="00734280" w:rsidP="00734280">
      <w:pPr>
        <w:ind w:firstLine="720"/>
        <w:rPr>
          <w:rFonts w:eastAsia="Times New Roman"/>
          <w:sz w:val="24"/>
          <w:szCs w:val="24"/>
          <w:lang w:eastAsia="ru-RU"/>
        </w:rPr>
      </w:pPr>
      <w:r>
        <w:rPr>
          <w:rFonts w:eastAsia="Times New Roman"/>
          <w:sz w:val="24"/>
          <w:szCs w:val="24"/>
          <w:lang w:eastAsia="ru-RU"/>
        </w:rPr>
        <w:t>–</w:t>
      </w:r>
      <w:r w:rsidRPr="00F857FA">
        <w:rPr>
          <w:rFonts w:eastAsia="Times New Roman"/>
          <w:sz w:val="24"/>
          <w:szCs w:val="24"/>
          <w:lang w:eastAsia="ru-RU"/>
        </w:rPr>
        <w:t xml:space="preserve"> </w:t>
      </w:r>
      <w:r w:rsidRPr="00F857FA">
        <w:rPr>
          <w:rFonts w:eastAsia="Times New Roman" w:hint="eastAsia"/>
          <w:sz w:val="24"/>
          <w:szCs w:val="24"/>
          <w:lang w:eastAsia="ru-RU"/>
        </w:rPr>
        <w:t>адрес</w:t>
      </w:r>
      <w:r w:rsidRPr="00F857FA">
        <w:rPr>
          <w:rFonts w:eastAsia="Times New Roman"/>
          <w:sz w:val="24"/>
          <w:szCs w:val="24"/>
          <w:lang w:eastAsia="ru-RU"/>
        </w:rPr>
        <w:t xml:space="preserve"> официального </w:t>
      </w:r>
      <w:r w:rsidRPr="00F857FA">
        <w:rPr>
          <w:rFonts w:eastAsia="Times New Roman" w:hint="eastAsia"/>
          <w:sz w:val="24"/>
          <w:szCs w:val="24"/>
          <w:lang w:eastAsia="ru-RU"/>
        </w:rPr>
        <w:t>сайта</w:t>
      </w:r>
      <w:r w:rsidRPr="00F857FA">
        <w:rPr>
          <w:rFonts w:eastAsia="Times New Roman"/>
          <w:sz w:val="24"/>
          <w:szCs w:val="24"/>
          <w:lang w:eastAsia="ru-RU"/>
        </w:rPr>
        <w:t xml:space="preserve">: </w:t>
      </w:r>
      <w:r>
        <w:rPr>
          <w:sz w:val="24"/>
          <w:szCs w:val="24"/>
          <w:lang w:val="en-US"/>
        </w:rPr>
        <w:t>http</w:t>
      </w:r>
      <w:r>
        <w:rPr>
          <w:sz w:val="24"/>
          <w:szCs w:val="24"/>
        </w:rPr>
        <w:t>:</w:t>
      </w:r>
      <w:r w:rsidRPr="00343CE8">
        <w:rPr>
          <w:sz w:val="24"/>
          <w:szCs w:val="24"/>
        </w:rPr>
        <w:t>//</w:t>
      </w:r>
      <w:r w:rsidRPr="00584033">
        <w:rPr>
          <w:sz w:val="24"/>
          <w:szCs w:val="24"/>
        </w:rPr>
        <w:t>www.</w:t>
      </w:r>
      <w:r>
        <w:rPr>
          <w:sz w:val="24"/>
          <w:szCs w:val="24"/>
          <w:lang w:val="en-US"/>
        </w:rPr>
        <w:t>asbest</w:t>
      </w:r>
      <w:r>
        <w:rPr>
          <w:sz w:val="24"/>
          <w:szCs w:val="24"/>
        </w:rPr>
        <w:t>adm.ru</w:t>
      </w:r>
      <w:r w:rsidRPr="00F857FA">
        <w:rPr>
          <w:rFonts w:eastAsia="Times New Roman"/>
          <w:sz w:val="24"/>
          <w:szCs w:val="24"/>
          <w:lang w:eastAsia="ru-RU"/>
        </w:rPr>
        <w:t>.</w:t>
      </w:r>
    </w:p>
    <w:p w:rsidR="00734280" w:rsidRPr="007367A6" w:rsidRDefault="00734280" w:rsidP="007367A6">
      <w:pPr>
        <w:ind w:firstLine="720"/>
        <w:rPr>
          <w:rFonts w:eastAsia="Times New Roman"/>
          <w:i/>
          <w:sz w:val="24"/>
          <w:szCs w:val="24"/>
          <w:lang w:eastAsia="ru-RU"/>
        </w:rPr>
      </w:pPr>
      <w:r w:rsidRPr="00F857FA">
        <w:rPr>
          <w:rFonts w:eastAsia="Times New Roman" w:hint="eastAsia"/>
          <w:sz w:val="24"/>
          <w:szCs w:val="24"/>
          <w:lang w:eastAsia="ru-RU"/>
        </w:rPr>
        <w:t>Информация</w:t>
      </w:r>
      <w:r w:rsidRPr="00F857FA">
        <w:rPr>
          <w:rFonts w:eastAsia="Times New Roman"/>
          <w:sz w:val="24"/>
          <w:szCs w:val="24"/>
          <w:lang w:eastAsia="ru-RU"/>
        </w:rPr>
        <w:t xml:space="preserve"> </w:t>
      </w:r>
      <w:r w:rsidRPr="00F857FA">
        <w:rPr>
          <w:rFonts w:eastAsia="Times New Roman" w:hint="eastAsia"/>
          <w:sz w:val="24"/>
          <w:szCs w:val="24"/>
          <w:lang w:eastAsia="ru-RU"/>
        </w:rPr>
        <w:t>о</w:t>
      </w:r>
      <w:r w:rsidRPr="00F857FA">
        <w:rPr>
          <w:rFonts w:eastAsia="Times New Roman"/>
          <w:sz w:val="24"/>
          <w:szCs w:val="24"/>
          <w:lang w:eastAsia="ru-RU"/>
        </w:rPr>
        <w:t xml:space="preserve"> </w:t>
      </w:r>
      <w:r w:rsidRPr="00F857FA">
        <w:rPr>
          <w:rFonts w:eastAsia="Times New Roman" w:hint="eastAsia"/>
          <w:sz w:val="24"/>
          <w:szCs w:val="24"/>
          <w:lang w:eastAsia="ru-RU"/>
        </w:rPr>
        <w:t>месте</w:t>
      </w:r>
      <w:r w:rsidRPr="00F857FA">
        <w:rPr>
          <w:rFonts w:eastAsia="Times New Roman"/>
          <w:sz w:val="24"/>
          <w:szCs w:val="24"/>
          <w:lang w:eastAsia="ru-RU"/>
        </w:rPr>
        <w:t xml:space="preserve"> </w:t>
      </w:r>
      <w:r w:rsidRPr="00F857FA">
        <w:rPr>
          <w:rFonts w:eastAsia="Times New Roman" w:hint="eastAsia"/>
          <w:sz w:val="24"/>
          <w:szCs w:val="24"/>
          <w:lang w:eastAsia="ru-RU"/>
        </w:rPr>
        <w:t>нахождения</w:t>
      </w:r>
      <w:r w:rsidRPr="00F857FA">
        <w:rPr>
          <w:rFonts w:eastAsia="Times New Roman"/>
          <w:sz w:val="24"/>
          <w:szCs w:val="24"/>
          <w:lang w:eastAsia="ru-RU"/>
        </w:rPr>
        <w:t xml:space="preserve">, </w:t>
      </w:r>
      <w:r w:rsidRPr="00F857FA">
        <w:rPr>
          <w:rFonts w:eastAsia="Times New Roman" w:hint="eastAsia"/>
          <w:sz w:val="24"/>
          <w:szCs w:val="24"/>
          <w:lang w:eastAsia="ru-RU"/>
        </w:rPr>
        <w:t>графике</w:t>
      </w:r>
      <w:r w:rsidRPr="00F857FA">
        <w:rPr>
          <w:rFonts w:eastAsia="Times New Roman"/>
          <w:sz w:val="24"/>
          <w:szCs w:val="24"/>
          <w:lang w:eastAsia="ru-RU"/>
        </w:rPr>
        <w:t xml:space="preserve"> </w:t>
      </w:r>
      <w:r w:rsidRPr="00F857FA">
        <w:rPr>
          <w:rFonts w:eastAsia="Times New Roman" w:hint="eastAsia"/>
          <w:sz w:val="24"/>
          <w:szCs w:val="24"/>
          <w:lang w:eastAsia="ru-RU"/>
        </w:rPr>
        <w:t>работы</w:t>
      </w:r>
      <w:r w:rsidRPr="00F857FA">
        <w:rPr>
          <w:rFonts w:eastAsia="Times New Roman"/>
          <w:sz w:val="24"/>
          <w:szCs w:val="24"/>
          <w:lang w:eastAsia="ru-RU"/>
        </w:rPr>
        <w:t xml:space="preserve">, </w:t>
      </w:r>
      <w:r w:rsidRPr="00F857FA">
        <w:rPr>
          <w:rFonts w:eastAsia="Times New Roman" w:hint="eastAsia"/>
          <w:sz w:val="24"/>
          <w:szCs w:val="24"/>
          <w:lang w:eastAsia="ru-RU"/>
        </w:rPr>
        <w:t>справочном</w:t>
      </w:r>
      <w:r w:rsidRPr="00F857FA">
        <w:rPr>
          <w:rFonts w:eastAsia="Times New Roman"/>
          <w:sz w:val="24"/>
          <w:szCs w:val="24"/>
          <w:lang w:eastAsia="ru-RU"/>
        </w:rPr>
        <w:t xml:space="preserve"> </w:t>
      </w:r>
      <w:r w:rsidRPr="00F857FA">
        <w:rPr>
          <w:rFonts w:eastAsia="Times New Roman" w:hint="eastAsia"/>
          <w:sz w:val="24"/>
          <w:szCs w:val="24"/>
          <w:lang w:eastAsia="ru-RU"/>
        </w:rPr>
        <w:t>телефоне</w:t>
      </w:r>
      <w:r w:rsidRPr="00F857FA">
        <w:rPr>
          <w:rFonts w:eastAsia="Times New Roman"/>
          <w:sz w:val="24"/>
          <w:szCs w:val="24"/>
          <w:lang w:eastAsia="ru-RU"/>
        </w:rPr>
        <w:t xml:space="preserve">, </w:t>
      </w:r>
      <w:r w:rsidRPr="00F857FA">
        <w:rPr>
          <w:rFonts w:eastAsia="Times New Roman" w:hint="eastAsia"/>
          <w:sz w:val="24"/>
          <w:szCs w:val="24"/>
          <w:lang w:eastAsia="ru-RU"/>
        </w:rPr>
        <w:t>электронном</w:t>
      </w:r>
      <w:r w:rsidRPr="00F857FA">
        <w:rPr>
          <w:rFonts w:eastAsia="Times New Roman"/>
          <w:sz w:val="24"/>
          <w:szCs w:val="24"/>
          <w:lang w:eastAsia="ru-RU"/>
        </w:rPr>
        <w:t xml:space="preserve"> </w:t>
      </w:r>
      <w:r w:rsidRPr="00F857FA">
        <w:rPr>
          <w:rFonts w:eastAsia="Times New Roman" w:hint="eastAsia"/>
          <w:sz w:val="24"/>
          <w:szCs w:val="24"/>
          <w:lang w:eastAsia="ru-RU"/>
        </w:rPr>
        <w:t>адресе</w:t>
      </w:r>
      <w:r w:rsidRPr="00F857FA">
        <w:rPr>
          <w:rFonts w:eastAsia="Times New Roman"/>
          <w:sz w:val="24"/>
          <w:szCs w:val="24"/>
          <w:lang w:eastAsia="ru-RU"/>
        </w:rPr>
        <w:t xml:space="preserve">, </w:t>
      </w:r>
      <w:r w:rsidRPr="00F857FA">
        <w:rPr>
          <w:rFonts w:eastAsia="Times New Roman" w:hint="eastAsia"/>
          <w:sz w:val="24"/>
          <w:szCs w:val="24"/>
          <w:lang w:eastAsia="ru-RU"/>
        </w:rPr>
        <w:t>порядке</w:t>
      </w:r>
      <w:r w:rsidRPr="00F857FA">
        <w:rPr>
          <w:rFonts w:eastAsia="Times New Roman"/>
          <w:sz w:val="24"/>
          <w:szCs w:val="24"/>
          <w:lang w:eastAsia="ru-RU"/>
        </w:rPr>
        <w:t xml:space="preserve"> </w:t>
      </w:r>
      <w:r w:rsidRPr="00F857FA">
        <w:rPr>
          <w:rFonts w:eastAsia="Times New Roman" w:hint="eastAsia"/>
          <w:sz w:val="24"/>
          <w:szCs w:val="24"/>
          <w:lang w:eastAsia="ru-RU"/>
        </w:rPr>
        <w:t>предоставления</w:t>
      </w:r>
      <w:r w:rsidRPr="00F857FA">
        <w:rPr>
          <w:rFonts w:eastAsia="Times New Roman"/>
          <w:sz w:val="24"/>
          <w:szCs w:val="24"/>
          <w:lang w:eastAsia="ru-RU"/>
        </w:rPr>
        <w:t xml:space="preserve"> </w:t>
      </w:r>
      <w:r w:rsidRPr="00F857FA">
        <w:rPr>
          <w:rFonts w:eastAsia="Times New Roman" w:hint="eastAsia"/>
          <w:sz w:val="24"/>
          <w:szCs w:val="24"/>
          <w:lang w:eastAsia="ru-RU"/>
        </w:rPr>
        <w:t>муниципальной</w:t>
      </w:r>
      <w:r w:rsidRPr="00F857FA">
        <w:rPr>
          <w:rFonts w:eastAsia="Times New Roman"/>
          <w:sz w:val="24"/>
          <w:szCs w:val="24"/>
          <w:lang w:eastAsia="ru-RU"/>
        </w:rPr>
        <w:t xml:space="preserve"> </w:t>
      </w:r>
      <w:r w:rsidRPr="00F857FA">
        <w:rPr>
          <w:rFonts w:eastAsia="Times New Roman" w:hint="eastAsia"/>
          <w:sz w:val="24"/>
          <w:szCs w:val="24"/>
          <w:lang w:eastAsia="ru-RU"/>
        </w:rPr>
        <w:t>услуги</w:t>
      </w:r>
      <w:r w:rsidRPr="00F857FA">
        <w:rPr>
          <w:rFonts w:eastAsia="Times New Roman"/>
          <w:sz w:val="24"/>
          <w:szCs w:val="24"/>
          <w:lang w:eastAsia="ru-RU"/>
        </w:rPr>
        <w:t xml:space="preserve"> </w:t>
      </w:r>
      <w:r w:rsidRPr="00F857FA">
        <w:rPr>
          <w:rFonts w:eastAsia="Times New Roman" w:hint="eastAsia"/>
          <w:sz w:val="24"/>
          <w:szCs w:val="24"/>
          <w:lang w:eastAsia="ru-RU"/>
        </w:rPr>
        <w:t>размещается</w:t>
      </w:r>
      <w:r w:rsidRPr="00F857FA">
        <w:rPr>
          <w:rFonts w:eastAsia="Times New Roman"/>
          <w:sz w:val="24"/>
          <w:szCs w:val="24"/>
          <w:lang w:eastAsia="ru-RU"/>
        </w:rPr>
        <w:t xml:space="preserve"> </w:t>
      </w:r>
      <w:r w:rsidRPr="00F857FA">
        <w:rPr>
          <w:rFonts w:eastAsia="Times New Roman" w:hint="eastAsia"/>
          <w:sz w:val="24"/>
          <w:szCs w:val="24"/>
          <w:lang w:eastAsia="ru-RU"/>
        </w:rPr>
        <w:t>на</w:t>
      </w:r>
      <w:r w:rsidRPr="00F857FA">
        <w:rPr>
          <w:rFonts w:eastAsia="Times New Roman"/>
          <w:sz w:val="24"/>
          <w:szCs w:val="24"/>
          <w:lang w:eastAsia="ru-RU"/>
        </w:rPr>
        <w:t xml:space="preserve"> </w:t>
      </w:r>
      <w:r w:rsidRPr="00F857FA">
        <w:rPr>
          <w:rFonts w:eastAsia="Times New Roman" w:hint="eastAsia"/>
          <w:sz w:val="24"/>
          <w:szCs w:val="24"/>
          <w:lang w:eastAsia="ru-RU"/>
        </w:rPr>
        <w:t>официальном</w:t>
      </w:r>
      <w:r w:rsidRPr="00F857FA">
        <w:rPr>
          <w:rFonts w:eastAsia="Times New Roman"/>
          <w:sz w:val="24"/>
          <w:szCs w:val="24"/>
          <w:lang w:eastAsia="ru-RU"/>
        </w:rPr>
        <w:t xml:space="preserve"> </w:t>
      </w:r>
      <w:r w:rsidRPr="00F857FA">
        <w:rPr>
          <w:rFonts w:eastAsia="Times New Roman" w:hint="eastAsia"/>
          <w:sz w:val="24"/>
          <w:szCs w:val="24"/>
          <w:lang w:eastAsia="ru-RU"/>
        </w:rPr>
        <w:t>сайте</w:t>
      </w:r>
      <w:r w:rsidRPr="00F857FA">
        <w:rPr>
          <w:rFonts w:eastAsia="Times New Roman"/>
          <w:sz w:val="24"/>
          <w:szCs w:val="24"/>
          <w:lang w:eastAsia="ru-RU"/>
        </w:rPr>
        <w:t xml:space="preserve"> </w:t>
      </w:r>
      <w:r w:rsidR="006D7CF1">
        <w:rPr>
          <w:rFonts w:eastAsia="Times New Roman"/>
          <w:sz w:val="24"/>
          <w:szCs w:val="24"/>
          <w:lang w:eastAsia="ru-RU"/>
        </w:rPr>
        <w:t>Асбестовского городского округа</w:t>
      </w:r>
      <w:r w:rsidRPr="00F857FA">
        <w:rPr>
          <w:rFonts w:eastAsia="Times New Roman" w:hint="eastAsia"/>
          <w:sz w:val="24"/>
          <w:szCs w:val="24"/>
          <w:lang w:eastAsia="ru-RU"/>
        </w:rPr>
        <w:t xml:space="preserve"> в</w:t>
      </w:r>
      <w:r w:rsidRPr="00F857FA">
        <w:rPr>
          <w:rFonts w:eastAsia="Times New Roman"/>
          <w:sz w:val="24"/>
          <w:szCs w:val="24"/>
          <w:lang w:eastAsia="ru-RU"/>
        </w:rPr>
        <w:t xml:space="preserve"> </w:t>
      </w:r>
      <w:r w:rsidRPr="00F857FA">
        <w:rPr>
          <w:rFonts w:eastAsia="Times New Roman" w:hint="eastAsia"/>
          <w:sz w:val="24"/>
          <w:szCs w:val="24"/>
          <w:lang w:eastAsia="ru-RU"/>
        </w:rPr>
        <w:t>информационно</w:t>
      </w:r>
      <w:r w:rsidRPr="00F857FA">
        <w:rPr>
          <w:rFonts w:eastAsia="Times New Roman"/>
          <w:sz w:val="24"/>
          <w:szCs w:val="24"/>
          <w:lang w:eastAsia="ru-RU"/>
        </w:rPr>
        <w:t>-</w:t>
      </w:r>
      <w:r w:rsidRPr="00F857FA">
        <w:rPr>
          <w:rFonts w:eastAsia="Times New Roman" w:hint="eastAsia"/>
          <w:sz w:val="24"/>
          <w:szCs w:val="24"/>
          <w:lang w:eastAsia="ru-RU"/>
        </w:rPr>
        <w:t>телекоммуникационной</w:t>
      </w:r>
      <w:r w:rsidR="007367A6">
        <w:rPr>
          <w:rFonts w:eastAsia="Times New Roman"/>
          <w:sz w:val="24"/>
          <w:szCs w:val="24"/>
          <w:lang w:eastAsia="ru-RU"/>
        </w:rPr>
        <w:t xml:space="preserve"> </w:t>
      </w:r>
      <w:r w:rsidRPr="00F857FA">
        <w:rPr>
          <w:rFonts w:eastAsia="Times New Roman" w:hint="eastAsia"/>
          <w:sz w:val="24"/>
          <w:szCs w:val="24"/>
          <w:lang w:eastAsia="ru-RU"/>
        </w:rPr>
        <w:t>сети</w:t>
      </w:r>
      <w:r w:rsidR="007367A6">
        <w:rPr>
          <w:rFonts w:eastAsia="Times New Roman"/>
          <w:sz w:val="24"/>
          <w:szCs w:val="24"/>
          <w:lang w:eastAsia="ru-RU"/>
        </w:rPr>
        <w:t xml:space="preserve"> </w:t>
      </w:r>
      <w:r w:rsidR="007367A6">
        <w:rPr>
          <w:rFonts w:eastAsia="Times New Roman" w:hint="eastAsia"/>
          <w:sz w:val="24"/>
          <w:szCs w:val="24"/>
          <w:lang w:eastAsia="ru-RU"/>
        </w:rPr>
        <w:t>Интернет</w:t>
      </w:r>
      <w:r w:rsidRPr="00F857FA">
        <w:rPr>
          <w:rFonts w:eastAsia="Times New Roman"/>
          <w:sz w:val="24"/>
          <w:szCs w:val="24"/>
          <w:lang w:eastAsia="ru-RU"/>
        </w:rPr>
        <w:t>,</w:t>
      </w:r>
      <w:r w:rsidR="007367A6">
        <w:rPr>
          <w:rFonts w:eastAsia="Times New Roman"/>
          <w:i/>
          <w:sz w:val="24"/>
          <w:szCs w:val="24"/>
          <w:lang w:eastAsia="ru-RU"/>
        </w:rPr>
        <w:t xml:space="preserve"> </w:t>
      </w:r>
      <w:r w:rsidRPr="00F857FA">
        <w:rPr>
          <w:rFonts w:eastAsia="Times New Roman" w:hint="eastAsia"/>
          <w:sz w:val="24"/>
          <w:szCs w:val="24"/>
          <w:lang w:eastAsia="ru-RU"/>
        </w:rPr>
        <w:t>на</w:t>
      </w:r>
      <w:r w:rsidRPr="00F857FA">
        <w:rPr>
          <w:rFonts w:eastAsia="Times New Roman"/>
          <w:sz w:val="24"/>
          <w:szCs w:val="24"/>
          <w:lang w:eastAsia="ru-RU"/>
        </w:rPr>
        <w:t xml:space="preserve"> </w:t>
      </w:r>
      <w:r w:rsidRPr="00F857FA">
        <w:rPr>
          <w:rFonts w:eastAsia="Times New Roman" w:hint="eastAsia"/>
          <w:sz w:val="24"/>
          <w:szCs w:val="24"/>
          <w:lang w:eastAsia="ru-RU"/>
        </w:rPr>
        <w:t>сайте</w:t>
      </w:r>
      <w:r w:rsidRPr="00F857FA">
        <w:rPr>
          <w:rFonts w:eastAsia="Times New Roman"/>
          <w:sz w:val="24"/>
          <w:szCs w:val="24"/>
          <w:lang w:eastAsia="ru-RU"/>
        </w:rPr>
        <w:t xml:space="preserve"> </w:t>
      </w:r>
      <w:r w:rsidRPr="00F857FA">
        <w:rPr>
          <w:rFonts w:eastAsia="Times New Roman" w:hint="eastAsia"/>
          <w:sz w:val="24"/>
          <w:szCs w:val="24"/>
          <w:lang w:eastAsia="ru-RU"/>
        </w:rPr>
        <w:t>ГБУ</w:t>
      </w:r>
      <w:r w:rsidRPr="00F857FA">
        <w:rPr>
          <w:rFonts w:eastAsia="Times New Roman"/>
          <w:sz w:val="24"/>
          <w:szCs w:val="24"/>
          <w:lang w:eastAsia="ru-RU"/>
        </w:rPr>
        <w:t xml:space="preserve"> </w:t>
      </w:r>
      <w:r w:rsidRPr="00F857FA">
        <w:rPr>
          <w:rFonts w:eastAsia="Times New Roman" w:hint="eastAsia"/>
          <w:sz w:val="24"/>
          <w:szCs w:val="24"/>
          <w:lang w:eastAsia="ru-RU"/>
        </w:rPr>
        <w:t>СО</w:t>
      </w:r>
      <w:r w:rsidRPr="00F857FA">
        <w:rPr>
          <w:rFonts w:eastAsia="Times New Roman"/>
          <w:sz w:val="24"/>
          <w:szCs w:val="24"/>
          <w:lang w:eastAsia="ru-RU"/>
        </w:rPr>
        <w:t xml:space="preserve"> «</w:t>
      </w:r>
      <w:r w:rsidRPr="00F857FA">
        <w:rPr>
          <w:rFonts w:eastAsia="Times New Roman" w:hint="eastAsia"/>
          <w:sz w:val="24"/>
          <w:szCs w:val="24"/>
          <w:lang w:eastAsia="ru-RU"/>
        </w:rPr>
        <w:t>МФЦ»</w:t>
      </w:r>
      <w:r w:rsidRPr="00F857FA">
        <w:rPr>
          <w:rFonts w:eastAsia="Times New Roman"/>
          <w:sz w:val="24"/>
          <w:szCs w:val="24"/>
          <w:lang w:eastAsia="ru-RU"/>
        </w:rPr>
        <w:t xml:space="preserve">, </w:t>
      </w:r>
      <w:r w:rsidRPr="00F857FA">
        <w:rPr>
          <w:rFonts w:eastAsia="Times New Roman" w:hint="eastAsia"/>
          <w:sz w:val="24"/>
          <w:szCs w:val="24"/>
          <w:lang w:eastAsia="ru-RU"/>
        </w:rPr>
        <w:t>а</w:t>
      </w:r>
      <w:r w:rsidRPr="00F857FA">
        <w:rPr>
          <w:rFonts w:eastAsia="Times New Roman"/>
          <w:sz w:val="24"/>
          <w:szCs w:val="24"/>
          <w:lang w:eastAsia="ru-RU"/>
        </w:rPr>
        <w:t xml:space="preserve"> </w:t>
      </w:r>
      <w:r w:rsidRPr="00F857FA">
        <w:rPr>
          <w:rFonts w:eastAsia="Times New Roman" w:hint="eastAsia"/>
          <w:sz w:val="24"/>
          <w:szCs w:val="24"/>
          <w:lang w:eastAsia="ru-RU"/>
        </w:rPr>
        <w:t>также</w:t>
      </w:r>
      <w:r w:rsidRPr="00F857FA">
        <w:rPr>
          <w:rFonts w:eastAsia="Times New Roman"/>
          <w:sz w:val="24"/>
          <w:szCs w:val="24"/>
          <w:lang w:eastAsia="ru-RU"/>
        </w:rPr>
        <w:t xml:space="preserve"> </w:t>
      </w:r>
      <w:r w:rsidRPr="00F857FA">
        <w:rPr>
          <w:rFonts w:eastAsia="Times New Roman" w:hint="eastAsia"/>
          <w:sz w:val="24"/>
          <w:szCs w:val="24"/>
          <w:lang w:eastAsia="ru-RU"/>
        </w:rPr>
        <w:t>на</w:t>
      </w:r>
      <w:r w:rsidRPr="00F857FA">
        <w:rPr>
          <w:rFonts w:eastAsia="Times New Roman"/>
          <w:sz w:val="24"/>
          <w:szCs w:val="24"/>
          <w:lang w:eastAsia="ru-RU"/>
        </w:rPr>
        <w:t xml:space="preserve"> </w:t>
      </w:r>
      <w:r w:rsidRPr="00F857FA">
        <w:rPr>
          <w:rFonts w:eastAsia="Times New Roman" w:hint="eastAsia"/>
          <w:sz w:val="24"/>
          <w:szCs w:val="24"/>
          <w:lang w:eastAsia="ru-RU"/>
        </w:rPr>
        <w:t>Едином</w:t>
      </w:r>
      <w:r w:rsidRPr="00F857FA">
        <w:rPr>
          <w:rFonts w:eastAsia="Times New Roman"/>
          <w:sz w:val="24"/>
          <w:szCs w:val="24"/>
          <w:lang w:eastAsia="ru-RU"/>
        </w:rPr>
        <w:t xml:space="preserve"> </w:t>
      </w:r>
      <w:r w:rsidRPr="00F857FA">
        <w:rPr>
          <w:rFonts w:eastAsia="Times New Roman" w:hint="eastAsia"/>
          <w:sz w:val="24"/>
          <w:szCs w:val="24"/>
          <w:lang w:eastAsia="ru-RU"/>
        </w:rPr>
        <w:t>портале</w:t>
      </w:r>
      <w:r w:rsidRPr="00F857FA">
        <w:rPr>
          <w:rFonts w:eastAsia="Times New Roman"/>
          <w:sz w:val="24"/>
          <w:szCs w:val="24"/>
          <w:lang w:eastAsia="ru-RU"/>
        </w:rPr>
        <w:t xml:space="preserve"> </w:t>
      </w:r>
      <w:r w:rsidRPr="00F857FA">
        <w:rPr>
          <w:rFonts w:eastAsia="Times New Roman" w:hint="eastAsia"/>
          <w:sz w:val="24"/>
          <w:szCs w:val="24"/>
          <w:lang w:eastAsia="ru-RU"/>
        </w:rPr>
        <w:t>государственных</w:t>
      </w:r>
      <w:r w:rsidRPr="00F857FA">
        <w:rPr>
          <w:rFonts w:eastAsia="Times New Roman"/>
          <w:sz w:val="24"/>
          <w:szCs w:val="24"/>
          <w:lang w:eastAsia="ru-RU"/>
        </w:rPr>
        <w:t xml:space="preserve"> </w:t>
      </w:r>
      <w:r w:rsidRPr="00F857FA">
        <w:rPr>
          <w:rFonts w:eastAsia="Times New Roman" w:hint="eastAsia"/>
          <w:sz w:val="24"/>
          <w:szCs w:val="24"/>
          <w:lang w:eastAsia="ru-RU"/>
        </w:rPr>
        <w:t>и</w:t>
      </w:r>
      <w:r w:rsidRPr="00F857FA">
        <w:rPr>
          <w:rFonts w:eastAsia="Times New Roman"/>
          <w:sz w:val="24"/>
          <w:szCs w:val="24"/>
          <w:lang w:eastAsia="ru-RU"/>
        </w:rPr>
        <w:t xml:space="preserve"> </w:t>
      </w:r>
      <w:r w:rsidRPr="00F857FA">
        <w:rPr>
          <w:rFonts w:eastAsia="Times New Roman" w:hint="eastAsia"/>
          <w:sz w:val="24"/>
          <w:szCs w:val="24"/>
          <w:lang w:eastAsia="ru-RU"/>
        </w:rPr>
        <w:t>муниципальных</w:t>
      </w:r>
      <w:r w:rsidRPr="00F857FA">
        <w:rPr>
          <w:rFonts w:eastAsia="Times New Roman"/>
          <w:sz w:val="24"/>
          <w:szCs w:val="24"/>
          <w:lang w:eastAsia="ru-RU"/>
        </w:rPr>
        <w:t xml:space="preserve"> </w:t>
      </w:r>
      <w:r w:rsidRPr="00F857FA">
        <w:rPr>
          <w:rFonts w:eastAsia="Times New Roman" w:hint="eastAsia"/>
          <w:sz w:val="24"/>
          <w:szCs w:val="24"/>
          <w:lang w:eastAsia="ru-RU"/>
        </w:rPr>
        <w:t>услуг</w:t>
      </w:r>
      <w:r w:rsidR="00DC195E">
        <w:rPr>
          <w:rFonts w:eastAsia="Times New Roman"/>
          <w:sz w:val="24"/>
          <w:szCs w:val="24"/>
          <w:lang w:eastAsia="ru-RU"/>
        </w:rPr>
        <w:t>.</w:t>
      </w:r>
    </w:p>
    <w:p w:rsidR="00F857FA" w:rsidRPr="00F857FA" w:rsidRDefault="00A23B5D" w:rsidP="00F857FA">
      <w:pPr>
        <w:ind w:firstLine="720"/>
        <w:rPr>
          <w:rFonts w:eastAsia="Times New Roman"/>
          <w:sz w:val="24"/>
          <w:szCs w:val="24"/>
          <w:lang w:eastAsia="ru-RU"/>
        </w:rPr>
      </w:pPr>
      <w:r>
        <w:rPr>
          <w:rFonts w:eastAsia="Times New Roman"/>
          <w:sz w:val="24"/>
          <w:szCs w:val="24"/>
          <w:lang w:eastAsia="ru-RU"/>
        </w:rPr>
        <w:lastRenderedPageBreak/>
        <w:t>7</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График</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работы</w:t>
      </w:r>
      <w:r w:rsidR="00F857FA" w:rsidRPr="00F857FA">
        <w:rPr>
          <w:rFonts w:eastAsia="Times New Roman"/>
          <w:sz w:val="24"/>
          <w:szCs w:val="24"/>
          <w:lang w:eastAsia="ru-RU"/>
        </w:rPr>
        <w:t xml:space="preserve">: </w:t>
      </w:r>
      <w:r w:rsidR="006D7CF1">
        <w:rPr>
          <w:sz w:val="24"/>
          <w:szCs w:val="24"/>
        </w:rPr>
        <w:t>понедельник - четверг - с 08.</w:t>
      </w:r>
      <w:r w:rsidR="006D7CF1" w:rsidRPr="00584033">
        <w:rPr>
          <w:sz w:val="24"/>
          <w:szCs w:val="24"/>
        </w:rPr>
        <w:t xml:space="preserve">00 до </w:t>
      </w:r>
      <w:r w:rsidR="006D7CF1">
        <w:rPr>
          <w:sz w:val="24"/>
          <w:szCs w:val="24"/>
        </w:rPr>
        <w:t>17.00, в пятницу - с 08.</w:t>
      </w:r>
      <w:r w:rsidR="006D7CF1" w:rsidRPr="00584033">
        <w:rPr>
          <w:sz w:val="24"/>
          <w:szCs w:val="24"/>
        </w:rPr>
        <w:t xml:space="preserve">00 до </w:t>
      </w:r>
      <w:r w:rsidR="006D7CF1">
        <w:rPr>
          <w:sz w:val="24"/>
          <w:szCs w:val="24"/>
        </w:rPr>
        <w:t>16.</w:t>
      </w:r>
      <w:r w:rsidR="006D7CF1" w:rsidRPr="00584033">
        <w:rPr>
          <w:sz w:val="24"/>
          <w:szCs w:val="24"/>
        </w:rPr>
        <w:t>00 о</w:t>
      </w:r>
      <w:r w:rsidR="006D7CF1">
        <w:rPr>
          <w:sz w:val="24"/>
          <w:szCs w:val="24"/>
        </w:rPr>
        <w:t xml:space="preserve">беденный перерыв с </w:t>
      </w:r>
      <w:r w:rsidR="007B2129">
        <w:rPr>
          <w:sz w:val="24"/>
          <w:szCs w:val="24"/>
        </w:rPr>
        <w:t>12.30 до 13.18</w:t>
      </w:r>
      <w:r w:rsidR="00F857FA" w:rsidRPr="00F857FA">
        <w:rPr>
          <w:rFonts w:eastAsia="Times New Roman"/>
          <w:sz w:val="24"/>
          <w:szCs w:val="24"/>
          <w:lang w:eastAsia="ru-RU"/>
        </w:rPr>
        <w:t xml:space="preserve">, </w:t>
      </w:r>
      <w:r w:rsidR="006D7CF1">
        <w:rPr>
          <w:rFonts w:eastAsia="Times New Roman"/>
          <w:sz w:val="24"/>
          <w:szCs w:val="24"/>
          <w:lang w:eastAsia="ru-RU"/>
        </w:rPr>
        <w:t>выходные дни суббота, воскресение</w:t>
      </w:r>
      <w:r w:rsidR="00F857FA" w:rsidRPr="00F857FA">
        <w:rPr>
          <w:rFonts w:eastAsia="Times New Roman"/>
          <w:sz w:val="24"/>
          <w:szCs w:val="24"/>
          <w:lang w:eastAsia="ru-RU"/>
        </w:rPr>
        <w:t>.</w:t>
      </w:r>
    </w:p>
    <w:p w:rsidR="00F857FA" w:rsidRPr="00F857FA" w:rsidRDefault="00A23B5D" w:rsidP="006D7CF1">
      <w:pPr>
        <w:ind w:firstLine="720"/>
        <w:rPr>
          <w:rFonts w:eastAsia="Times New Roman"/>
          <w:i/>
          <w:sz w:val="18"/>
          <w:szCs w:val="18"/>
          <w:lang w:eastAsia="ru-RU"/>
        </w:rPr>
      </w:pPr>
      <w:r>
        <w:rPr>
          <w:rFonts w:eastAsia="Times New Roman"/>
          <w:sz w:val="24"/>
          <w:szCs w:val="24"/>
          <w:lang w:eastAsia="ru-RU"/>
        </w:rPr>
        <w:t>8</w:t>
      </w:r>
      <w:r w:rsidR="00F857FA" w:rsidRPr="00F857FA">
        <w:rPr>
          <w:rFonts w:eastAsia="Times New Roman"/>
          <w:sz w:val="24"/>
          <w:szCs w:val="24"/>
          <w:lang w:eastAsia="ru-RU"/>
        </w:rPr>
        <w:t xml:space="preserve">. Время приема документов (заявления): </w:t>
      </w:r>
      <w:r w:rsidR="00A1794D">
        <w:rPr>
          <w:rFonts w:eastAsia="Times New Roman"/>
          <w:sz w:val="24"/>
          <w:szCs w:val="24"/>
          <w:lang w:eastAsia="ru-RU"/>
        </w:rPr>
        <w:t>вторник</w:t>
      </w:r>
      <w:r w:rsidR="006D7CF1">
        <w:rPr>
          <w:rFonts w:eastAsia="Times New Roman"/>
          <w:sz w:val="24"/>
          <w:szCs w:val="24"/>
          <w:lang w:eastAsia="ru-RU"/>
        </w:rPr>
        <w:t xml:space="preserve"> с 09.00 до 16:00.</w:t>
      </w:r>
    </w:p>
    <w:p w:rsidR="00F857FA" w:rsidRPr="00F857FA" w:rsidRDefault="00F857FA" w:rsidP="00F857FA">
      <w:pPr>
        <w:ind w:firstLine="720"/>
        <w:rPr>
          <w:rFonts w:eastAsia="Times New Roman"/>
          <w:i/>
          <w:sz w:val="24"/>
          <w:szCs w:val="24"/>
          <w:lang w:eastAsia="ru-RU"/>
        </w:rPr>
      </w:pPr>
      <w:r w:rsidRPr="00F857FA">
        <w:rPr>
          <w:rFonts w:eastAsia="Times New Roman" w:hint="eastAsia"/>
          <w:sz w:val="24"/>
          <w:szCs w:val="24"/>
          <w:lang w:eastAsia="ru-RU"/>
        </w:rPr>
        <w:t>Стенды</w:t>
      </w:r>
      <w:r w:rsidRPr="00F857FA">
        <w:rPr>
          <w:rFonts w:eastAsia="Times New Roman"/>
          <w:sz w:val="24"/>
          <w:szCs w:val="24"/>
          <w:lang w:eastAsia="ru-RU"/>
        </w:rPr>
        <w:t xml:space="preserve"> (</w:t>
      </w:r>
      <w:r w:rsidRPr="00F857FA">
        <w:rPr>
          <w:rFonts w:eastAsia="Times New Roman" w:hint="eastAsia"/>
          <w:sz w:val="24"/>
          <w:szCs w:val="24"/>
          <w:lang w:eastAsia="ru-RU"/>
        </w:rPr>
        <w:t>вывески</w:t>
      </w:r>
      <w:r w:rsidRPr="00F857FA">
        <w:rPr>
          <w:rFonts w:eastAsia="Times New Roman"/>
          <w:sz w:val="24"/>
          <w:szCs w:val="24"/>
          <w:lang w:eastAsia="ru-RU"/>
        </w:rPr>
        <w:t xml:space="preserve">), </w:t>
      </w:r>
      <w:r w:rsidRPr="00F857FA">
        <w:rPr>
          <w:rFonts w:eastAsia="Times New Roman" w:hint="eastAsia"/>
          <w:sz w:val="24"/>
          <w:szCs w:val="24"/>
          <w:lang w:eastAsia="ru-RU"/>
        </w:rPr>
        <w:t>содержащие</w:t>
      </w:r>
      <w:r w:rsidRPr="00F857FA">
        <w:rPr>
          <w:rFonts w:eastAsia="Times New Roman"/>
          <w:sz w:val="24"/>
          <w:szCs w:val="24"/>
          <w:lang w:eastAsia="ru-RU"/>
        </w:rPr>
        <w:t xml:space="preserve"> </w:t>
      </w:r>
      <w:r w:rsidRPr="00F857FA">
        <w:rPr>
          <w:rFonts w:eastAsia="Times New Roman" w:hint="eastAsia"/>
          <w:sz w:val="24"/>
          <w:szCs w:val="24"/>
          <w:lang w:eastAsia="ru-RU"/>
        </w:rPr>
        <w:t>информацию</w:t>
      </w:r>
      <w:r w:rsidRPr="00F857FA">
        <w:rPr>
          <w:rFonts w:eastAsia="Times New Roman"/>
          <w:sz w:val="24"/>
          <w:szCs w:val="24"/>
          <w:lang w:eastAsia="ru-RU"/>
        </w:rPr>
        <w:t xml:space="preserve"> </w:t>
      </w:r>
      <w:r w:rsidRPr="00F857FA">
        <w:rPr>
          <w:rFonts w:eastAsia="Times New Roman" w:hint="eastAsia"/>
          <w:sz w:val="24"/>
          <w:szCs w:val="24"/>
          <w:lang w:eastAsia="ru-RU"/>
        </w:rPr>
        <w:t>о</w:t>
      </w:r>
      <w:r w:rsidRPr="00F857FA">
        <w:rPr>
          <w:rFonts w:eastAsia="Times New Roman"/>
          <w:sz w:val="24"/>
          <w:szCs w:val="24"/>
          <w:lang w:eastAsia="ru-RU"/>
        </w:rPr>
        <w:t xml:space="preserve"> </w:t>
      </w:r>
      <w:r w:rsidRPr="00F857FA">
        <w:rPr>
          <w:rFonts w:eastAsia="Times New Roman" w:hint="eastAsia"/>
          <w:sz w:val="24"/>
          <w:szCs w:val="24"/>
          <w:lang w:eastAsia="ru-RU"/>
        </w:rPr>
        <w:t>графике</w:t>
      </w:r>
      <w:r w:rsidRPr="00F857FA">
        <w:rPr>
          <w:rFonts w:eastAsia="Times New Roman"/>
          <w:sz w:val="24"/>
          <w:szCs w:val="24"/>
          <w:lang w:eastAsia="ru-RU"/>
        </w:rPr>
        <w:t xml:space="preserve"> (</w:t>
      </w:r>
      <w:r w:rsidRPr="00F857FA">
        <w:rPr>
          <w:rFonts w:eastAsia="Times New Roman" w:hint="eastAsia"/>
          <w:sz w:val="24"/>
          <w:szCs w:val="24"/>
          <w:lang w:eastAsia="ru-RU"/>
        </w:rPr>
        <w:t>режиме</w:t>
      </w:r>
      <w:r w:rsidRPr="00F857FA">
        <w:rPr>
          <w:rFonts w:eastAsia="Times New Roman"/>
          <w:sz w:val="24"/>
          <w:szCs w:val="24"/>
          <w:lang w:eastAsia="ru-RU"/>
        </w:rPr>
        <w:t xml:space="preserve">) </w:t>
      </w:r>
      <w:r w:rsidRPr="00F857FA">
        <w:rPr>
          <w:rFonts w:eastAsia="Times New Roman" w:hint="eastAsia"/>
          <w:sz w:val="24"/>
          <w:szCs w:val="24"/>
          <w:lang w:eastAsia="ru-RU"/>
        </w:rPr>
        <w:t>работы</w:t>
      </w:r>
      <w:r w:rsidRPr="00F857FA">
        <w:rPr>
          <w:rFonts w:eastAsia="Times New Roman"/>
          <w:sz w:val="24"/>
          <w:szCs w:val="24"/>
          <w:lang w:eastAsia="ru-RU"/>
        </w:rPr>
        <w:t xml:space="preserve">, </w:t>
      </w:r>
      <w:r w:rsidRPr="00F857FA">
        <w:rPr>
          <w:rFonts w:eastAsia="Times New Roman" w:hint="eastAsia"/>
          <w:sz w:val="24"/>
          <w:szCs w:val="24"/>
          <w:lang w:eastAsia="ru-RU"/>
        </w:rPr>
        <w:t>адресе</w:t>
      </w:r>
      <w:r w:rsidRPr="00F857FA">
        <w:rPr>
          <w:rFonts w:eastAsia="Times New Roman"/>
          <w:sz w:val="24"/>
          <w:szCs w:val="24"/>
          <w:lang w:eastAsia="ru-RU"/>
        </w:rPr>
        <w:t xml:space="preserve"> </w:t>
      </w:r>
      <w:r w:rsidRPr="00F857FA">
        <w:rPr>
          <w:rFonts w:eastAsia="Times New Roman" w:hint="eastAsia"/>
          <w:sz w:val="24"/>
          <w:szCs w:val="24"/>
          <w:lang w:eastAsia="ru-RU"/>
        </w:rPr>
        <w:t>официального</w:t>
      </w:r>
      <w:r w:rsidRPr="00F857FA">
        <w:rPr>
          <w:rFonts w:eastAsia="Times New Roman"/>
          <w:sz w:val="24"/>
          <w:szCs w:val="24"/>
          <w:lang w:eastAsia="ru-RU"/>
        </w:rPr>
        <w:t xml:space="preserve"> </w:t>
      </w:r>
      <w:r w:rsidRPr="00F857FA">
        <w:rPr>
          <w:rFonts w:eastAsia="Times New Roman" w:hint="eastAsia"/>
          <w:sz w:val="24"/>
          <w:szCs w:val="24"/>
          <w:lang w:eastAsia="ru-RU"/>
        </w:rPr>
        <w:t>Интернет–сайта</w:t>
      </w:r>
      <w:r w:rsidR="00B81159">
        <w:rPr>
          <w:rFonts w:eastAsia="Times New Roman"/>
          <w:sz w:val="24"/>
          <w:szCs w:val="24"/>
          <w:lang w:eastAsia="ru-RU"/>
        </w:rPr>
        <w:t>,</w:t>
      </w:r>
      <w:r w:rsidRPr="00F857FA">
        <w:rPr>
          <w:rFonts w:eastAsia="Times New Roman"/>
          <w:sz w:val="24"/>
          <w:szCs w:val="24"/>
          <w:lang w:eastAsia="ru-RU"/>
        </w:rPr>
        <w:t xml:space="preserve"> </w:t>
      </w:r>
      <w:r w:rsidRPr="00F857FA">
        <w:rPr>
          <w:rFonts w:eastAsia="Times New Roman" w:hint="eastAsia"/>
          <w:sz w:val="24"/>
          <w:szCs w:val="24"/>
          <w:lang w:eastAsia="ru-RU"/>
        </w:rPr>
        <w:t>размещаются</w:t>
      </w:r>
      <w:r w:rsidRPr="00F857FA">
        <w:rPr>
          <w:rFonts w:eastAsia="Times New Roman"/>
          <w:sz w:val="24"/>
          <w:szCs w:val="24"/>
          <w:lang w:eastAsia="ru-RU"/>
        </w:rPr>
        <w:t xml:space="preserve"> </w:t>
      </w:r>
      <w:r w:rsidRPr="00F857FA">
        <w:rPr>
          <w:rFonts w:eastAsia="Times New Roman" w:hint="eastAsia"/>
          <w:sz w:val="24"/>
          <w:szCs w:val="24"/>
          <w:lang w:eastAsia="ru-RU"/>
        </w:rPr>
        <w:t>при</w:t>
      </w:r>
      <w:r w:rsidRPr="00F857FA">
        <w:rPr>
          <w:rFonts w:eastAsia="Times New Roman"/>
          <w:sz w:val="24"/>
          <w:szCs w:val="24"/>
          <w:lang w:eastAsia="ru-RU"/>
        </w:rPr>
        <w:t xml:space="preserve"> </w:t>
      </w:r>
      <w:r w:rsidRPr="00F857FA">
        <w:rPr>
          <w:rFonts w:eastAsia="Times New Roman" w:hint="eastAsia"/>
          <w:sz w:val="24"/>
          <w:szCs w:val="24"/>
          <w:lang w:eastAsia="ru-RU"/>
        </w:rPr>
        <w:t>входе</w:t>
      </w:r>
      <w:r w:rsidRPr="00F857FA">
        <w:rPr>
          <w:rFonts w:eastAsia="Times New Roman"/>
          <w:sz w:val="24"/>
          <w:szCs w:val="24"/>
          <w:lang w:eastAsia="ru-RU"/>
        </w:rPr>
        <w:t xml:space="preserve"> </w:t>
      </w:r>
      <w:r w:rsidRPr="00F857FA">
        <w:rPr>
          <w:rFonts w:eastAsia="Times New Roman" w:hint="eastAsia"/>
          <w:sz w:val="24"/>
          <w:szCs w:val="24"/>
          <w:lang w:eastAsia="ru-RU"/>
        </w:rPr>
        <w:t>в</w:t>
      </w:r>
      <w:r w:rsidRPr="00F857FA">
        <w:rPr>
          <w:rFonts w:eastAsia="Times New Roman"/>
          <w:sz w:val="24"/>
          <w:szCs w:val="24"/>
          <w:lang w:eastAsia="ru-RU"/>
        </w:rPr>
        <w:t xml:space="preserve"> </w:t>
      </w:r>
      <w:r w:rsidRPr="00F857FA">
        <w:rPr>
          <w:rFonts w:eastAsia="Times New Roman" w:hint="eastAsia"/>
          <w:sz w:val="24"/>
          <w:szCs w:val="24"/>
          <w:lang w:eastAsia="ru-RU"/>
        </w:rPr>
        <w:t>помещение</w:t>
      </w:r>
      <w:r w:rsidRPr="00F857FA">
        <w:rPr>
          <w:rFonts w:eastAsia="Times New Roman"/>
          <w:sz w:val="24"/>
          <w:szCs w:val="24"/>
          <w:lang w:eastAsia="ru-RU"/>
        </w:rPr>
        <w:t xml:space="preserve"> </w:t>
      </w:r>
      <w:r w:rsidR="00317E08">
        <w:rPr>
          <w:rFonts w:eastAsia="Times New Roman"/>
          <w:sz w:val="24"/>
          <w:szCs w:val="24"/>
          <w:lang w:eastAsia="ru-RU"/>
        </w:rPr>
        <w:t>Управления</w:t>
      </w:r>
      <w:r w:rsidR="006D7CF1" w:rsidRPr="006D7CF1">
        <w:rPr>
          <w:rFonts w:eastAsia="Times New Roman"/>
          <w:sz w:val="24"/>
          <w:szCs w:val="24"/>
          <w:lang w:eastAsia="ru-RU"/>
        </w:rPr>
        <w:t xml:space="preserve"> архитектуры</w:t>
      </w:r>
      <w:r w:rsidRPr="00F857FA">
        <w:rPr>
          <w:rFonts w:eastAsia="Times New Roman"/>
          <w:i/>
          <w:sz w:val="24"/>
          <w:szCs w:val="24"/>
          <w:lang w:eastAsia="ru-RU"/>
        </w:rPr>
        <w:t>.</w:t>
      </w:r>
    </w:p>
    <w:p w:rsidR="00F857FA" w:rsidRPr="00F857FA" w:rsidRDefault="00A23B5D" w:rsidP="00F857FA">
      <w:pPr>
        <w:ind w:firstLine="720"/>
        <w:rPr>
          <w:rFonts w:eastAsia="Times New Roman"/>
          <w:sz w:val="24"/>
          <w:szCs w:val="24"/>
          <w:lang w:eastAsia="ru-RU"/>
        </w:rPr>
      </w:pPr>
      <w:r>
        <w:rPr>
          <w:rFonts w:eastAsia="Times New Roman"/>
          <w:sz w:val="24"/>
          <w:szCs w:val="24"/>
          <w:lang w:eastAsia="ru-RU"/>
        </w:rPr>
        <w:t>9</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стендах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размещаются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следующие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информационные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материалы</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образец</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перечень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документов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необходимых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для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график</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работы</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специалистов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осуществляющих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прием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консультирование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заявителей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вопросам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извлечения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из</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законодательных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нормативных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правовых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актов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содержащих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нормы</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регулирующие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деятельность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предоставлению</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основания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для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отказа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принятии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документов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необходимых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для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основания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для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отказа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23B5D" w:rsidP="00F857FA">
      <w:pPr>
        <w:ind w:firstLine="720"/>
        <w:rPr>
          <w:rFonts w:eastAsia="Times New Roman"/>
          <w:sz w:val="24"/>
          <w:szCs w:val="24"/>
          <w:lang w:eastAsia="ru-RU"/>
        </w:rPr>
      </w:pPr>
      <w:r>
        <w:rPr>
          <w:rFonts w:eastAsia="Times New Roman"/>
          <w:sz w:val="24"/>
          <w:szCs w:val="24"/>
          <w:lang w:eastAsia="ru-RU"/>
        </w:rPr>
        <w:t>10</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Консультирование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заявителей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порядке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может</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осуществляться</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личном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обращении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телефону</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письменным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обращениям</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электронной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почте</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посредством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Интернет</w:t>
      </w:r>
      <w:r w:rsidR="00F857FA" w:rsidRPr="00F857FA">
        <w:rPr>
          <w:rFonts w:eastAsia="Times New Roman"/>
          <w:sz w:val="24"/>
          <w:szCs w:val="24"/>
          <w:lang w:eastAsia="ru-RU"/>
        </w:rPr>
        <w:t>-</w:t>
      </w:r>
      <w:r w:rsidR="00F857FA" w:rsidRPr="00F857FA">
        <w:rPr>
          <w:rFonts w:eastAsia="Times New Roman" w:hint="eastAsia"/>
          <w:sz w:val="24"/>
          <w:szCs w:val="24"/>
          <w:lang w:eastAsia="ru-RU"/>
        </w:rPr>
        <w:t>сайта</w:t>
      </w:r>
      <w:r w:rsidR="00F857FA" w:rsidRPr="00F857FA">
        <w:rPr>
          <w:rFonts w:eastAsia="Times New Roman"/>
          <w:sz w:val="24"/>
          <w:szCs w:val="24"/>
          <w:lang w:eastAsia="ru-RU"/>
        </w:rPr>
        <w:t>.</w:t>
      </w:r>
    </w:p>
    <w:p w:rsidR="00F857FA" w:rsidRPr="00F857FA" w:rsidRDefault="00F857FA" w:rsidP="00F857FA">
      <w:pPr>
        <w:rPr>
          <w:rFonts w:eastAsia="Times New Roman"/>
          <w:sz w:val="24"/>
          <w:szCs w:val="24"/>
          <w:lang w:eastAsia="ru-RU"/>
        </w:rPr>
      </w:pPr>
      <w:r w:rsidRPr="00F857FA">
        <w:rPr>
          <w:rFonts w:eastAsia="Times New Roman" w:hint="eastAsia"/>
          <w:sz w:val="24"/>
          <w:szCs w:val="24"/>
          <w:lang w:eastAsia="ru-RU"/>
        </w:rPr>
        <w:t>При</w:t>
      </w:r>
      <w:r w:rsidRPr="00F857FA">
        <w:rPr>
          <w:rFonts w:eastAsia="Times New Roman"/>
          <w:sz w:val="24"/>
          <w:szCs w:val="24"/>
          <w:lang w:eastAsia="ru-RU"/>
        </w:rPr>
        <w:t xml:space="preserve"> </w:t>
      </w:r>
      <w:r w:rsidRPr="00F857FA">
        <w:rPr>
          <w:rFonts w:eastAsia="Times New Roman" w:hint="eastAsia"/>
          <w:sz w:val="24"/>
          <w:szCs w:val="24"/>
          <w:lang w:eastAsia="ru-RU"/>
        </w:rPr>
        <w:t>консультировании</w:t>
      </w:r>
      <w:r w:rsidRPr="00F857FA">
        <w:rPr>
          <w:rFonts w:eastAsia="Times New Roman"/>
          <w:sz w:val="24"/>
          <w:szCs w:val="24"/>
          <w:lang w:eastAsia="ru-RU"/>
        </w:rPr>
        <w:t xml:space="preserve"> </w:t>
      </w:r>
      <w:r w:rsidRPr="00F857FA">
        <w:rPr>
          <w:rFonts w:eastAsia="Times New Roman" w:hint="eastAsia"/>
          <w:sz w:val="24"/>
          <w:szCs w:val="24"/>
          <w:lang w:eastAsia="ru-RU"/>
        </w:rPr>
        <w:t>по</w:t>
      </w:r>
      <w:r w:rsidRPr="00F857FA">
        <w:rPr>
          <w:rFonts w:eastAsia="Times New Roman"/>
          <w:sz w:val="24"/>
          <w:szCs w:val="24"/>
          <w:lang w:eastAsia="ru-RU"/>
        </w:rPr>
        <w:t xml:space="preserve"> </w:t>
      </w:r>
      <w:r w:rsidRPr="00F857FA">
        <w:rPr>
          <w:rFonts w:eastAsia="Times New Roman" w:hint="eastAsia"/>
          <w:sz w:val="24"/>
          <w:szCs w:val="24"/>
          <w:lang w:eastAsia="ru-RU"/>
        </w:rPr>
        <w:t>письменным</w:t>
      </w:r>
      <w:r w:rsidRPr="00F857FA">
        <w:rPr>
          <w:rFonts w:eastAsia="Times New Roman"/>
          <w:sz w:val="24"/>
          <w:szCs w:val="24"/>
          <w:lang w:eastAsia="ru-RU"/>
        </w:rPr>
        <w:t xml:space="preserve"> </w:t>
      </w:r>
      <w:r w:rsidRPr="00F857FA">
        <w:rPr>
          <w:rFonts w:eastAsia="Times New Roman" w:hint="eastAsia"/>
          <w:sz w:val="24"/>
          <w:szCs w:val="24"/>
          <w:lang w:eastAsia="ru-RU"/>
        </w:rPr>
        <w:t>обращениям</w:t>
      </w:r>
      <w:r w:rsidRPr="00F857FA">
        <w:rPr>
          <w:rFonts w:eastAsia="Times New Roman"/>
          <w:sz w:val="24"/>
          <w:szCs w:val="24"/>
          <w:lang w:eastAsia="ru-RU"/>
        </w:rPr>
        <w:t xml:space="preserve"> </w:t>
      </w:r>
      <w:r w:rsidRPr="00F857FA">
        <w:rPr>
          <w:rFonts w:eastAsia="Times New Roman" w:hint="eastAsia"/>
          <w:sz w:val="24"/>
          <w:szCs w:val="24"/>
          <w:lang w:eastAsia="ru-RU"/>
        </w:rPr>
        <w:t>либо</w:t>
      </w:r>
      <w:r w:rsidRPr="00F857FA">
        <w:rPr>
          <w:rFonts w:eastAsia="Times New Roman"/>
          <w:sz w:val="24"/>
          <w:szCs w:val="24"/>
          <w:lang w:eastAsia="ru-RU"/>
        </w:rPr>
        <w:t xml:space="preserve"> </w:t>
      </w:r>
      <w:r w:rsidRPr="00F857FA">
        <w:rPr>
          <w:rFonts w:eastAsia="Times New Roman" w:hint="eastAsia"/>
          <w:sz w:val="24"/>
          <w:szCs w:val="24"/>
          <w:lang w:eastAsia="ru-RU"/>
        </w:rPr>
        <w:t>по</w:t>
      </w:r>
      <w:r w:rsidRPr="00F857FA">
        <w:rPr>
          <w:rFonts w:eastAsia="Times New Roman"/>
          <w:sz w:val="24"/>
          <w:szCs w:val="24"/>
          <w:lang w:eastAsia="ru-RU"/>
        </w:rPr>
        <w:t xml:space="preserve"> </w:t>
      </w:r>
      <w:r w:rsidRPr="00F857FA">
        <w:rPr>
          <w:rFonts w:eastAsia="Times New Roman" w:hint="eastAsia"/>
          <w:sz w:val="24"/>
          <w:szCs w:val="24"/>
          <w:lang w:eastAsia="ru-RU"/>
        </w:rPr>
        <w:t>электронной</w:t>
      </w:r>
      <w:r w:rsidRPr="00F857FA">
        <w:rPr>
          <w:rFonts w:eastAsia="Times New Roman"/>
          <w:sz w:val="24"/>
          <w:szCs w:val="24"/>
          <w:lang w:eastAsia="ru-RU"/>
        </w:rPr>
        <w:t xml:space="preserve"> </w:t>
      </w:r>
      <w:r w:rsidRPr="00F857FA">
        <w:rPr>
          <w:rFonts w:eastAsia="Times New Roman" w:hint="eastAsia"/>
          <w:sz w:val="24"/>
          <w:szCs w:val="24"/>
          <w:lang w:eastAsia="ru-RU"/>
        </w:rPr>
        <w:t>почте</w:t>
      </w:r>
      <w:r w:rsidRPr="00F857FA">
        <w:rPr>
          <w:rFonts w:eastAsia="Times New Roman"/>
          <w:sz w:val="24"/>
          <w:szCs w:val="24"/>
          <w:lang w:eastAsia="ru-RU"/>
        </w:rPr>
        <w:t xml:space="preserve"> </w:t>
      </w:r>
      <w:r w:rsidRPr="00F857FA">
        <w:rPr>
          <w:rFonts w:eastAsia="Times New Roman" w:hint="eastAsia"/>
          <w:sz w:val="24"/>
          <w:szCs w:val="24"/>
          <w:lang w:eastAsia="ru-RU"/>
        </w:rPr>
        <w:t>ответ</w:t>
      </w:r>
      <w:r w:rsidRPr="00F857FA">
        <w:rPr>
          <w:rFonts w:eastAsia="Times New Roman"/>
          <w:sz w:val="24"/>
          <w:szCs w:val="24"/>
          <w:lang w:eastAsia="ru-RU"/>
        </w:rPr>
        <w:br/>
      </w:r>
      <w:r w:rsidRPr="00F857FA">
        <w:rPr>
          <w:rFonts w:eastAsia="Times New Roman" w:hint="eastAsia"/>
          <w:sz w:val="24"/>
          <w:szCs w:val="24"/>
          <w:lang w:eastAsia="ru-RU"/>
        </w:rPr>
        <w:t>на</w:t>
      </w:r>
      <w:r w:rsidRPr="00F857FA">
        <w:rPr>
          <w:rFonts w:eastAsia="Times New Roman"/>
          <w:sz w:val="24"/>
          <w:szCs w:val="24"/>
          <w:lang w:eastAsia="ru-RU"/>
        </w:rPr>
        <w:t xml:space="preserve"> </w:t>
      </w:r>
      <w:r w:rsidRPr="00F857FA">
        <w:rPr>
          <w:rFonts w:eastAsia="Times New Roman" w:hint="eastAsia"/>
          <w:sz w:val="24"/>
          <w:szCs w:val="24"/>
          <w:lang w:eastAsia="ru-RU"/>
        </w:rPr>
        <w:t>обращение</w:t>
      </w:r>
      <w:r w:rsidRPr="00F857FA">
        <w:rPr>
          <w:rFonts w:eastAsia="Times New Roman"/>
          <w:sz w:val="24"/>
          <w:szCs w:val="24"/>
          <w:lang w:eastAsia="ru-RU"/>
        </w:rPr>
        <w:t xml:space="preserve"> </w:t>
      </w:r>
      <w:r w:rsidRPr="00F857FA">
        <w:rPr>
          <w:rFonts w:eastAsia="Times New Roman" w:hint="eastAsia"/>
          <w:sz w:val="24"/>
          <w:szCs w:val="24"/>
          <w:lang w:eastAsia="ru-RU"/>
        </w:rPr>
        <w:t>направляется</w:t>
      </w:r>
      <w:r w:rsidRPr="00F857FA">
        <w:rPr>
          <w:rFonts w:eastAsia="Times New Roman"/>
          <w:sz w:val="24"/>
          <w:szCs w:val="24"/>
          <w:lang w:eastAsia="ru-RU"/>
        </w:rPr>
        <w:t xml:space="preserve"> </w:t>
      </w:r>
      <w:r w:rsidRPr="00F857FA">
        <w:rPr>
          <w:rFonts w:eastAsia="Times New Roman" w:hint="eastAsia"/>
          <w:sz w:val="24"/>
          <w:szCs w:val="24"/>
          <w:lang w:eastAsia="ru-RU"/>
        </w:rPr>
        <w:t>в</w:t>
      </w:r>
      <w:r w:rsidRPr="00F857FA">
        <w:rPr>
          <w:rFonts w:eastAsia="Times New Roman"/>
          <w:sz w:val="24"/>
          <w:szCs w:val="24"/>
          <w:lang w:eastAsia="ru-RU"/>
        </w:rPr>
        <w:t xml:space="preserve"> </w:t>
      </w:r>
      <w:r w:rsidRPr="00F857FA">
        <w:rPr>
          <w:rFonts w:eastAsia="Times New Roman" w:hint="eastAsia"/>
          <w:sz w:val="24"/>
          <w:szCs w:val="24"/>
          <w:lang w:eastAsia="ru-RU"/>
        </w:rPr>
        <w:t>адрес</w:t>
      </w:r>
      <w:r w:rsidRPr="00F857FA">
        <w:rPr>
          <w:rFonts w:eastAsia="Times New Roman"/>
          <w:sz w:val="24"/>
          <w:szCs w:val="24"/>
          <w:lang w:eastAsia="ru-RU"/>
        </w:rPr>
        <w:t xml:space="preserve"> </w:t>
      </w:r>
      <w:r w:rsidRPr="00F857FA">
        <w:rPr>
          <w:rFonts w:eastAsia="Times New Roman" w:hint="eastAsia"/>
          <w:sz w:val="24"/>
          <w:szCs w:val="24"/>
          <w:lang w:eastAsia="ru-RU"/>
        </w:rPr>
        <w:t>заявителя</w:t>
      </w:r>
      <w:r w:rsidRPr="00F857FA">
        <w:rPr>
          <w:rFonts w:eastAsia="Times New Roman"/>
          <w:sz w:val="24"/>
          <w:szCs w:val="24"/>
          <w:lang w:eastAsia="ru-RU"/>
        </w:rPr>
        <w:t xml:space="preserve"> </w:t>
      </w:r>
      <w:r w:rsidRPr="00F857FA">
        <w:rPr>
          <w:rFonts w:eastAsia="Times New Roman" w:hint="eastAsia"/>
          <w:sz w:val="24"/>
          <w:szCs w:val="24"/>
          <w:lang w:eastAsia="ru-RU"/>
        </w:rPr>
        <w:t>в</w:t>
      </w:r>
      <w:r w:rsidRPr="00F857FA">
        <w:rPr>
          <w:rFonts w:eastAsia="Times New Roman"/>
          <w:sz w:val="24"/>
          <w:szCs w:val="24"/>
          <w:lang w:eastAsia="ru-RU"/>
        </w:rPr>
        <w:t xml:space="preserve"> </w:t>
      </w:r>
      <w:r w:rsidRPr="00F857FA">
        <w:rPr>
          <w:rFonts w:eastAsia="Times New Roman" w:hint="eastAsia"/>
          <w:sz w:val="24"/>
          <w:szCs w:val="24"/>
          <w:lang w:eastAsia="ru-RU"/>
        </w:rPr>
        <w:t>срок</w:t>
      </w:r>
      <w:r w:rsidRPr="00F857FA">
        <w:rPr>
          <w:rFonts w:eastAsia="Times New Roman"/>
          <w:sz w:val="24"/>
          <w:szCs w:val="24"/>
          <w:lang w:eastAsia="ru-RU"/>
        </w:rPr>
        <w:t xml:space="preserve">, </w:t>
      </w:r>
      <w:r w:rsidRPr="00F857FA">
        <w:rPr>
          <w:rFonts w:eastAsia="Times New Roman" w:hint="eastAsia"/>
          <w:sz w:val="24"/>
          <w:szCs w:val="24"/>
          <w:lang w:eastAsia="ru-RU"/>
        </w:rPr>
        <w:t>установленный</w:t>
      </w:r>
      <w:r w:rsidRPr="00F857FA">
        <w:rPr>
          <w:rFonts w:eastAsia="Times New Roman"/>
          <w:sz w:val="24"/>
          <w:szCs w:val="24"/>
          <w:lang w:eastAsia="ru-RU"/>
        </w:rPr>
        <w:t xml:space="preserve"> </w:t>
      </w:r>
      <w:r w:rsidRPr="00F857FA">
        <w:rPr>
          <w:rFonts w:eastAsia="Times New Roman" w:hint="eastAsia"/>
          <w:sz w:val="24"/>
          <w:szCs w:val="24"/>
          <w:lang w:eastAsia="ru-RU"/>
        </w:rPr>
        <w:t>действующим</w:t>
      </w:r>
      <w:r w:rsidRPr="00F857FA">
        <w:rPr>
          <w:rFonts w:eastAsia="Times New Roman"/>
          <w:sz w:val="24"/>
          <w:szCs w:val="24"/>
          <w:lang w:eastAsia="ru-RU"/>
        </w:rPr>
        <w:t xml:space="preserve"> </w:t>
      </w:r>
      <w:r w:rsidRPr="00F857FA">
        <w:rPr>
          <w:rFonts w:eastAsia="Times New Roman" w:hint="eastAsia"/>
          <w:sz w:val="24"/>
          <w:szCs w:val="24"/>
          <w:lang w:eastAsia="ru-RU"/>
        </w:rPr>
        <w:t>законодательством</w:t>
      </w:r>
      <w:r w:rsidRPr="00F857FA">
        <w:rPr>
          <w:rFonts w:eastAsia="Times New Roman"/>
          <w:sz w:val="24"/>
          <w:szCs w:val="24"/>
          <w:lang w:eastAsia="ru-RU"/>
        </w:rPr>
        <w:t>.</w:t>
      </w:r>
    </w:p>
    <w:p w:rsidR="00F857FA" w:rsidRPr="00F857FA" w:rsidRDefault="00F857FA" w:rsidP="00F857FA">
      <w:pPr>
        <w:ind w:firstLine="720"/>
        <w:rPr>
          <w:rFonts w:eastAsia="Times New Roman"/>
          <w:sz w:val="24"/>
          <w:szCs w:val="24"/>
          <w:lang w:eastAsia="ru-RU"/>
        </w:rPr>
      </w:pPr>
      <w:r w:rsidRPr="00F857FA">
        <w:rPr>
          <w:rFonts w:eastAsia="Times New Roman" w:hint="eastAsia"/>
          <w:sz w:val="24"/>
          <w:szCs w:val="24"/>
          <w:lang w:eastAsia="ru-RU"/>
        </w:rPr>
        <w:t>При</w:t>
      </w:r>
      <w:r w:rsidRPr="00F857FA">
        <w:rPr>
          <w:rFonts w:eastAsia="Times New Roman"/>
          <w:sz w:val="24"/>
          <w:szCs w:val="24"/>
          <w:lang w:eastAsia="ru-RU"/>
        </w:rPr>
        <w:t xml:space="preserve"> </w:t>
      </w:r>
      <w:r w:rsidRPr="00F857FA">
        <w:rPr>
          <w:rFonts w:eastAsia="Times New Roman" w:hint="eastAsia"/>
          <w:sz w:val="24"/>
          <w:szCs w:val="24"/>
          <w:lang w:eastAsia="ru-RU"/>
        </w:rPr>
        <w:t>осуществлении</w:t>
      </w:r>
      <w:r w:rsidRPr="00F857FA">
        <w:rPr>
          <w:rFonts w:eastAsia="Times New Roman"/>
          <w:sz w:val="24"/>
          <w:szCs w:val="24"/>
          <w:lang w:eastAsia="ru-RU"/>
        </w:rPr>
        <w:t xml:space="preserve"> </w:t>
      </w:r>
      <w:r w:rsidRPr="00F857FA">
        <w:rPr>
          <w:rFonts w:eastAsia="Times New Roman" w:hint="eastAsia"/>
          <w:sz w:val="24"/>
          <w:szCs w:val="24"/>
          <w:lang w:eastAsia="ru-RU"/>
        </w:rPr>
        <w:t>консультирования</w:t>
      </w:r>
      <w:r w:rsidRPr="00F857FA">
        <w:rPr>
          <w:rFonts w:eastAsia="Times New Roman"/>
          <w:sz w:val="24"/>
          <w:szCs w:val="24"/>
          <w:lang w:eastAsia="ru-RU"/>
        </w:rPr>
        <w:t xml:space="preserve"> </w:t>
      </w:r>
      <w:r w:rsidRPr="00F857FA">
        <w:rPr>
          <w:rFonts w:eastAsia="Times New Roman" w:hint="eastAsia"/>
          <w:sz w:val="24"/>
          <w:szCs w:val="24"/>
          <w:lang w:eastAsia="ru-RU"/>
        </w:rPr>
        <w:t>по</w:t>
      </w:r>
      <w:r w:rsidRPr="00F857FA">
        <w:rPr>
          <w:rFonts w:eastAsia="Times New Roman"/>
          <w:sz w:val="24"/>
          <w:szCs w:val="24"/>
          <w:lang w:eastAsia="ru-RU"/>
        </w:rPr>
        <w:t xml:space="preserve"> </w:t>
      </w:r>
      <w:r w:rsidRPr="00F857FA">
        <w:rPr>
          <w:rFonts w:eastAsia="Times New Roman" w:hint="eastAsia"/>
          <w:sz w:val="24"/>
          <w:szCs w:val="24"/>
          <w:lang w:eastAsia="ru-RU"/>
        </w:rPr>
        <w:t>телефону</w:t>
      </w:r>
      <w:r w:rsidRPr="00F857FA">
        <w:rPr>
          <w:rFonts w:eastAsia="Times New Roman"/>
          <w:sz w:val="24"/>
          <w:szCs w:val="24"/>
          <w:lang w:eastAsia="ru-RU"/>
        </w:rPr>
        <w:t xml:space="preserve"> </w:t>
      </w:r>
      <w:r w:rsidRPr="00F857FA">
        <w:rPr>
          <w:rFonts w:eastAsia="Times New Roman" w:hint="eastAsia"/>
          <w:sz w:val="24"/>
          <w:szCs w:val="24"/>
          <w:lang w:eastAsia="ru-RU"/>
        </w:rPr>
        <w:t>специалисты</w:t>
      </w:r>
      <w:r w:rsidRPr="00F857FA">
        <w:rPr>
          <w:rFonts w:eastAsia="Times New Roman"/>
          <w:sz w:val="24"/>
          <w:szCs w:val="24"/>
          <w:lang w:eastAsia="ru-RU"/>
        </w:rPr>
        <w:t xml:space="preserve"> </w:t>
      </w:r>
      <w:r w:rsidRPr="00F857FA">
        <w:rPr>
          <w:rFonts w:eastAsia="Times New Roman" w:hint="eastAsia"/>
          <w:sz w:val="24"/>
          <w:szCs w:val="24"/>
          <w:lang w:eastAsia="ru-RU"/>
        </w:rPr>
        <w:t>в</w:t>
      </w:r>
      <w:r w:rsidRPr="00F857FA">
        <w:rPr>
          <w:rFonts w:eastAsia="Times New Roman"/>
          <w:sz w:val="24"/>
          <w:szCs w:val="24"/>
          <w:lang w:eastAsia="ru-RU"/>
        </w:rPr>
        <w:t xml:space="preserve"> </w:t>
      </w:r>
      <w:r w:rsidRPr="00F857FA">
        <w:rPr>
          <w:rFonts w:eastAsia="Times New Roman" w:hint="eastAsia"/>
          <w:sz w:val="24"/>
          <w:szCs w:val="24"/>
          <w:lang w:eastAsia="ru-RU"/>
        </w:rPr>
        <w:t>соответствии</w:t>
      </w:r>
      <w:r w:rsidRPr="00F857FA">
        <w:rPr>
          <w:rFonts w:eastAsia="Times New Roman"/>
          <w:sz w:val="24"/>
          <w:szCs w:val="24"/>
          <w:lang w:eastAsia="ru-RU"/>
        </w:rPr>
        <w:br/>
      </w:r>
      <w:r w:rsidRPr="00F857FA">
        <w:rPr>
          <w:rFonts w:eastAsia="Times New Roman" w:hint="eastAsia"/>
          <w:sz w:val="24"/>
          <w:szCs w:val="24"/>
          <w:lang w:eastAsia="ru-RU"/>
        </w:rPr>
        <w:t>с</w:t>
      </w:r>
      <w:r w:rsidRPr="00F857FA">
        <w:rPr>
          <w:rFonts w:eastAsia="Times New Roman"/>
          <w:sz w:val="24"/>
          <w:szCs w:val="24"/>
          <w:lang w:eastAsia="ru-RU"/>
        </w:rPr>
        <w:t xml:space="preserve"> </w:t>
      </w:r>
      <w:r w:rsidRPr="00F857FA">
        <w:rPr>
          <w:rFonts w:eastAsia="Times New Roman" w:hint="eastAsia"/>
          <w:sz w:val="24"/>
          <w:szCs w:val="24"/>
          <w:lang w:eastAsia="ru-RU"/>
        </w:rPr>
        <w:t>поступившим</w:t>
      </w:r>
      <w:r w:rsidRPr="00F857FA">
        <w:rPr>
          <w:rFonts w:eastAsia="Times New Roman"/>
          <w:sz w:val="24"/>
          <w:szCs w:val="24"/>
          <w:lang w:eastAsia="ru-RU"/>
        </w:rPr>
        <w:t xml:space="preserve"> </w:t>
      </w:r>
      <w:r w:rsidRPr="00F857FA">
        <w:rPr>
          <w:rFonts w:eastAsia="Times New Roman" w:hint="eastAsia"/>
          <w:sz w:val="24"/>
          <w:szCs w:val="24"/>
          <w:lang w:eastAsia="ru-RU"/>
        </w:rPr>
        <w:t>запросом</w:t>
      </w:r>
      <w:r w:rsidRPr="00F857FA">
        <w:rPr>
          <w:rFonts w:eastAsia="Times New Roman"/>
          <w:sz w:val="24"/>
          <w:szCs w:val="24"/>
          <w:lang w:eastAsia="ru-RU"/>
        </w:rPr>
        <w:t xml:space="preserve"> </w:t>
      </w:r>
      <w:r w:rsidRPr="00F857FA">
        <w:rPr>
          <w:rFonts w:eastAsia="Times New Roman" w:hint="eastAsia"/>
          <w:sz w:val="24"/>
          <w:szCs w:val="24"/>
          <w:lang w:eastAsia="ru-RU"/>
        </w:rPr>
        <w:t>предоставляют</w:t>
      </w:r>
      <w:r w:rsidRPr="00F857FA">
        <w:rPr>
          <w:rFonts w:eastAsia="Times New Roman"/>
          <w:sz w:val="24"/>
          <w:szCs w:val="24"/>
          <w:lang w:eastAsia="ru-RU"/>
        </w:rPr>
        <w:t xml:space="preserve"> </w:t>
      </w:r>
      <w:r w:rsidRPr="00F857FA">
        <w:rPr>
          <w:rFonts w:eastAsia="Times New Roman" w:hint="eastAsia"/>
          <w:sz w:val="24"/>
          <w:szCs w:val="24"/>
          <w:lang w:eastAsia="ru-RU"/>
        </w:rPr>
        <w:t>информацию</w:t>
      </w:r>
      <w:r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порядке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перечне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документов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необходимых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для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входящих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номерах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под</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которыми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зарегистрированы</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системе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делопроизводства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заявления</w:t>
      </w:r>
      <w:r w:rsidR="00F857FA" w:rsidRPr="00F857FA">
        <w:rPr>
          <w:rFonts w:eastAsia="Times New Roman"/>
          <w:sz w:val="24"/>
          <w:szCs w:val="24"/>
          <w:lang w:eastAsia="ru-RU"/>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принятом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конкретному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заявлению</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решении</w:t>
      </w:r>
      <w:r w:rsidR="00F857FA" w:rsidRPr="00F857FA">
        <w:rPr>
          <w:rFonts w:eastAsia="Times New Roman"/>
          <w:sz w:val="24"/>
          <w:szCs w:val="24"/>
          <w:lang w:eastAsia="ru-RU"/>
        </w:rPr>
        <w:t>.</w:t>
      </w:r>
    </w:p>
    <w:p w:rsidR="00F857FA" w:rsidRPr="006D7CF1" w:rsidRDefault="00A23B5D" w:rsidP="006D7CF1">
      <w:pPr>
        <w:ind w:firstLine="720"/>
        <w:rPr>
          <w:rFonts w:eastAsia="Times New Roman"/>
          <w:sz w:val="18"/>
          <w:szCs w:val="18"/>
          <w:lang w:eastAsia="ru-RU"/>
        </w:rPr>
      </w:pPr>
      <w:r>
        <w:rPr>
          <w:rFonts w:eastAsia="Times New Roman"/>
          <w:sz w:val="24"/>
          <w:szCs w:val="24"/>
          <w:lang w:eastAsia="ru-RU"/>
        </w:rPr>
        <w:t>11.</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ответах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телефонные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звонки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устные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обращения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специалисты</w:t>
      </w:r>
      <w:r w:rsidR="00F857FA" w:rsidRPr="00F857FA">
        <w:rPr>
          <w:rFonts w:eastAsia="Times New Roman"/>
          <w:sz w:val="24"/>
          <w:szCs w:val="24"/>
          <w:lang w:eastAsia="ru-RU"/>
        </w:rPr>
        <w:t xml:space="preserve"> </w:t>
      </w:r>
      <w:r w:rsidR="006D7CF1" w:rsidRPr="006D7CF1">
        <w:rPr>
          <w:rFonts w:eastAsia="Times New Roman"/>
          <w:sz w:val="24"/>
          <w:szCs w:val="24"/>
          <w:lang w:eastAsia="ru-RU"/>
        </w:rPr>
        <w:t>Управления архитектуры</w:t>
      </w:r>
      <w:r w:rsidR="006D7CF1">
        <w:rPr>
          <w:rFonts w:eastAsia="Times New Roman"/>
          <w:sz w:val="18"/>
          <w:szCs w:val="18"/>
          <w:lang w:eastAsia="ru-RU"/>
        </w:rPr>
        <w:t xml:space="preserve"> </w:t>
      </w:r>
      <w:r w:rsidR="00F857FA" w:rsidRPr="00F857FA">
        <w:rPr>
          <w:rFonts w:eastAsia="Times New Roman" w:hint="eastAsia"/>
          <w:sz w:val="24"/>
          <w:szCs w:val="24"/>
          <w:lang w:eastAsia="ru-RU"/>
        </w:rPr>
        <w:t>подробно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вежливой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форме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информируют</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обратившихся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интересующим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вопросам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Ответ</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телефонный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звонок</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должен</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содержать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информацию</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наименовании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органа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который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позвонил</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заявитель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фамилии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имени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отчестве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должности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работника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принявшего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телефонный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звонок</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невозможности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специалиста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принявшего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звонок</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самостоятельно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ответить</w:t>
      </w:r>
      <w:r w:rsidR="00A752AB">
        <w:rPr>
          <w:rFonts w:eastAsia="Times New Roman"/>
          <w:sz w:val="24"/>
          <w:szCs w:val="24"/>
          <w:lang w:eastAsia="ru-RU"/>
        </w:rPr>
        <w:t xml:space="preserve">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поставленные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вопросы</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телефонный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звонок</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должен</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быть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переадресован</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переведен</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другому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должностному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лицу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или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обратившемуся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лицу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должен</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быть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сообщен</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телефонный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номер</w:t>
      </w:r>
      <w:r w:rsidR="00A752AB">
        <w:rPr>
          <w:rFonts w:eastAsia="Times New Roman"/>
          <w:sz w:val="24"/>
          <w:szCs w:val="24"/>
          <w:lang w:eastAsia="ru-RU"/>
        </w:rPr>
        <w:t xml:space="preserve">, </w:t>
      </w:r>
      <w:r w:rsidR="00F857FA" w:rsidRPr="00F857FA">
        <w:rPr>
          <w:rFonts w:eastAsia="Times New Roman" w:hint="eastAsia"/>
          <w:sz w:val="24"/>
          <w:szCs w:val="24"/>
          <w:lang w:eastAsia="ru-RU"/>
        </w:rPr>
        <w:t>по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которому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можно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получить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необходимую</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информацию</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Должно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производиться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более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одной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переадресации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звонка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специалисту</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который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может</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ответить</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вопрос</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заявителя</w:t>
      </w:r>
      <w:r w:rsidR="00F857FA" w:rsidRPr="00F857FA">
        <w:rPr>
          <w:rFonts w:eastAsia="Times New Roman"/>
          <w:sz w:val="24"/>
          <w:szCs w:val="24"/>
          <w:lang w:eastAsia="ru-RU"/>
        </w:rPr>
        <w:t>.</w:t>
      </w:r>
    </w:p>
    <w:p w:rsidR="00F857FA" w:rsidRDefault="00F857FA" w:rsidP="00F857FA">
      <w:pPr>
        <w:ind w:firstLine="720"/>
        <w:rPr>
          <w:rFonts w:eastAsia="Times New Roman"/>
          <w:szCs w:val="28"/>
          <w:lang w:eastAsia="ru-RU"/>
        </w:rPr>
      </w:pPr>
    </w:p>
    <w:p w:rsidR="00F857FA" w:rsidRPr="009A56AB"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Calibri" w:eastAsia="Times New Roman" w:hAnsi="Calibri"/>
          <w:b/>
          <w:sz w:val="24"/>
          <w:szCs w:val="20"/>
          <w:lang w:eastAsia="ru-RU"/>
        </w:rPr>
      </w:pPr>
      <w:r w:rsidRPr="00F857FA">
        <w:rPr>
          <w:rFonts w:ascii="Tms Rmn" w:eastAsia="Times New Roman" w:hAnsi="Tms Rmn"/>
          <w:b/>
          <w:sz w:val="24"/>
          <w:szCs w:val="20"/>
          <w:lang w:eastAsia="ru-RU"/>
        </w:rPr>
        <w:t xml:space="preserve">Раздел </w:t>
      </w:r>
      <w:r w:rsidRPr="00F857FA">
        <w:rPr>
          <w:rFonts w:ascii="Tms Rmn" w:eastAsia="Times New Roman" w:hAnsi="Tms Rmn"/>
          <w:b/>
          <w:sz w:val="24"/>
          <w:szCs w:val="20"/>
          <w:lang w:val="en-US" w:eastAsia="ru-RU"/>
        </w:rPr>
        <w:t>II</w:t>
      </w:r>
      <w:r w:rsidRPr="00F857FA">
        <w:rPr>
          <w:rFonts w:ascii="Tms Rmn" w:eastAsia="Times New Roman" w:hAnsi="Tms Rmn"/>
          <w:b/>
          <w:sz w:val="24"/>
          <w:szCs w:val="20"/>
          <w:lang w:eastAsia="ru-RU"/>
        </w:rPr>
        <w:t>. Стандарт предоставления муниципальной услуги</w:t>
      </w:r>
    </w:p>
    <w:p w:rsidR="00F857FA" w:rsidRPr="00F857FA"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ms Rmn" w:eastAsia="Times New Roman" w:hAnsi="Tms Rmn"/>
          <w:b/>
          <w:sz w:val="24"/>
          <w:szCs w:val="20"/>
          <w:lang w:eastAsia="ru-RU"/>
        </w:rPr>
      </w:pPr>
    </w:p>
    <w:p w:rsidR="00F857FA" w:rsidRDefault="00F857FA"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bookmarkStart w:id="2" w:name="_Toc441945425"/>
      <w:bookmarkStart w:id="3" w:name="_Toc430614252"/>
      <w:r w:rsidRPr="00F857FA">
        <w:rPr>
          <w:rFonts w:eastAsia="Times New Roman"/>
          <w:b/>
          <w:sz w:val="24"/>
          <w:szCs w:val="20"/>
          <w:lang w:eastAsia="ru-RU"/>
        </w:rPr>
        <w:t>Наименование муниципальной услуги</w:t>
      </w:r>
      <w:bookmarkEnd w:id="2"/>
    </w:p>
    <w:p w:rsidR="00A23B5D" w:rsidRPr="00F857FA"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p>
    <w:p w:rsidR="00F857FA" w:rsidRPr="00A752AB" w:rsidRDefault="00A23B5D" w:rsidP="00A752AB">
      <w:pPr>
        <w:widowControl w:val="0"/>
        <w:autoSpaceDE w:val="0"/>
        <w:autoSpaceDN w:val="0"/>
        <w:adjustRightInd w:val="0"/>
        <w:rPr>
          <w:rFonts w:ascii="Calibri" w:eastAsia="Times New Roman" w:hAnsi="Calibri"/>
          <w:sz w:val="18"/>
          <w:szCs w:val="18"/>
          <w:lang w:eastAsia="ru-RU"/>
        </w:rPr>
      </w:pPr>
      <w:r>
        <w:rPr>
          <w:sz w:val="24"/>
          <w:szCs w:val="24"/>
          <w:lang w:eastAsia="ru-RU"/>
        </w:rPr>
        <w:t xml:space="preserve">12. </w:t>
      </w:r>
      <w:r w:rsidR="00F857FA" w:rsidRPr="00F857FA">
        <w:rPr>
          <w:sz w:val="24"/>
          <w:szCs w:val="24"/>
          <w:lang w:eastAsia="ru-RU"/>
        </w:rPr>
        <w:t>Муниципальная у</w:t>
      </w:r>
      <w:r w:rsidR="00F857FA" w:rsidRPr="00F857FA">
        <w:rPr>
          <w:rFonts w:ascii="Tms Rmn" w:hAnsi="Tms Rmn"/>
          <w:sz w:val="24"/>
          <w:szCs w:val="24"/>
          <w:lang w:eastAsia="ru-RU"/>
        </w:rPr>
        <w:t xml:space="preserve">слуга </w:t>
      </w:r>
      <w:r w:rsidR="00F857FA" w:rsidRPr="00F857FA">
        <w:rPr>
          <w:sz w:val="24"/>
          <w:szCs w:val="24"/>
          <w:lang w:eastAsia="ru-RU"/>
        </w:rPr>
        <w:t>«Подготовка и выдача градостроительных планов земельных</w:t>
      </w:r>
      <w:r w:rsidR="00F857FA" w:rsidRPr="00F857FA">
        <w:rPr>
          <w:rFonts w:ascii="Tms Rmn" w:hAnsi="Tms Rmn"/>
          <w:sz w:val="24"/>
          <w:szCs w:val="24"/>
          <w:lang w:eastAsia="ru-RU"/>
        </w:rPr>
        <w:t xml:space="preserve"> участков, расположенных на территории </w:t>
      </w:r>
      <w:r w:rsidR="00A752AB" w:rsidRPr="00A752AB">
        <w:rPr>
          <w:rFonts w:eastAsia="Times New Roman"/>
          <w:sz w:val="24"/>
          <w:szCs w:val="24"/>
          <w:lang w:eastAsia="ru-RU"/>
        </w:rPr>
        <w:t>Асбестовского городского округа</w:t>
      </w:r>
      <w:r w:rsidR="007B2129">
        <w:rPr>
          <w:rFonts w:eastAsia="Times New Roman"/>
          <w:sz w:val="24"/>
          <w:szCs w:val="24"/>
          <w:lang w:eastAsia="ru-RU"/>
        </w:rPr>
        <w:t>,</w:t>
      </w:r>
      <w:r w:rsidR="00A752AB">
        <w:rPr>
          <w:rFonts w:ascii="Calibri" w:eastAsia="Times New Roman" w:hAnsi="Calibri"/>
          <w:sz w:val="18"/>
          <w:szCs w:val="18"/>
          <w:lang w:eastAsia="ru-RU"/>
        </w:rPr>
        <w:t xml:space="preserve"> </w:t>
      </w:r>
      <w:r w:rsidR="00F857FA" w:rsidRPr="00F857FA">
        <w:rPr>
          <w:rFonts w:ascii="Tms Rmn" w:hAnsi="Tms Rmn"/>
          <w:sz w:val="24"/>
          <w:szCs w:val="24"/>
          <w:lang w:eastAsia="ru-RU"/>
        </w:rPr>
        <w:t>в виде отдельного документа</w:t>
      </w:r>
      <w:r w:rsidR="00A752AB">
        <w:rPr>
          <w:rFonts w:asciiTheme="minorHAnsi" w:hAnsiTheme="minorHAnsi"/>
          <w:sz w:val="24"/>
          <w:szCs w:val="24"/>
          <w:lang w:eastAsia="ru-RU"/>
        </w:rPr>
        <w:t>»</w:t>
      </w:r>
      <w:r w:rsidR="00F857FA" w:rsidRPr="00F857FA">
        <w:rPr>
          <w:rFonts w:ascii="Tms Rmn" w:hAnsi="Tms Rmn"/>
          <w:sz w:val="24"/>
          <w:szCs w:val="24"/>
          <w:lang w:eastAsia="ru-RU"/>
        </w:rPr>
        <w:t>.</w:t>
      </w:r>
    </w:p>
    <w:p w:rsidR="00F857FA" w:rsidRPr="00A23B5D" w:rsidRDefault="00F857FA" w:rsidP="00F857FA">
      <w:pPr>
        <w:tabs>
          <w:tab w:val="left" w:pos="9781"/>
        </w:tabs>
        <w:ind w:firstLine="720"/>
        <w:jc w:val="center"/>
        <w:outlineLvl w:val="1"/>
        <w:rPr>
          <w:rFonts w:ascii="Tms Rmn" w:hAnsi="Tms Rmn"/>
          <w:b/>
          <w:sz w:val="24"/>
          <w:szCs w:val="24"/>
          <w:lang w:eastAsia="ru-RU"/>
        </w:rPr>
      </w:pPr>
      <w:bookmarkStart w:id="4" w:name="_Toc441945426"/>
    </w:p>
    <w:p w:rsidR="00F857FA" w:rsidRPr="00F857FA"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b/>
          <w:sz w:val="24"/>
          <w:szCs w:val="20"/>
          <w:lang w:eastAsia="ru-RU"/>
        </w:rPr>
      </w:pPr>
      <w:bookmarkStart w:id="5" w:name="_Toc441945427"/>
      <w:bookmarkEnd w:id="4"/>
      <w:r w:rsidRPr="00F857FA">
        <w:rPr>
          <w:rFonts w:eastAsia="Times New Roman" w:hint="eastAsia"/>
          <w:b/>
          <w:sz w:val="24"/>
          <w:szCs w:val="20"/>
          <w:lang w:eastAsia="ru-RU"/>
        </w:rPr>
        <w:lastRenderedPageBreak/>
        <w:t>Наименование</w:t>
      </w:r>
      <w:r w:rsidRPr="00F857FA">
        <w:rPr>
          <w:rFonts w:eastAsia="Times New Roman"/>
          <w:b/>
          <w:sz w:val="24"/>
          <w:szCs w:val="20"/>
          <w:lang w:eastAsia="ru-RU"/>
        </w:rPr>
        <w:t xml:space="preserve"> </w:t>
      </w:r>
      <w:r w:rsidRPr="00F857FA">
        <w:rPr>
          <w:rFonts w:eastAsia="Times New Roman" w:hint="eastAsia"/>
          <w:b/>
          <w:sz w:val="24"/>
          <w:szCs w:val="20"/>
          <w:lang w:eastAsia="ru-RU"/>
        </w:rPr>
        <w:t>субъекта</w:t>
      </w:r>
      <w:r w:rsidRPr="00F857FA">
        <w:rPr>
          <w:rFonts w:eastAsia="Times New Roman"/>
          <w:b/>
          <w:sz w:val="24"/>
          <w:szCs w:val="20"/>
          <w:lang w:eastAsia="ru-RU"/>
        </w:rPr>
        <w:t xml:space="preserve">, </w:t>
      </w:r>
      <w:r w:rsidRPr="00F857FA">
        <w:rPr>
          <w:rFonts w:eastAsia="Times New Roman" w:hint="eastAsia"/>
          <w:b/>
          <w:sz w:val="24"/>
          <w:szCs w:val="20"/>
          <w:lang w:eastAsia="ru-RU"/>
        </w:rPr>
        <w:t>предоставляющего</w:t>
      </w:r>
      <w:r w:rsidRPr="00F857FA">
        <w:rPr>
          <w:rFonts w:eastAsia="Times New Roman"/>
          <w:b/>
          <w:sz w:val="24"/>
          <w:szCs w:val="20"/>
          <w:lang w:eastAsia="ru-RU"/>
        </w:rPr>
        <w:t xml:space="preserve"> </w:t>
      </w:r>
      <w:r w:rsidRPr="00F857FA">
        <w:rPr>
          <w:rFonts w:eastAsia="Times New Roman" w:hint="eastAsia"/>
          <w:b/>
          <w:sz w:val="24"/>
          <w:szCs w:val="20"/>
          <w:lang w:eastAsia="ru-RU"/>
        </w:rPr>
        <w:t>муниципальную</w:t>
      </w:r>
      <w:r w:rsidRPr="00F857FA">
        <w:rPr>
          <w:rFonts w:eastAsia="Times New Roman"/>
          <w:b/>
          <w:sz w:val="24"/>
          <w:szCs w:val="20"/>
          <w:lang w:eastAsia="ru-RU"/>
        </w:rPr>
        <w:t xml:space="preserve"> </w:t>
      </w:r>
      <w:r w:rsidRPr="00F857FA">
        <w:rPr>
          <w:rFonts w:eastAsia="Times New Roman" w:hint="eastAsia"/>
          <w:b/>
          <w:sz w:val="24"/>
          <w:szCs w:val="20"/>
          <w:lang w:eastAsia="ru-RU"/>
        </w:rPr>
        <w:t>услугу</w:t>
      </w:r>
    </w:p>
    <w:p w:rsidR="00F857FA" w:rsidRPr="00A752AB" w:rsidRDefault="00A23B5D" w:rsidP="00A752AB">
      <w:pPr>
        <w:ind w:firstLine="720"/>
        <w:rPr>
          <w:rFonts w:eastAsia="Times New Roman"/>
          <w:sz w:val="18"/>
          <w:szCs w:val="18"/>
          <w:lang w:eastAsia="ru-RU"/>
        </w:rPr>
      </w:pPr>
      <w:r w:rsidRPr="00A752AB">
        <w:rPr>
          <w:rFonts w:eastAsia="Times New Roman"/>
          <w:sz w:val="24"/>
          <w:szCs w:val="20"/>
          <w:lang w:eastAsia="ru-RU"/>
        </w:rPr>
        <w:t xml:space="preserve">13. </w:t>
      </w:r>
      <w:r w:rsidR="00F857FA" w:rsidRPr="00A752AB">
        <w:rPr>
          <w:rFonts w:eastAsia="Times New Roman" w:hint="eastAsia"/>
          <w:sz w:val="24"/>
          <w:szCs w:val="20"/>
          <w:lang w:eastAsia="ru-RU"/>
        </w:rPr>
        <w:t>Муниципальная</w:t>
      </w:r>
      <w:r w:rsidR="00F857FA" w:rsidRPr="00A752AB">
        <w:rPr>
          <w:rFonts w:eastAsia="Times New Roman"/>
          <w:sz w:val="24"/>
          <w:szCs w:val="20"/>
          <w:lang w:eastAsia="ru-RU"/>
        </w:rPr>
        <w:t xml:space="preserve"> </w:t>
      </w:r>
      <w:r w:rsidR="00F857FA" w:rsidRPr="00A752AB">
        <w:rPr>
          <w:rFonts w:eastAsia="Times New Roman" w:hint="eastAsia"/>
          <w:sz w:val="24"/>
          <w:szCs w:val="20"/>
          <w:lang w:eastAsia="ru-RU"/>
        </w:rPr>
        <w:t>услуга</w:t>
      </w:r>
      <w:r w:rsidR="00F857FA" w:rsidRPr="00A752AB">
        <w:rPr>
          <w:rFonts w:eastAsia="Times New Roman"/>
          <w:sz w:val="24"/>
          <w:szCs w:val="20"/>
          <w:lang w:eastAsia="ru-RU"/>
        </w:rPr>
        <w:t xml:space="preserve"> </w:t>
      </w:r>
      <w:r w:rsidR="00F857FA" w:rsidRPr="00A752AB">
        <w:rPr>
          <w:rFonts w:eastAsia="Times New Roman" w:hint="eastAsia"/>
          <w:sz w:val="24"/>
          <w:szCs w:val="20"/>
          <w:lang w:eastAsia="ru-RU"/>
        </w:rPr>
        <w:t>предоставляется</w:t>
      </w:r>
      <w:r w:rsidR="00F857FA" w:rsidRPr="00A752AB">
        <w:rPr>
          <w:rFonts w:eastAsia="Times New Roman"/>
          <w:sz w:val="24"/>
          <w:szCs w:val="20"/>
          <w:lang w:eastAsia="ru-RU"/>
        </w:rPr>
        <w:t xml:space="preserve"> </w:t>
      </w:r>
      <w:r w:rsidR="00A752AB" w:rsidRPr="00A752AB">
        <w:rPr>
          <w:rFonts w:eastAsia="Times New Roman"/>
          <w:sz w:val="24"/>
          <w:szCs w:val="24"/>
          <w:lang w:eastAsia="ru-RU"/>
        </w:rPr>
        <w:t>Управлением архитектуры.</w:t>
      </w:r>
    </w:p>
    <w:p w:rsidR="00A23B5D" w:rsidRDefault="00A23B5D" w:rsidP="00A23B5D">
      <w:pPr>
        <w:keepNext/>
        <w:tabs>
          <w:tab w:val="left" w:pos="9781"/>
        </w:tabs>
        <w:overflowPunct w:val="0"/>
        <w:autoSpaceDE w:val="0"/>
        <w:autoSpaceDN w:val="0"/>
        <w:adjustRightInd w:val="0"/>
        <w:ind w:firstLine="0"/>
        <w:textAlignment w:val="baseline"/>
        <w:outlineLvl w:val="3"/>
        <w:rPr>
          <w:rFonts w:eastAsia="Times New Roman"/>
          <w:b/>
          <w:sz w:val="24"/>
          <w:szCs w:val="20"/>
          <w:lang w:eastAsia="ru-RU"/>
        </w:rPr>
      </w:pPr>
    </w:p>
    <w:p w:rsidR="00F857FA"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r w:rsidRPr="00F857FA">
        <w:rPr>
          <w:rFonts w:eastAsia="Times New Roman"/>
          <w:b/>
          <w:sz w:val="24"/>
          <w:szCs w:val="20"/>
          <w:lang w:eastAsia="ru-RU"/>
        </w:rPr>
        <w:t>Органы и организации, участвующие в предоставлении муниципальной услуги</w:t>
      </w:r>
      <w:bookmarkEnd w:id="3"/>
      <w:bookmarkEnd w:id="5"/>
    </w:p>
    <w:p w:rsidR="00A23B5D" w:rsidRPr="00F857FA"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p>
    <w:p w:rsidR="00F857FA" w:rsidRPr="00F857FA" w:rsidRDefault="00A23B5D" w:rsidP="00F857FA">
      <w:pPr>
        <w:widowControl w:val="0"/>
        <w:ind w:firstLine="720"/>
        <w:rPr>
          <w:rFonts w:eastAsia="Times New Roman"/>
          <w:sz w:val="24"/>
          <w:szCs w:val="24"/>
          <w:lang w:eastAsia="ru-RU"/>
        </w:rPr>
      </w:pPr>
      <w:r>
        <w:rPr>
          <w:rFonts w:eastAsia="Times New Roman"/>
          <w:sz w:val="24"/>
          <w:szCs w:val="24"/>
          <w:lang w:eastAsia="ru-RU"/>
        </w:rPr>
        <w:t>14</w:t>
      </w:r>
      <w:r w:rsidR="00F857FA" w:rsidRPr="00F857FA">
        <w:rPr>
          <w:rFonts w:eastAsia="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857FA" w:rsidRPr="00F857FA" w:rsidRDefault="00AB26C8" w:rsidP="00F857FA">
      <w:pPr>
        <w:widowControl w:val="0"/>
        <w:contextualSpacing/>
        <w:rPr>
          <w:sz w:val="24"/>
          <w:szCs w:val="24"/>
        </w:rPr>
      </w:pPr>
      <w:r>
        <w:rPr>
          <w:rFonts w:eastAsia="Times New Roman"/>
          <w:sz w:val="24"/>
          <w:szCs w:val="24"/>
          <w:lang w:eastAsia="ru-RU"/>
        </w:rPr>
        <w:t>–</w:t>
      </w:r>
      <w:r w:rsidR="00F857FA" w:rsidRPr="00F857FA">
        <w:rPr>
          <w:sz w:val="24"/>
          <w:szCs w:val="24"/>
        </w:rPr>
        <w:t xml:space="preserve"> филиал </w:t>
      </w:r>
      <w:r w:rsidR="00A23B5D">
        <w:rPr>
          <w:sz w:val="24"/>
          <w:szCs w:val="24"/>
        </w:rPr>
        <w:t>ф</w:t>
      </w:r>
      <w:r w:rsidR="00F857FA" w:rsidRPr="00F857FA">
        <w:rPr>
          <w:sz w:val="24"/>
          <w:szCs w:val="24"/>
        </w:rPr>
        <w:t>едерального государственного бюджетного учреждения «Федеральная кадастровая палата Федеральной службы госуда</w:t>
      </w:r>
      <w:r w:rsidR="00647823">
        <w:rPr>
          <w:sz w:val="24"/>
          <w:szCs w:val="24"/>
        </w:rPr>
        <w:t>рственной регистрации, кадастра</w:t>
      </w:r>
      <w:r w:rsidR="00647823">
        <w:rPr>
          <w:sz w:val="24"/>
          <w:szCs w:val="24"/>
        </w:rPr>
        <w:br/>
      </w:r>
      <w:r w:rsidR="00F857FA" w:rsidRPr="00F857FA">
        <w:rPr>
          <w:sz w:val="24"/>
          <w:szCs w:val="24"/>
        </w:rPr>
        <w:t>и картографии» по Свердловской области;</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sz w:val="24"/>
          <w:szCs w:val="24"/>
        </w:rPr>
        <w:t xml:space="preserve"> Управление </w:t>
      </w:r>
      <w:r w:rsidR="001D0235">
        <w:rPr>
          <w:sz w:val="24"/>
          <w:szCs w:val="24"/>
        </w:rPr>
        <w:t>Ф</w:t>
      </w:r>
      <w:r w:rsidR="00F857FA" w:rsidRPr="00F857FA">
        <w:rPr>
          <w:sz w:val="24"/>
          <w:szCs w:val="24"/>
        </w:rPr>
        <w:t>едеральной службы государственной регистрации, кадастра и картографии по Свердловской области;</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sz w:val="24"/>
          <w:szCs w:val="24"/>
        </w:rPr>
        <w:t xml:space="preserve"> Управление </w:t>
      </w:r>
      <w:r w:rsidR="001D0235">
        <w:rPr>
          <w:sz w:val="24"/>
          <w:szCs w:val="24"/>
        </w:rPr>
        <w:t>Ф</w:t>
      </w:r>
      <w:r w:rsidR="00F857FA" w:rsidRPr="00F857FA">
        <w:rPr>
          <w:sz w:val="24"/>
          <w:szCs w:val="24"/>
        </w:rPr>
        <w:t>едеральной службы по надзору в</w:t>
      </w:r>
      <w:r w:rsidR="00647823">
        <w:rPr>
          <w:sz w:val="24"/>
          <w:szCs w:val="24"/>
        </w:rPr>
        <w:t xml:space="preserve"> сфере защиты прав потребителей</w:t>
      </w:r>
      <w:r w:rsidR="00647823">
        <w:rPr>
          <w:sz w:val="24"/>
          <w:szCs w:val="24"/>
        </w:rPr>
        <w:br/>
      </w:r>
      <w:r w:rsidR="00F857FA" w:rsidRPr="00F857FA">
        <w:rPr>
          <w:sz w:val="24"/>
          <w:szCs w:val="24"/>
        </w:rPr>
        <w:t>и благополучия человека по Свердловской области;</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sz w:val="24"/>
          <w:szCs w:val="24"/>
        </w:rPr>
        <w:t xml:space="preserve"> Министерство природных ресурсов и экологии Свердловской области;</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sz w:val="24"/>
          <w:szCs w:val="24"/>
        </w:rPr>
        <w:t xml:space="preserve"> Департамент ветеринарии Свердловской области;</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sz w:val="24"/>
          <w:szCs w:val="24"/>
        </w:rPr>
        <w:t xml:space="preserve"> Управление государственной охраны объектов культурного наследия Свердловской области;</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sz w:val="24"/>
          <w:szCs w:val="24"/>
        </w:rPr>
        <w:t xml:space="preserve"> отдел водных ресурсов Свердловской области Нижне-Обского БВУ;</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sz w:val="24"/>
          <w:szCs w:val="24"/>
        </w:rPr>
        <w:t xml:space="preserve"> организации, осуществляющие эксплуатацию сетей инженерно-технического обеспечения;</w:t>
      </w:r>
    </w:p>
    <w:p w:rsidR="00F857FA" w:rsidRPr="00F857FA" w:rsidRDefault="00AB26C8" w:rsidP="00F857FA">
      <w:pPr>
        <w:contextualSpacing/>
        <w:rPr>
          <w:sz w:val="24"/>
          <w:szCs w:val="24"/>
        </w:rPr>
      </w:pPr>
      <w:r>
        <w:rPr>
          <w:rFonts w:eastAsia="Times New Roman"/>
          <w:sz w:val="24"/>
          <w:szCs w:val="24"/>
          <w:lang w:eastAsia="ru-RU"/>
        </w:rPr>
        <w:t>–</w:t>
      </w:r>
      <w:r w:rsidR="00F857FA" w:rsidRPr="00F857FA">
        <w:rPr>
          <w:i/>
          <w:sz w:val="24"/>
          <w:szCs w:val="24"/>
        </w:rPr>
        <w:t xml:space="preserve"> </w:t>
      </w:r>
      <w:r w:rsidR="00A752AB">
        <w:rPr>
          <w:sz w:val="24"/>
          <w:szCs w:val="24"/>
        </w:rPr>
        <w:t xml:space="preserve">межрайонная </w:t>
      </w:r>
      <w:r w:rsidR="00A752AB" w:rsidRPr="00584033">
        <w:rPr>
          <w:sz w:val="24"/>
          <w:szCs w:val="24"/>
        </w:rPr>
        <w:t>инспекция Ф</w:t>
      </w:r>
      <w:r w:rsidR="00A752AB">
        <w:rPr>
          <w:sz w:val="24"/>
          <w:szCs w:val="24"/>
        </w:rPr>
        <w:t>едеральной налоговой службы</w:t>
      </w:r>
      <w:r w:rsidR="00A752AB" w:rsidRPr="00584033">
        <w:rPr>
          <w:sz w:val="24"/>
          <w:szCs w:val="24"/>
        </w:rPr>
        <w:t xml:space="preserve"> № 29 </w:t>
      </w:r>
      <w:r w:rsidR="00A752AB">
        <w:rPr>
          <w:sz w:val="24"/>
          <w:szCs w:val="24"/>
        </w:rPr>
        <w:t>по Свердловской области</w:t>
      </w:r>
      <w:r w:rsidR="00F857FA" w:rsidRPr="00F857FA">
        <w:rPr>
          <w:i/>
          <w:sz w:val="24"/>
          <w:szCs w:val="24"/>
        </w:rPr>
        <w:t>.</w:t>
      </w:r>
    </w:p>
    <w:p w:rsidR="00F857FA" w:rsidRPr="00F857FA" w:rsidRDefault="00A23B5D" w:rsidP="00F857FA">
      <w:pPr>
        <w:autoSpaceDE w:val="0"/>
        <w:autoSpaceDN w:val="0"/>
        <w:adjustRightInd w:val="0"/>
        <w:ind w:firstLine="720"/>
        <w:rPr>
          <w:sz w:val="24"/>
          <w:szCs w:val="24"/>
          <w:lang w:eastAsia="ru-RU"/>
        </w:rPr>
      </w:pPr>
      <w:r>
        <w:rPr>
          <w:sz w:val="24"/>
          <w:szCs w:val="24"/>
          <w:lang w:eastAsia="ru-RU"/>
        </w:rPr>
        <w:t>15</w:t>
      </w:r>
      <w:r w:rsidR="00F857FA" w:rsidRPr="00F857FA">
        <w:rPr>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Pr>
          <w:sz w:val="24"/>
          <w:szCs w:val="24"/>
          <w:lang w:eastAsia="ru-RU"/>
        </w:rPr>
        <w:t>м в иные государственные органы</w:t>
      </w:r>
      <w:r w:rsidR="00647823">
        <w:rPr>
          <w:sz w:val="24"/>
          <w:szCs w:val="24"/>
          <w:lang w:eastAsia="ru-RU"/>
        </w:rPr>
        <w:br/>
      </w:r>
      <w:r w:rsidR="00F857FA" w:rsidRPr="00F857FA">
        <w:rPr>
          <w:sz w:val="24"/>
          <w:szCs w:val="24"/>
          <w:lang w:eastAsia="ru-RU"/>
        </w:rPr>
        <w:t>и организации.</w:t>
      </w:r>
    </w:p>
    <w:p w:rsidR="00A23B5D"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ascii="Tms Rmn" w:eastAsia="Times New Roman" w:hAnsi="Tms Rmn"/>
          <w:sz w:val="24"/>
          <w:szCs w:val="24"/>
          <w:lang w:eastAsia="ru-RU"/>
        </w:rPr>
      </w:pPr>
      <w:bookmarkStart w:id="6" w:name="_Toc430614255"/>
      <w:bookmarkStart w:id="7" w:name="_Toc441945429"/>
    </w:p>
    <w:p w:rsidR="00F857FA"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b/>
          <w:sz w:val="24"/>
          <w:szCs w:val="20"/>
          <w:lang w:eastAsia="ru-RU"/>
        </w:rPr>
      </w:pPr>
      <w:r w:rsidRPr="00F857FA">
        <w:rPr>
          <w:rFonts w:eastAsia="Times New Roman" w:hint="eastAsia"/>
          <w:b/>
          <w:sz w:val="24"/>
          <w:szCs w:val="20"/>
          <w:lang w:eastAsia="ru-RU"/>
        </w:rPr>
        <w:t>Описание</w:t>
      </w:r>
      <w:r w:rsidRPr="00F857FA">
        <w:rPr>
          <w:rFonts w:eastAsia="Times New Roman"/>
          <w:b/>
          <w:sz w:val="24"/>
          <w:szCs w:val="20"/>
          <w:lang w:eastAsia="ru-RU"/>
        </w:rPr>
        <w:t xml:space="preserve"> </w:t>
      </w:r>
      <w:r w:rsidRPr="00F857FA">
        <w:rPr>
          <w:rFonts w:eastAsia="Times New Roman" w:hint="eastAsia"/>
          <w:b/>
          <w:sz w:val="24"/>
          <w:szCs w:val="20"/>
          <w:lang w:eastAsia="ru-RU"/>
        </w:rPr>
        <w:t>результата</w:t>
      </w:r>
      <w:r w:rsidRPr="00F857FA">
        <w:rPr>
          <w:rFonts w:eastAsia="Times New Roman"/>
          <w:b/>
          <w:sz w:val="24"/>
          <w:szCs w:val="20"/>
          <w:lang w:eastAsia="ru-RU"/>
        </w:rPr>
        <w:t xml:space="preserve"> </w:t>
      </w:r>
      <w:r w:rsidRPr="00F857FA">
        <w:rPr>
          <w:rFonts w:eastAsia="Times New Roman" w:hint="eastAsia"/>
          <w:b/>
          <w:sz w:val="24"/>
          <w:szCs w:val="20"/>
          <w:lang w:eastAsia="ru-RU"/>
        </w:rPr>
        <w:t>предоставления</w:t>
      </w:r>
      <w:r w:rsidRPr="00F857FA">
        <w:rPr>
          <w:rFonts w:eastAsia="Times New Roman"/>
          <w:b/>
          <w:sz w:val="24"/>
          <w:szCs w:val="20"/>
          <w:lang w:eastAsia="ru-RU"/>
        </w:rPr>
        <w:t xml:space="preserve"> </w:t>
      </w:r>
      <w:r w:rsidRPr="00F857FA">
        <w:rPr>
          <w:rFonts w:eastAsia="Times New Roman" w:hint="eastAsia"/>
          <w:b/>
          <w:sz w:val="24"/>
          <w:szCs w:val="20"/>
          <w:lang w:eastAsia="ru-RU"/>
        </w:rPr>
        <w:t>муниципальной</w:t>
      </w:r>
      <w:r w:rsidRPr="00F857FA">
        <w:rPr>
          <w:rFonts w:eastAsia="Times New Roman"/>
          <w:b/>
          <w:sz w:val="24"/>
          <w:szCs w:val="20"/>
          <w:lang w:eastAsia="ru-RU"/>
        </w:rPr>
        <w:t xml:space="preserve"> </w:t>
      </w:r>
      <w:r w:rsidRPr="00F857FA">
        <w:rPr>
          <w:rFonts w:eastAsia="Times New Roman" w:hint="eastAsia"/>
          <w:b/>
          <w:sz w:val="24"/>
          <w:szCs w:val="20"/>
          <w:lang w:eastAsia="ru-RU"/>
        </w:rPr>
        <w:t>услуги</w:t>
      </w:r>
    </w:p>
    <w:p w:rsidR="00A23B5D" w:rsidRPr="00F857FA"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b/>
          <w:sz w:val="24"/>
          <w:szCs w:val="20"/>
          <w:lang w:eastAsia="ru-RU"/>
        </w:rPr>
      </w:pPr>
    </w:p>
    <w:p w:rsidR="00F857FA" w:rsidRDefault="00A23B5D" w:rsidP="00A752AB">
      <w:pPr>
        <w:ind w:firstLine="720"/>
        <w:rPr>
          <w:rFonts w:eastAsia="Times New Roman"/>
          <w:sz w:val="24"/>
          <w:szCs w:val="20"/>
          <w:lang w:eastAsia="ru-RU"/>
        </w:rPr>
      </w:pPr>
      <w:r>
        <w:rPr>
          <w:rFonts w:eastAsia="Times New Roman"/>
          <w:sz w:val="24"/>
          <w:szCs w:val="20"/>
          <w:lang w:eastAsia="ru-RU"/>
        </w:rPr>
        <w:t>16</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Результатом</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предоставления</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муниципальной</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услуги</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является</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выдача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заявителю</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подготовленного</w:t>
      </w:r>
      <w:r w:rsidR="00F857FA" w:rsidRPr="00F857FA">
        <w:rPr>
          <w:rFonts w:eastAsia="Times New Roman"/>
          <w:sz w:val="24"/>
          <w:szCs w:val="20"/>
          <w:lang w:eastAsia="ru-RU"/>
        </w:rPr>
        <w:t xml:space="preserve"> </w:t>
      </w:r>
      <w:r w:rsidR="00A752AB" w:rsidRPr="00A752AB">
        <w:rPr>
          <w:rFonts w:eastAsia="Times New Roman"/>
          <w:sz w:val="24"/>
          <w:szCs w:val="24"/>
          <w:lang w:eastAsia="ru-RU"/>
        </w:rPr>
        <w:t>Управление</w:t>
      </w:r>
      <w:r w:rsidR="0075396F">
        <w:rPr>
          <w:rFonts w:eastAsia="Times New Roman"/>
          <w:sz w:val="24"/>
          <w:szCs w:val="24"/>
          <w:lang w:eastAsia="ru-RU"/>
        </w:rPr>
        <w:t>м</w:t>
      </w:r>
      <w:r w:rsidR="00A752AB" w:rsidRPr="00A752AB">
        <w:rPr>
          <w:rFonts w:eastAsia="Times New Roman"/>
          <w:sz w:val="24"/>
          <w:szCs w:val="24"/>
          <w:lang w:eastAsia="ru-RU"/>
        </w:rPr>
        <w:t xml:space="preserve"> архитектуры</w:t>
      </w:r>
      <w:r w:rsidR="00A752AB">
        <w:rPr>
          <w:rFonts w:eastAsia="Times New Roman"/>
          <w:i/>
          <w:sz w:val="24"/>
          <w:szCs w:val="24"/>
          <w:lang w:eastAsia="ru-RU"/>
        </w:rPr>
        <w:t xml:space="preserve"> </w:t>
      </w:r>
      <w:r w:rsidR="00F857FA" w:rsidRPr="00F857FA">
        <w:rPr>
          <w:rFonts w:eastAsia="Times New Roman" w:hint="eastAsia"/>
          <w:sz w:val="24"/>
          <w:szCs w:val="20"/>
          <w:lang w:eastAsia="ru-RU"/>
        </w:rPr>
        <w:t>градостроительного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плана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земельного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участка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расположенного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на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территории</w:t>
      </w:r>
      <w:r w:rsidR="00F857FA" w:rsidRPr="00F857FA">
        <w:rPr>
          <w:rFonts w:eastAsia="Times New Roman"/>
          <w:sz w:val="24"/>
          <w:szCs w:val="20"/>
          <w:lang w:eastAsia="ru-RU"/>
        </w:rPr>
        <w:t xml:space="preserve"> </w:t>
      </w:r>
      <w:r w:rsidR="00A752AB" w:rsidRPr="00A752AB">
        <w:rPr>
          <w:rFonts w:eastAsia="Times New Roman"/>
          <w:sz w:val="24"/>
          <w:szCs w:val="24"/>
          <w:lang w:eastAsia="ru-RU"/>
        </w:rPr>
        <w:t>Асбестовского городского округа</w:t>
      </w:r>
      <w:r w:rsidR="00F857FA">
        <w:rPr>
          <w:rFonts w:eastAsia="Times New Roman"/>
          <w:szCs w:val="28"/>
          <w:lang w:eastAsia="ru-RU"/>
        </w:rPr>
        <w:t>,</w:t>
      </w:r>
      <w:r w:rsidR="00F857FA" w:rsidRPr="00F857FA">
        <w:rPr>
          <w:rFonts w:eastAsia="Times New Roman"/>
          <w:szCs w:val="28"/>
          <w:lang w:eastAsia="ru-RU"/>
        </w:rPr>
        <w:t xml:space="preserve"> </w:t>
      </w:r>
      <w:r w:rsidR="00F857FA" w:rsidRPr="00F857FA">
        <w:rPr>
          <w:rFonts w:eastAsia="Times New Roman" w:hint="eastAsia"/>
          <w:sz w:val="24"/>
          <w:szCs w:val="20"/>
          <w:lang w:eastAsia="ru-RU"/>
        </w:rPr>
        <w:t>в</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виде</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отдельного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документа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либо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выдача</w:t>
      </w:r>
      <w:r w:rsidR="00F857FA" w:rsidRPr="00F857FA">
        <w:rPr>
          <w:rFonts w:eastAsia="Times New Roman"/>
          <w:sz w:val="18"/>
          <w:szCs w:val="18"/>
          <w:lang w:eastAsia="ru-RU"/>
        </w:rPr>
        <w:t xml:space="preserve"> </w:t>
      </w:r>
      <w:r w:rsidR="00F857FA" w:rsidRPr="00F857FA">
        <w:rPr>
          <w:rFonts w:eastAsia="Times New Roman" w:hint="eastAsia"/>
          <w:sz w:val="24"/>
          <w:szCs w:val="20"/>
          <w:lang w:eastAsia="ru-RU"/>
        </w:rPr>
        <w:t>заявителю</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мотивированного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отказа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подготовке</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и</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выдаче</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градостроительного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плана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земельного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участка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расположенного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на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территории</w:t>
      </w:r>
      <w:r w:rsidR="00F857FA" w:rsidRPr="00F857FA">
        <w:rPr>
          <w:rFonts w:eastAsia="Times New Roman"/>
          <w:sz w:val="24"/>
          <w:szCs w:val="20"/>
          <w:lang w:eastAsia="ru-RU"/>
        </w:rPr>
        <w:t xml:space="preserve"> </w:t>
      </w:r>
      <w:r w:rsidR="00A752AB" w:rsidRPr="00A752AB">
        <w:rPr>
          <w:rFonts w:eastAsia="Times New Roman"/>
          <w:sz w:val="24"/>
          <w:szCs w:val="24"/>
          <w:lang w:eastAsia="ru-RU"/>
        </w:rPr>
        <w:t>Асбестовского городского округа</w:t>
      </w:r>
      <w:r w:rsidR="00D6352D">
        <w:rPr>
          <w:rFonts w:eastAsia="Times New Roman"/>
          <w:sz w:val="24"/>
          <w:szCs w:val="24"/>
          <w:lang w:eastAsia="ru-RU"/>
        </w:rPr>
        <w:t>,</w:t>
      </w:r>
      <w:r w:rsidR="00A752AB">
        <w:rPr>
          <w:rFonts w:eastAsia="Times New Roman"/>
          <w:sz w:val="24"/>
          <w:szCs w:val="20"/>
          <w:lang w:eastAsia="ru-RU"/>
        </w:rPr>
        <w:t xml:space="preserve"> </w:t>
      </w:r>
      <w:r w:rsidR="00E752AE">
        <w:rPr>
          <w:rFonts w:eastAsia="Times New Roman"/>
          <w:sz w:val="24"/>
          <w:szCs w:val="20"/>
          <w:lang w:eastAsia="ru-RU"/>
        </w:rPr>
        <w:br/>
      </w:r>
      <w:r w:rsidR="00647823" w:rsidRPr="00F857FA">
        <w:rPr>
          <w:rFonts w:eastAsia="Times New Roman"/>
          <w:sz w:val="24"/>
          <w:szCs w:val="20"/>
          <w:lang w:eastAsia="ru-RU"/>
        </w:rPr>
        <w:t>в</w:t>
      </w:r>
      <w:r w:rsidR="00647823" w:rsidRPr="00F857FA">
        <w:rPr>
          <w:rFonts w:eastAsia="Times New Roman" w:hint="eastAsia"/>
          <w:sz w:val="24"/>
          <w:szCs w:val="20"/>
          <w:lang w:eastAsia="ru-RU"/>
        </w:rPr>
        <w:t xml:space="preserve"> </w:t>
      </w:r>
      <w:r w:rsidR="00F857FA" w:rsidRPr="00F857FA">
        <w:rPr>
          <w:rFonts w:eastAsia="Times New Roman" w:hint="eastAsia"/>
          <w:sz w:val="24"/>
          <w:szCs w:val="20"/>
          <w:lang w:eastAsia="ru-RU"/>
        </w:rPr>
        <w:t>виде</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отдельного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документа</w:t>
      </w:r>
      <w:r w:rsidR="00F857FA" w:rsidRPr="00F857FA">
        <w:rPr>
          <w:rFonts w:eastAsia="Times New Roman"/>
          <w:sz w:val="24"/>
          <w:szCs w:val="20"/>
          <w:lang w:eastAsia="ru-RU"/>
        </w:rPr>
        <w:t xml:space="preserve">. </w:t>
      </w:r>
    </w:p>
    <w:p w:rsidR="00A752AB" w:rsidRPr="00A752AB" w:rsidRDefault="00A752AB" w:rsidP="00A752AB">
      <w:pPr>
        <w:ind w:firstLine="720"/>
        <w:rPr>
          <w:rFonts w:eastAsia="Times New Roman"/>
          <w:i/>
          <w:sz w:val="24"/>
          <w:szCs w:val="24"/>
          <w:lang w:eastAsia="ru-RU"/>
        </w:rPr>
      </w:pPr>
    </w:p>
    <w:p w:rsidR="00F857FA" w:rsidRPr="00F857FA" w:rsidRDefault="00F857FA" w:rsidP="00A23B5D">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Calibri" w:hAnsi="Calibri"/>
          <w:sz w:val="22"/>
          <w:szCs w:val="28"/>
        </w:rPr>
      </w:pPr>
      <w:r w:rsidRPr="00F857FA">
        <w:rPr>
          <w:rFonts w:eastAsia="Times New Roman"/>
          <w:b/>
          <w:sz w:val="24"/>
          <w:szCs w:val="20"/>
          <w:lang w:eastAsia="ru-RU"/>
        </w:rPr>
        <w:t>Срок предоставления муниципальной услуги</w:t>
      </w:r>
      <w:bookmarkEnd w:id="6"/>
      <w:bookmarkEnd w:id="7"/>
    </w:p>
    <w:p w:rsidR="00F857FA" w:rsidRPr="00D30BE7" w:rsidRDefault="00A23B5D" w:rsidP="00D30BE7">
      <w:pPr>
        <w:ind w:firstLine="720"/>
        <w:rPr>
          <w:rFonts w:eastAsia="Times New Roman"/>
          <w:sz w:val="18"/>
          <w:szCs w:val="18"/>
          <w:lang w:eastAsia="ru-RU"/>
        </w:rPr>
      </w:pPr>
      <w:r>
        <w:rPr>
          <w:sz w:val="24"/>
          <w:szCs w:val="24"/>
          <w:lang w:eastAsia="ru-RU"/>
        </w:rPr>
        <w:t>17</w:t>
      </w:r>
      <w:r w:rsidR="00F857FA" w:rsidRPr="00F857FA">
        <w:rPr>
          <w:sz w:val="24"/>
          <w:szCs w:val="24"/>
          <w:lang w:eastAsia="ru-RU"/>
        </w:rPr>
        <w:t xml:space="preserve">. </w:t>
      </w:r>
      <w:r w:rsidR="00F857FA" w:rsidRPr="00F857FA">
        <w:rPr>
          <w:rFonts w:eastAsia="Times New Roman"/>
          <w:sz w:val="24"/>
          <w:szCs w:val="24"/>
          <w:lang w:eastAsia="ru-RU"/>
        </w:rPr>
        <w:t xml:space="preserve">Выдача подготовленного </w:t>
      </w:r>
      <w:r w:rsidR="00D30BE7" w:rsidRPr="00D30BE7">
        <w:rPr>
          <w:rFonts w:eastAsia="Times New Roman"/>
          <w:sz w:val="24"/>
          <w:szCs w:val="24"/>
          <w:lang w:eastAsia="ru-RU"/>
        </w:rPr>
        <w:t>Управлением архитектуры</w:t>
      </w:r>
      <w:r w:rsidR="00D30BE7">
        <w:rPr>
          <w:rFonts w:eastAsia="Times New Roman"/>
          <w:sz w:val="18"/>
          <w:szCs w:val="18"/>
          <w:lang w:eastAsia="ru-RU"/>
        </w:rPr>
        <w:t xml:space="preserve"> </w:t>
      </w:r>
      <w:r w:rsidR="00F857FA" w:rsidRPr="00F857FA">
        <w:rPr>
          <w:rFonts w:eastAsia="Times New Roman"/>
          <w:sz w:val="24"/>
          <w:szCs w:val="24"/>
          <w:lang w:eastAsia="ru-RU"/>
        </w:rPr>
        <w:t>градостроительного плана земельного участка,</w:t>
      </w:r>
      <w:r w:rsidR="00F857FA" w:rsidRPr="00F857FA">
        <w:rPr>
          <w:rFonts w:eastAsia="Times New Roman" w:hint="eastAsia"/>
          <w:sz w:val="24"/>
          <w:szCs w:val="20"/>
          <w:lang w:eastAsia="ru-RU"/>
        </w:rPr>
        <w:t xml:space="preserve"> расположенного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на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территории</w:t>
      </w:r>
      <w:r w:rsidR="00F857FA" w:rsidRPr="00F857FA">
        <w:rPr>
          <w:rFonts w:eastAsia="Times New Roman"/>
          <w:sz w:val="24"/>
          <w:szCs w:val="20"/>
          <w:lang w:eastAsia="ru-RU"/>
        </w:rPr>
        <w:t xml:space="preserve"> </w:t>
      </w:r>
      <w:r w:rsidR="00D30BE7" w:rsidRPr="00D30BE7">
        <w:rPr>
          <w:rFonts w:eastAsia="Times New Roman"/>
          <w:sz w:val="24"/>
          <w:szCs w:val="24"/>
          <w:lang w:eastAsia="ru-RU"/>
        </w:rPr>
        <w:t>Асбестовского городского округа</w:t>
      </w:r>
      <w:r w:rsidR="00F857FA">
        <w:rPr>
          <w:rFonts w:eastAsia="Times New Roman"/>
          <w:szCs w:val="28"/>
          <w:lang w:eastAsia="ru-RU"/>
        </w:rPr>
        <w:t>,</w:t>
      </w:r>
      <w:r w:rsidR="00F857FA" w:rsidRPr="00F857FA">
        <w:rPr>
          <w:rFonts w:eastAsia="Times New Roman" w:hint="eastAsia"/>
          <w:sz w:val="24"/>
          <w:szCs w:val="20"/>
          <w:lang w:eastAsia="ru-RU"/>
        </w:rPr>
        <w:t xml:space="preserve"> в</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виде</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отдельного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документа</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либо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выдача</w:t>
      </w:r>
      <w:r w:rsidR="00D30BE7">
        <w:rPr>
          <w:rFonts w:eastAsia="Times New Roman"/>
          <w:sz w:val="18"/>
          <w:szCs w:val="18"/>
          <w:lang w:eastAsia="ru-RU"/>
        </w:rPr>
        <w:t xml:space="preserve"> </w:t>
      </w:r>
      <w:r w:rsidR="00F857FA" w:rsidRPr="00F857FA">
        <w:rPr>
          <w:rFonts w:eastAsia="Times New Roman"/>
          <w:sz w:val="24"/>
          <w:szCs w:val="24"/>
          <w:lang w:eastAsia="ru-RU"/>
        </w:rPr>
        <w:t>отказа в предоставлении муниципальной услуги</w:t>
      </w:r>
      <w:r w:rsidR="00F857FA" w:rsidRPr="00F857FA">
        <w:rPr>
          <w:rFonts w:eastAsia="Times New Roman"/>
          <w:szCs w:val="28"/>
          <w:lang w:eastAsia="ru-RU"/>
        </w:rPr>
        <w:t xml:space="preserve"> </w:t>
      </w:r>
      <w:r w:rsidR="00E752AE">
        <w:rPr>
          <w:rFonts w:eastAsia="Times New Roman"/>
          <w:szCs w:val="28"/>
          <w:lang w:eastAsia="ru-RU"/>
        </w:rPr>
        <w:br/>
      </w:r>
      <w:r w:rsidR="00F857FA" w:rsidRPr="00F857FA">
        <w:rPr>
          <w:rFonts w:eastAsia="Times New Roman"/>
          <w:sz w:val="24"/>
          <w:szCs w:val="24"/>
          <w:lang w:eastAsia="ru-RU"/>
        </w:rPr>
        <w:t>с указани</w:t>
      </w:r>
      <w:r w:rsidR="00D30BE7">
        <w:rPr>
          <w:rFonts w:eastAsia="Times New Roman"/>
          <w:sz w:val="24"/>
          <w:szCs w:val="24"/>
          <w:lang w:eastAsia="ru-RU"/>
        </w:rPr>
        <w:t xml:space="preserve">ем причин отказа осуществляется </w:t>
      </w:r>
      <w:r w:rsidR="00F857FA" w:rsidRPr="00F857FA">
        <w:rPr>
          <w:rFonts w:eastAsia="Times New Roman"/>
          <w:sz w:val="24"/>
          <w:szCs w:val="24"/>
          <w:lang w:eastAsia="ru-RU"/>
        </w:rPr>
        <w:t xml:space="preserve">в течение двадцати рабочих дней с даты регистрации заявления о предоставлении муниципальной услуги в </w:t>
      </w:r>
      <w:r w:rsidR="000012A1">
        <w:rPr>
          <w:rFonts w:eastAsia="Times New Roman"/>
          <w:sz w:val="24"/>
          <w:szCs w:val="24"/>
          <w:lang w:eastAsia="ru-RU"/>
        </w:rPr>
        <w:t>Управлени</w:t>
      </w:r>
      <w:r w:rsidR="00A04A9A">
        <w:rPr>
          <w:rFonts w:eastAsia="Times New Roman"/>
          <w:sz w:val="24"/>
          <w:szCs w:val="24"/>
          <w:lang w:eastAsia="ru-RU"/>
        </w:rPr>
        <w:t>и</w:t>
      </w:r>
      <w:r w:rsidR="00D30BE7" w:rsidRPr="00D30BE7">
        <w:rPr>
          <w:rFonts w:eastAsia="Times New Roman"/>
          <w:sz w:val="24"/>
          <w:szCs w:val="24"/>
          <w:lang w:eastAsia="ru-RU"/>
        </w:rPr>
        <w:t xml:space="preserve"> архитектуры</w:t>
      </w:r>
      <w:r w:rsidR="00F857FA" w:rsidRPr="00F857FA">
        <w:rPr>
          <w:rFonts w:eastAsia="Times New Roman"/>
          <w:i/>
          <w:sz w:val="24"/>
          <w:szCs w:val="24"/>
          <w:lang w:eastAsia="ru-RU"/>
        </w:rPr>
        <w:t>.</w:t>
      </w:r>
    </w:p>
    <w:p w:rsidR="00F857FA" w:rsidRDefault="00A23B5D" w:rsidP="00D30BE7">
      <w:pPr>
        <w:ind w:firstLine="708"/>
        <w:rPr>
          <w:rFonts w:eastAsia="Times New Roman"/>
          <w:sz w:val="24"/>
          <w:szCs w:val="24"/>
          <w:lang w:eastAsia="ru-RU"/>
        </w:rPr>
      </w:pPr>
      <w:r>
        <w:rPr>
          <w:rFonts w:eastAsia="Times New Roman"/>
          <w:sz w:val="24"/>
          <w:szCs w:val="24"/>
          <w:lang w:eastAsia="ru-RU"/>
        </w:rPr>
        <w:t>1</w:t>
      </w:r>
      <w:r w:rsidR="00F857FA" w:rsidRPr="00F857FA">
        <w:rPr>
          <w:rFonts w:eastAsia="Times New Roman"/>
          <w:sz w:val="24"/>
          <w:szCs w:val="24"/>
          <w:lang w:eastAsia="ru-RU"/>
        </w:rPr>
        <w:t>8. При подаче заявления о п</w:t>
      </w:r>
      <w:r w:rsidR="00F857FA" w:rsidRPr="00F857FA">
        <w:rPr>
          <w:rFonts w:eastAsia="Times New Roman"/>
          <w:bCs/>
          <w:sz w:val="24"/>
          <w:szCs w:val="24"/>
          <w:lang w:eastAsia="ru-RU"/>
        </w:rPr>
        <w:t xml:space="preserve">одготовке, утверждении и выдаче </w:t>
      </w:r>
      <w:r w:rsidR="00F857FA" w:rsidRPr="00F857FA">
        <w:rPr>
          <w:rFonts w:eastAsia="Times New Roman"/>
          <w:sz w:val="24"/>
          <w:szCs w:val="24"/>
          <w:lang w:eastAsia="ru-RU"/>
        </w:rPr>
        <w:t xml:space="preserve">градостроительного плана земельного участка, расположенного на территории </w:t>
      </w:r>
      <w:r w:rsidR="00D30BE7" w:rsidRPr="00D30BE7">
        <w:rPr>
          <w:rFonts w:eastAsia="Times New Roman"/>
          <w:sz w:val="24"/>
          <w:szCs w:val="24"/>
          <w:lang w:eastAsia="ru-RU"/>
        </w:rPr>
        <w:t>Асбестовского городского округа</w:t>
      </w:r>
      <w:r w:rsidR="008F13E9">
        <w:rPr>
          <w:rFonts w:eastAsia="Times New Roman"/>
          <w:sz w:val="24"/>
          <w:szCs w:val="24"/>
          <w:lang w:eastAsia="ru-RU"/>
        </w:rPr>
        <w:t>,</w:t>
      </w:r>
      <w:r w:rsidR="00D30BE7">
        <w:rPr>
          <w:rFonts w:eastAsia="Times New Roman"/>
          <w:sz w:val="24"/>
          <w:szCs w:val="20"/>
          <w:lang w:eastAsia="ru-RU"/>
        </w:rPr>
        <w:t xml:space="preserve"> </w:t>
      </w:r>
      <w:r w:rsidR="00E752AE">
        <w:rPr>
          <w:rFonts w:eastAsia="Times New Roman"/>
          <w:sz w:val="24"/>
          <w:szCs w:val="20"/>
          <w:lang w:eastAsia="ru-RU"/>
        </w:rPr>
        <w:br/>
      </w:r>
      <w:r w:rsidR="00F857FA" w:rsidRPr="00F857FA">
        <w:rPr>
          <w:rFonts w:eastAsia="Times New Roman" w:hint="eastAsia"/>
          <w:sz w:val="24"/>
          <w:szCs w:val="20"/>
          <w:lang w:eastAsia="ru-RU"/>
        </w:rPr>
        <w:t>в</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виде</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отдельного</w:t>
      </w:r>
      <w:r w:rsidR="00F857FA" w:rsidRPr="00F857FA">
        <w:rPr>
          <w:rFonts w:eastAsia="Times New Roman"/>
          <w:sz w:val="24"/>
          <w:szCs w:val="20"/>
          <w:lang w:eastAsia="ru-RU"/>
        </w:rPr>
        <w:t xml:space="preserve"> </w:t>
      </w:r>
      <w:r w:rsidR="00F857FA" w:rsidRPr="00F857FA">
        <w:rPr>
          <w:rFonts w:eastAsia="Times New Roman" w:hint="eastAsia"/>
          <w:sz w:val="24"/>
          <w:szCs w:val="20"/>
          <w:lang w:eastAsia="ru-RU"/>
        </w:rPr>
        <w:t>документа</w:t>
      </w:r>
      <w:r w:rsidR="00F857FA" w:rsidRPr="00F857FA">
        <w:rPr>
          <w:rFonts w:eastAsia="Times New Roman"/>
          <w:sz w:val="24"/>
          <w:szCs w:val="20"/>
          <w:lang w:eastAsia="ru-RU"/>
        </w:rPr>
        <w:t xml:space="preserve"> </w:t>
      </w:r>
      <w:r w:rsidR="00F857FA" w:rsidRPr="00F857FA">
        <w:rPr>
          <w:rFonts w:eastAsia="Times New Roman"/>
          <w:sz w:val="24"/>
          <w:szCs w:val="24"/>
          <w:lang w:eastAsia="ru-RU"/>
        </w:rPr>
        <w:t>и необходимых документов через ГБУ СО «МФЦ» срок оказания услуги исчисляется со дня регистрации заявления в</w:t>
      </w:r>
      <w:r w:rsidR="00D30BE7">
        <w:rPr>
          <w:rFonts w:eastAsia="Times New Roman"/>
          <w:i/>
          <w:sz w:val="24"/>
          <w:szCs w:val="24"/>
          <w:lang w:eastAsia="ru-RU"/>
        </w:rPr>
        <w:t xml:space="preserve"> </w:t>
      </w:r>
      <w:r w:rsidR="00D30BE7" w:rsidRPr="00D30BE7">
        <w:rPr>
          <w:rFonts w:eastAsia="Times New Roman"/>
          <w:sz w:val="24"/>
          <w:szCs w:val="24"/>
          <w:lang w:eastAsia="ru-RU"/>
        </w:rPr>
        <w:t>Управлении архитектуры</w:t>
      </w:r>
      <w:r w:rsidR="00F857FA" w:rsidRPr="00D30BE7">
        <w:rPr>
          <w:rFonts w:eastAsia="Times New Roman"/>
          <w:sz w:val="24"/>
          <w:szCs w:val="24"/>
          <w:lang w:eastAsia="ru-RU"/>
        </w:rPr>
        <w:t>.</w:t>
      </w:r>
    </w:p>
    <w:p w:rsidR="00357495" w:rsidRDefault="00357495" w:rsidP="00D30BE7">
      <w:pPr>
        <w:ind w:firstLine="708"/>
        <w:rPr>
          <w:rFonts w:eastAsia="Times New Roman"/>
          <w:sz w:val="24"/>
          <w:szCs w:val="24"/>
          <w:lang w:eastAsia="ru-RU"/>
        </w:rPr>
      </w:pPr>
    </w:p>
    <w:p w:rsidR="00F857FA" w:rsidRPr="00F857FA" w:rsidRDefault="00F857FA" w:rsidP="00F857FA">
      <w:pPr>
        <w:ind w:firstLine="0"/>
        <w:jc w:val="right"/>
        <w:rPr>
          <w:rFonts w:eastAsia="Times New Roman"/>
          <w:i/>
          <w:sz w:val="18"/>
          <w:szCs w:val="18"/>
          <w:lang w:eastAsia="ru-RU"/>
        </w:rPr>
      </w:pPr>
      <w:bookmarkStart w:id="8" w:name="_Toc430614257"/>
      <w:bookmarkStart w:id="9" w:name="_Toc441945430"/>
    </w:p>
    <w:p w:rsidR="00CD7A98" w:rsidRDefault="00CD7A98"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b/>
          <w:sz w:val="24"/>
          <w:szCs w:val="24"/>
        </w:rPr>
      </w:pPr>
    </w:p>
    <w:p w:rsidR="00F857FA" w:rsidRPr="00F857FA"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b/>
          <w:sz w:val="24"/>
          <w:szCs w:val="24"/>
          <w:lang w:eastAsia="ru-RU"/>
        </w:rPr>
      </w:pPr>
      <w:r w:rsidRPr="00F857FA">
        <w:rPr>
          <w:b/>
          <w:sz w:val="24"/>
          <w:szCs w:val="24"/>
        </w:rPr>
        <w:lastRenderedPageBreak/>
        <w:t xml:space="preserve">Перечень нормативных правовых актов, регулирующих отношения, возникающие </w:t>
      </w:r>
      <w:r w:rsidR="00E752AE">
        <w:rPr>
          <w:b/>
          <w:sz w:val="24"/>
          <w:szCs w:val="24"/>
        </w:rPr>
        <w:br/>
      </w:r>
      <w:r w:rsidRPr="00F857FA">
        <w:rPr>
          <w:b/>
          <w:sz w:val="24"/>
          <w:szCs w:val="24"/>
        </w:rPr>
        <w:t>в связи с предоставлением муниципальной услуги</w:t>
      </w:r>
    </w:p>
    <w:p w:rsidR="00F857FA" w:rsidRDefault="00A23B5D" w:rsidP="00F857FA">
      <w:pPr>
        <w:widowControl w:val="0"/>
        <w:ind w:firstLine="720"/>
        <w:rPr>
          <w:rFonts w:eastAsia="Times New Roman"/>
          <w:sz w:val="24"/>
          <w:szCs w:val="24"/>
          <w:lang w:eastAsia="ru-RU"/>
        </w:rPr>
      </w:pPr>
      <w:r>
        <w:rPr>
          <w:rFonts w:eastAsia="Times New Roman"/>
          <w:sz w:val="24"/>
          <w:szCs w:val="24"/>
          <w:lang w:eastAsia="ru-RU"/>
        </w:rPr>
        <w:t xml:space="preserve">19. </w:t>
      </w:r>
      <w:r w:rsidR="00F857FA" w:rsidRPr="00F857FA">
        <w:rPr>
          <w:rFonts w:eastAsia="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0F2053" w:rsidRDefault="000F2053" w:rsidP="000F2053">
      <w:pPr>
        <w:widowControl w:val="0"/>
        <w:autoSpaceDE w:val="0"/>
        <w:autoSpaceDN w:val="0"/>
        <w:adjustRightInd w:val="0"/>
        <w:rPr>
          <w:sz w:val="24"/>
          <w:szCs w:val="24"/>
        </w:rPr>
      </w:pPr>
      <w:r>
        <w:rPr>
          <w:sz w:val="24"/>
          <w:szCs w:val="24"/>
        </w:rPr>
        <w:t xml:space="preserve">- </w:t>
      </w:r>
      <w:r w:rsidRPr="009A58FB">
        <w:rPr>
          <w:sz w:val="24"/>
          <w:szCs w:val="24"/>
        </w:rPr>
        <w:t>Федеральны</w:t>
      </w:r>
      <w:r>
        <w:rPr>
          <w:sz w:val="24"/>
          <w:szCs w:val="24"/>
        </w:rPr>
        <w:t>м</w:t>
      </w:r>
      <w:r w:rsidRPr="009A58FB">
        <w:rPr>
          <w:sz w:val="24"/>
          <w:szCs w:val="24"/>
        </w:rPr>
        <w:t xml:space="preserve"> </w:t>
      </w:r>
      <w:hyperlink r:id="rId11" w:history="1">
        <w:r w:rsidRPr="009A58FB">
          <w:rPr>
            <w:sz w:val="24"/>
            <w:szCs w:val="24"/>
          </w:rPr>
          <w:t>закон</w:t>
        </w:r>
      </w:hyperlink>
      <w:r>
        <w:rPr>
          <w:sz w:val="24"/>
          <w:szCs w:val="24"/>
        </w:rPr>
        <w:t xml:space="preserve">ом от </w:t>
      </w:r>
      <w:r w:rsidRPr="009A58FB">
        <w:rPr>
          <w:sz w:val="24"/>
          <w:szCs w:val="24"/>
        </w:rPr>
        <w:t>6</w:t>
      </w:r>
      <w:r>
        <w:rPr>
          <w:sz w:val="24"/>
          <w:szCs w:val="24"/>
        </w:rPr>
        <w:t xml:space="preserve"> октября </w:t>
      </w:r>
      <w:r w:rsidRPr="009A58FB">
        <w:rPr>
          <w:sz w:val="24"/>
          <w:szCs w:val="24"/>
        </w:rPr>
        <w:t>2003</w:t>
      </w:r>
      <w:r>
        <w:rPr>
          <w:sz w:val="24"/>
          <w:szCs w:val="24"/>
        </w:rPr>
        <w:t xml:space="preserve"> года № 131-ФЗ «</w:t>
      </w:r>
      <w:r w:rsidRPr="009A58FB">
        <w:rPr>
          <w:sz w:val="24"/>
          <w:szCs w:val="24"/>
        </w:rPr>
        <w:t>Об общих принципах орга</w:t>
      </w:r>
      <w:r>
        <w:rPr>
          <w:sz w:val="24"/>
          <w:szCs w:val="24"/>
        </w:rPr>
        <w:t>низации местного самоуправления»;</w:t>
      </w:r>
    </w:p>
    <w:p w:rsidR="000F2053" w:rsidRPr="000F2053" w:rsidRDefault="000F2053" w:rsidP="000F2053">
      <w:pPr>
        <w:widowControl w:val="0"/>
        <w:autoSpaceDE w:val="0"/>
        <w:autoSpaceDN w:val="0"/>
        <w:adjustRightInd w:val="0"/>
        <w:rPr>
          <w:sz w:val="24"/>
          <w:szCs w:val="24"/>
        </w:rPr>
      </w:pPr>
      <w:r>
        <w:rPr>
          <w:sz w:val="24"/>
          <w:szCs w:val="24"/>
        </w:rPr>
        <w:t xml:space="preserve">- </w:t>
      </w:r>
      <w:r w:rsidRPr="00D70281">
        <w:rPr>
          <w:sz w:val="24"/>
          <w:szCs w:val="24"/>
        </w:rPr>
        <w:t>Федеральн</w:t>
      </w:r>
      <w:r>
        <w:rPr>
          <w:sz w:val="24"/>
          <w:szCs w:val="24"/>
        </w:rPr>
        <w:t>ым</w:t>
      </w:r>
      <w:r w:rsidRPr="00D70281">
        <w:rPr>
          <w:sz w:val="24"/>
          <w:szCs w:val="24"/>
        </w:rPr>
        <w:t xml:space="preserve"> закон</w:t>
      </w:r>
      <w:r>
        <w:rPr>
          <w:sz w:val="24"/>
          <w:szCs w:val="24"/>
        </w:rPr>
        <w:t xml:space="preserve">ом </w:t>
      </w:r>
      <w:r w:rsidRPr="00D70281">
        <w:rPr>
          <w:sz w:val="24"/>
          <w:szCs w:val="24"/>
        </w:rPr>
        <w:t xml:space="preserve"> от 24</w:t>
      </w:r>
      <w:r>
        <w:rPr>
          <w:sz w:val="24"/>
          <w:szCs w:val="24"/>
        </w:rPr>
        <w:t xml:space="preserve"> ноября </w:t>
      </w:r>
      <w:r w:rsidRPr="00D70281">
        <w:rPr>
          <w:sz w:val="24"/>
          <w:szCs w:val="24"/>
        </w:rPr>
        <w:t>1995</w:t>
      </w:r>
      <w:r>
        <w:rPr>
          <w:sz w:val="24"/>
          <w:szCs w:val="24"/>
        </w:rPr>
        <w:t xml:space="preserve"> года </w:t>
      </w:r>
      <w:r w:rsidRPr="00D70281">
        <w:rPr>
          <w:sz w:val="24"/>
          <w:szCs w:val="24"/>
        </w:rPr>
        <w:t>№ 181-ФЗ «О социальной защите инвалидов в Российской Федерации»</w:t>
      </w:r>
      <w:r>
        <w:rPr>
          <w:sz w:val="24"/>
          <w:szCs w:val="24"/>
        </w:rPr>
        <w:t>;</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357495">
        <w:rPr>
          <w:rFonts w:eastAsia="Times New Roman"/>
          <w:sz w:val="24"/>
          <w:szCs w:val="24"/>
          <w:lang w:eastAsia="ru-RU"/>
        </w:rPr>
        <w:t xml:space="preserve"> Градостроительным</w:t>
      </w:r>
      <w:r w:rsidR="00F857FA" w:rsidRPr="00F857FA">
        <w:rPr>
          <w:rFonts w:eastAsia="Times New Roman"/>
          <w:sz w:val="24"/>
          <w:szCs w:val="24"/>
          <w:lang w:eastAsia="ru-RU"/>
        </w:rPr>
        <w:t xml:space="preserve"> кодекс</w:t>
      </w:r>
      <w:r w:rsidR="00357495">
        <w:rPr>
          <w:rFonts w:eastAsia="Times New Roman"/>
          <w:sz w:val="24"/>
          <w:szCs w:val="24"/>
          <w:lang w:eastAsia="ru-RU"/>
        </w:rPr>
        <w:t>ом</w:t>
      </w:r>
      <w:r w:rsidR="00F857FA" w:rsidRPr="00F857FA">
        <w:rPr>
          <w:rFonts w:eastAsia="Times New Roman"/>
          <w:sz w:val="24"/>
          <w:szCs w:val="24"/>
          <w:lang w:eastAsia="ru-RU"/>
        </w:rPr>
        <w:t xml:space="preserve"> Российской Федерации от 29.12.2004 № 190-ФЗ («Российская газета», 2004, 30 декабря, № 290);</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30581">
        <w:rPr>
          <w:rFonts w:eastAsia="Times New Roman"/>
          <w:sz w:val="24"/>
          <w:szCs w:val="24"/>
          <w:lang w:eastAsia="ru-RU"/>
        </w:rPr>
        <w:t xml:space="preserve"> Земельным</w:t>
      </w:r>
      <w:r w:rsidR="00F857FA" w:rsidRPr="00F857FA">
        <w:rPr>
          <w:rFonts w:eastAsia="Times New Roman"/>
          <w:sz w:val="24"/>
          <w:szCs w:val="24"/>
          <w:lang w:eastAsia="ru-RU"/>
        </w:rPr>
        <w:t xml:space="preserve"> кодекс</w:t>
      </w:r>
      <w:r w:rsidR="00F30581">
        <w:rPr>
          <w:rFonts w:eastAsia="Times New Roman"/>
          <w:sz w:val="24"/>
          <w:szCs w:val="24"/>
          <w:lang w:eastAsia="ru-RU"/>
        </w:rPr>
        <w:t>ом</w:t>
      </w:r>
      <w:r w:rsidR="00F857FA" w:rsidRPr="00F857FA">
        <w:rPr>
          <w:rFonts w:eastAsia="Times New Roman"/>
          <w:sz w:val="24"/>
          <w:szCs w:val="24"/>
          <w:lang w:eastAsia="ru-RU"/>
        </w:rPr>
        <w:t xml:space="preserve"> Российской Федерации от 25.10.2001 № 136-ФЗ («Российская газета», 2010, 30 октября № 212);</w:t>
      </w:r>
    </w:p>
    <w:p w:rsidR="003804E6" w:rsidRDefault="00AB26C8" w:rsidP="00F857FA">
      <w:pPr>
        <w:ind w:firstLine="720"/>
        <w:rPr>
          <w:rFonts w:eastAsia="Times New Roman"/>
          <w:sz w:val="24"/>
          <w:szCs w:val="24"/>
          <w:lang w:eastAsia="ru-RU"/>
        </w:rPr>
      </w:pPr>
      <w:r>
        <w:rPr>
          <w:rFonts w:eastAsia="Times New Roman"/>
          <w:sz w:val="24"/>
          <w:szCs w:val="24"/>
          <w:lang w:eastAsia="ru-RU"/>
        </w:rPr>
        <w:t>–</w:t>
      </w:r>
      <w:r w:rsidR="00F30581">
        <w:rPr>
          <w:rFonts w:eastAsia="Times New Roman"/>
          <w:sz w:val="24"/>
          <w:szCs w:val="24"/>
          <w:lang w:eastAsia="ru-RU"/>
        </w:rPr>
        <w:t xml:space="preserve"> Федеральным</w:t>
      </w:r>
      <w:r w:rsidR="00F857FA" w:rsidRPr="00F857FA">
        <w:rPr>
          <w:rFonts w:eastAsia="Times New Roman"/>
          <w:sz w:val="24"/>
          <w:szCs w:val="24"/>
          <w:lang w:eastAsia="ru-RU"/>
        </w:rPr>
        <w:t xml:space="preserve"> закон</w:t>
      </w:r>
      <w:r w:rsidR="00F30581">
        <w:rPr>
          <w:rFonts w:eastAsia="Times New Roman"/>
          <w:sz w:val="24"/>
          <w:szCs w:val="24"/>
          <w:lang w:eastAsia="ru-RU"/>
        </w:rPr>
        <w:t>ом</w:t>
      </w:r>
      <w:r w:rsidR="00F857FA" w:rsidRPr="00F857FA">
        <w:rPr>
          <w:rFonts w:eastAsia="Times New Roman"/>
          <w:sz w:val="24"/>
          <w:szCs w:val="24"/>
          <w:lang w:eastAsia="ru-RU"/>
        </w:rPr>
        <w:t xml:space="preserve"> от 02 мая 2006 года № 59-ФЗ «О порядке рассмотрения обращений граждан Российской Федерации» («Российская газета», 2006, 05 мая, № 95);</w:t>
      </w:r>
    </w:p>
    <w:p w:rsidR="00F857FA" w:rsidRPr="00F857FA" w:rsidRDefault="00AB26C8" w:rsidP="003804E6">
      <w:pPr>
        <w:ind w:firstLine="720"/>
        <w:rPr>
          <w:rFonts w:eastAsia="Times New Roman"/>
          <w:sz w:val="24"/>
          <w:szCs w:val="24"/>
          <w:lang w:eastAsia="ru-RU"/>
        </w:rPr>
      </w:pPr>
      <w:r>
        <w:rPr>
          <w:rFonts w:eastAsia="Times New Roman"/>
          <w:sz w:val="24"/>
          <w:szCs w:val="24"/>
          <w:lang w:eastAsia="ru-RU"/>
        </w:rPr>
        <w:t>–</w:t>
      </w:r>
      <w:r w:rsidR="003804E6" w:rsidRPr="00F857FA">
        <w:rPr>
          <w:rFonts w:eastAsia="Times New Roman"/>
          <w:sz w:val="24"/>
          <w:szCs w:val="24"/>
          <w:lang w:eastAsia="ru-RU"/>
        </w:rPr>
        <w:t xml:space="preserve"> </w:t>
      </w:r>
      <w:r w:rsidR="003804E6">
        <w:rPr>
          <w:rFonts w:eastAsia="Times New Roman" w:hint="eastAsia"/>
          <w:sz w:val="24"/>
          <w:szCs w:val="24"/>
          <w:lang w:eastAsia="ru-RU"/>
        </w:rPr>
        <w:t>Федер</w:t>
      </w:r>
      <w:r w:rsidR="00F30581">
        <w:rPr>
          <w:rFonts w:eastAsia="Times New Roman" w:hint="eastAsia"/>
          <w:sz w:val="24"/>
          <w:szCs w:val="24"/>
          <w:lang w:eastAsia="ru-RU"/>
        </w:rPr>
        <w:t>альны</w:t>
      </w:r>
      <w:r w:rsidR="00F30581">
        <w:rPr>
          <w:rFonts w:eastAsia="Times New Roman"/>
          <w:sz w:val="24"/>
          <w:szCs w:val="24"/>
          <w:lang w:eastAsia="ru-RU"/>
        </w:rPr>
        <w:t>м</w:t>
      </w:r>
      <w:r w:rsidR="003804E6" w:rsidRPr="00F857FA">
        <w:rPr>
          <w:rFonts w:eastAsia="Times New Roman"/>
          <w:sz w:val="24"/>
          <w:szCs w:val="24"/>
          <w:lang w:eastAsia="ru-RU"/>
        </w:rPr>
        <w:t xml:space="preserve"> </w:t>
      </w:r>
      <w:r w:rsidR="003804E6">
        <w:rPr>
          <w:rFonts w:eastAsia="Times New Roman" w:hint="eastAsia"/>
          <w:sz w:val="24"/>
          <w:szCs w:val="24"/>
          <w:lang w:eastAsia="ru-RU"/>
        </w:rPr>
        <w:t>закон</w:t>
      </w:r>
      <w:r w:rsidR="00F30581">
        <w:rPr>
          <w:rFonts w:eastAsia="Times New Roman"/>
          <w:sz w:val="24"/>
          <w:szCs w:val="24"/>
          <w:lang w:eastAsia="ru-RU"/>
        </w:rPr>
        <w:t>ом</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от</w:t>
      </w:r>
      <w:r w:rsidR="003804E6">
        <w:rPr>
          <w:rFonts w:eastAsia="Times New Roman"/>
          <w:sz w:val="24"/>
          <w:szCs w:val="24"/>
          <w:lang w:eastAsia="ru-RU"/>
        </w:rPr>
        <w:t xml:space="preserve"> 27 июля </w:t>
      </w:r>
      <w:r w:rsidR="003804E6" w:rsidRPr="00F857FA">
        <w:rPr>
          <w:rFonts w:eastAsia="Times New Roman"/>
          <w:sz w:val="24"/>
          <w:szCs w:val="24"/>
          <w:lang w:eastAsia="ru-RU"/>
        </w:rPr>
        <w:t>2006</w:t>
      </w:r>
      <w:r w:rsidR="00A23B5D">
        <w:rPr>
          <w:rFonts w:eastAsia="Times New Roman"/>
          <w:sz w:val="24"/>
          <w:szCs w:val="24"/>
          <w:lang w:eastAsia="ru-RU"/>
        </w:rPr>
        <w:t xml:space="preserve"> года</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w:t>
      </w:r>
      <w:r w:rsidR="003804E6" w:rsidRPr="00F857FA">
        <w:rPr>
          <w:rFonts w:eastAsia="Times New Roman"/>
          <w:sz w:val="24"/>
          <w:szCs w:val="24"/>
          <w:lang w:eastAsia="ru-RU"/>
        </w:rPr>
        <w:t xml:space="preserve"> 152-</w:t>
      </w:r>
      <w:r w:rsidR="003804E6" w:rsidRPr="00F857FA">
        <w:rPr>
          <w:rFonts w:eastAsia="Times New Roman" w:hint="eastAsia"/>
          <w:sz w:val="24"/>
          <w:szCs w:val="24"/>
          <w:lang w:eastAsia="ru-RU"/>
        </w:rPr>
        <w:t>ФЗ</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О</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персональных</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данных»</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Собрание</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законодательства</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Российской</w:t>
      </w:r>
      <w:r w:rsidR="003804E6" w:rsidRPr="00F857FA">
        <w:rPr>
          <w:rFonts w:eastAsia="Times New Roman"/>
          <w:sz w:val="24"/>
          <w:szCs w:val="24"/>
          <w:lang w:eastAsia="ru-RU"/>
        </w:rPr>
        <w:t xml:space="preserve"> </w:t>
      </w:r>
      <w:r w:rsidR="003804E6" w:rsidRPr="00F857FA">
        <w:rPr>
          <w:rFonts w:eastAsia="Times New Roman" w:hint="eastAsia"/>
          <w:sz w:val="24"/>
          <w:szCs w:val="24"/>
          <w:lang w:eastAsia="ru-RU"/>
        </w:rPr>
        <w:t>Федерации»</w:t>
      </w:r>
      <w:r w:rsidR="003804E6" w:rsidRPr="00F857FA">
        <w:rPr>
          <w:rFonts w:eastAsia="Times New Roman"/>
          <w:sz w:val="24"/>
          <w:szCs w:val="24"/>
          <w:lang w:eastAsia="ru-RU"/>
        </w:rPr>
        <w:t xml:space="preserve">, 2006, </w:t>
      </w:r>
      <w:r w:rsidR="003804E6" w:rsidRPr="00F857FA">
        <w:rPr>
          <w:rFonts w:eastAsia="Times New Roman" w:hint="eastAsia"/>
          <w:sz w:val="24"/>
          <w:szCs w:val="24"/>
          <w:lang w:eastAsia="ru-RU"/>
        </w:rPr>
        <w:t>№</w:t>
      </w:r>
      <w:r w:rsidR="003804E6">
        <w:rPr>
          <w:rFonts w:eastAsia="Times New Roman"/>
          <w:sz w:val="24"/>
          <w:szCs w:val="24"/>
          <w:lang w:eastAsia="ru-RU"/>
        </w:rPr>
        <w:t xml:space="preserve"> 31);</w:t>
      </w:r>
    </w:p>
    <w:p w:rsidR="003804E6" w:rsidRDefault="00AB26C8" w:rsidP="00F857FA">
      <w:pPr>
        <w:ind w:firstLine="720"/>
        <w:rPr>
          <w:rFonts w:eastAsia="Times New Roman"/>
          <w:sz w:val="24"/>
          <w:szCs w:val="24"/>
          <w:lang w:eastAsia="ru-RU"/>
        </w:rPr>
      </w:pPr>
      <w:r>
        <w:rPr>
          <w:rFonts w:eastAsia="Times New Roman"/>
          <w:sz w:val="24"/>
          <w:szCs w:val="24"/>
          <w:lang w:eastAsia="ru-RU"/>
        </w:rPr>
        <w:t>–</w:t>
      </w:r>
      <w:r w:rsidR="00F30581">
        <w:rPr>
          <w:rFonts w:eastAsia="Times New Roman"/>
          <w:sz w:val="24"/>
          <w:szCs w:val="24"/>
          <w:lang w:eastAsia="ru-RU"/>
        </w:rPr>
        <w:t xml:space="preserve"> Федеральным</w:t>
      </w:r>
      <w:r w:rsidR="00F857FA" w:rsidRPr="00F857FA">
        <w:rPr>
          <w:rFonts w:eastAsia="Times New Roman"/>
          <w:sz w:val="24"/>
          <w:szCs w:val="24"/>
          <w:lang w:eastAsia="ru-RU"/>
        </w:rPr>
        <w:t xml:space="preserve"> закон</w:t>
      </w:r>
      <w:r w:rsidR="00F30581">
        <w:rPr>
          <w:rFonts w:eastAsia="Times New Roman"/>
          <w:sz w:val="24"/>
          <w:szCs w:val="24"/>
          <w:lang w:eastAsia="ru-RU"/>
        </w:rPr>
        <w:t>ом</w:t>
      </w:r>
      <w:r w:rsidR="00F857FA" w:rsidRPr="00F857FA">
        <w:rPr>
          <w:rFonts w:eastAsia="Times New Roman"/>
          <w:sz w:val="24"/>
          <w:szCs w:val="24"/>
          <w:lang w:eastAsia="ru-RU"/>
        </w:rPr>
        <w:t xml:space="preserve"> от 27 июля 2010 года № 210-ФЗ «Об организации предоставления государственных и муниципальных услуг» («Российская газета», 2010, 30 июля, № 168);</w:t>
      </w:r>
    </w:p>
    <w:p w:rsidR="00F857FA" w:rsidRDefault="00AB26C8" w:rsidP="003804E6">
      <w:pPr>
        <w:ind w:firstLine="720"/>
        <w:rPr>
          <w:rFonts w:eastAsia="Times New Roman"/>
          <w:sz w:val="24"/>
          <w:szCs w:val="24"/>
          <w:lang w:eastAsia="ru-RU"/>
        </w:rPr>
      </w:pPr>
      <w:r>
        <w:rPr>
          <w:rFonts w:eastAsia="Times New Roman"/>
          <w:sz w:val="24"/>
          <w:szCs w:val="24"/>
          <w:lang w:eastAsia="ru-RU"/>
        </w:rPr>
        <w:t>–</w:t>
      </w:r>
      <w:r w:rsidR="003804E6" w:rsidRPr="00F857FA">
        <w:rPr>
          <w:rFonts w:eastAsia="Times New Roman"/>
          <w:sz w:val="24"/>
          <w:szCs w:val="24"/>
          <w:lang w:eastAsia="ru-RU"/>
        </w:rPr>
        <w:t xml:space="preserve"> </w:t>
      </w:r>
      <w:r w:rsidR="003804E6">
        <w:rPr>
          <w:rFonts w:eastAsia="Times New Roman"/>
          <w:sz w:val="24"/>
          <w:szCs w:val="24"/>
          <w:lang w:eastAsia="ru-RU"/>
        </w:rPr>
        <w:t>постановление</w:t>
      </w:r>
      <w:r w:rsidR="00F30581">
        <w:rPr>
          <w:rFonts w:eastAsia="Times New Roman"/>
          <w:sz w:val="24"/>
          <w:szCs w:val="24"/>
          <w:lang w:eastAsia="ru-RU"/>
        </w:rPr>
        <w:t>м</w:t>
      </w:r>
      <w:r w:rsidR="003804E6" w:rsidRPr="00F857FA">
        <w:rPr>
          <w:rFonts w:eastAsia="Times New Roman"/>
          <w:sz w:val="24"/>
          <w:szCs w:val="24"/>
          <w:lang w:eastAsia="ru-RU"/>
        </w:rPr>
        <w:t xml:space="preserve"> Правительства Российской Федерации от 13</w:t>
      </w:r>
      <w:r w:rsidR="003804E6">
        <w:rPr>
          <w:rFonts w:eastAsia="Times New Roman"/>
          <w:sz w:val="24"/>
          <w:szCs w:val="24"/>
          <w:lang w:eastAsia="ru-RU"/>
        </w:rPr>
        <w:t>.02.2006 года № 83</w:t>
      </w:r>
      <w:r w:rsidR="00E752AE">
        <w:rPr>
          <w:rFonts w:eastAsia="Times New Roman"/>
          <w:sz w:val="24"/>
          <w:szCs w:val="24"/>
          <w:lang w:eastAsia="ru-RU"/>
        </w:rPr>
        <w:t xml:space="preserve"> </w:t>
      </w:r>
      <w:r w:rsidR="003804E6" w:rsidRPr="00F857FA">
        <w:rPr>
          <w:rFonts w:eastAsia="Times New Roman"/>
          <w:sz w:val="24"/>
          <w:szCs w:val="24"/>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r w:rsidR="008F13E9">
        <w:rPr>
          <w:rFonts w:eastAsia="Times New Roman"/>
          <w:sz w:val="24"/>
          <w:szCs w:val="24"/>
          <w:lang w:eastAsia="ru-RU"/>
        </w:rPr>
        <w:t>)</w:t>
      </w:r>
      <w:r w:rsidR="003804E6">
        <w:rPr>
          <w:rFonts w:eastAsia="Times New Roman"/>
          <w:sz w:val="24"/>
          <w:szCs w:val="24"/>
          <w:lang w:eastAsia="ru-RU"/>
        </w:rPr>
        <w:t>;</w:t>
      </w:r>
    </w:p>
    <w:p w:rsidR="003804E6" w:rsidRPr="00F857FA" w:rsidRDefault="00AB26C8" w:rsidP="003804E6">
      <w:pPr>
        <w:autoSpaceDE w:val="0"/>
        <w:autoSpaceDN w:val="0"/>
        <w:adjustRightInd w:val="0"/>
        <w:ind w:firstLine="720"/>
        <w:rPr>
          <w:sz w:val="24"/>
          <w:szCs w:val="24"/>
          <w:lang w:eastAsia="ru-RU"/>
        </w:rPr>
      </w:pPr>
      <w:r>
        <w:rPr>
          <w:rFonts w:eastAsia="Times New Roman"/>
          <w:sz w:val="24"/>
          <w:szCs w:val="24"/>
          <w:lang w:eastAsia="ru-RU"/>
        </w:rPr>
        <w:t>–</w:t>
      </w:r>
      <w:r w:rsidR="003804E6">
        <w:rPr>
          <w:rFonts w:eastAsia="Times New Roman"/>
          <w:sz w:val="24"/>
          <w:szCs w:val="24"/>
          <w:lang w:eastAsia="ru-RU"/>
        </w:rPr>
        <w:t xml:space="preserve"> постановление</w:t>
      </w:r>
      <w:r w:rsidR="00F30581">
        <w:rPr>
          <w:rFonts w:eastAsia="Times New Roman"/>
          <w:sz w:val="24"/>
          <w:szCs w:val="24"/>
          <w:lang w:eastAsia="ru-RU"/>
        </w:rPr>
        <w:t>м</w:t>
      </w:r>
      <w:r w:rsidR="003804E6" w:rsidRPr="00F857FA">
        <w:rPr>
          <w:rFonts w:eastAsia="Times New Roman"/>
          <w:sz w:val="24"/>
          <w:szCs w:val="24"/>
          <w:lang w:eastAsia="ru-RU"/>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804E6" w:rsidRPr="00F857FA" w:rsidRDefault="00AB26C8" w:rsidP="003804E6">
      <w:pPr>
        <w:ind w:firstLine="720"/>
        <w:rPr>
          <w:rFonts w:eastAsia="Times New Roman"/>
          <w:sz w:val="24"/>
          <w:szCs w:val="24"/>
          <w:lang w:eastAsia="ru-RU"/>
        </w:rPr>
      </w:pPr>
      <w:r>
        <w:rPr>
          <w:rFonts w:eastAsia="Times New Roman"/>
          <w:sz w:val="24"/>
          <w:szCs w:val="24"/>
          <w:lang w:eastAsia="ru-RU"/>
        </w:rPr>
        <w:t>–</w:t>
      </w:r>
      <w:r w:rsidR="003804E6" w:rsidRPr="00F857FA">
        <w:rPr>
          <w:rFonts w:eastAsia="Times New Roman"/>
          <w:sz w:val="24"/>
          <w:szCs w:val="24"/>
          <w:lang w:eastAsia="ru-RU"/>
        </w:rPr>
        <w:t xml:space="preserve"> </w:t>
      </w:r>
      <w:r w:rsidR="003804E6">
        <w:rPr>
          <w:rFonts w:eastAsia="Times New Roman"/>
          <w:sz w:val="24"/>
          <w:szCs w:val="24"/>
          <w:lang w:eastAsia="ru-RU"/>
        </w:rPr>
        <w:t>постановление</w:t>
      </w:r>
      <w:r w:rsidR="00F30581">
        <w:rPr>
          <w:rFonts w:eastAsia="Times New Roman"/>
          <w:sz w:val="24"/>
          <w:szCs w:val="24"/>
          <w:lang w:eastAsia="ru-RU"/>
        </w:rPr>
        <w:t>м</w:t>
      </w:r>
      <w:r w:rsidR="003804E6" w:rsidRPr="00F857FA">
        <w:rPr>
          <w:rFonts w:ascii="Tms Rmn" w:eastAsia="Times New Roman" w:hAnsi="Tms Rmn"/>
          <w:szCs w:val="20"/>
          <w:lang w:eastAsia="ru-RU"/>
        </w:rPr>
        <w:t xml:space="preserve"> </w:t>
      </w:r>
      <w:hyperlink r:id="rId12" w:history="1"/>
      <w:r w:rsidR="003804E6" w:rsidRPr="00F857FA">
        <w:rPr>
          <w:rFonts w:eastAsia="Times New Roman"/>
          <w:sz w:val="24"/>
          <w:szCs w:val="24"/>
          <w:lang w:eastAsia="ru-RU"/>
        </w:rPr>
        <w:t xml:space="preserve">Правительства Российской Федерации от 07.07.2011 № 553 </w:t>
      </w:r>
      <w:r w:rsidR="00E752AE">
        <w:rPr>
          <w:rFonts w:eastAsia="Times New Roman"/>
          <w:sz w:val="24"/>
          <w:szCs w:val="24"/>
          <w:lang w:eastAsia="ru-RU"/>
        </w:rPr>
        <w:br/>
      </w:r>
      <w:r w:rsidR="003804E6" w:rsidRPr="00F857FA">
        <w:rPr>
          <w:rFonts w:eastAsia="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постановление</w:t>
      </w:r>
      <w:r w:rsidR="00F30581">
        <w:rPr>
          <w:rFonts w:eastAsia="Times New Roman"/>
          <w:sz w:val="24"/>
          <w:szCs w:val="24"/>
          <w:lang w:eastAsia="ru-RU"/>
        </w:rPr>
        <w:t>м</w:t>
      </w:r>
      <w:r w:rsidR="00F857FA" w:rsidRPr="00F857FA">
        <w:rPr>
          <w:rFonts w:eastAsia="Times New Roman"/>
          <w:sz w:val="24"/>
          <w:szCs w:val="24"/>
          <w:lang w:eastAsia="ru-RU"/>
        </w:rPr>
        <w:t xml:space="preserve"> Правительства Российской Федерации от 22.12.2012 </w:t>
      </w:r>
      <w:r w:rsidR="00F857FA" w:rsidRPr="00F857FA">
        <w:rPr>
          <w:rFonts w:eastAsia="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w:t>
      </w:r>
      <w:r w:rsidR="003804E6">
        <w:rPr>
          <w:rFonts w:eastAsia="Times New Roman"/>
          <w:sz w:val="24"/>
          <w:szCs w:val="24"/>
          <w:lang w:eastAsia="ru-RU"/>
        </w:rPr>
        <w:t>уг» («Российская газета», 2012,</w:t>
      </w:r>
      <w:r w:rsidR="003804E6">
        <w:rPr>
          <w:rFonts w:eastAsia="Times New Roman"/>
          <w:sz w:val="24"/>
          <w:szCs w:val="24"/>
          <w:lang w:eastAsia="ru-RU"/>
        </w:rPr>
        <w:br/>
      </w:r>
      <w:r w:rsidR="00F857FA" w:rsidRPr="00F857FA">
        <w:rPr>
          <w:rFonts w:eastAsia="Times New Roman"/>
          <w:sz w:val="24"/>
          <w:szCs w:val="24"/>
          <w:lang w:eastAsia="ru-RU"/>
        </w:rPr>
        <w:t>31 декабря, № 303);</w:t>
      </w:r>
    </w:p>
    <w:p w:rsidR="00F857FA" w:rsidRPr="00F857FA" w:rsidRDefault="00AB26C8" w:rsidP="00F857FA">
      <w:pPr>
        <w:ind w:firstLine="720"/>
        <w:rPr>
          <w:rFonts w:eastAsia="Times New Roman"/>
          <w:sz w:val="24"/>
          <w:szCs w:val="24"/>
          <w:lang w:eastAsia="ru-RU"/>
        </w:rPr>
      </w:pPr>
      <w:r>
        <w:rPr>
          <w:rFonts w:eastAsia="Times New Roman"/>
          <w:sz w:val="24"/>
          <w:szCs w:val="24"/>
          <w:lang w:eastAsia="ru-RU"/>
        </w:rPr>
        <w:t>–</w:t>
      </w:r>
      <w:r w:rsidR="003804E6">
        <w:rPr>
          <w:rFonts w:eastAsia="Times New Roman"/>
          <w:sz w:val="24"/>
          <w:szCs w:val="24"/>
          <w:lang w:eastAsia="ru-RU"/>
        </w:rPr>
        <w:t xml:space="preserve"> постановление</w:t>
      </w:r>
      <w:r w:rsidR="00F30581">
        <w:rPr>
          <w:rFonts w:eastAsia="Times New Roman"/>
          <w:sz w:val="24"/>
          <w:szCs w:val="24"/>
          <w:lang w:eastAsia="ru-RU"/>
        </w:rPr>
        <w:t>м</w:t>
      </w:r>
      <w:r w:rsidR="00F857FA" w:rsidRPr="00F857FA">
        <w:rPr>
          <w:rFonts w:eastAsia="Times New Roman"/>
          <w:sz w:val="24"/>
          <w:szCs w:val="24"/>
          <w:lang w:eastAsia="ru-RU"/>
        </w:rPr>
        <w:t xml:space="preserve"> Правительства Свердловской области от 16.11.2011 </w:t>
      </w:r>
      <w:r w:rsidR="00F857FA" w:rsidRPr="00F857FA">
        <w:rPr>
          <w:rFonts w:eastAsia="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0F2053" w:rsidRPr="00717169" w:rsidRDefault="00F30581" w:rsidP="000F2053">
      <w:pPr>
        <w:widowControl w:val="0"/>
        <w:autoSpaceDE w:val="0"/>
        <w:autoSpaceDN w:val="0"/>
        <w:adjustRightInd w:val="0"/>
        <w:rPr>
          <w:sz w:val="24"/>
          <w:szCs w:val="24"/>
        </w:rPr>
      </w:pPr>
      <w:r>
        <w:rPr>
          <w:sz w:val="24"/>
          <w:szCs w:val="24"/>
        </w:rPr>
        <w:t>- Р</w:t>
      </w:r>
      <w:r w:rsidR="000F2053" w:rsidRPr="00717169">
        <w:rPr>
          <w:sz w:val="24"/>
          <w:szCs w:val="24"/>
        </w:rPr>
        <w:t xml:space="preserve">ешением Думы Асбестовского городского округа от </w:t>
      </w:r>
      <w:r w:rsidR="000F2053">
        <w:rPr>
          <w:sz w:val="24"/>
          <w:szCs w:val="24"/>
        </w:rPr>
        <w:t>27.06</w:t>
      </w:r>
      <w:r w:rsidR="005B6D6C">
        <w:rPr>
          <w:sz w:val="24"/>
          <w:szCs w:val="24"/>
        </w:rPr>
        <w:t>.201</w:t>
      </w:r>
      <w:r w:rsidR="000F2053" w:rsidRPr="00717169">
        <w:rPr>
          <w:sz w:val="24"/>
          <w:szCs w:val="24"/>
        </w:rPr>
        <w:t xml:space="preserve">7 </w:t>
      </w:r>
      <w:r w:rsidR="000F2053">
        <w:rPr>
          <w:sz w:val="24"/>
          <w:szCs w:val="24"/>
        </w:rPr>
        <w:t>№</w:t>
      </w:r>
      <w:r w:rsidR="000F2053" w:rsidRPr="00717169">
        <w:rPr>
          <w:sz w:val="24"/>
          <w:szCs w:val="24"/>
        </w:rPr>
        <w:t xml:space="preserve"> </w:t>
      </w:r>
      <w:r w:rsidR="000F2053">
        <w:rPr>
          <w:sz w:val="24"/>
          <w:szCs w:val="24"/>
        </w:rPr>
        <w:t>92/1</w:t>
      </w:r>
      <w:r w:rsidR="000F2053" w:rsidRPr="00717169">
        <w:rPr>
          <w:sz w:val="24"/>
          <w:szCs w:val="24"/>
        </w:rPr>
        <w:t xml:space="preserve"> </w:t>
      </w:r>
      <w:r w:rsidR="000F2053">
        <w:rPr>
          <w:sz w:val="24"/>
          <w:szCs w:val="24"/>
        </w:rPr>
        <w:t>«</w:t>
      </w:r>
      <w:r w:rsidR="000F2053" w:rsidRPr="00717169">
        <w:rPr>
          <w:sz w:val="24"/>
          <w:szCs w:val="24"/>
        </w:rPr>
        <w:t>Об утверждении Правил землепользования и застройки А</w:t>
      </w:r>
      <w:r w:rsidR="000F2053">
        <w:rPr>
          <w:sz w:val="24"/>
          <w:szCs w:val="24"/>
        </w:rPr>
        <w:t>сбестовского городского округа»;</w:t>
      </w:r>
    </w:p>
    <w:p w:rsidR="000F2053" w:rsidRPr="00717169" w:rsidRDefault="000F2053" w:rsidP="000F2053">
      <w:pPr>
        <w:widowControl w:val="0"/>
        <w:autoSpaceDE w:val="0"/>
        <w:autoSpaceDN w:val="0"/>
        <w:adjustRightInd w:val="0"/>
        <w:rPr>
          <w:sz w:val="24"/>
          <w:szCs w:val="24"/>
        </w:rPr>
      </w:pPr>
      <w:r>
        <w:rPr>
          <w:sz w:val="24"/>
          <w:szCs w:val="24"/>
        </w:rPr>
        <w:t xml:space="preserve">- </w:t>
      </w:r>
      <w:hyperlink r:id="rId13" w:history="1">
        <w:r>
          <w:rPr>
            <w:sz w:val="24"/>
            <w:szCs w:val="24"/>
          </w:rPr>
          <w:t>постановлением</w:t>
        </w:r>
      </w:hyperlink>
      <w:r>
        <w:rPr>
          <w:sz w:val="24"/>
          <w:szCs w:val="24"/>
        </w:rPr>
        <w:t xml:space="preserve"> </w:t>
      </w:r>
      <w:r w:rsidRPr="00717169">
        <w:rPr>
          <w:sz w:val="24"/>
          <w:szCs w:val="24"/>
        </w:rPr>
        <w:t>администрации Асбестовского городского округа от 06.05.2013</w:t>
      </w:r>
      <w:r w:rsidR="00782C43">
        <w:rPr>
          <w:sz w:val="24"/>
          <w:szCs w:val="24"/>
        </w:rPr>
        <w:t xml:space="preserve"> </w:t>
      </w:r>
      <w:r w:rsidR="00E752AE">
        <w:rPr>
          <w:sz w:val="24"/>
          <w:szCs w:val="24"/>
        </w:rPr>
        <w:br/>
      </w:r>
      <w:r>
        <w:rPr>
          <w:sz w:val="24"/>
          <w:szCs w:val="24"/>
        </w:rPr>
        <w:t>№</w:t>
      </w:r>
      <w:r w:rsidRPr="00717169">
        <w:rPr>
          <w:sz w:val="24"/>
          <w:szCs w:val="24"/>
        </w:rPr>
        <w:t xml:space="preserve"> 234-ПА «Об утверждении Перечня муниципальных услуг, предоставляемых на территории Асбестовского городского округа и подлежа</w:t>
      </w:r>
      <w:r>
        <w:rPr>
          <w:sz w:val="24"/>
          <w:szCs w:val="24"/>
        </w:rPr>
        <w:t>щих переводу в электронный вид».</w:t>
      </w:r>
    </w:p>
    <w:p w:rsidR="00F857FA" w:rsidRPr="00F857FA" w:rsidRDefault="00F857FA" w:rsidP="00F857FA">
      <w:pPr>
        <w:ind w:firstLine="720"/>
        <w:rPr>
          <w:rFonts w:eastAsia="Times New Roman"/>
          <w:sz w:val="24"/>
          <w:szCs w:val="24"/>
          <w:lang w:eastAsia="ru-RU"/>
        </w:rPr>
      </w:pPr>
    </w:p>
    <w:p w:rsidR="00F857FA" w:rsidRPr="00F857FA"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b/>
          <w:sz w:val="24"/>
          <w:szCs w:val="20"/>
          <w:lang w:eastAsia="ru-RU"/>
        </w:rPr>
      </w:pPr>
      <w:r w:rsidRPr="00F857FA">
        <w:rPr>
          <w:rFonts w:eastAsia="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F857FA">
        <w:rPr>
          <w:rFonts w:eastAsia="Times New Roman"/>
          <w:b/>
          <w:sz w:val="24"/>
          <w:szCs w:val="20"/>
          <w:lang w:eastAsia="ru-RU"/>
        </w:rPr>
        <w:t>, подлежащих представлению заявителем</w:t>
      </w:r>
    </w:p>
    <w:p w:rsidR="00F857FA" w:rsidRPr="00F857FA" w:rsidRDefault="00A23B5D" w:rsidP="00F857FA">
      <w:pPr>
        <w:tabs>
          <w:tab w:val="left" w:pos="9781"/>
        </w:tabs>
        <w:rPr>
          <w:rFonts w:ascii="Tms Rmn" w:hAnsi="Tms Rmn"/>
          <w:sz w:val="24"/>
          <w:szCs w:val="24"/>
          <w:lang w:eastAsia="ru-RU"/>
        </w:rPr>
      </w:pPr>
      <w:r w:rsidRPr="009A56AB">
        <w:rPr>
          <w:rFonts w:ascii="Calibri" w:eastAsia="Times New Roman" w:hAnsi="Calibri"/>
          <w:sz w:val="24"/>
          <w:szCs w:val="24"/>
          <w:lang w:eastAsia="ru-RU"/>
        </w:rPr>
        <w:t>2</w:t>
      </w:r>
      <w:r w:rsidR="00F857FA" w:rsidRPr="00F857FA">
        <w:rPr>
          <w:rFonts w:ascii="Tms Rmn" w:eastAsia="Times New Roman" w:hAnsi="Tms Rmn"/>
          <w:sz w:val="24"/>
          <w:szCs w:val="24"/>
          <w:lang w:eastAsia="ru-RU"/>
        </w:rPr>
        <w:t>0. Для предоставления муниципальной услуги заяви</w:t>
      </w:r>
      <w:r w:rsidR="00647823">
        <w:rPr>
          <w:rFonts w:ascii="Tms Rmn" w:eastAsia="Times New Roman" w:hAnsi="Tms Rmn"/>
          <w:sz w:val="24"/>
          <w:szCs w:val="24"/>
          <w:lang w:eastAsia="ru-RU"/>
        </w:rPr>
        <w:t>телем предоставляется заявление</w:t>
      </w:r>
      <w:r w:rsidR="00647823">
        <w:rPr>
          <w:rFonts w:ascii="Tms Rmn" w:eastAsia="Times New Roman" w:hAnsi="Tms Rmn"/>
          <w:sz w:val="24"/>
          <w:szCs w:val="24"/>
          <w:lang w:eastAsia="ru-RU"/>
        </w:rPr>
        <w:br/>
      </w:r>
      <w:r w:rsidR="00F857FA" w:rsidRPr="00F857FA">
        <w:rPr>
          <w:rFonts w:ascii="Tms Rmn" w:eastAsia="Times New Roman" w:hAnsi="Tms Rmn"/>
          <w:sz w:val="24"/>
          <w:szCs w:val="24"/>
          <w:lang w:eastAsia="ru-RU"/>
        </w:rPr>
        <w:t>о подготовке и выдаче градостроительного плана земельного участка</w:t>
      </w:r>
      <w:r w:rsidR="001B6767">
        <w:rPr>
          <w:rFonts w:asciiTheme="minorHAnsi" w:eastAsia="Times New Roman" w:hAnsiTheme="minorHAnsi"/>
          <w:sz w:val="24"/>
          <w:szCs w:val="24"/>
          <w:lang w:eastAsia="ru-RU"/>
        </w:rPr>
        <w:t>.</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lastRenderedPageBreak/>
        <w:t xml:space="preserve">Документами, подтверждающими правомочие заявителя на предоставление </w:t>
      </w:r>
      <w:r w:rsidRPr="00F857FA">
        <w:rPr>
          <w:sz w:val="24"/>
          <w:szCs w:val="24"/>
          <w:lang w:eastAsia="ru-RU"/>
        </w:rPr>
        <w:t>муниципальной</w:t>
      </w:r>
      <w:r w:rsidRPr="00F857FA">
        <w:rPr>
          <w:rFonts w:ascii="Tms Rmn" w:hAnsi="Tms Rmn"/>
          <w:sz w:val="24"/>
          <w:szCs w:val="24"/>
          <w:lang w:eastAsia="ru-RU"/>
        </w:rPr>
        <w:t xml:space="preserve"> услуги, являются:</w:t>
      </w:r>
    </w:p>
    <w:p w:rsidR="00F857FA" w:rsidRPr="00F857FA" w:rsidRDefault="009F2FF1" w:rsidP="009F2FF1">
      <w:pPr>
        <w:tabs>
          <w:tab w:val="left" w:pos="9781"/>
        </w:tabs>
        <w:ind w:left="1070" w:firstLine="0"/>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общегражданский паспорт;</w:t>
      </w:r>
    </w:p>
    <w:p w:rsidR="00F857FA" w:rsidRPr="00F857FA" w:rsidRDefault="009F2FF1" w:rsidP="009F2FF1">
      <w:pPr>
        <w:tabs>
          <w:tab w:val="left" w:pos="9781"/>
        </w:tabs>
        <w:ind w:left="1070" w:firstLine="0"/>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учредительные документы юридического лица.</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t xml:space="preserve">Общегражданский паспорт представляется в оригинале (при отсутствии – в нотариально заверенной копии). Учредительные документы юридического лица представляются </w:t>
      </w:r>
      <w:r w:rsidR="008A24AA">
        <w:rPr>
          <w:rFonts w:asciiTheme="minorHAnsi" w:hAnsiTheme="minorHAnsi"/>
          <w:sz w:val="24"/>
          <w:szCs w:val="24"/>
          <w:lang w:eastAsia="ru-RU"/>
        </w:rPr>
        <w:br/>
      </w:r>
      <w:r w:rsidRPr="00F857FA">
        <w:rPr>
          <w:rFonts w:ascii="Tms Rmn" w:hAnsi="Tms Rmn"/>
          <w:sz w:val="24"/>
          <w:szCs w:val="24"/>
          <w:lang w:eastAsia="ru-RU"/>
        </w:rPr>
        <w:t>в оригиналах или копиях, заверенных лицом, имеющим право действовать от имени юридического лица без доверенности.</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t xml:space="preserve">Лицами, имеющими право подавать заявления о предоставлении </w:t>
      </w:r>
      <w:r w:rsidRPr="00F857FA">
        <w:rPr>
          <w:sz w:val="24"/>
          <w:szCs w:val="24"/>
          <w:lang w:eastAsia="ru-RU"/>
        </w:rPr>
        <w:t xml:space="preserve">муниципальной </w:t>
      </w:r>
      <w:r w:rsidRPr="00F857FA">
        <w:rPr>
          <w:rFonts w:ascii="Tms Rmn" w:hAnsi="Tms Rmn"/>
          <w:sz w:val="24"/>
          <w:szCs w:val="24"/>
          <w:lang w:eastAsia="ru-RU"/>
        </w:rPr>
        <w:t>услуги от имени физических лиц, являются:</w:t>
      </w:r>
    </w:p>
    <w:p w:rsidR="00F857FA" w:rsidRPr="00F857FA" w:rsidRDefault="00F857FA" w:rsidP="009F2FF1">
      <w:pPr>
        <w:numPr>
          <w:ilvl w:val="0"/>
          <w:numId w:val="25"/>
        </w:numPr>
        <w:tabs>
          <w:tab w:val="left" w:pos="993"/>
        </w:tabs>
        <w:ind w:left="0" w:firstLine="710"/>
        <w:rPr>
          <w:rFonts w:ascii="Tms Rmn" w:hAnsi="Tms Rmn"/>
          <w:sz w:val="24"/>
          <w:szCs w:val="24"/>
          <w:lang w:eastAsia="ru-RU"/>
        </w:rPr>
      </w:pPr>
      <w:r w:rsidRPr="00F857FA">
        <w:rPr>
          <w:rFonts w:ascii="Tms Rmn" w:hAnsi="Tms Rmn"/>
          <w:sz w:val="24"/>
          <w:szCs w:val="24"/>
          <w:lang w:eastAsia="ru-RU"/>
        </w:rPr>
        <w:t>законные представители (родители, усыновите</w:t>
      </w:r>
      <w:r w:rsidR="00647823">
        <w:rPr>
          <w:rFonts w:ascii="Tms Rmn" w:hAnsi="Tms Rmn"/>
          <w:sz w:val="24"/>
          <w:szCs w:val="24"/>
          <w:lang w:eastAsia="ru-RU"/>
        </w:rPr>
        <w:t>ли, опекуны) несовершеннолетних</w:t>
      </w:r>
      <w:r w:rsidR="00647823">
        <w:rPr>
          <w:rFonts w:ascii="Tms Rmn" w:hAnsi="Tms Rmn"/>
          <w:sz w:val="24"/>
          <w:szCs w:val="24"/>
          <w:lang w:eastAsia="ru-RU"/>
        </w:rPr>
        <w:br/>
      </w:r>
      <w:r w:rsidRPr="00F857FA">
        <w:rPr>
          <w:rFonts w:ascii="Tms Rmn" w:hAnsi="Tms Rmn"/>
          <w:sz w:val="24"/>
          <w:szCs w:val="24"/>
          <w:lang w:eastAsia="ru-RU"/>
        </w:rPr>
        <w:t>в возрасте до 14 лет;</w:t>
      </w:r>
    </w:p>
    <w:p w:rsidR="00F857FA" w:rsidRPr="00F857FA" w:rsidRDefault="009F2FF1" w:rsidP="009F2FF1">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опекуны недееспособных граждан;</w:t>
      </w:r>
    </w:p>
    <w:p w:rsidR="00F857FA" w:rsidRPr="00F857FA" w:rsidRDefault="009F2FF1" w:rsidP="009F2FF1">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представители, действующие в силу полномочий, основанных на доверенности.</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t xml:space="preserve">Лицами, имеющими право подавать заявления о предоставлении </w:t>
      </w:r>
      <w:r w:rsidRPr="00F857FA">
        <w:rPr>
          <w:sz w:val="24"/>
          <w:szCs w:val="24"/>
          <w:lang w:eastAsia="ru-RU"/>
        </w:rPr>
        <w:t>муниципальной</w:t>
      </w:r>
      <w:r w:rsidRPr="00F857FA">
        <w:rPr>
          <w:rFonts w:ascii="Tms Rmn" w:hAnsi="Tms Rmn"/>
          <w:sz w:val="24"/>
          <w:szCs w:val="24"/>
          <w:lang w:eastAsia="ru-RU"/>
        </w:rPr>
        <w:t xml:space="preserve"> услуги от имени юридических лиц, являются:</w:t>
      </w:r>
    </w:p>
    <w:p w:rsidR="00F857FA" w:rsidRPr="00F857FA" w:rsidRDefault="009F2FF1" w:rsidP="009F2FF1">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 xml:space="preserve">лица, действующие в соответствии с </w:t>
      </w:r>
      <w:r w:rsidR="00647823">
        <w:rPr>
          <w:rFonts w:ascii="Tms Rmn" w:hAnsi="Tms Rmn"/>
          <w:sz w:val="24"/>
          <w:szCs w:val="24"/>
          <w:lang w:eastAsia="ru-RU"/>
        </w:rPr>
        <w:t>законом, иными правовыми актами</w:t>
      </w:r>
      <w:r w:rsidR="008A24AA">
        <w:rPr>
          <w:rFonts w:asciiTheme="minorHAnsi" w:hAnsiTheme="minorHAnsi"/>
          <w:sz w:val="24"/>
          <w:szCs w:val="24"/>
          <w:lang w:eastAsia="ru-RU"/>
        </w:rPr>
        <w:t xml:space="preserve"> </w:t>
      </w:r>
      <w:r w:rsidR="00F857FA" w:rsidRPr="00F857FA">
        <w:rPr>
          <w:rFonts w:ascii="Tms Rmn" w:hAnsi="Tms Rmn"/>
          <w:sz w:val="24"/>
          <w:szCs w:val="24"/>
          <w:lang w:eastAsia="ru-RU"/>
        </w:rPr>
        <w:t>и учредительными документами без доверенности;</w:t>
      </w:r>
    </w:p>
    <w:p w:rsidR="00F857FA" w:rsidRPr="00F857FA" w:rsidRDefault="001B6767" w:rsidP="009F2FF1">
      <w:pPr>
        <w:tabs>
          <w:tab w:val="left" w:pos="9781"/>
        </w:tabs>
        <w:rPr>
          <w:rFonts w:ascii="Tms Rmn" w:hAnsi="Tms Rmn"/>
          <w:sz w:val="24"/>
          <w:szCs w:val="24"/>
          <w:lang w:eastAsia="ru-RU"/>
        </w:rPr>
      </w:pPr>
      <w:r>
        <w:rPr>
          <w:rFonts w:ascii="Calibri" w:hAnsi="Calibri"/>
          <w:sz w:val="24"/>
          <w:szCs w:val="24"/>
          <w:lang w:eastAsia="ru-RU"/>
        </w:rPr>
        <w:t>-</w:t>
      </w:r>
      <w:r w:rsidR="009F2FF1" w:rsidRPr="004E259A">
        <w:rPr>
          <w:rFonts w:ascii="Calibri" w:hAnsi="Calibri"/>
          <w:sz w:val="24"/>
          <w:szCs w:val="24"/>
          <w:lang w:eastAsia="ru-RU"/>
        </w:rPr>
        <w:t xml:space="preserve"> </w:t>
      </w:r>
      <w:r w:rsidR="00F857FA" w:rsidRPr="00F857FA">
        <w:rPr>
          <w:rFonts w:ascii="Tms Rmn" w:hAnsi="Tms Rmn"/>
          <w:sz w:val="24"/>
          <w:szCs w:val="24"/>
          <w:lang w:eastAsia="ru-RU"/>
        </w:rPr>
        <w:t xml:space="preserve">представители в силу полномочий, основанных на доверенности. </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t xml:space="preserve">Если с заявлением обращается представитель, документами, подтверждающими право подавать заявления о предоставлении </w:t>
      </w:r>
      <w:r w:rsidRPr="00F857FA">
        <w:rPr>
          <w:sz w:val="24"/>
          <w:szCs w:val="24"/>
          <w:lang w:eastAsia="ru-RU"/>
        </w:rPr>
        <w:t>муниципальной услуг</w:t>
      </w:r>
      <w:r w:rsidR="00B81159" w:rsidRPr="003D5CFE">
        <w:rPr>
          <w:sz w:val="24"/>
          <w:szCs w:val="24"/>
          <w:lang w:eastAsia="ru-RU"/>
        </w:rPr>
        <w:t>и</w:t>
      </w:r>
      <w:r w:rsidRPr="00F857FA">
        <w:rPr>
          <w:rFonts w:ascii="Tms Rmn" w:hAnsi="Tms Rmn"/>
          <w:sz w:val="24"/>
          <w:szCs w:val="24"/>
          <w:lang w:eastAsia="ru-RU"/>
        </w:rPr>
        <w:t xml:space="preserve"> от имени физических лиц, являются:</w:t>
      </w:r>
    </w:p>
    <w:p w:rsidR="00F857FA" w:rsidRPr="00F857FA" w:rsidRDefault="009F2FF1" w:rsidP="009F2FF1">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свидетельство об усыновлении (для усыновителей);</w:t>
      </w:r>
    </w:p>
    <w:p w:rsidR="00F857FA" w:rsidRPr="00F857FA" w:rsidRDefault="009F2FF1" w:rsidP="009F2FF1">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удостоверение опекуна, выданное органами опеки и попечительства;</w:t>
      </w:r>
    </w:p>
    <w:p w:rsidR="00F857FA" w:rsidRPr="00F857FA" w:rsidRDefault="009F2FF1" w:rsidP="009F2FF1">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доверенность.</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t>Для представителей юридических лиц документами, подтверждающим</w:t>
      </w:r>
      <w:r w:rsidR="008F13E9" w:rsidRPr="008F13E9">
        <w:rPr>
          <w:sz w:val="24"/>
          <w:szCs w:val="24"/>
          <w:lang w:eastAsia="ru-RU"/>
        </w:rPr>
        <w:t>и</w:t>
      </w:r>
      <w:r w:rsidRPr="00F857FA">
        <w:rPr>
          <w:rFonts w:ascii="Tms Rmn" w:hAnsi="Tms Rmn"/>
          <w:sz w:val="24"/>
          <w:szCs w:val="24"/>
          <w:lang w:eastAsia="ru-RU"/>
        </w:rPr>
        <w:t xml:space="preserve"> право подавать заявления о предоставлении </w:t>
      </w:r>
      <w:r w:rsidRPr="00F857FA">
        <w:rPr>
          <w:sz w:val="24"/>
          <w:szCs w:val="24"/>
          <w:lang w:eastAsia="ru-RU"/>
        </w:rPr>
        <w:t>муниципальной</w:t>
      </w:r>
      <w:r w:rsidRPr="00F857FA">
        <w:rPr>
          <w:rFonts w:ascii="Tms Rmn" w:hAnsi="Tms Rmn"/>
          <w:sz w:val="24"/>
          <w:szCs w:val="24"/>
          <w:lang w:eastAsia="ru-RU"/>
        </w:rPr>
        <w:t xml:space="preserve"> услуги, являются:</w:t>
      </w:r>
    </w:p>
    <w:p w:rsidR="00F857FA" w:rsidRPr="00F857FA" w:rsidRDefault="00E752AE" w:rsidP="00E752AE">
      <w:pPr>
        <w:rPr>
          <w:rFonts w:ascii="Tms Rmn" w:hAnsi="Tms Rmn"/>
          <w:sz w:val="24"/>
          <w:szCs w:val="24"/>
          <w:lang w:eastAsia="ru-RU"/>
        </w:rPr>
      </w:pPr>
      <w:r>
        <w:rPr>
          <w:rFonts w:asciiTheme="minorHAnsi" w:hAnsiTheme="minorHAnsi"/>
          <w:sz w:val="24"/>
          <w:szCs w:val="24"/>
          <w:lang w:eastAsia="ru-RU"/>
        </w:rPr>
        <w:t xml:space="preserve">- </w:t>
      </w:r>
      <w:r w:rsidR="00F857FA" w:rsidRPr="00F857FA">
        <w:rPr>
          <w:rFonts w:ascii="Tms Rmn" w:hAnsi="Tms Rmn"/>
          <w:sz w:val="24"/>
          <w:szCs w:val="24"/>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F857FA" w:rsidRPr="00F857FA" w:rsidRDefault="00E752AE" w:rsidP="00E752AE">
      <w:pPr>
        <w:tabs>
          <w:tab w:val="left" w:pos="1418"/>
        </w:tabs>
        <w:rPr>
          <w:rFonts w:ascii="Tms Rmn" w:hAnsi="Tms Rmn"/>
          <w:sz w:val="24"/>
          <w:szCs w:val="24"/>
          <w:lang w:eastAsia="ru-RU"/>
        </w:rPr>
      </w:pPr>
      <w:r>
        <w:rPr>
          <w:rFonts w:asciiTheme="minorHAnsi" w:hAnsiTheme="minorHAnsi"/>
          <w:sz w:val="24"/>
          <w:szCs w:val="24"/>
          <w:lang w:eastAsia="ru-RU"/>
        </w:rPr>
        <w:t xml:space="preserve">- </w:t>
      </w:r>
      <w:r w:rsidR="00F857FA" w:rsidRPr="00F857FA">
        <w:rPr>
          <w:rFonts w:ascii="Tms Rmn" w:hAnsi="Tms Rmn"/>
          <w:sz w:val="24"/>
          <w:szCs w:val="24"/>
          <w:lang w:eastAsia="ru-RU"/>
        </w:rPr>
        <w:t>приказ о назначении директора (заключенный договор) – для организаций, имеющих единственного учредите</w:t>
      </w:r>
      <w:r w:rsidR="00647823">
        <w:rPr>
          <w:rFonts w:ascii="Tms Rmn" w:hAnsi="Tms Rmn"/>
          <w:sz w:val="24"/>
          <w:szCs w:val="24"/>
          <w:lang w:eastAsia="ru-RU"/>
        </w:rPr>
        <w:t>ля (в том числе государственных</w:t>
      </w:r>
      <w:r w:rsidR="008A24AA">
        <w:rPr>
          <w:rFonts w:asciiTheme="minorHAnsi" w:hAnsiTheme="minorHAnsi"/>
          <w:sz w:val="24"/>
          <w:szCs w:val="24"/>
          <w:lang w:eastAsia="ru-RU"/>
        </w:rPr>
        <w:t xml:space="preserve"> </w:t>
      </w:r>
      <w:r w:rsidR="00F857FA" w:rsidRPr="00F857FA">
        <w:rPr>
          <w:rFonts w:ascii="Tms Rmn" w:hAnsi="Tms Rmn"/>
          <w:sz w:val="24"/>
          <w:szCs w:val="24"/>
          <w:lang w:eastAsia="ru-RU"/>
        </w:rPr>
        <w:t>и муниципальных предприятий, учреждений);</w:t>
      </w:r>
    </w:p>
    <w:p w:rsidR="00F857FA" w:rsidRPr="00F857FA" w:rsidRDefault="006E6D3E" w:rsidP="006E6D3E">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определение арбитражного суда о назначении арбитражного управляющего;</w:t>
      </w:r>
    </w:p>
    <w:p w:rsidR="00F857FA" w:rsidRPr="00F857FA" w:rsidRDefault="006E6D3E" w:rsidP="006E6D3E">
      <w:pPr>
        <w:tabs>
          <w:tab w:val="left" w:pos="9781"/>
        </w:tabs>
        <w:rPr>
          <w:rFonts w:ascii="Tms Rmn" w:hAnsi="Tms Rmn"/>
          <w:sz w:val="24"/>
          <w:szCs w:val="24"/>
          <w:lang w:eastAsia="ru-RU"/>
        </w:rPr>
      </w:pPr>
      <w:r w:rsidRPr="004E259A">
        <w:rPr>
          <w:rFonts w:ascii="Calibri" w:hAnsi="Calibri"/>
          <w:sz w:val="24"/>
          <w:szCs w:val="24"/>
          <w:lang w:eastAsia="ru-RU"/>
        </w:rPr>
        <w:t xml:space="preserve">- </w:t>
      </w:r>
      <w:r w:rsidR="00F857FA" w:rsidRPr="00F857FA">
        <w:rPr>
          <w:rFonts w:ascii="Tms Rmn" w:hAnsi="Tms Rmn"/>
          <w:sz w:val="24"/>
          <w:szCs w:val="24"/>
          <w:lang w:eastAsia="ru-RU"/>
        </w:rPr>
        <w:t>доверенность.</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F857FA" w:rsidRPr="00F857FA" w:rsidRDefault="00F857FA" w:rsidP="00F857FA">
      <w:pPr>
        <w:tabs>
          <w:tab w:val="left" w:pos="9781"/>
        </w:tabs>
        <w:rPr>
          <w:rFonts w:ascii="Tms Rmn" w:hAnsi="Tms Rmn"/>
          <w:sz w:val="24"/>
          <w:szCs w:val="24"/>
          <w:lang w:eastAsia="ru-RU"/>
        </w:rPr>
      </w:pPr>
      <w:r w:rsidRPr="00F857FA">
        <w:rPr>
          <w:rFonts w:ascii="Tms Rmn" w:hAnsi="Tms Rm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w:t>
      </w:r>
      <w:r w:rsidRPr="00F857FA">
        <w:rPr>
          <w:sz w:val="24"/>
          <w:szCs w:val="24"/>
          <w:lang w:eastAsia="ru-RU"/>
        </w:rPr>
        <w:t xml:space="preserve">муниципальной </w:t>
      </w:r>
      <w:r w:rsidRPr="00F857FA">
        <w:rPr>
          <w:rFonts w:ascii="Tms Rmn" w:hAnsi="Tms Rmn"/>
          <w:sz w:val="24"/>
          <w:szCs w:val="24"/>
          <w:lang w:eastAsia="ru-RU"/>
        </w:rPr>
        <w:t xml:space="preserve">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w:t>
      </w:r>
      <w:r w:rsidRPr="00F857FA">
        <w:rPr>
          <w:sz w:val="24"/>
          <w:szCs w:val="24"/>
          <w:lang w:eastAsia="ru-RU"/>
        </w:rPr>
        <w:t>муниципальной</w:t>
      </w:r>
      <w:r w:rsidRPr="00F857FA">
        <w:rPr>
          <w:rFonts w:ascii="Tms Rmn" w:hAnsi="Tms Rmn"/>
          <w:sz w:val="24"/>
          <w:szCs w:val="24"/>
          <w:lang w:eastAsia="ru-RU"/>
        </w:rPr>
        <w:t xml:space="preserve">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F857FA" w:rsidRDefault="00A23B5D" w:rsidP="00F857FA">
      <w:pPr>
        <w:tabs>
          <w:tab w:val="left" w:pos="992"/>
          <w:tab w:val="left" w:pos="1134"/>
          <w:tab w:val="left" w:pos="9781"/>
        </w:tabs>
        <w:contextualSpacing/>
        <w:rPr>
          <w:sz w:val="24"/>
          <w:szCs w:val="24"/>
        </w:rPr>
      </w:pPr>
      <w:r>
        <w:rPr>
          <w:sz w:val="24"/>
          <w:szCs w:val="24"/>
        </w:rPr>
        <w:t>2</w:t>
      </w:r>
      <w:r w:rsidR="00F857FA" w:rsidRPr="00F857FA">
        <w:rPr>
          <w:sz w:val="24"/>
          <w:szCs w:val="24"/>
        </w:rPr>
        <w:t xml:space="preserve">1.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F857FA" w:rsidRDefault="00F857FA" w:rsidP="00F857FA">
      <w:pPr>
        <w:tabs>
          <w:tab w:val="left" w:pos="992"/>
          <w:tab w:val="left" w:pos="1134"/>
          <w:tab w:val="left" w:pos="9781"/>
        </w:tabs>
        <w:contextualSpacing/>
        <w:rPr>
          <w:sz w:val="24"/>
          <w:szCs w:val="24"/>
        </w:rPr>
      </w:pPr>
      <w:r w:rsidRPr="00F857FA">
        <w:rPr>
          <w:sz w:val="24"/>
          <w:szCs w:val="24"/>
        </w:rPr>
        <w:lastRenderedPageBreak/>
        <w:t xml:space="preserve">При обращении через </w:t>
      </w:r>
      <w:r w:rsidR="001B6767">
        <w:rPr>
          <w:sz w:val="24"/>
          <w:szCs w:val="24"/>
        </w:rPr>
        <w:t>ГБУ СО «</w:t>
      </w:r>
      <w:r w:rsidRPr="00F857FA">
        <w:rPr>
          <w:sz w:val="24"/>
          <w:szCs w:val="24"/>
        </w:rPr>
        <w:t>МФЦ</w:t>
      </w:r>
      <w:r w:rsidR="001B6767">
        <w:rPr>
          <w:sz w:val="24"/>
          <w:szCs w:val="24"/>
        </w:rPr>
        <w:t>»</w:t>
      </w:r>
      <w:r w:rsidRPr="00F857FA">
        <w:rPr>
          <w:sz w:val="24"/>
          <w:szCs w:val="24"/>
        </w:rPr>
        <w:t xml:space="preserve">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F857FA" w:rsidRPr="00F857FA" w:rsidRDefault="00F857FA" w:rsidP="00F857FA">
      <w:pPr>
        <w:tabs>
          <w:tab w:val="left" w:pos="992"/>
          <w:tab w:val="left" w:pos="1134"/>
          <w:tab w:val="left" w:pos="9781"/>
        </w:tabs>
        <w:contextualSpacing/>
        <w:rPr>
          <w:sz w:val="24"/>
          <w:szCs w:val="24"/>
        </w:rPr>
      </w:pPr>
      <w:r w:rsidRPr="00F857FA">
        <w:rPr>
          <w:sz w:val="24"/>
          <w:szCs w:val="24"/>
        </w:rPr>
        <w:t xml:space="preserve">При обращении через </w:t>
      </w:r>
      <w:r w:rsidR="00D278B6">
        <w:rPr>
          <w:sz w:val="24"/>
          <w:szCs w:val="24"/>
        </w:rPr>
        <w:t>Единый портал государственных и муниципальных услуг</w:t>
      </w:r>
      <w:r w:rsidR="002022E3">
        <w:rPr>
          <w:sz w:val="24"/>
          <w:szCs w:val="24"/>
        </w:rPr>
        <w:t xml:space="preserve"> </w:t>
      </w:r>
      <w:r w:rsidR="00647823">
        <w:rPr>
          <w:sz w:val="24"/>
          <w:szCs w:val="24"/>
        </w:rPr>
        <w:t>заявление</w:t>
      </w:r>
      <w:r w:rsidR="002022E3">
        <w:rPr>
          <w:sz w:val="24"/>
          <w:szCs w:val="24"/>
        </w:rPr>
        <w:t xml:space="preserve"> </w:t>
      </w:r>
      <w:r w:rsidR="00647823">
        <w:rPr>
          <w:sz w:val="24"/>
          <w:szCs w:val="24"/>
        </w:rPr>
        <w:t>формируется</w:t>
      </w:r>
      <w:r w:rsidR="002022E3">
        <w:rPr>
          <w:sz w:val="24"/>
          <w:szCs w:val="24"/>
        </w:rPr>
        <w:t xml:space="preserve"> </w:t>
      </w:r>
      <w:r w:rsidRPr="00F857FA">
        <w:rPr>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F857FA" w:rsidRDefault="00F857FA" w:rsidP="00F857FA">
      <w:pPr>
        <w:tabs>
          <w:tab w:val="left" w:pos="992"/>
          <w:tab w:val="left" w:pos="1134"/>
          <w:tab w:val="left" w:pos="9781"/>
        </w:tabs>
        <w:contextualSpacing/>
        <w:rPr>
          <w:sz w:val="24"/>
          <w:szCs w:val="24"/>
        </w:rPr>
      </w:pPr>
      <w:r w:rsidRPr="00F857FA">
        <w:rPr>
          <w:sz w:val="24"/>
          <w:szCs w:val="24"/>
        </w:rPr>
        <w:t xml:space="preserve">Форма заявления на предоставление муниципальной услуги приведена </w:t>
      </w:r>
      <w:r w:rsidR="00A23B5D">
        <w:rPr>
          <w:sz w:val="24"/>
          <w:szCs w:val="24"/>
        </w:rPr>
        <w:br/>
      </w:r>
      <w:r w:rsidRPr="00F857FA">
        <w:rPr>
          <w:sz w:val="24"/>
          <w:szCs w:val="24"/>
        </w:rPr>
        <w:t>в приложени</w:t>
      </w:r>
      <w:r w:rsidR="00A23B5D">
        <w:rPr>
          <w:sz w:val="24"/>
          <w:szCs w:val="24"/>
        </w:rPr>
        <w:t xml:space="preserve">ях </w:t>
      </w:r>
      <w:r w:rsidRPr="00F857FA">
        <w:rPr>
          <w:sz w:val="24"/>
          <w:szCs w:val="24"/>
        </w:rPr>
        <w:t xml:space="preserve">№ 1, 2 к Административному регламенту. </w:t>
      </w:r>
    </w:p>
    <w:p w:rsidR="00A23B5D" w:rsidRPr="009A56AB" w:rsidRDefault="00A23B5D" w:rsidP="00A23B5D">
      <w:pPr>
        <w:keepNext/>
        <w:tabs>
          <w:tab w:val="left" w:pos="9781"/>
        </w:tabs>
        <w:overflowPunct w:val="0"/>
        <w:autoSpaceDE w:val="0"/>
        <w:autoSpaceDN w:val="0"/>
        <w:adjustRightInd w:val="0"/>
        <w:spacing w:line="216" w:lineRule="auto"/>
        <w:ind w:firstLine="0"/>
        <w:textAlignment w:val="baseline"/>
        <w:outlineLvl w:val="3"/>
        <w:rPr>
          <w:rFonts w:ascii="Calibri" w:hAnsi="Calibri"/>
          <w:sz w:val="24"/>
          <w:szCs w:val="24"/>
          <w:lang w:eastAsia="ru-RU"/>
        </w:rPr>
      </w:pPr>
    </w:p>
    <w:p w:rsidR="00F857FA" w:rsidRDefault="00F857FA"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b/>
          <w:sz w:val="24"/>
          <w:szCs w:val="20"/>
          <w:lang w:eastAsia="ru-RU"/>
        </w:rPr>
      </w:pPr>
      <w:r w:rsidRPr="00F857FA">
        <w:rPr>
          <w:rFonts w:eastAsia="Times New Roman" w:hint="eastAsia"/>
          <w:b/>
          <w:sz w:val="24"/>
          <w:szCs w:val="20"/>
          <w:lang w:eastAsia="ru-RU"/>
        </w:rPr>
        <w:t>Исчерпывающий</w:t>
      </w:r>
      <w:r w:rsidRPr="00F857FA">
        <w:rPr>
          <w:rFonts w:eastAsia="Times New Roman"/>
          <w:b/>
          <w:sz w:val="24"/>
          <w:szCs w:val="20"/>
          <w:lang w:eastAsia="ru-RU"/>
        </w:rPr>
        <w:t xml:space="preserve"> </w:t>
      </w:r>
      <w:r w:rsidRPr="00F857FA">
        <w:rPr>
          <w:rFonts w:eastAsia="Times New Roman" w:hint="eastAsia"/>
          <w:b/>
          <w:sz w:val="24"/>
          <w:szCs w:val="20"/>
          <w:lang w:eastAsia="ru-RU"/>
        </w:rPr>
        <w:t>перечень</w:t>
      </w:r>
      <w:r w:rsidRPr="00F857FA">
        <w:rPr>
          <w:rFonts w:eastAsia="Times New Roman"/>
          <w:b/>
          <w:sz w:val="24"/>
          <w:szCs w:val="20"/>
          <w:lang w:eastAsia="ru-RU"/>
        </w:rPr>
        <w:t xml:space="preserve"> </w:t>
      </w:r>
      <w:r w:rsidRPr="00F857FA">
        <w:rPr>
          <w:rFonts w:eastAsia="Times New Roman" w:hint="eastAsia"/>
          <w:b/>
          <w:sz w:val="24"/>
          <w:szCs w:val="20"/>
          <w:lang w:eastAsia="ru-RU"/>
        </w:rPr>
        <w:t>документов</w:t>
      </w:r>
      <w:r w:rsidRPr="00F857FA">
        <w:rPr>
          <w:rFonts w:eastAsia="Times New Roman"/>
          <w:b/>
          <w:sz w:val="24"/>
          <w:szCs w:val="20"/>
          <w:lang w:eastAsia="ru-RU"/>
        </w:rPr>
        <w:t xml:space="preserve">, </w:t>
      </w:r>
      <w:r w:rsidRPr="00F857FA">
        <w:rPr>
          <w:rFonts w:eastAsia="Times New Roman" w:hint="eastAsia"/>
          <w:b/>
          <w:sz w:val="24"/>
          <w:szCs w:val="20"/>
          <w:lang w:eastAsia="ru-RU"/>
        </w:rPr>
        <w:t>необходимых</w:t>
      </w:r>
      <w:r w:rsidRPr="00F857FA">
        <w:rPr>
          <w:rFonts w:eastAsia="Times New Roman"/>
          <w:b/>
          <w:sz w:val="24"/>
          <w:szCs w:val="20"/>
          <w:lang w:eastAsia="ru-RU"/>
        </w:rPr>
        <w:t xml:space="preserve"> </w:t>
      </w:r>
      <w:r w:rsidRPr="00F857FA">
        <w:rPr>
          <w:rFonts w:eastAsia="Times New Roman" w:hint="eastAsia"/>
          <w:b/>
          <w:sz w:val="24"/>
          <w:szCs w:val="20"/>
          <w:lang w:eastAsia="ru-RU"/>
        </w:rPr>
        <w:t>для</w:t>
      </w:r>
      <w:r w:rsidRPr="00F857FA">
        <w:rPr>
          <w:rFonts w:eastAsia="Times New Roman"/>
          <w:b/>
          <w:sz w:val="24"/>
          <w:szCs w:val="20"/>
          <w:lang w:eastAsia="ru-RU"/>
        </w:rPr>
        <w:t xml:space="preserve"> </w:t>
      </w:r>
      <w:r w:rsidRPr="00F857FA">
        <w:rPr>
          <w:rFonts w:eastAsia="Times New Roman" w:hint="eastAsia"/>
          <w:b/>
          <w:sz w:val="24"/>
          <w:szCs w:val="20"/>
          <w:lang w:eastAsia="ru-RU"/>
        </w:rPr>
        <w:t>предоставления</w:t>
      </w:r>
      <w:r w:rsidRPr="00F857FA">
        <w:rPr>
          <w:rFonts w:eastAsia="Times New Roman"/>
          <w:b/>
          <w:sz w:val="24"/>
          <w:szCs w:val="20"/>
          <w:lang w:eastAsia="ru-RU"/>
        </w:rPr>
        <w:t xml:space="preserve"> </w:t>
      </w:r>
      <w:r w:rsidRPr="00F857FA">
        <w:rPr>
          <w:rFonts w:eastAsia="Times New Roman" w:hint="eastAsia"/>
          <w:b/>
          <w:sz w:val="24"/>
          <w:szCs w:val="20"/>
          <w:lang w:eastAsia="ru-RU"/>
        </w:rPr>
        <w:t>муниципальной</w:t>
      </w:r>
      <w:r w:rsidRPr="00F857FA">
        <w:rPr>
          <w:rFonts w:eastAsia="Times New Roman"/>
          <w:b/>
          <w:sz w:val="24"/>
          <w:szCs w:val="20"/>
          <w:lang w:eastAsia="ru-RU"/>
        </w:rPr>
        <w:t xml:space="preserve"> </w:t>
      </w:r>
      <w:r w:rsidRPr="00F857FA">
        <w:rPr>
          <w:rFonts w:eastAsia="Times New Roman" w:hint="eastAsia"/>
          <w:b/>
          <w:sz w:val="24"/>
          <w:szCs w:val="20"/>
          <w:lang w:eastAsia="ru-RU"/>
        </w:rPr>
        <w:t>услуги</w:t>
      </w:r>
      <w:r w:rsidRPr="00F857FA">
        <w:rPr>
          <w:rFonts w:eastAsia="Times New Roman"/>
          <w:b/>
          <w:sz w:val="24"/>
          <w:szCs w:val="20"/>
          <w:lang w:eastAsia="ru-RU"/>
        </w:rPr>
        <w:t xml:space="preserve">, </w:t>
      </w:r>
      <w:r w:rsidRPr="00F857FA">
        <w:rPr>
          <w:rFonts w:eastAsia="Times New Roman" w:hint="eastAsia"/>
          <w:b/>
          <w:sz w:val="24"/>
          <w:szCs w:val="20"/>
          <w:lang w:eastAsia="ru-RU"/>
        </w:rPr>
        <w:t>которые</w:t>
      </w:r>
      <w:r w:rsidRPr="00F857FA">
        <w:rPr>
          <w:rFonts w:eastAsia="Times New Roman"/>
          <w:b/>
          <w:sz w:val="24"/>
          <w:szCs w:val="20"/>
          <w:lang w:eastAsia="ru-RU"/>
        </w:rPr>
        <w:t xml:space="preserve"> </w:t>
      </w:r>
      <w:r w:rsidRPr="00F857FA">
        <w:rPr>
          <w:rFonts w:eastAsia="Times New Roman" w:hint="eastAsia"/>
          <w:b/>
          <w:sz w:val="24"/>
          <w:szCs w:val="20"/>
          <w:lang w:eastAsia="ru-RU"/>
        </w:rPr>
        <w:t>находятся</w:t>
      </w:r>
      <w:r w:rsidRPr="00F857FA">
        <w:rPr>
          <w:rFonts w:eastAsia="Times New Roman"/>
          <w:b/>
          <w:sz w:val="24"/>
          <w:szCs w:val="20"/>
          <w:lang w:eastAsia="ru-RU"/>
        </w:rPr>
        <w:t xml:space="preserve"> </w:t>
      </w:r>
      <w:r w:rsidRPr="00F857FA">
        <w:rPr>
          <w:rFonts w:eastAsia="Times New Roman" w:hint="eastAsia"/>
          <w:b/>
          <w:sz w:val="24"/>
          <w:szCs w:val="20"/>
          <w:lang w:eastAsia="ru-RU"/>
        </w:rPr>
        <w:t>в</w:t>
      </w:r>
      <w:r w:rsidRPr="00F857FA">
        <w:rPr>
          <w:rFonts w:eastAsia="Times New Roman"/>
          <w:b/>
          <w:sz w:val="24"/>
          <w:szCs w:val="20"/>
          <w:lang w:eastAsia="ru-RU"/>
        </w:rPr>
        <w:t xml:space="preserve"> </w:t>
      </w:r>
      <w:r w:rsidRPr="00F857FA">
        <w:rPr>
          <w:rFonts w:eastAsia="Times New Roman" w:hint="eastAsia"/>
          <w:b/>
          <w:sz w:val="24"/>
          <w:szCs w:val="20"/>
          <w:lang w:eastAsia="ru-RU"/>
        </w:rPr>
        <w:t>распоряжении</w:t>
      </w:r>
      <w:r w:rsidRPr="00F857FA">
        <w:rPr>
          <w:rFonts w:eastAsia="Times New Roman"/>
          <w:b/>
          <w:sz w:val="24"/>
          <w:szCs w:val="20"/>
          <w:lang w:eastAsia="ru-RU"/>
        </w:rPr>
        <w:t xml:space="preserve"> </w:t>
      </w:r>
      <w:r w:rsidRPr="00F857FA">
        <w:rPr>
          <w:rFonts w:eastAsia="Times New Roman" w:hint="eastAsia"/>
          <w:b/>
          <w:sz w:val="24"/>
          <w:szCs w:val="20"/>
          <w:lang w:eastAsia="ru-RU"/>
        </w:rPr>
        <w:t>государственных</w:t>
      </w:r>
      <w:r w:rsidRPr="00F857FA">
        <w:rPr>
          <w:rFonts w:eastAsia="Times New Roman"/>
          <w:b/>
          <w:sz w:val="24"/>
          <w:szCs w:val="20"/>
          <w:lang w:eastAsia="ru-RU"/>
        </w:rPr>
        <w:t xml:space="preserve"> </w:t>
      </w:r>
      <w:r w:rsidRPr="00F857FA">
        <w:rPr>
          <w:rFonts w:eastAsia="Times New Roman" w:hint="eastAsia"/>
          <w:b/>
          <w:sz w:val="24"/>
          <w:szCs w:val="20"/>
          <w:lang w:eastAsia="ru-RU"/>
        </w:rPr>
        <w:t>органов</w:t>
      </w:r>
      <w:r w:rsidRPr="00F857FA">
        <w:rPr>
          <w:rFonts w:eastAsia="Times New Roman"/>
          <w:b/>
          <w:sz w:val="24"/>
          <w:szCs w:val="20"/>
          <w:lang w:eastAsia="ru-RU"/>
        </w:rPr>
        <w:t xml:space="preserve">, </w:t>
      </w:r>
      <w:r w:rsidRPr="00F857FA">
        <w:rPr>
          <w:rFonts w:eastAsia="Times New Roman" w:hint="eastAsia"/>
          <w:b/>
          <w:sz w:val="24"/>
          <w:szCs w:val="20"/>
          <w:lang w:eastAsia="ru-RU"/>
        </w:rPr>
        <w:t>органов</w:t>
      </w:r>
      <w:r w:rsidRPr="00F857FA">
        <w:rPr>
          <w:rFonts w:eastAsia="Times New Roman"/>
          <w:b/>
          <w:sz w:val="24"/>
          <w:szCs w:val="20"/>
          <w:lang w:eastAsia="ru-RU"/>
        </w:rPr>
        <w:t xml:space="preserve"> </w:t>
      </w:r>
      <w:r w:rsidRPr="00F857FA">
        <w:rPr>
          <w:rFonts w:eastAsia="Times New Roman" w:hint="eastAsia"/>
          <w:b/>
          <w:sz w:val="24"/>
          <w:szCs w:val="20"/>
          <w:lang w:eastAsia="ru-RU"/>
        </w:rPr>
        <w:t>местного</w:t>
      </w:r>
      <w:r w:rsidRPr="00F857FA">
        <w:rPr>
          <w:rFonts w:eastAsia="Times New Roman"/>
          <w:b/>
          <w:sz w:val="24"/>
          <w:szCs w:val="20"/>
          <w:lang w:eastAsia="ru-RU"/>
        </w:rPr>
        <w:t xml:space="preserve"> </w:t>
      </w:r>
      <w:r w:rsidRPr="00F857FA">
        <w:rPr>
          <w:rFonts w:eastAsia="Times New Roman" w:hint="eastAsia"/>
          <w:b/>
          <w:sz w:val="24"/>
          <w:szCs w:val="20"/>
          <w:lang w:eastAsia="ru-RU"/>
        </w:rPr>
        <w:t>самоуправления</w:t>
      </w:r>
      <w:r w:rsidRPr="00F857FA">
        <w:rPr>
          <w:rFonts w:eastAsia="Times New Roman"/>
          <w:b/>
          <w:sz w:val="24"/>
          <w:szCs w:val="20"/>
          <w:lang w:eastAsia="ru-RU"/>
        </w:rPr>
        <w:t xml:space="preserve"> </w:t>
      </w:r>
      <w:r w:rsidRPr="00F857FA">
        <w:rPr>
          <w:rFonts w:eastAsia="Times New Roman" w:hint="eastAsia"/>
          <w:b/>
          <w:sz w:val="24"/>
          <w:szCs w:val="20"/>
          <w:lang w:eastAsia="ru-RU"/>
        </w:rPr>
        <w:t>и</w:t>
      </w:r>
      <w:r w:rsidRPr="00F857FA">
        <w:rPr>
          <w:rFonts w:eastAsia="Times New Roman"/>
          <w:b/>
          <w:sz w:val="24"/>
          <w:szCs w:val="20"/>
          <w:lang w:eastAsia="ru-RU"/>
        </w:rPr>
        <w:t xml:space="preserve"> </w:t>
      </w:r>
      <w:r w:rsidRPr="00F857FA">
        <w:rPr>
          <w:rFonts w:eastAsia="Times New Roman" w:hint="eastAsia"/>
          <w:b/>
          <w:sz w:val="24"/>
          <w:szCs w:val="20"/>
          <w:lang w:eastAsia="ru-RU"/>
        </w:rPr>
        <w:t>иных</w:t>
      </w:r>
      <w:r w:rsidRPr="00F857FA">
        <w:rPr>
          <w:rFonts w:eastAsia="Times New Roman"/>
          <w:b/>
          <w:sz w:val="24"/>
          <w:szCs w:val="20"/>
          <w:lang w:eastAsia="ru-RU"/>
        </w:rPr>
        <w:t xml:space="preserve"> </w:t>
      </w:r>
      <w:r w:rsidRPr="00F857FA">
        <w:rPr>
          <w:rFonts w:eastAsia="Times New Roman" w:hint="eastAsia"/>
          <w:b/>
          <w:sz w:val="24"/>
          <w:szCs w:val="20"/>
          <w:lang w:eastAsia="ru-RU"/>
        </w:rPr>
        <w:t>органов</w:t>
      </w:r>
      <w:r w:rsidRPr="00F857FA">
        <w:rPr>
          <w:rFonts w:eastAsia="Times New Roman"/>
          <w:b/>
          <w:sz w:val="24"/>
          <w:szCs w:val="20"/>
          <w:lang w:eastAsia="ru-RU"/>
        </w:rPr>
        <w:t xml:space="preserve">, </w:t>
      </w:r>
      <w:r w:rsidRPr="00F857FA">
        <w:rPr>
          <w:rFonts w:eastAsia="Times New Roman" w:hint="eastAsia"/>
          <w:b/>
          <w:sz w:val="24"/>
          <w:szCs w:val="20"/>
          <w:lang w:eastAsia="ru-RU"/>
        </w:rPr>
        <w:t>участвующих</w:t>
      </w:r>
      <w:r w:rsidRPr="00F857FA">
        <w:rPr>
          <w:rFonts w:eastAsia="Times New Roman"/>
          <w:b/>
          <w:sz w:val="24"/>
          <w:szCs w:val="20"/>
          <w:lang w:eastAsia="ru-RU"/>
        </w:rPr>
        <w:t xml:space="preserve"> </w:t>
      </w:r>
      <w:r w:rsidRPr="00F857FA">
        <w:rPr>
          <w:rFonts w:eastAsia="Times New Roman" w:hint="eastAsia"/>
          <w:b/>
          <w:sz w:val="24"/>
          <w:szCs w:val="20"/>
          <w:lang w:eastAsia="ru-RU"/>
        </w:rPr>
        <w:t>в</w:t>
      </w:r>
      <w:r w:rsidRPr="00F857FA">
        <w:rPr>
          <w:rFonts w:eastAsia="Times New Roman"/>
          <w:b/>
          <w:sz w:val="24"/>
          <w:szCs w:val="20"/>
          <w:lang w:eastAsia="ru-RU"/>
        </w:rPr>
        <w:t xml:space="preserve"> </w:t>
      </w:r>
      <w:r w:rsidRPr="00F857FA">
        <w:rPr>
          <w:rFonts w:eastAsia="Times New Roman" w:hint="eastAsia"/>
          <w:b/>
          <w:sz w:val="24"/>
          <w:szCs w:val="20"/>
          <w:lang w:eastAsia="ru-RU"/>
        </w:rPr>
        <w:t>предоставлении</w:t>
      </w:r>
      <w:r w:rsidRPr="00F857FA">
        <w:rPr>
          <w:rFonts w:eastAsia="Times New Roman"/>
          <w:b/>
          <w:sz w:val="24"/>
          <w:szCs w:val="20"/>
          <w:lang w:eastAsia="ru-RU"/>
        </w:rPr>
        <w:t xml:space="preserve"> </w:t>
      </w:r>
      <w:r w:rsidRPr="00F857FA">
        <w:rPr>
          <w:rFonts w:eastAsia="Times New Roman" w:hint="eastAsia"/>
          <w:b/>
          <w:sz w:val="24"/>
          <w:szCs w:val="20"/>
          <w:lang w:eastAsia="ru-RU"/>
        </w:rPr>
        <w:t>муниципальных</w:t>
      </w:r>
      <w:r w:rsidRPr="00F857FA">
        <w:rPr>
          <w:rFonts w:eastAsia="Times New Roman"/>
          <w:b/>
          <w:sz w:val="24"/>
          <w:szCs w:val="20"/>
          <w:lang w:eastAsia="ru-RU"/>
        </w:rPr>
        <w:t xml:space="preserve"> </w:t>
      </w:r>
      <w:r w:rsidRPr="00F857FA">
        <w:rPr>
          <w:rFonts w:eastAsia="Times New Roman" w:hint="eastAsia"/>
          <w:b/>
          <w:sz w:val="24"/>
          <w:szCs w:val="20"/>
          <w:lang w:eastAsia="ru-RU"/>
        </w:rPr>
        <w:t>услуг</w:t>
      </w:r>
      <w:r w:rsidRPr="00F857FA">
        <w:rPr>
          <w:rFonts w:eastAsia="Times New Roman"/>
          <w:b/>
          <w:sz w:val="24"/>
          <w:szCs w:val="20"/>
          <w:lang w:eastAsia="ru-RU"/>
        </w:rPr>
        <w:t xml:space="preserve">, </w:t>
      </w:r>
      <w:r w:rsidRPr="00F857FA">
        <w:rPr>
          <w:rFonts w:eastAsia="Times New Roman" w:hint="eastAsia"/>
          <w:b/>
          <w:sz w:val="24"/>
          <w:szCs w:val="20"/>
          <w:lang w:eastAsia="ru-RU"/>
        </w:rPr>
        <w:t>и</w:t>
      </w:r>
      <w:r w:rsidRPr="00F857FA">
        <w:rPr>
          <w:rFonts w:eastAsia="Times New Roman"/>
          <w:b/>
          <w:sz w:val="24"/>
          <w:szCs w:val="20"/>
          <w:lang w:eastAsia="ru-RU"/>
        </w:rPr>
        <w:t xml:space="preserve"> </w:t>
      </w:r>
      <w:r w:rsidRPr="00F857FA">
        <w:rPr>
          <w:rFonts w:eastAsia="Times New Roman" w:hint="eastAsia"/>
          <w:b/>
          <w:sz w:val="24"/>
          <w:szCs w:val="20"/>
          <w:lang w:eastAsia="ru-RU"/>
        </w:rPr>
        <w:t>которые</w:t>
      </w:r>
      <w:r w:rsidRPr="00F857FA">
        <w:rPr>
          <w:rFonts w:eastAsia="Times New Roman"/>
          <w:b/>
          <w:sz w:val="24"/>
          <w:szCs w:val="20"/>
          <w:lang w:eastAsia="ru-RU"/>
        </w:rPr>
        <w:t xml:space="preserve"> </w:t>
      </w:r>
      <w:r w:rsidRPr="00F857FA">
        <w:rPr>
          <w:rFonts w:eastAsia="Times New Roman" w:hint="eastAsia"/>
          <w:b/>
          <w:sz w:val="24"/>
          <w:szCs w:val="20"/>
          <w:lang w:eastAsia="ru-RU"/>
        </w:rPr>
        <w:t>заявитель</w:t>
      </w:r>
      <w:r w:rsidRPr="00F857FA">
        <w:rPr>
          <w:rFonts w:eastAsia="Times New Roman"/>
          <w:b/>
          <w:sz w:val="24"/>
          <w:szCs w:val="20"/>
          <w:lang w:eastAsia="ru-RU"/>
        </w:rPr>
        <w:t xml:space="preserve"> </w:t>
      </w:r>
      <w:r w:rsidRPr="00F857FA">
        <w:rPr>
          <w:rFonts w:eastAsia="Times New Roman" w:hint="eastAsia"/>
          <w:b/>
          <w:sz w:val="24"/>
          <w:szCs w:val="20"/>
          <w:lang w:eastAsia="ru-RU"/>
        </w:rPr>
        <w:t>вправе</w:t>
      </w:r>
      <w:r w:rsidRPr="00F857FA">
        <w:rPr>
          <w:rFonts w:eastAsia="Times New Roman"/>
          <w:b/>
          <w:sz w:val="24"/>
          <w:szCs w:val="20"/>
          <w:lang w:eastAsia="ru-RU"/>
        </w:rPr>
        <w:t xml:space="preserve"> </w:t>
      </w:r>
      <w:r w:rsidRPr="00F857FA">
        <w:rPr>
          <w:rFonts w:eastAsia="Times New Roman" w:hint="eastAsia"/>
          <w:b/>
          <w:sz w:val="24"/>
          <w:szCs w:val="20"/>
          <w:lang w:eastAsia="ru-RU"/>
        </w:rPr>
        <w:t>представить</w:t>
      </w:r>
      <w:r w:rsidRPr="00F857FA">
        <w:rPr>
          <w:rFonts w:eastAsia="Times New Roman"/>
          <w:b/>
          <w:sz w:val="24"/>
          <w:szCs w:val="20"/>
          <w:lang w:eastAsia="ru-RU"/>
        </w:rPr>
        <w:t xml:space="preserve">, в том числе </w:t>
      </w:r>
      <w:r w:rsidR="00E752AE">
        <w:rPr>
          <w:rFonts w:eastAsia="Times New Roman"/>
          <w:b/>
          <w:sz w:val="24"/>
          <w:szCs w:val="20"/>
          <w:lang w:eastAsia="ru-RU"/>
        </w:rPr>
        <w:br/>
      </w:r>
      <w:r w:rsidRPr="00F857FA">
        <w:rPr>
          <w:rFonts w:eastAsia="Times New Roman"/>
          <w:b/>
          <w:sz w:val="24"/>
          <w:szCs w:val="20"/>
          <w:lang w:eastAsia="ru-RU"/>
        </w:rPr>
        <w:t>в электронной форме</w:t>
      </w:r>
    </w:p>
    <w:p w:rsidR="00A23B5D" w:rsidRPr="00F857FA" w:rsidRDefault="00A23B5D"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b/>
          <w:sz w:val="24"/>
          <w:szCs w:val="20"/>
          <w:lang w:eastAsia="ru-RU"/>
        </w:rPr>
      </w:pPr>
    </w:p>
    <w:p w:rsidR="00F857FA" w:rsidRPr="00F857FA" w:rsidRDefault="00A23B5D" w:rsidP="00F857FA">
      <w:pPr>
        <w:rPr>
          <w:sz w:val="24"/>
          <w:szCs w:val="24"/>
        </w:rPr>
      </w:pPr>
      <w:r>
        <w:rPr>
          <w:rFonts w:eastAsia="Times New Roman"/>
          <w:sz w:val="24"/>
          <w:szCs w:val="24"/>
          <w:lang w:eastAsia="ru-RU"/>
        </w:rPr>
        <w:t>22</w:t>
      </w:r>
      <w:r w:rsidR="00F857FA" w:rsidRPr="00F857FA">
        <w:rPr>
          <w:rFonts w:eastAsia="Times New Roman"/>
          <w:sz w:val="24"/>
          <w:szCs w:val="24"/>
          <w:lang w:eastAsia="ru-RU"/>
        </w:rPr>
        <w:t xml:space="preserve">. </w:t>
      </w:r>
      <w:r w:rsidR="003E74AB">
        <w:rPr>
          <w:rFonts w:eastAsia="Times New Roman"/>
          <w:sz w:val="24"/>
          <w:szCs w:val="24"/>
          <w:lang w:eastAsia="ru-RU"/>
        </w:rPr>
        <w:t>С</w:t>
      </w:r>
      <w:r w:rsidR="00F857FA" w:rsidRPr="00F857FA">
        <w:rPr>
          <w:rFonts w:eastAsia="Times New Roman"/>
          <w:sz w:val="24"/>
          <w:szCs w:val="24"/>
          <w:lang w:eastAsia="ru-RU"/>
        </w:rPr>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647823">
        <w:rPr>
          <w:rFonts w:eastAsia="Times New Roman"/>
          <w:sz w:val="24"/>
          <w:szCs w:val="24"/>
          <w:lang w:eastAsia="ru-RU"/>
        </w:rPr>
        <w:t>сположен в границах территории,</w:t>
      </w:r>
      <w:r w:rsidR="00647823">
        <w:rPr>
          <w:rFonts w:eastAsia="Times New Roman"/>
          <w:sz w:val="24"/>
          <w:szCs w:val="24"/>
          <w:lang w:eastAsia="ru-RU"/>
        </w:rPr>
        <w:br/>
      </w:r>
      <w:r w:rsidR="00F857FA" w:rsidRPr="00F857FA">
        <w:rPr>
          <w:rFonts w:eastAsia="Times New Roman"/>
          <w:sz w:val="24"/>
          <w:szCs w:val="24"/>
          <w:lang w:eastAsia="ru-RU"/>
        </w:rPr>
        <w:t>в отношении которой утверждены проект планировки территории и (или) проект межевания территории</w:t>
      </w:r>
      <w:r w:rsidR="008F13E9">
        <w:rPr>
          <w:sz w:val="24"/>
          <w:szCs w:val="24"/>
        </w:rPr>
        <w:t>.</w:t>
      </w:r>
    </w:p>
    <w:p w:rsidR="00F857FA" w:rsidRPr="00F857FA" w:rsidRDefault="003E74AB" w:rsidP="00F857FA">
      <w:pPr>
        <w:rPr>
          <w:rFonts w:eastAsia="Times New Roman"/>
          <w:sz w:val="24"/>
          <w:szCs w:val="24"/>
          <w:lang w:eastAsia="ru-RU"/>
        </w:rPr>
      </w:pPr>
      <w:r>
        <w:rPr>
          <w:rFonts w:eastAsia="Times New Roman"/>
          <w:sz w:val="24"/>
          <w:szCs w:val="24"/>
          <w:lang w:eastAsia="ru-RU"/>
        </w:rPr>
        <w:t>23</w:t>
      </w:r>
      <w:r w:rsidR="00F857FA" w:rsidRPr="00F857FA">
        <w:rPr>
          <w:rFonts w:eastAsia="Times New Roman"/>
          <w:sz w:val="24"/>
          <w:szCs w:val="24"/>
          <w:lang w:eastAsia="ru-RU"/>
        </w:rPr>
        <w:t xml:space="preserve">. </w:t>
      </w:r>
      <w:r>
        <w:rPr>
          <w:rFonts w:eastAsia="Times New Roman"/>
          <w:sz w:val="24"/>
          <w:szCs w:val="24"/>
          <w:lang w:eastAsia="ru-RU"/>
        </w:rPr>
        <w:t>С</w:t>
      </w:r>
      <w:r w:rsidR="00F857FA" w:rsidRPr="00F857FA">
        <w:rPr>
          <w:rFonts w:eastAsia="Times New Roman"/>
          <w:sz w:val="24"/>
          <w:szCs w:val="24"/>
          <w:lang w:eastAsia="ru-RU"/>
        </w:rPr>
        <w:t xml:space="preserve">ведения </w:t>
      </w:r>
      <w:r w:rsidR="00F857FA" w:rsidRPr="001C23B2">
        <w:rPr>
          <w:rFonts w:eastAsia="Times New Roman"/>
          <w:sz w:val="24"/>
          <w:szCs w:val="24"/>
          <w:lang w:eastAsia="ru-RU"/>
        </w:rPr>
        <w:t>из Правил землепользования и застройки</w:t>
      </w:r>
      <w:r w:rsidR="001C23B2">
        <w:rPr>
          <w:rFonts w:eastAsia="Times New Roman"/>
          <w:sz w:val="24"/>
          <w:szCs w:val="24"/>
          <w:lang w:eastAsia="ru-RU"/>
        </w:rPr>
        <w:t>,</w:t>
      </w:r>
      <w:r w:rsidR="001C23B2" w:rsidRPr="001C23B2">
        <w:rPr>
          <w:rStyle w:val="12"/>
          <w:rFonts w:eastAsia="Calibri"/>
          <w:sz w:val="24"/>
          <w:szCs w:val="24"/>
        </w:rPr>
        <w:t xml:space="preserve"> </w:t>
      </w:r>
      <w:r w:rsidR="001C23B2" w:rsidRPr="001C23B2">
        <w:rPr>
          <w:rStyle w:val="tgc"/>
          <w:sz w:val="24"/>
          <w:szCs w:val="24"/>
        </w:rPr>
        <w:t>утвержд</w:t>
      </w:r>
      <w:r w:rsidR="001C23B2">
        <w:rPr>
          <w:rStyle w:val="tgc"/>
          <w:sz w:val="24"/>
          <w:szCs w:val="24"/>
        </w:rPr>
        <w:t>енных</w:t>
      </w:r>
      <w:r w:rsidR="001C23B2" w:rsidRPr="001C23B2">
        <w:rPr>
          <w:rStyle w:val="tgc"/>
          <w:sz w:val="24"/>
          <w:szCs w:val="24"/>
        </w:rPr>
        <w:t xml:space="preserve"> нормативным правовым акт</w:t>
      </w:r>
      <w:r w:rsidR="001C23B2">
        <w:rPr>
          <w:rStyle w:val="tgc"/>
          <w:sz w:val="24"/>
          <w:szCs w:val="24"/>
        </w:rPr>
        <w:t>ом</w:t>
      </w:r>
      <w:r w:rsidR="001C23B2" w:rsidRPr="001C23B2">
        <w:rPr>
          <w:rStyle w:val="tgc"/>
          <w:sz w:val="24"/>
          <w:szCs w:val="24"/>
        </w:rPr>
        <w:t xml:space="preserve"> орган</w:t>
      </w:r>
      <w:r w:rsidR="001C23B2">
        <w:rPr>
          <w:rStyle w:val="tgc"/>
          <w:sz w:val="24"/>
          <w:szCs w:val="24"/>
        </w:rPr>
        <w:t>а</w:t>
      </w:r>
      <w:r w:rsidR="001C23B2" w:rsidRPr="001C23B2">
        <w:rPr>
          <w:rStyle w:val="tgc"/>
          <w:sz w:val="24"/>
          <w:szCs w:val="24"/>
        </w:rPr>
        <w:t xml:space="preserve"> местного самоуправления</w:t>
      </w:r>
      <w:r w:rsidR="00F857FA" w:rsidRPr="001C23B2">
        <w:rPr>
          <w:rFonts w:eastAsia="Times New Roman"/>
          <w:sz w:val="24"/>
          <w:szCs w:val="24"/>
          <w:lang w:eastAsia="ru-RU"/>
        </w:rPr>
        <w:t>: информацию о наименовании территориальной зоны</w:t>
      </w:r>
      <w:r w:rsidR="00F857FA" w:rsidRPr="00F857FA">
        <w:rPr>
          <w:rFonts w:eastAsia="Times New Roman"/>
          <w:sz w:val="24"/>
          <w:szCs w:val="24"/>
          <w:lang w:eastAsia="ru-RU"/>
        </w:rPr>
        <w:t xml:space="preserve">, в которой расположен земельный участок, за подготовкой градостроительного плана земельного участка которого обратился </w:t>
      </w:r>
      <w:r w:rsidR="008F13E9">
        <w:rPr>
          <w:rFonts w:eastAsia="Times New Roman"/>
          <w:sz w:val="24"/>
          <w:szCs w:val="24"/>
          <w:lang w:eastAsia="ru-RU"/>
        </w:rPr>
        <w:t>заявитель.</w:t>
      </w:r>
    </w:p>
    <w:p w:rsidR="00F857FA" w:rsidRPr="00F857FA" w:rsidRDefault="003E74AB" w:rsidP="00F857FA">
      <w:pPr>
        <w:widowControl w:val="0"/>
        <w:rPr>
          <w:rFonts w:eastAsia="Times New Roman"/>
          <w:sz w:val="24"/>
          <w:szCs w:val="24"/>
          <w:lang w:eastAsia="ru-RU"/>
        </w:rPr>
      </w:pPr>
      <w:r>
        <w:rPr>
          <w:rFonts w:eastAsia="Times New Roman"/>
          <w:sz w:val="24"/>
          <w:szCs w:val="24"/>
          <w:lang w:eastAsia="ru-RU"/>
        </w:rPr>
        <w:t>24</w:t>
      </w:r>
      <w:r w:rsidR="00F857FA" w:rsidRPr="00F857FA">
        <w:rPr>
          <w:rFonts w:eastAsia="Times New Roman"/>
          <w:sz w:val="24"/>
          <w:szCs w:val="24"/>
          <w:lang w:eastAsia="ru-RU"/>
        </w:rPr>
        <w:t xml:space="preserve">. </w:t>
      </w:r>
      <w:r>
        <w:rPr>
          <w:rFonts w:eastAsia="Times New Roman"/>
          <w:sz w:val="24"/>
          <w:szCs w:val="24"/>
          <w:lang w:eastAsia="ru-RU"/>
        </w:rPr>
        <w:t>В</w:t>
      </w:r>
      <w:r w:rsidR="00F857FA" w:rsidRPr="00F857FA">
        <w:rPr>
          <w:rFonts w:eastAsia="Times New Roman" w:hint="eastAsia"/>
          <w:sz w:val="24"/>
          <w:szCs w:val="24"/>
          <w:lang w:eastAsia="ru-RU"/>
        </w:rPr>
        <w:t>ыписка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сведения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из</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Единого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государственного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реестра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недвижим</w:t>
      </w:r>
      <w:r w:rsidR="00F857FA" w:rsidRPr="00F857FA">
        <w:rPr>
          <w:rFonts w:eastAsia="Times New Roman"/>
          <w:sz w:val="24"/>
          <w:szCs w:val="24"/>
          <w:lang w:eastAsia="ru-RU"/>
        </w:rPr>
        <w:t xml:space="preserve">ости (далее </w:t>
      </w:r>
      <w:r w:rsidR="00E752AE">
        <w:rPr>
          <w:rFonts w:eastAsia="Times New Roman"/>
          <w:sz w:val="24"/>
          <w:szCs w:val="24"/>
          <w:lang w:eastAsia="ru-RU"/>
        </w:rPr>
        <w:t>-</w:t>
      </w:r>
      <w:r w:rsidR="00F857FA" w:rsidRPr="00F857FA">
        <w:rPr>
          <w:rFonts w:eastAsia="Times New Roman"/>
          <w:sz w:val="24"/>
          <w:szCs w:val="24"/>
          <w:lang w:eastAsia="ru-RU"/>
        </w:rPr>
        <w:t xml:space="preserve"> ЕГРН) на здание, строение, сооружение, находящиеся на земельном участке или уведомления об отсутствии сведений в ЕГРН запрашиваемых сведе</w:t>
      </w:r>
      <w:r w:rsidR="00647823">
        <w:rPr>
          <w:rFonts w:eastAsia="Times New Roman"/>
          <w:sz w:val="24"/>
          <w:szCs w:val="24"/>
          <w:lang w:eastAsia="ru-RU"/>
        </w:rPr>
        <w:t>ний о зарегистрированных правах</w:t>
      </w:r>
      <w:r w:rsidR="00647823">
        <w:rPr>
          <w:rFonts w:eastAsia="Times New Roman"/>
          <w:sz w:val="24"/>
          <w:szCs w:val="24"/>
          <w:lang w:eastAsia="ru-RU"/>
        </w:rPr>
        <w:br/>
      </w:r>
      <w:r w:rsidR="00F857FA" w:rsidRPr="00F857FA">
        <w:rPr>
          <w:rFonts w:eastAsia="Times New Roman"/>
          <w:sz w:val="24"/>
          <w:szCs w:val="24"/>
          <w:lang w:eastAsia="ru-RU"/>
        </w:rPr>
        <w:t>на указанн</w:t>
      </w:r>
      <w:r w:rsidR="008F13E9">
        <w:rPr>
          <w:rFonts w:eastAsia="Times New Roman"/>
          <w:sz w:val="24"/>
          <w:szCs w:val="24"/>
          <w:lang w:eastAsia="ru-RU"/>
        </w:rPr>
        <w:t>ые здания, строения, сооружения.</w:t>
      </w:r>
    </w:p>
    <w:p w:rsidR="00F857FA" w:rsidRPr="00F857FA" w:rsidRDefault="003E74AB" w:rsidP="00F857FA">
      <w:pPr>
        <w:widowControl w:val="0"/>
        <w:rPr>
          <w:rFonts w:eastAsia="Times New Roman"/>
          <w:sz w:val="24"/>
          <w:szCs w:val="24"/>
          <w:lang w:eastAsia="ru-RU"/>
        </w:rPr>
      </w:pPr>
      <w:r>
        <w:rPr>
          <w:rFonts w:eastAsia="Times New Roman"/>
          <w:sz w:val="24"/>
          <w:szCs w:val="24"/>
          <w:lang w:eastAsia="ru-RU"/>
        </w:rPr>
        <w:t>25</w:t>
      </w:r>
      <w:r w:rsidR="00F857FA" w:rsidRPr="00F857FA">
        <w:rPr>
          <w:rFonts w:eastAsia="Times New Roman"/>
          <w:sz w:val="24"/>
          <w:szCs w:val="24"/>
          <w:lang w:eastAsia="ru-RU"/>
        </w:rPr>
        <w:t xml:space="preserve">. </w:t>
      </w:r>
      <w:r>
        <w:rPr>
          <w:rFonts w:eastAsia="Times New Roman" w:hint="eastAsia"/>
          <w:sz w:val="24"/>
          <w:szCs w:val="24"/>
          <w:lang w:eastAsia="ru-RU"/>
        </w:rPr>
        <w:t>В</w:t>
      </w:r>
      <w:r w:rsidR="00F857FA" w:rsidRPr="00F857FA">
        <w:rPr>
          <w:rFonts w:eastAsia="Times New Roman" w:hint="eastAsia"/>
          <w:sz w:val="24"/>
          <w:szCs w:val="24"/>
          <w:lang w:eastAsia="ru-RU"/>
        </w:rPr>
        <w:t>ыписка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сведения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ЕГР</w:t>
      </w:r>
      <w:r w:rsidR="00F857FA" w:rsidRPr="00F857FA">
        <w:rPr>
          <w:rFonts w:eastAsia="Times New Roman"/>
          <w:sz w:val="24"/>
          <w:szCs w:val="24"/>
          <w:lang w:eastAsia="ru-RU"/>
        </w:rPr>
        <w:t xml:space="preserve">Н </w:t>
      </w:r>
      <w:r w:rsidR="00F857FA" w:rsidRPr="00F857FA">
        <w:rPr>
          <w:rFonts w:eastAsia="Times New Roman" w:hint="eastAsia"/>
          <w:sz w:val="24"/>
          <w:szCs w:val="24"/>
          <w:lang w:eastAsia="ru-RU"/>
        </w:rPr>
        <w:t>на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земельный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участок</w:t>
      </w:r>
      <w:r w:rsidR="00F857FA" w:rsidRPr="00F857FA">
        <w:rPr>
          <w:rFonts w:eastAsia="Times New Roman"/>
          <w:sz w:val="24"/>
          <w:szCs w:val="24"/>
          <w:lang w:eastAsia="ru-RU"/>
        </w:rPr>
        <w:t xml:space="preserve"> или уведомления об отсутствии в ЕГРН запрашиваемых сведений о зарегистрированных правах</w:t>
      </w:r>
      <w:r w:rsidR="008F13E9">
        <w:rPr>
          <w:rFonts w:eastAsia="Times New Roman"/>
          <w:sz w:val="24"/>
          <w:szCs w:val="24"/>
          <w:lang w:eastAsia="ru-RU"/>
        </w:rPr>
        <w:t xml:space="preserve"> на указанный земельный участок.</w:t>
      </w:r>
    </w:p>
    <w:p w:rsidR="00F857FA" w:rsidRPr="00F857FA" w:rsidRDefault="003E74AB" w:rsidP="00F857FA">
      <w:pPr>
        <w:rPr>
          <w:rFonts w:eastAsia="Times New Roman"/>
          <w:sz w:val="24"/>
          <w:szCs w:val="24"/>
          <w:lang w:eastAsia="ru-RU"/>
        </w:rPr>
      </w:pPr>
      <w:r>
        <w:rPr>
          <w:rFonts w:eastAsia="Times New Roman"/>
          <w:sz w:val="24"/>
          <w:szCs w:val="24"/>
          <w:lang w:eastAsia="ru-RU"/>
        </w:rPr>
        <w:t>26</w:t>
      </w:r>
      <w:r w:rsidR="00F857FA" w:rsidRPr="00F857FA">
        <w:rPr>
          <w:rFonts w:eastAsia="Times New Roman"/>
          <w:sz w:val="24"/>
          <w:szCs w:val="24"/>
          <w:lang w:eastAsia="ru-RU"/>
        </w:rPr>
        <w:t xml:space="preserve">. </w:t>
      </w:r>
      <w:r>
        <w:rPr>
          <w:rFonts w:eastAsia="Times New Roman"/>
          <w:sz w:val="24"/>
          <w:szCs w:val="24"/>
          <w:lang w:eastAsia="ru-RU"/>
        </w:rPr>
        <w:t>И</w:t>
      </w:r>
      <w:r w:rsidR="008F13E9">
        <w:rPr>
          <w:rFonts w:eastAsia="Times New Roman"/>
          <w:sz w:val="24"/>
          <w:szCs w:val="24"/>
          <w:lang w:eastAsia="ru-RU"/>
        </w:rPr>
        <w:t>нформация</w:t>
      </w:r>
      <w:r w:rsidR="00F857FA" w:rsidRPr="00F857FA">
        <w:rPr>
          <w:rFonts w:eastAsia="Times New Roman"/>
          <w:sz w:val="24"/>
          <w:szCs w:val="24"/>
          <w:lang w:eastAsia="ru-RU"/>
        </w:rPr>
        <w:t xml:space="preserve"> об особо охраняемых природных тер</w:t>
      </w:r>
      <w:r w:rsidR="008F13E9">
        <w:rPr>
          <w:rFonts w:eastAsia="Times New Roman"/>
          <w:sz w:val="24"/>
          <w:szCs w:val="24"/>
          <w:lang w:eastAsia="ru-RU"/>
        </w:rPr>
        <w:t>риториях регионального значения.</w:t>
      </w:r>
    </w:p>
    <w:p w:rsidR="00F857FA" w:rsidRPr="00F857FA" w:rsidRDefault="003E74AB" w:rsidP="00F857FA">
      <w:pPr>
        <w:rPr>
          <w:rFonts w:eastAsia="Times New Roman"/>
          <w:sz w:val="24"/>
          <w:szCs w:val="24"/>
          <w:lang w:eastAsia="ru-RU"/>
        </w:rPr>
      </w:pPr>
      <w:r>
        <w:rPr>
          <w:rFonts w:eastAsia="Times New Roman"/>
          <w:sz w:val="24"/>
          <w:szCs w:val="24"/>
          <w:lang w:eastAsia="ru-RU"/>
        </w:rPr>
        <w:t>27</w:t>
      </w:r>
      <w:r w:rsidR="00F857FA" w:rsidRPr="00F857FA">
        <w:rPr>
          <w:rFonts w:eastAsia="Times New Roman"/>
          <w:sz w:val="24"/>
          <w:szCs w:val="24"/>
          <w:lang w:eastAsia="ru-RU"/>
        </w:rPr>
        <w:t xml:space="preserve">. </w:t>
      </w:r>
      <w:r>
        <w:rPr>
          <w:rFonts w:eastAsia="Times New Roman"/>
          <w:sz w:val="24"/>
          <w:szCs w:val="24"/>
          <w:lang w:eastAsia="ru-RU"/>
        </w:rPr>
        <w:t>И</w:t>
      </w:r>
      <w:r w:rsidR="008F13E9">
        <w:rPr>
          <w:rFonts w:eastAsia="Times New Roman"/>
          <w:sz w:val="24"/>
          <w:szCs w:val="24"/>
          <w:lang w:eastAsia="ru-RU"/>
        </w:rPr>
        <w:t>нформация</w:t>
      </w:r>
      <w:r w:rsidR="00F857FA" w:rsidRPr="00F857FA">
        <w:rPr>
          <w:rFonts w:eastAsia="Times New Roman"/>
          <w:sz w:val="24"/>
          <w:szCs w:val="24"/>
          <w:lang w:eastAsia="ru-RU"/>
        </w:rPr>
        <w:t xml:space="preserve"> о санитарно-защ</w:t>
      </w:r>
      <w:r w:rsidR="008F13E9">
        <w:rPr>
          <w:rFonts w:eastAsia="Times New Roman"/>
          <w:sz w:val="24"/>
          <w:szCs w:val="24"/>
          <w:lang w:eastAsia="ru-RU"/>
        </w:rPr>
        <w:t>итных зонах от скотомогильников.</w:t>
      </w:r>
    </w:p>
    <w:p w:rsidR="00F857FA" w:rsidRPr="00F857FA" w:rsidRDefault="003E74AB" w:rsidP="00F857FA">
      <w:pPr>
        <w:rPr>
          <w:rFonts w:eastAsia="Times New Roman"/>
          <w:sz w:val="24"/>
          <w:szCs w:val="24"/>
          <w:lang w:eastAsia="ru-RU"/>
        </w:rPr>
      </w:pPr>
      <w:r>
        <w:rPr>
          <w:rFonts w:eastAsia="Times New Roman"/>
          <w:sz w:val="24"/>
          <w:szCs w:val="24"/>
          <w:lang w:eastAsia="ru-RU"/>
        </w:rPr>
        <w:t>28</w:t>
      </w:r>
      <w:r w:rsidR="00F857FA" w:rsidRPr="00F857FA">
        <w:rPr>
          <w:rFonts w:eastAsia="Times New Roman"/>
          <w:sz w:val="24"/>
          <w:szCs w:val="24"/>
          <w:lang w:eastAsia="ru-RU"/>
        </w:rPr>
        <w:t xml:space="preserve">. </w:t>
      </w:r>
      <w:r>
        <w:rPr>
          <w:rFonts w:eastAsia="Times New Roman"/>
          <w:sz w:val="24"/>
          <w:szCs w:val="24"/>
          <w:lang w:eastAsia="ru-RU"/>
        </w:rPr>
        <w:t>С</w:t>
      </w:r>
      <w:r w:rsidR="00F857FA" w:rsidRPr="00F857FA">
        <w:rPr>
          <w:rFonts w:eastAsia="Times New Roman"/>
          <w:sz w:val="24"/>
          <w:szCs w:val="24"/>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w:t>
      </w:r>
      <w:r w:rsidR="008F13E9">
        <w:rPr>
          <w:rFonts w:eastAsia="Times New Roman"/>
          <w:sz w:val="24"/>
          <w:szCs w:val="24"/>
          <w:lang w:eastAsia="ru-RU"/>
        </w:rPr>
        <w:t>тке, смежных земельных участках.</w:t>
      </w:r>
    </w:p>
    <w:p w:rsidR="00F857FA" w:rsidRPr="00F857FA" w:rsidRDefault="003E74AB" w:rsidP="00F857FA">
      <w:pPr>
        <w:rPr>
          <w:rFonts w:eastAsia="Times New Roman"/>
          <w:sz w:val="24"/>
          <w:szCs w:val="24"/>
          <w:lang w:eastAsia="ru-RU"/>
        </w:rPr>
      </w:pPr>
      <w:r>
        <w:rPr>
          <w:rFonts w:eastAsia="Times New Roman"/>
          <w:sz w:val="24"/>
          <w:szCs w:val="24"/>
          <w:lang w:eastAsia="ru-RU"/>
        </w:rPr>
        <w:t>29</w:t>
      </w:r>
      <w:r w:rsidR="00F857FA" w:rsidRPr="00F857FA">
        <w:rPr>
          <w:rFonts w:eastAsia="Times New Roman"/>
          <w:sz w:val="24"/>
          <w:szCs w:val="24"/>
          <w:lang w:eastAsia="ru-RU"/>
        </w:rPr>
        <w:t xml:space="preserve">. </w:t>
      </w:r>
      <w:r>
        <w:rPr>
          <w:rFonts w:eastAsia="Times New Roman"/>
          <w:sz w:val="24"/>
          <w:szCs w:val="24"/>
          <w:lang w:eastAsia="ru-RU"/>
        </w:rPr>
        <w:t>И</w:t>
      </w:r>
      <w:r w:rsidR="008F13E9">
        <w:rPr>
          <w:rFonts w:eastAsia="Times New Roman"/>
          <w:sz w:val="24"/>
          <w:szCs w:val="24"/>
          <w:lang w:eastAsia="ru-RU"/>
        </w:rPr>
        <w:t>нформация</w:t>
      </w:r>
      <w:r w:rsidR="00F857FA" w:rsidRPr="00F857FA">
        <w:rPr>
          <w:rFonts w:eastAsia="Times New Roman"/>
          <w:sz w:val="24"/>
          <w:szCs w:val="24"/>
          <w:lang w:eastAsia="ru-RU"/>
        </w:rPr>
        <w:t xml:space="preserve"> о зонах санитарной охраны источников водоснабжения и водопроводов пить</w:t>
      </w:r>
      <w:r w:rsidR="008F13E9">
        <w:rPr>
          <w:rFonts w:eastAsia="Times New Roman"/>
          <w:sz w:val="24"/>
          <w:szCs w:val="24"/>
          <w:lang w:eastAsia="ru-RU"/>
        </w:rPr>
        <w:t>евого назначения с их границами.</w:t>
      </w:r>
    </w:p>
    <w:p w:rsidR="00F857FA" w:rsidRPr="00F857FA" w:rsidRDefault="003E74AB" w:rsidP="00F857FA">
      <w:pPr>
        <w:rPr>
          <w:rFonts w:eastAsia="Times New Roman"/>
          <w:sz w:val="24"/>
          <w:szCs w:val="24"/>
          <w:lang w:eastAsia="ru-RU"/>
        </w:rPr>
      </w:pPr>
      <w:r>
        <w:rPr>
          <w:rFonts w:eastAsia="Times New Roman"/>
          <w:sz w:val="24"/>
          <w:szCs w:val="24"/>
          <w:lang w:eastAsia="ru-RU"/>
        </w:rPr>
        <w:t>30</w:t>
      </w:r>
      <w:r w:rsidR="00F857FA" w:rsidRPr="00F857FA">
        <w:rPr>
          <w:rFonts w:eastAsia="Times New Roman"/>
          <w:sz w:val="24"/>
          <w:szCs w:val="24"/>
          <w:lang w:eastAsia="ru-RU"/>
        </w:rPr>
        <w:t xml:space="preserve">. </w:t>
      </w:r>
      <w:r>
        <w:rPr>
          <w:rFonts w:eastAsia="Times New Roman"/>
          <w:sz w:val="24"/>
          <w:szCs w:val="24"/>
          <w:lang w:eastAsia="ru-RU"/>
        </w:rPr>
        <w:t>И</w:t>
      </w:r>
      <w:r w:rsidR="008F13E9">
        <w:rPr>
          <w:rFonts w:eastAsia="Times New Roman"/>
          <w:sz w:val="24"/>
          <w:szCs w:val="24"/>
          <w:lang w:eastAsia="ru-RU"/>
        </w:rPr>
        <w:t>нформация</w:t>
      </w:r>
      <w:r w:rsidR="00F857FA" w:rsidRPr="00F857FA">
        <w:rPr>
          <w:rFonts w:eastAsia="Times New Roman"/>
          <w:sz w:val="24"/>
          <w:szCs w:val="24"/>
          <w:lang w:eastAsia="ru-RU"/>
        </w:rPr>
        <w:t xml:space="preserve"> о наличии санитарно-эпидемиологического заключения по </w:t>
      </w:r>
      <w:r w:rsidR="008F13E9">
        <w:rPr>
          <w:rFonts w:eastAsia="Times New Roman"/>
          <w:sz w:val="24"/>
          <w:szCs w:val="24"/>
          <w:lang w:eastAsia="ru-RU"/>
        </w:rPr>
        <w:t>проекту санитарно-защитной зоны.</w:t>
      </w:r>
    </w:p>
    <w:p w:rsidR="00F857FA" w:rsidRPr="00F857FA" w:rsidRDefault="003E74AB" w:rsidP="00F857FA">
      <w:pPr>
        <w:rPr>
          <w:rFonts w:eastAsia="Times New Roman"/>
          <w:sz w:val="24"/>
          <w:szCs w:val="24"/>
          <w:lang w:eastAsia="ru-RU"/>
        </w:rPr>
      </w:pPr>
      <w:r>
        <w:rPr>
          <w:rFonts w:eastAsia="Times New Roman"/>
          <w:sz w:val="24"/>
          <w:szCs w:val="24"/>
          <w:lang w:eastAsia="ru-RU"/>
        </w:rPr>
        <w:t>3</w:t>
      </w:r>
      <w:r w:rsidR="00F857FA" w:rsidRPr="00F857FA">
        <w:rPr>
          <w:rFonts w:eastAsia="Times New Roman"/>
          <w:sz w:val="24"/>
          <w:szCs w:val="24"/>
          <w:lang w:eastAsia="ru-RU"/>
        </w:rPr>
        <w:t xml:space="preserve">1. </w:t>
      </w:r>
      <w:r>
        <w:rPr>
          <w:rFonts w:eastAsia="Times New Roman"/>
          <w:sz w:val="24"/>
          <w:szCs w:val="24"/>
          <w:lang w:eastAsia="ru-RU"/>
        </w:rPr>
        <w:t>С</w:t>
      </w:r>
      <w:r w:rsidR="00F857FA" w:rsidRPr="00F857FA">
        <w:rPr>
          <w:rFonts w:eastAsia="Times New Roman"/>
          <w:sz w:val="24"/>
          <w:szCs w:val="24"/>
          <w:lang w:eastAsia="ru-RU"/>
        </w:rPr>
        <w:t>ведения из пункта 2.4 «Защитные и охранные зоны» раздела 2 «Водопользование» г</w:t>
      </w:r>
      <w:r w:rsidR="008F13E9">
        <w:rPr>
          <w:rFonts w:eastAsia="Times New Roman"/>
          <w:sz w:val="24"/>
          <w:szCs w:val="24"/>
          <w:lang w:eastAsia="ru-RU"/>
        </w:rPr>
        <w:t>осударственного водного реестра.</w:t>
      </w:r>
    </w:p>
    <w:p w:rsidR="00F857FA" w:rsidRPr="00F857FA" w:rsidRDefault="003E74AB" w:rsidP="00F857FA">
      <w:pPr>
        <w:rPr>
          <w:rFonts w:eastAsia="Times New Roman"/>
          <w:sz w:val="24"/>
          <w:szCs w:val="24"/>
          <w:lang w:eastAsia="ru-RU"/>
        </w:rPr>
      </w:pPr>
      <w:r>
        <w:rPr>
          <w:rFonts w:eastAsia="Times New Roman"/>
          <w:sz w:val="24"/>
          <w:szCs w:val="24"/>
          <w:lang w:eastAsia="ru-RU"/>
        </w:rPr>
        <w:t>32</w:t>
      </w:r>
      <w:r w:rsidR="00F857FA" w:rsidRPr="00F857FA">
        <w:rPr>
          <w:rFonts w:eastAsia="Times New Roman"/>
          <w:sz w:val="24"/>
          <w:szCs w:val="24"/>
          <w:lang w:eastAsia="ru-RU"/>
        </w:rPr>
        <w:t xml:space="preserve">. </w:t>
      </w:r>
      <w:r>
        <w:rPr>
          <w:rFonts w:eastAsia="Times New Roman"/>
          <w:sz w:val="24"/>
          <w:szCs w:val="24"/>
          <w:lang w:eastAsia="ru-RU"/>
        </w:rPr>
        <w:t>Т</w:t>
      </w:r>
      <w:r w:rsidR="00F857FA" w:rsidRPr="00F857FA">
        <w:rPr>
          <w:rFonts w:eastAsia="Times New Roman"/>
          <w:sz w:val="24"/>
          <w:szCs w:val="24"/>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w:t>
      </w:r>
      <w:r w:rsidR="008F13E9">
        <w:rPr>
          <w:rFonts w:eastAsia="Times New Roman"/>
          <w:sz w:val="24"/>
          <w:szCs w:val="24"/>
          <w:lang w:eastAsia="ru-RU"/>
        </w:rPr>
        <w:t>стка).</w:t>
      </w:r>
    </w:p>
    <w:p w:rsidR="00F857FA" w:rsidRPr="00F857FA" w:rsidRDefault="003E74AB" w:rsidP="00F857FA">
      <w:pPr>
        <w:rPr>
          <w:rFonts w:eastAsia="Times New Roman"/>
          <w:sz w:val="24"/>
          <w:szCs w:val="24"/>
          <w:lang w:eastAsia="ru-RU"/>
        </w:rPr>
      </w:pPr>
      <w:r>
        <w:rPr>
          <w:rFonts w:eastAsia="Times New Roman"/>
          <w:sz w:val="24"/>
          <w:szCs w:val="24"/>
          <w:lang w:eastAsia="ru-RU"/>
        </w:rPr>
        <w:t>33</w:t>
      </w:r>
      <w:r w:rsidR="00F857FA" w:rsidRPr="00F857FA">
        <w:rPr>
          <w:rFonts w:eastAsia="Times New Roman"/>
          <w:sz w:val="24"/>
          <w:szCs w:val="24"/>
          <w:lang w:eastAsia="ru-RU"/>
        </w:rPr>
        <w:t xml:space="preserve">. В случае, если информация, указанная в пунктах </w:t>
      </w:r>
      <w:r w:rsidR="00E97BFC">
        <w:rPr>
          <w:rFonts w:eastAsia="Times New Roman"/>
          <w:sz w:val="24"/>
          <w:szCs w:val="24"/>
          <w:lang w:eastAsia="ru-RU"/>
        </w:rPr>
        <w:t>22</w:t>
      </w:r>
      <w:r>
        <w:rPr>
          <w:rFonts w:eastAsia="Times New Roman"/>
          <w:sz w:val="24"/>
          <w:szCs w:val="24"/>
          <w:lang w:eastAsia="ru-RU"/>
        </w:rPr>
        <w:t>–</w:t>
      </w:r>
      <w:r w:rsidR="00E97BFC">
        <w:rPr>
          <w:rFonts w:eastAsia="Times New Roman"/>
          <w:sz w:val="24"/>
          <w:szCs w:val="24"/>
          <w:lang w:eastAsia="ru-RU"/>
        </w:rPr>
        <w:t>32</w:t>
      </w:r>
      <w:r w:rsidR="00F857FA" w:rsidRPr="00F857FA">
        <w:rPr>
          <w:rFonts w:eastAsia="Times New Roman"/>
          <w:sz w:val="24"/>
          <w:szCs w:val="24"/>
          <w:lang w:eastAsia="ru-RU"/>
        </w:rPr>
        <w:t xml:space="preserve"> Административного регламента, размещена в Информационной системе обеспечения градостроительной деятельности (далее </w:t>
      </w:r>
      <w:r w:rsidR="00D36110">
        <w:rPr>
          <w:rFonts w:eastAsia="Times New Roman"/>
          <w:sz w:val="24"/>
          <w:szCs w:val="24"/>
          <w:lang w:eastAsia="ru-RU"/>
        </w:rPr>
        <w:t>-</w:t>
      </w:r>
      <w:r w:rsidR="00F857FA" w:rsidRPr="00F857FA">
        <w:rPr>
          <w:rFonts w:eastAsia="Times New Roman"/>
          <w:sz w:val="24"/>
          <w:szCs w:val="24"/>
          <w:lang w:eastAsia="ru-RU"/>
        </w:rPr>
        <w:t xml:space="preserve"> ИСОГД), то получение информации осуществляе</w:t>
      </w:r>
      <w:r w:rsidR="008F13E9">
        <w:rPr>
          <w:rFonts w:eastAsia="Times New Roman"/>
          <w:sz w:val="24"/>
          <w:szCs w:val="24"/>
          <w:lang w:eastAsia="ru-RU"/>
        </w:rPr>
        <w:t>тся посредством запроса в ИСОГД.</w:t>
      </w:r>
    </w:p>
    <w:p w:rsidR="00F857FA" w:rsidRPr="00F857FA" w:rsidRDefault="003E74AB" w:rsidP="00F857FA">
      <w:pPr>
        <w:rPr>
          <w:rFonts w:eastAsia="Times New Roman"/>
          <w:sz w:val="24"/>
          <w:szCs w:val="24"/>
          <w:lang w:eastAsia="ru-RU"/>
        </w:rPr>
      </w:pPr>
      <w:r>
        <w:rPr>
          <w:rFonts w:eastAsia="Times New Roman"/>
          <w:sz w:val="24"/>
          <w:szCs w:val="24"/>
          <w:lang w:eastAsia="ru-RU"/>
        </w:rPr>
        <w:t>34</w:t>
      </w:r>
      <w:r w:rsidR="00F857FA" w:rsidRPr="00F857FA">
        <w:rPr>
          <w:rFonts w:eastAsia="Times New Roman"/>
          <w:sz w:val="24"/>
          <w:szCs w:val="24"/>
          <w:lang w:eastAsia="ru-RU"/>
        </w:rPr>
        <w:t>. Инфор</w:t>
      </w:r>
      <w:r w:rsidR="003D5CFE">
        <w:rPr>
          <w:rFonts w:eastAsia="Times New Roman"/>
          <w:sz w:val="24"/>
          <w:szCs w:val="24"/>
          <w:lang w:eastAsia="ru-RU"/>
        </w:rPr>
        <w:t xml:space="preserve">мация, указанная в пунктах </w:t>
      </w:r>
      <w:r w:rsidR="00E97BFC">
        <w:rPr>
          <w:rFonts w:eastAsia="Times New Roman"/>
          <w:sz w:val="24"/>
          <w:szCs w:val="24"/>
          <w:lang w:eastAsia="ru-RU"/>
        </w:rPr>
        <w:t>3</w:t>
      </w:r>
      <w:r w:rsidR="00AB26C8">
        <w:rPr>
          <w:rFonts w:eastAsia="Times New Roman"/>
          <w:sz w:val="24"/>
          <w:szCs w:val="24"/>
          <w:lang w:eastAsia="ru-RU"/>
        </w:rPr>
        <w:t>0</w:t>
      </w:r>
      <w:r>
        <w:rPr>
          <w:rFonts w:eastAsia="Times New Roman"/>
          <w:sz w:val="24"/>
          <w:szCs w:val="24"/>
          <w:lang w:eastAsia="ru-RU"/>
        </w:rPr>
        <w:t>–</w:t>
      </w:r>
      <w:r w:rsidR="00E97BFC">
        <w:rPr>
          <w:rFonts w:eastAsia="Times New Roman"/>
          <w:sz w:val="24"/>
          <w:szCs w:val="24"/>
          <w:lang w:eastAsia="ru-RU"/>
        </w:rPr>
        <w:t>32</w:t>
      </w:r>
      <w:r w:rsidR="008F13E9">
        <w:rPr>
          <w:rFonts w:eastAsia="Times New Roman"/>
          <w:sz w:val="24"/>
          <w:szCs w:val="24"/>
          <w:lang w:eastAsia="ru-RU"/>
        </w:rPr>
        <w:t>,</w:t>
      </w:r>
      <w:r w:rsidR="00F857FA" w:rsidRPr="00F857FA">
        <w:rPr>
          <w:rFonts w:eastAsia="Times New Roman"/>
          <w:sz w:val="24"/>
          <w:szCs w:val="24"/>
          <w:lang w:eastAsia="ru-RU"/>
        </w:rPr>
        <w:t xml:space="preserve"> размещена на официальном сайте Федеральной службы по надзору в сфере защиты прав потре</w:t>
      </w:r>
      <w:r w:rsidR="00647823">
        <w:rPr>
          <w:rFonts w:eastAsia="Times New Roman"/>
          <w:sz w:val="24"/>
          <w:szCs w:val="24"/>
          <w:lang w:eastAsia="ru-RU"/>
        </w:rPr>
        <w:t>бителей и благополучия человека</w:t>
      </w:r>
      <w:r w:rsidR="00647823">
        <w:rPr>
          <w:rFonts w:eastAsia="Times New Roman"/>
          <w:sz w:val="24"/>
          <w:szCs w:val="24"/>
          <w:lang w:eastAsia="ru-RU"/>
        </w:rPr>
        <w:br/>
      </w:r>
      <w:r w:rsidR="00F857FA" w:rsidRPr="00F857FA">
        <w:rPr>
          <w:rFonts w:eastAsia="Times New Roman"/>
          <w:sz w:val="24"/>
          <w:szCs w:val="24"/>
          <w:lang w:eastAsia="ru-RU"/>
        </w:rPr>
        <w:t>в сети Интернет по адресу: http://fp.crc.ru/</w:t>
      </w:r>
      <w:r w:rsidR="008F13E9">
        <w:rPr>
          <w:rFonts w:eastAsia="Times New Roman"/>
          <w:sz w:val="24"/>
          <w:szCs w:val="24"/>
          <w:lang w:eastAsia="ru-RU"/>
        </w:rPr>
        <w:t>.</w:t>
      </w:r>
    </w:p>
    <w:p w:rsidR="00F857FA" w:rsidRPr="00F857FA" w:rsidRDefault="003E74AB" w:rsidP="00F857FA">
      <w:pPr>
        <w:rPr>
          <w:rFonts w:eastAsia="Times New Roman"/>
          <w:sz w:val="24"/>
          <w:szCs w:val="24"/>
          <w:lang w:eastAsia="ru-RU"/>
        </w:rPr>
      </w:pPr>
      <w:r>
        <w:rPr>
          <w:rFonts w:eastAsia="Times New Roman"/>
          <w:sz w:val="24"/>
          <w:szCs w:val="24"/>
          <w:lang w:eastAsia="ru-RU"/>
        </w:rPr>
        <w:lastRenderedPageBreak/>
        <w:t>35</w:t>
      </w:r>
      <w:r w:rsidR="00F857FA" w:rsidRPr="00F857FA">
        <w:rPr>
          <w:rFonts w:eastAsia="Times New Roman"/>
          <w:sz w:val="24"/>
          <w:szCs w:val="24"/>
          <w:lang w:eastAsia="ru-RU"/>
        </w:rPr>
        <w:t>.</w:t>
      </w:r>
      <w:r w:rsidR="00F857FA" w:rsidRPr="00F857FA">
        <w:rPr>
          <w:rFonts w:ascii="Tms Rmn" w:eastAsia="Times New Roman" w:hAnsi="Tms Rmn"/>
          <w:szCs w:val="20"/>
          <w:lang w:eastAsia="ru-RU"/>
        </w:rPr>
        <w:t xml:space="preserve"> </w:t>
      </w:r>
      <w:r w:rsidR="00F857FA" w:rsidRPr="00F857FA">
        <w:rPr>
          <w:rFonts w:eastAsia="Times New Roman" w:hint="eastAsia"/>
          <w:sz w:val="24"/>
          <w:szCs w:val="24"/>
          <w:lang w:eastAsia="ru-RU"/>
        </w:rPr>
        <w:t>Непредставление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заявителем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указанных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документов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является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основанием</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для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отказа</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заявителю</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предоставлении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муниципальной</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услуги</w:t>
      </w:r>
      <w:r w:rsidR="00F857FA" w:rsidRPr="00F857FA">
        <w:rPr>
          <w:rFonts w:eastAsia="Times New Roman"/>
          <w:sz w:val="24"/>
          <w:szCs w:val="24"/>
          <w:lang w:eastAsia="ru-RU"/>
        </w:rPr>
        <w:t>.</w:t>
      </w:r>
    </w:p>
    <w:p w:rsidR="002571B6" w:rsidRPr="002571B6" w:rsidRDefault="003E74AB" w:rsidP="00D3584A">
      <w:pPr>
        <w:rPr>
          <w:rFonts w:eastAsia="Times New Roman"/>
          <w:sz w:val="24"/>
          <w:szCs w:val="24"/>
          <w:lang w:eastAsia="ru-RU"/>
        </w:rPr>
      </w:pPr>
      <w:r>
        <w:rPr>
          <w:rFonts w:eastAsia="Times New Roman"/>
          <w:sz w:val="24"/>
          <w:szCs w:val="24"/>
          <w:lang w:eastAsia="ru-RU"/>
        </w:rPr>
        <w:t>36</w:t>
      </w:r>
      <w:r w:rsidR="00F857FA" w:rsidRPr="00F857FA">
        <w:rPr>
          <w:rFonts w:eastAsia="Times New Roman"/>
          <w:sz w:val="24"/>
          <w:szCs w:val="24"/>
          <w:lang w:eastAsia="ru-RU"/>
        </w:rPr>
        <w:t xml:space="preserve">. </w:t>
      </w:r>
      <w:r w:rsidR="00D3584A" w:rsidRPr="00D3584A">
        <w:rPr>
          <w:rFonts w:eastAsia="Times New Roman"/>
          <w:sz w:val="24"/>
          <w:szCs w:val="24"/>
          <w:lang w:eastAsia="ru-RU"/>
        </w:rPr>
        <w:t>Управление архитектуры</w:t>
      </w:r>
      <w:r w:rsidR="00F857FA" w:rsidRPr="00F857FA">
        <w:rPr>
          <w:rFonts w:eastAsia="Times New Roman"/>
          <w:i/>
          <w:sz w:val="24"/>
          <w:szCs w:val="24"/>
          <w:lang w:eastAsia="ru-RU"/>
        </w:rPr>
        <w:t xml:space="preserve">, </w:t>
      </w:r>
      <w:r w:rsidR="001463AD" w:rsidRPr="001463AD">
        <w:rPr>
          <w:rFonts w:eastAsia="Times New Roman"/>
          <w:sz w:val="24"/>
          <w:szCs w:val="24"/>
          <w:lang w:eastAsia="ru-RU"/>
        </w:rPr>
        <w:t>ГБУ СО</w:t>
      </w:r>
      <w:r w:rsidR="001463AD">
        <w:rPr>
          <w:rFonts w:eastAsia="Times New Roman"/>
          <w:i/>
          <w:sz w:val="24"/>
          <w:szCs w:val="24"/>
          <w:lang w:eastAsia="ru-RU"/>
        </w:rPr>
        <w:t xml:space="preserve"> «</w:t>
      </w:r>
      <w:r w:rsidR="00F857FA" w:rsidRPr="00F857FA">
        <w:rPr>
          <w:rFonts w:eastAsia="Times New Roman" w:hint="eastAsia"/>
          <w:sz w:val="24"/>
          <w:szCs w:val="24"/>
          <w:lang w:eastAsia="ru-RU"/>
        </w:rPr>
        <w:t>МФЦ</w:t>
      </w:r>
      <w:r w:rsidR="001463AD">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не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вправе</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требовать</w:t>
      </w:r>
      <w:r w:rsidR="00D3584A">
        <w:rPr>
          <w:rFonts w:eastAsia="Times New Roman"/>
          <w:sz w:val="24"/>
          <w:szCs w:val="24"/>
          <w:lang w:eastAsia="ru-RU"/>
        </w:rPr>
        <w:t xml:space="preserve"> от </w:t>
      </w:r>
      <w:r w:rsidR="00F857FA" w:rsidRPr="00F857FA">
        <w:rPr>
          <w:rFonts w:eastAsia="Times New Roman" w:hint="eastAsia"/>
          <w:sz w:val="24"/>
          <w:szCs w:val="24"/>
          <w:lang w:eastAsia="ru-RU"/>
        </w:rPr>
        <w:t>заявителя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представления</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документов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информации</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указанных</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в</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пунктах</w:t>
      </w:r>
      <w:r w:rsidR="00F857FA" w:rsidRPr="00F857FA">
        <w:rPr>
          <w:rFonts w:eastAsia="Times New Roman"/>
          <w:sz w:val="24"/>
          <w:szCs w:val="24"/>
          <w:lang w:eastAsia="ru-RU"/>
        </w:rPr>
        <w:t xml:space="preserve"> </w:t>
      </w:r>
      <w:r w:rsidR="00AB26C8">
        <w:rPr>
          <w:rFonts w:eastAsia="Times New Roman"/>
          <w:sz w:val="24"/>
          <w:szCs w:val="24"/>
          <w:lang w:eastAsia="ru-RU"/>
        </w:rPr>
        <w:t>22</w:t>
      </w:r>
      <w:r>
        <w:rPr>
          <w:rFonts w:eastAsia="Times New Roman"/>
          <w:sz w:val="24"/>
          <w:szCs w:val="24"/>
          <w:lang w:eastAsia="ru-RU"/>
        </w:rPr>
        <w:t>–</w:t>
      </w:r>
      <w:r w:rsidR="00AB26C8">
        <w:rPr>
          <w:rFonts w:eastAsia="Times New Roman"/>
          <w:sz w:val="24"/>
          <w:szCs w:val="24"/>
          <w:lang w:eastAsia="ru-RU"/>
        </w:rPr>
        <w:t>32</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Административного</w:t>
      </w:r>
      <w:r w:rsidR="00F857FA" w:rsidRPr="00F857FA">
        <w:rPr>
          <w:rFonts w:eastAsia="Times New Roman"/>
          <w:sz w:val="24"/>
          <w:szCs w:val="24"/>
          <w:lang w:eastAsia="ru-RU"/>
        </w:rPr>
        <w:t xml:space="preserve"> </w:t>
      </w:r>
      <w:r w:rsidR="00F857FA" w:rsidRPr="00F857FA">
        <w:rPr>
          <w:rFonts w:eastAsia="Times New Roman" w:hint="eastAsia"/>
          <w:sz w:val="24"/>
          <w:szCs w:val="24"/>
          <w:lang w:eastAsia="ru-RU"/>
        </w:rPr>
        <w:t>регламента</w:t>
      </w:r>
      <w:r w:rsidR="008F13E9">
        <w:rPr>
          <w:rFonts w:eastAsia="Times New Roman"/>
          <w:sz w:val="24"/>
          <w:szCs w:val="24"/>
          <w:lang w:eastAsia="ru-RU"/>
        </w:rPr>
        <w:t>.</w:t>
      </w:r>
    </w:p>
    <w:p w:rsidR="00F857FA" w:rsidRPr="00F857FA" w:rsidRDefault="003E74AB" w:rsidP="002571B6">
      <w:pPr>
        <w:widowControl w:val="0"/>
        <w:rPr>
          <w:rFonts w:eastAsia="Times New Roman"/>
          <w:sz w:val="24"/>
          <w:szCs w:val="24"/>
          <w:lang w:eastAsia="ru-RU"/>
        </w:rPr>
      </w:pPr>
      <w:r>
        <w:rPr>
          <w:rFonts w:eastAsia="Times New Roman"/>
          <w:sz w:val="24"/>
          <w:szCs w:val="24"/>
          <w:lang w:eastAsia="ru-RU"/>
        </w:rPr>
        <w:t>37</w:t>
      </w:r>
      <w:r w:rsidR="002571B6">
        <w:rPr>
          <w:rFonts w:eastAsia="Times New Roman"/>
          <w:sz w:val="24"/>
          <w:szCs w:val="24"/>
          <w:lang w:eastAsia="ru-RU"/>
        </w:rPr>
        <w:t xml:space="preserve">. </w:t>
      </w:r>
      <w:r w:rsidR="002571B6" w:rsidRPr="002571B6">
        <w:rPr>
          <w:rFonts w:eastAsia="Times New Roman"/>
          <w:sz w:val="24"/>
          <w:szCs w:val="24"/>
          <w:lang w:eastAsia="ru-RU"/>
        </w:rPr>
        <w:t>Заявитель может представить необхо</w:t>
      </w:r>
      <w:r w:rsidR="002571B6">
        <w:rPr>
          <w:rFonts w:eastAsia="Times New Roman"/>
          <w:sz w:val="24"/>
          <w:szCs w:val="24"/>
          <w:lang w:eastAsia="ru-RU"/>
        </w:rPr>
        <w:t>димые документы в полном объеме</w:t>
      </w:r>
      <w:r w:rsidR="008A24AA">
        <w:rPr>
          <w:rFonts w:eastAsia="Times New Roman"/>
          <w:sz w:val="24"/>
          <w:szCs w:val="24"/>
          <w:lang w:eastAsia="ru-RU"/>
        </w:rPr>
        <w:t xml:space="preserve"> </w:t>
      </w:r>
      <w:r w:rsidR="002571B6" w:rsidRPr="002571B6">
        <w:rPr>
          <w:rFonts w:eastAsia="Times New Roman"/>
          <w:sz w:val="24"/>
          <w:szCs w:val="24"/>
          <w:lang w:eastAsia="ru-RU"/>
        </w:rPr>
        <w:t>по собственной инициативе, в том числе в электронной форме</w:t>
      </w:r>
      <w:r w:rsidR="00F857FA" w:rsidRPr="00F857FA">
        <w:rPr>
          <w:rFonts w:eastAsia="Times New Roman"/>
          <w:sz w:val="24"/>
          <w:szCs w:val="24"/>
          <w:lang w:eastAsia="ru-RU"/>
        </w:rPr>
        <w:t>.</w:t>
      </w:r>
      <w:bookmarkStart w:id="10" w:name="_Toc441945432"/>
    </w:p>
    <w:p w:rsidR="00F857FA" w:rsidRDefault="00F857FA" w:rsidP="00F857FA">
      <w:pPr>
        <w:widowControl w:val="0"/>
        <w:ind w:firstLine="0"/>
        <w:rPr>
          <w:rFonts w:eastAsia="Times New Roman"/>
          <w:sz w:val="24"/>
          <w:szCs w:val="24"/>
          <w:lang w:eastAsia="ru-RU"/>
        </w:rPr>
      </w:pPr>
    </w:p>
    <w:bookmarkEnd w:id="10"/>
    <w:p w:rsidR="00F857FA" w:rsidRDefault="00F857FA"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r w:rsidRPr="00D3584A">
        <w:rPr>
          <w:rFonts w:eastAsia="Times New Roman" w:hint="eastAsia"/>
          <w:b/>
          <w:sz w:val="24"/>
          <w:szCs w:val="20"/>
          <w:lang w:eastAsia="ru-RU"/>
        </w:rPr>
        <w:t>Порядок</w:t>
      </w:r>
      <w:r w:rsidRPr="00D3584A">
        <w:rPr>
          <w:rFonts w:eastAsia="Times New Roman"/>
          <w:b/>
          <w:sz w:val="24"/>
          <w:szCs w:val="20"/>
          <w:lang w:eastAsia="ru-RU"/>
        </w:rPr>
        <w:t xml:space="preserve">, </w:t>
      </w:r>
      <w:r w:rsidRPr="00D3584A">
        <w:rPr>
          <w:rFonts w:eastAsia="Times New Roman" w:hint="eastAsia"/>
          <w:b/>
          <w:sz w:val="24"/>
          <w:szCs w:val="20"/>
          <w:lang w:eastAsia="ru-RU"/>
        </w:rPr>
        <w:t>размер</w:t>
      </w:r>
      <w:r w:rsidRPr="00D3584A">
        <w:rPr>
          <w:rFonts w:eastAsia="Times New Roman"/>
          <w:b/>
          <w:sz w:val="24"/>
          <w:szCs w:val="20"/>
          <w:lang w:eastAsia="ru-RU"/>
        </w:rPr>
        <w:t xml:space="preserve"> </w:t>
      </w:r>
      <w:r w:rsidRPr="00D3584A">
        <w:rPr>
          <w:rFonts w:eastAsia="Times New Roman" w:hint="eastAsia"/>
          <w:b/>
          <w:sz w:val="24"/>
          <w:szCs w:val="20"/>
          <w:lang w:eastAsia="ru-RU"/>
        </w:rPr>
        <w:t>и</w:t>
      </w:r>
      <w:r w:rsidRPr="00D3584A">
        <w:rPr>
          <w:rFonts w:eastAsia="Times New Roman"/>
          <w:b/>
          <w:sz w:val="24"/>
          <w:szCs w:val="20"/>
          <w:lang w:eastAsia="ru-RU"/>
        </w:rPr>
        <w:t xml:space="preserve"> </w:t>
      </w:r>
      <w:r w:rsidRPr="00D3584A">
        <w:rPr>
          <w:rFonts w:eastAsia="Times New Roman" w:hint="eastAsia"/>
          <w:b/>
          <w:sz w:val="24"/>
          <w:szCs w:val="20"/>
          <w:lang w:eastAsia="ru-RU"/>
        </w:rPr>
        <w:t>основания</w:t>
      </w:r>
      <w:r w:rsidRPr="00D3584A">
        <w:rPr>
          <w:rFonts w:eastAsia="Times New Roman"/>
          <w:b/>
          <w:sz w:val="24"/>
          <w:szCs w:val="20"/>
          <w:lang w:eastAsia="ru-RU"/>
        </w:rPr>
        <w:t xml:space="preserve"> </w:t>
      </w:r>
      <w:r w:rsidRPr="00D3584A">
        <w:rPr>
          <w:rFonts w:eastAsia="Times New Roman" w:hint="eastAsia"/>
          <w:b/>
          <w:sz w:val="24"/>
          <w:szCs w:val="20"/>
          <w:lang w:eastAsia="ru-RU"/>
        </w:rPr>
        <w:t>взимания</w:t>
      </w:r>
      <w:r w:rsidRPr="00D3584A">
        <w:rPr>
          <w:rFonts w:eastAsia="Times New Roman"/>
          <w:b/>
          <w:sz w:val="24"/>
          <w:szCs w:val="20"/>
          <w:lang w:eastAsia="ru-RU"/>
        </w:rPr>
        <w:t xml:space="preserve"> </w:t>
      </w:r>
      <w:r w:rsidRPr="00D3584A">
        <w:rPr>
          <w:rFonts w:eastAsia="Times New Roman" w:hint="eastAsia"/>
          <w:b/>
          <w:sz w:val="24"/>
          <w:szCs w:val="20"/>
          <w:lang w:eastAsia="ru-RU"/>
        </w:rPr>
        <w:t>платы</w:t>
      </w:r>
      <w:r w:rsidRPr="00D3584A">
        <w:rPr>
          <w:rFonts w:eastAsia="Times New Roman"/>
          <w:b/>
          <w:sz w:val="24"/>
          <w:szCs w:val="20"/>
          <w:lang w:eastAsia="ru-RU"/>
        </w:rPr>
        <w:t xml:space="preserve">, </w:t>
      </w:r>
      <w:r w:rsidRPr="00D3584A">
        <w:rPr>
          <w:rFonts w:eastAsia="Times New Roman" w:hint="eastAsia"/>
          <w:b/>
          <w:sz w:val="24"/>
          <w:szCs w:val="20"/>
          <w:lang w:eastAsia="ru-RU"/>
        </w:rPr>
        <w:t>взимаемой</w:t>
      </w:r>
      <w:r w:rsidRPr="00D3584A">
        <w:rPr>
          <w:rFonts w:eastAsia="Times New Roman"/>
          <w:b/>
          <w:sz w:val="24"/>
          <w:szCs w:val="20"/>
          <w:lang w:eastAsia="ru-RU"/>
        </w:rPr>
        <w:t xml:space="preserve"> </w:t>
      </w:r>
      <w:r w:rsidRPr="00D3584A">
        <w:rPr>
          <w:rFonts w:eastAsia="Times New Roman" w:hint="eastAsia"/>
          <w:b/>
          <w:sz w:val="24"/>
          <w:szCs w:val="20"/>
          <w:lang w:eastAsia="ru-RU"/>
        </w:rPr>
        <w:t>за</w:t>
      </w:r>
      <w:r w:rsidRPr="00D3584A">
        <w:rPr>
          <w:rFonts w:eastAsia="Times New Roman"/>
          <w:b/>
          <w:sz w:val="24"/>
          <w:szCs w:val="20"/>
          <w:lang w:eastAsia="ru-RU"/>
        </w:rPr>
        <w:t xml:space="preserve"> </w:t>
      </w:r>
      <w:r w:rsidRPr="00D3584A">
        <w:rPr>
          <w:rFonts w:eastAsia="Times New Roman" w:hint="eastAsia"/>
          <w:b/>
          <w:sz w:val="24"/>
          <w:szCs w:val="20"/>
          <w:lang w:eastAsia="ru-RU"/>
        </w:rPr>
        <w:t>предоставление</w:t>
      </w:r>
      <w:r w:rsidRPr="00D3584A">
        <w:rPr>
          <w:rFonts w:eastAsia="Times New Roman"/>
          <w:b/>
          <w:sz w:val="24"/>
          <w:szCs w:val="20"/>
          <w:lang w:eastAsia="ru-RU"/>
        </w:rPr>
        <w:t xml:space="preserve"> </w:t>
      </w:r>
      <w:r w:rsidRPr="00D3584A">
        <w:rPr>
          <w:rFonts w:eastAsia="Times New Roman" w:hint="eastAsia"/>
          <w:b/>
          <w:sz w:val="24"/>
          <w:szCs w:val="20"/>
          <w:lang w:eastAsia="ru-RU"/>
        </w:rPr>
        <w:t>муниципальной</w:t>
      </w:r>
      <w:r w:rsidRPr="00D3584A">
        <w:rPr>
          <w:rFonts w:eastAsia="Times New Roman"/>
          <w:b/>
          <w:sz w:val="24"/>
          <w:szCs w:val="20"/>
          <w:lang w:eastAsia="ru-RU"/>
        </w:rPr>
        <w:t xml:space="preserve"> </w:t>
      </w:r>
      <w:r w:rsidRPr="00D3584A">
        <w:rPr>
          <w:rFonts w:eastAsia="Times New Roman" w:hint="eastAsia"/>
          <w:b/>
          <w:sz w:val="24"/>
          <w:szCs w:val="20"/>
          <w:lang w:eastAsia="ru-RU"/>
        </w:rPr>
        <w:t>услуги</w:t>
      </w:r>
    </w:p>
    <w:p w:rsidR="00D36110" w:rsidRDefault="00D36110"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p>
    <w:p w:rsidR="00BA44BE" w:rsidRPr="004F3990" w:rsidRDefault="003E74AB" w:rsidP="00D36110">
      <w:pPr>
        <w:widowControl w:val="0"/>
        <w:tabs>
          <w:tab w:val="left" w:pos="9781"/>
        </w:tabs>
        <w:overflowPunct w:val="0"/>
        <w:autoSpaceDE w:val="0"/>
        <w:autoSpaceDN w:val="0"/>
        <w:adjustRightInd w:val="0"/>
        <w:jc w:val="left"/>
        <w:textAlignment w:val="baseline"/>
        <w:outlineLvl w:val="3"/>
        <w:rPr>
          <w:rFonts w:eastAsia="Times New Roman"/>
          <w:sz w:val="24"/>
          <w:szCs w:val="20"/>
          <w:lang w:eastAsia="ru-RU"/>
        </w:rPr>
      </w:pPr>
      <w:r>
        <w:rPr>
          <w:rFonts w:eastAsia="Times New Roman"/>
          <w:sz w:val="24"/>
          <w:szCs w:val="20"/>
          <w:lang w:eastAsia="ru-RU"/>
        </w:rPr>
        <w:t xml:space="preserve">38. </w:t>
      </w:r>
      <w:r w:rsidR="004F3990" w:rsidRPr="004F3990">
        <w:rPr>
          <w:rFonts w:eastAsia="Times New Roman"/>
          <w:sz w:val="24"/>
          <w:szCs w:val="20"/>
          <w:lang w:eastAsia="ru-RU"/>
        </w:rPr>
        <w:t>Муниципальная услуга предоставляется без взимания платы.</w:t>
      </w:r>
    </w:p>
    <w:p w:rsidR="006E6D3E" w:rsidRDefault="006E6D3E"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p>
    <w:p w:rsidR="004F3990" w:rsidRDefault="004F3990"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r w:rsidRPr="004F3990">
        <w:rPr>
          <w:rFonts w:eastAsia="Times New Roman"/>
          <w:b/>
          <w:sz w:val="24"/>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36110" w:rsidRDefault="00D36110"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p>
    <w:p w:rsidR="004F3990" w:rsidRPr="004F3990" w:rsidRDefault="003E74AB" w:rsidP="00D36110">
      <w:pPr>
        <w:widowControl w:val="0"/>
        <w:tabs>
          <w:tab w:val="left" w:pos="9781"/>
        </w:tabs>
        <w:overflowPunct w:val="0"/>
        <w:autoSpaceDE w:val="0"/>
        <w:autoSpaceDN w:val="0"/>
        <w:adjustRightInd w:val="0"/>
        <w:textAlignment w:val="baseline"/>
        <w:outlineLvl w:val="3"/>
        <w:rPr>
          <w:rFonts w:eastAsia="Times New Roman"/>
          <w:sz w:val="24"/>
          <w:szCs w:val="20"/>
          <w:lang w:eastAsia="ru-RU"/>
        </w:rPr>
      </w:pPr>
      <w:r>
        <w:rPr>
          <w:rFonts w:eastAsia="Times New Roman"/>
          <w:sz w:val="24"/>
          <w:szCs w:val="20"/>
          <w:lang w:eastAsia="ru-RU"/>
        </w:rPr>
        <w:t xml:space="preserve">39. </w:t>
      </w:r>
      <w:r w:rsidR="004F3990" w:rsidRPr="004F3990">
        <w:rPr>
          <w:rFonts w:eastAsia="Times New Roman"/>
          <w:sz w:val="24"/>
          <w:szCs w:val="20"/>
          <w:lang w:eastAsia="ru-RU"/>
        </w:rPr>
        <w:t>Необходимость предоставления услуг, которы</w:t>
      </w:r>
      <w:r w:rsidR="00647823">
        <w:rPr>
          <w:rFonts w:eastAsia="Times New Roman"/>
          <w:sz w:val="24"/>
          <w:szCs w:val="20"/>
          <w:lang w:eastAsia="ru-RU"/>
        </w:rPr>
        <w:t>е являются необходимыми</w:t>
      </w:r>
      <w:r w:rsidR="00647823">
        <w:rPr>
          <w:rFonts w:eastAsia="Times New Roman"/>
          <w:sz w:val="24"/>
          <w:szCs w:val="20"/>
          <w:lang w:eastAsia="ru-RU"/>
        </w:rPr>
        <w:br/>
      </w:r>
      <w:r w:rsidR="004F3990" w:rsidRPr="004F3990">
        <w:rPr>
          <w:rFonts w:eastAsia="Times New Roman"/>
          <w:sz w:val="24"/>
          <w:szCs w:val="20"/>
          <w:lang w:eastAsia="ru-RU"/>
        </w:rPr>
        <w:t xml:space="preserve">и обязательными для предоставления </w:t>
      </w:r>
      <w:r w:rsidR="004F3990">
        <w:rPr>
          <w:rFonts w:eastAsia="Times New Roman"/>
          <w:sz w:val="24"/>
          <w:szCs w:val="20"/>
          <w:lang w:eastAsia="ru-RU"/>
        </w:rPr>
        <w:t>муниципальной</w:t>
      </w:r>
      <w:r w:rsidR="004F3990" w:rsidRPr="004F3990">
        <w:rPr>
          <w:rFonts w:eastAsia="Times New Roman"/>
          <w:sz w:val="24"/>
          <w:szCs w:val="20"/>
          <w:lang w:eastAsia="ru-RU"/>
        </w:rPr>
        <w:t xml:space="preserve"> услуги, и основания взимания платы за их предоставление отсутствуют.</w:t>
      </w:r>
    </w:p>
    <w:p w:rsidR="006E6D3E" w:rsidRDefault="006E6D3E"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p>
    <w:p w:rsidR="00F857FA" w:rsidRDefault="00F857FA"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r w:rsidRPr="00F857FA">
        <w:rPr>
          <w:rFonts w:eastAsia="Times New Roman"/>
          <w:b/>
          <w:sz w:val="24"/>
          <w:szCs w:val="20"/>
          <w:lang w:eastAsia="ru-RU"/>
        </w:rPr>
        <w:t>Срок действия сведений из градостроительного плана земельного участка</w:t>
      </w:r>
    </w:p>
    <w:p w:rsidR="00D36110" w:rsidRPr="00F857FA" w:rsidRDefault="00D36110" w:rsidP="00D36110">
      <w:pPr>
        <w:widowControl w:val="0"/>
        <w:tabs>
          <w:tab w:val="left" w:pos="9781"/>
        </w:tabs>
        <w:overflowPunct w:val="0"/>
        <w:autoSpaceDE w:val="0"/>
        <w:autoSpaceDN w:val="0"/>
        <w:adjustRightInd w:val="0"/>
        <w:ind w:firstLine="0"/>
        <w:jc w:val="center"/>
        <w:textAlignment w:val="baseline"/>
        <w:outlineLvl w:val="3"/>
        <w:rPr>
          <w:rFonts w:eastAsia="Times New Roman"/>
          <w:b/>
          <w:sz w:val="24"/>
          <w:szCs w:val="20"/>
          <w:lang w:eastAsia="ru-RU"/>
        </w:rPr>
      </w:pPr>
    </w:p>
    <w:p w:rsidR="00F857FA" w:rsidRDefault="003E74AB" w:rsidP="00D36110">
      <w:pPr>
        <w:widowControl w:val="0"/>
        <w:tabs>
          <w:tab w:val="left" w:pos="9781"/>
        </w:tabs>
        <w:overflowPunct w:val="0"/>
        <w:autoSpaceDE w:val="0"/>
        <w:autoSpaceDN w:val="0"/>
        <w:adjustRightInd w:val="0"/>
        <w:textAlignment w:val="baseline"/>
        <w:outlineLvl w:val="3"/>
        <w:rPr>
          <w:rFonts w:eastAsia="Times New Roman"/>
          <w:sz w:val="24"/>
          <w:szCs w:val="20"/>
          <w:lang w:eastAsia="ru-RU"/>
        </w:rPr>
      </w:pPr>
      <w:r>
        <w:rPr>
          <w:rFonts w:eastAsia="Times New Roman"/>
          <w:sz w:val="24"/>
          <w:szCs w:val="20"/>
          <w:lang w:eastAsia="ru-RU"/>
        </w:rPr>
        <w:t xml:space="preserve">40. </w:t>
      </w:r>
      <w:r w:rsidR="00F857FA" w:rsidRPr="00F857FA">
        <w:rPr>
          <w:rFonts w:eastAsia="Times New Roman"/>
          <w:sz w:val="24"/>
          <w:szCs w:val="20"/>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647823">
        <w:rPr>
          <w:rFonts w:eastAsia="Times New Roman"/>
          <w:sz w:val="24"/>
          <w:szCs w:val="20"/>
          <w:lang w:eastAsia="ru-RU"/>
        </w:rPr>
        <w:t>шения</w:t>
      </w:r>
      <w:r w:rsidR="00647823">
        <w:rPr>
          <w:rFonts w:eastAsia="Times New Roman"/>
          <w:sz w:val="24"/>
          <w:szCs w:val="20"/>
          <w:lang w:eastAsia="ru-RU"/>
        </w:rPr>
        <w:br/>
      </w:r>
      <w:r w:rsidR="003D5CFE">
        <w:rPr>
          <w:rFonts w:eastAsia="Times New Roman"/>
          <w:sz w:val="24"/>
          <w:szCs w:val="20"/>
          <w:lang w:eastAsia="ru-RU"/>
        </w:rPr>
        <w:t>на строительство в течение</w:t>
      </w:r>
      <w:r w:rsidR="00F857FA" w:rsidRPr="00F857FA">
        <w:rPr>
          <w:rFonts w:eastAsia="Times New Roman"/>
          <w:sz w:val="24"/>
          <w:szCs w:val="20"/>
          <w:lang w:eastAsia="ru-RU"/>
        </w:rPr>
        <w:t xml:space="preserve"> трех лет со дня его выдачи.</w:t>
      </w:r>
    </w:p>
    <w:p w:rsidR="00D36110" w:rsidRPr="00F857FA" w:rsidRDefault="00D36110" w:rsidP="00D36110">
      <w:pPr>
        <w:widowControl w:val="0"/>
        <w:tabs>
          <w:tab w:val="left" w:pos="9781"/>
        </w:tabs>
        <w:overflowPunct w:val="0"/>
        <w:autoSpaceDE w:val="0"/>
        <w:autoSpaceDN w:val="0"/>
        <w:adjustRightInd w:val="0"/>
        <w:textAlignment w:val="baseline"/>
        <w:outlineLvl w:val="3"/>
        <w:rPr>
          <w:rFonts w:eastAsia="Times New Roman"/>
          <w:sz w:val="24"/>
          <w:szCs w:val="20"/>
          <w:lang w:eastAsia="ru-RU"/>
        </w:rPr>
      </w:pPr>
    </w:p>
    <w:p w:rsidR="00F857FA" w:rsidRPr="00F857FA" w:rsidRDefault="00F857FA" w:rsidP="00D36110">
      <w:pPr>
        <w:ind w:firstLine="0"/>
        <w:contextualSpacing/>
        <w:jc w:val="center"/>
        <w:rPr>
          <w:b/>
          <w:sz w:val="24"/>
          <w:szCs w:val="24"/>
        </w:rPr>
      </w:pPr>
      <w:r w:rsidRPr="00F857FA">
        <w:rPr>
          <w:b/>
          <w:sz w:val="24"/>
          <w:szCs w:val="24"/>
        </w:rPr>
        <w:t xml:space="preserve">Исчерпывающий перечень оснований для отказа в приеме документов, необходимых </w:t>
      </w:r>
      <w:r w:rsidR="008A24AA">
        <w:rPr>
          <w:b/>
          <w:sz w:val="24"/>
          <w:szCs w:val="24"/>
        </w:rPr>
        <w:br/>
      </w:r>
      <w:r w:rsidRPr="00F857FA">
        <w:rPr>
          <w:b/>
          <w:sz w:val="24"/>
          <w:szCs w:val="24"/>
        </w:rPr>
        <w:t>для предоставления муниципальной услуги</w:t>
      </w:r>
      <w:bookmarkStart w:id="11" w:name="_Toc430614259"/>
    </w:p>
    <w:p w:rsidR="003E74AB" w:rsidRDefault="003E74AB" w:rsidP="00D36110">
      <w:pPr>
        <w:autoSpaceDE w:val="0"/>
        <w:autoSpaceDN w:val="0"/>
        <w:adjustRightInd w:val="0"/>
        <w:rPr>
          <w:sz w:val="24"/>
          <w:szCs w:val="24"/>
          <w:lang w:eastAsia="ru-RU"/>
        </w:rPr>
      </w:pPr>
    </w:p>
    <w:p w:rsidR="00F857FA" w:rsidRPr="00F857FA" w:rsidRDefault="003E74AB" w:rsidP="00D36110">
      <w:pPr>
        <w:autoSpaceDE w:val="0"/>
        <w:autoSpaceDN w:val="0"/>
        <w:adjustRightInd w:val="0"/>
        <w:rPr>
          <w:sz w:val="24"/>
          <w:szCs w:val="24"/>
          <w:lang w:eastAsia="ru-RU"/>
        </w:rPr>
      </w:pPr>
      <w:r>
        <w:rPr>
          <w:sz w:val="24"/>
          <w:szCs w:val="24"/>
          <w:lang w:eastAsia="ru-RU"/>
        </w:rPr>
        <w:t>4</w:t>
      </w:r>
      <w:r w:rsidR="007D4960">
        <w:rPr>
          <w:sz w:val="24"/>
          <w:szCs w:val="24"/>
          <w:lang w:eastAsia="ru-RU"/>
        </w:rPr>
        <w:t>1</w:t>
      </w:r>
      <w:r w:rsidR="00F857FA" w:rsidRPr="00F857FA">
        <w:rPr>
          <w:sz w:val="24"/>
          <w:szCs w:val="24"/>
          <w:lang w:eastAsia="ru-RU"/>
        </w:rPr>
        <w:t>. Основание для отказа в приеме документов, необходимых для предоставления муниципальной услуги:</w:t>
      </w:r>
    </w:p>
    <w:p w:rsidR="00F857FA" w:rsidRPr="00F857FA" w:rsidRDefault="00AB26C8" w:rsidP="00647823">
      <w:pPr>
        <w:autoSpaceDE w:val="0"/>
        <w:autoSpaceDN w:val="0"/>
        <w:adjustRightInd w:val="0"/>
        <w:contextualSpacing/>
        <w:rPr>
          <w:sz w:val="24"/>
          <w:szCs w:val="24"/>
        </w:rPr>
      </w:pPr>
      <w:r>
        <w:rPr>
          <w:rFonts w:eastAsia="Times New Roman"/>
          <w:sz w:val="24"/>
          <w:szCs w:val="24"/>
          <w:lang w:eastAsia="ru-RU"/>
        </w:rPr>
        <w:t>–</w:t>
      </w:r>
      <w:r w:rsidR="00F857FA" w:rsidRPr="00F857FA">
        <w:rPr>
          <w:sz w:val="24"/>
          <w:szCs w:val="24"/>
        </w:rPr>
        <w:t xml:space="preserve"> подготовка и выдача градостроительного пла</w:t>
      </w:r>
      <w:r w:rsidR="00647823">
        <w:rPr>
          <w:sz w:val="24"/>
          <w:szCs w:val="24"/>
        </w:rPr>
        <w:t>на земельного участка относится</w:t>
      </w:r>
      <w:r w:rsidR="00647823">
        <w:rPr>
          <w:sz w:val="24"/>
          <w:szCs w:val="24"/>
        </w:rPr>
        <w:br/>
      </w:r>
      <w:r w:rsidR="00F857FA" w:rsidRPr="00F857FA">
        <w:rPr>
          <w:sz w:val="24"/>
          <w:szCs w:val="24"/>
        </w:rPr>
        <w:t>к компетенции иного органа</w:t>
      </w:r>
      <w:r w:rsidR="00F857FA" w:rsidRPr="009A56AB">
        <w:rPr>
          <w:color w:val="000000"/>
          <w:sz w:val="24"/>
          <w:szCs w:val="24"/>
        </w:rPr>
        <w:t xml:space="preserve"> </w:t>
      </w:r>
      <w:r w:rsidR="00F857FA" w:rsidRPr="00F857FA">
        <w:rPr>
          <w:color w:val="000000"/>
          <w:sz w:val="24"/>
          <w:szCs w:val="24"/>
        </w:rPr>
        <w:t>местного самоуправления</w:t>
      </w:r>
      <w:r w:rsidR="00F857FA" w:rsidRPr="00F857FA">
        <w:rPr>
          <w:sz w:val="24"/>
          <w:szCs w:val="24"/>
        </w:rPr>
        <w:t>;</w:t>
      </w:r>
    </w:p>
    <w:p w:rsidR="00F857FA" w:rsidRPr="00F857FA" w:rsidRDefault="00AB26C8" w:rsidP="00647823">
      <w:pPr>
        <w:autoSpaceDE w:val="0"/>
        <w:autoSpaceDN w:val="0"/>
        <w:adjustRightInd w:val="0"/>
        <w:contextualSpacing/>
        <w:rPr>
          <w:sz w:val="24"/>
          <w:szCs w:val="24"/>
        </w:rPr>
      </w:pPr>
      <w:r>
        <w:rPr>
          <w:rFonts w:eastAsia="Times New Roman"/>
          <w:sz w:val="24"/>
          <w:szCs w:val="24"/>
          <w:lang w:eastAsia="ru-RU"/>
        </w:rPr>
        <w:t>–</w:t>
      </w:r>
      <w:r w:rsidR="00F857FA" w:rsidRPr="00F857FA">
        <w:rPr>
          <w:sz w:val="24"/>
          <w:szCs w:val="24"/>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857FA" w:rsidRPr="00F857FA" w:rsidRDefault="003E74AB" w:rsidP="00F857FA">
      <w:pPr>
        <w:tabs>
          <w:tab w:val="left" w:pos="9781"/>
        </w:tabs>
        <w:rPr>
          <w:sz w:val="24"/>
          <w:szCs w:val="20"/>
          <w:lang w:eastAsia="ru-RU"/>
        </w:rPr>
      </w:pPr>
      <w:r w:rsidRPr="0059397C">
        <w:rPr>
          <w:rFonts w:eastAsia="Times New Roman"/>
          <w:sz w:val="24"/>
          <w:szCs w:val="24"/>
          <w:lang w:eastAsia="ru-RU"/>
        </w:rPr>
        <w:t>42</w:t>
      </w:r>
      <w:r w:rsidR="00F857FA" w:rsidRPr="0059397C">
        <w:rPr>
          <w:rFonts w:eastAsia="Times New Roman"/>
          <w:sz w:val="24"/>
          <w:szCs w:val="24"/>
          <w:lang w:eastAsia="ru-RU"/>
        </w:rPr>
        <w:t xml:space="preserve">. </w:t>
      </w:r>
      <w:r w:rsidR="00F857FA" w:rsidRPr="0059397C">
        <w:rPr>
          <w:rFonts w:ascii="Tms Rmn" w:hAnsi="Tms Rmn"/>
          <w:sz w:val="24"/>
          <w:szCs w:val="20"/>
          <w:lang w:eastAsia="ru-RU"/>
        </w:rPr>
        <w:t xml:space="preserve">Дополнительными основаниями для отказа в приеме (регистрации) документов, необходимых для </w:t>
      </w:r>
      <w:r w:rsidR="00F857FA" w:rsidRPr="0059397C">
        <w:rPr>
          <w:sz w:val="24"/>
          <w:szCs w:val="20"/>
          <w:lang w:eastAsia="ru-RU"/>
        </w:rPr>
        <w:t xml:space="preserve">предоставления муниципальной услуги, при направлении обращения через </w:t>
      </w:r>
      <w:r w:rsidR="0059397C" w:rsidRPr="0059397C">
        <w:rPr>
          <w:rFonts w:eastAsia="Times New Roman" w:hint="eastAsia"/>
          <w:sz w:val="24"/>
          <w:szCs w:val="24"/>
          <w:lang w:eastAsia="ru-RU"/>
        </w:rPr>
        <w:t>Единый</w:t>
      </w:r>
      <w:r w:rsidR="00A6580A" w:rsidRPr="0059397C">
        <w:rPr>
          <w:rFonts w:eastAsia="Times New Roman"/>
          <w:sz w:val="24"/>
          <w:szCs w:val="24"/>
          <w:lang w:eastAsia="ru-RU"/>
        </w:rPr>
        <w:t xml:space="preserve"> </w:t>
      </w:r>
      <w:r w:rsidR="00A6580A" w:rsidRPr="0059397C">
        <w:rPr>
          <w:rFonts w:eastAsia="Times New Roman" w:hint="eastAsia"/>
          <w:sz w:val="24"/>
          <w:szCs w:val="24"/>
          <w:lang w:eastAsia="ru-RU"/>
        </w:rPr>
        <w:t>портал</w:t>
      </w:r>
      <w:r w:rsidR="00A6580A" w:rsidRPr="0059397C">
        <w:rPr>
          <w:rFonts w:eastAsia="Times New Roman"/>
          <w:sz w:val="24"/>
          <w:szCs w:val="24"/>
          <w:lang w:eastAsia="ru-RU"/>
        </w:rPr>
        <w:t xml:space="preserve"> </w:t>
      </w:r>
      <w:r w:rsidR="00A6580A" w:rsidRPr="0059397C">
        <w:rPr>
          <w:rFonts w:eastAsia="Times New Roman" w:hint="eastAsia"/>
          <w:sz w:val="24"/>
          <w:szCs w:val="24"/>
          <w:lang w:eastAsia="ru-RU"/>
        </w:rPr>
        <w:t>государственных</w:t>
      </w:r>
      <w:r w:rsidR="00A6580A" w:rsidRPr="0059397C">
        <w:rPr>
          <w:rFonts w:eastAsia="Times New Roman"/>
          <w:sz w:val="24"/>
          <w:szCs w:val="24"/>
          <w:lang w:eastAsia="ru-RU"/>
        </w:rPr>
        <w:t xml:space="preserve"> </w:t>
      </w:r>
      <w:r w:rsidR="00A6580A" w:rsidRPr="0059397C">
        <w:rPr>
          <w:rFonts w:eastAsia="Times New Roman" w:hint="eastAsia"/>
          <w:sz w:val="24"/>
          <w:szCs w:val="24"/>
          <w:lang w:eastAsia="ru-RU"/>
        </w:rPr>
        <w:t>и</w:t>
      </w:r>
      <w:r w:rsidR="00A6580A" w:rsidRPr="0059397C">
        <w:rPr>
          <w:rFonts w:eastAsia="Times New Roman"/>
          <w:sz w:val="24"/>
          <w:szCs w:val="24"/>
          <w:lang w:eastAsia="ru-RU"/>
        </w:rPr>
        <w:t xml:space="preserve"> </w:t>
      </w:r>
      <w:r w:rsidR="00A6580A" w:rsidRPr="0059397C">
        <w:rPr>
          <w:rFonts w:eastAsia="Times New Roman" w:hint="eastAsia"/>
          <w:sz w:val="24"/>
          <w:szCs w:val="24"/>
          <w:lang w:eastAsia="ru-RU"/>
        </w:rPr>
        <w:t>муниципальных</w:t>
      </w:r>
      <w:r w:rsidR="00A6580A" w:rsidRPr="0059397C">
        <w:rPr>
          <w:rFonts w:eastAsia="Times New Roman"/>
          <w:sz w:val="24"/>
          <w:szCs w:val="24"/>
          <w:lang w:eastAsia="ru-RU"/>
        </w:rPr>
        <w:t xml:space="preserve"> </w:t>
      </w:r>
      <w:r w:rsidR="00A6580A" w:rsidRPr="0059397C">
        <w:rPr>
          <w:rFonts w:eastAsia="Times New Roman" w:hint="eastAsia"/>
          <w:sz w:val="24"/>
          <w:szCs w:val="24"/>
          <w:lang w:eastAsia="ru-RU"/>
        </w:rPr>
        <w:t>услуг</w:t>
      </w:r>
      <w:r w:rsidR="00F857FA" w:rsidRPr="0059397C">
        <w:rPr>
          <w:sz w:val="24"/>
          <w:szCs w:val="20"/>
          <w:lang w:eastAsia="ru-RU"/>
        </w:rPr>
        <w:t xml:space="preserve"> являются:</w:t>
      </w:r>
    </w:p>
    <w:p w:rsidR="00F857FA" w:rsidRPr="00F857FA" w:rsidRDefault="003E74AB" w:rsidP="00F857FA">
      <w:pPr>
        <w:tabs>
          <w:tab w:val="left" w:pos="9781"/>
        </w:tabs>
        <w:rPr>
          <w:rFonts w:ascii="Tms Rmn" w:hAnsi="Tms Rmn"/>
          <w:sz w:val="24"/>
          <w:szCs w:val="20"/>
          <w:lang w:eastAsia="ru-RU"/>
        </w:rPr>
      </w:pPr>
      <w:r>
        <w:rPr>
          <w:sz w:val="24"/>
          <w:szCs w:val="20"/>
          <w:lang w:eastAsia="ru-RU"/>
        </w:rPr>
        <w:t>42</w:t>
      </w:r>
      <w:r w:rsidR="00F857FA" w:rsidRPr="00F857FA">
        <w:rPr>
          <w:sz w:val="24"/>
          <w:szCs w:val="20"/>
          <w:lang w:eastAsia="ru-RU"/>
        </w:rPr>
        <w:t>.1</w:t>
      </w:r>
      <w:r>
        <w:rPr>
          <w:sz w:val="24"/>
          <w:szCs w:val="20"/>
          <w:lang w:eastAsia="ru-RU"/>
        </w:rPr>
        <w:t>.</w:t>
      </w:r>
      <w:r w:rsidR="00F857FA" w:rsidRPr="00F857FA">
        <w:rPr>
          <w:sz w:val="24"/>
          <w:szCs w:val="20"/>
          <w:lang w:eastAsia="ru-RU"/>
        </w:rPr>
        <w:t xml:space="preserve"> некорректное заполнение обязательных</w:t>
      </w:r>
      <w:r w:rsidR="00F857FA" w:rsidRPr="00F857FA">
        <w:rPr>
          <w:rFonts w:ascii="Tms Rmn" w:hAnsi="Tms Rmn"/>
          <w:sz w:val="24"/>
          <w:szCs w:val="20"/>
          <w:lang w:eastAsia="ru-RU"/>
        </w:rPr>
        <w:t xml:space="preserve"> полей в </w:t>
      </w:r>
      <w:r w:rsidR="00647823">
        <w:rPr>
          <w:rFonts w:ascii="Tms Rmn" w:eastAsia="Times New Roman" w:hAnsi="Tms Rmn"/>
          <w:sz w:val="24"/>
          <w:szCs w:val="24"/>
          <w:lang w:eastAsia="ru-RU"/>
        </w:rPr>
        <w:t>заявлении, формируемом</w:t>
      </w:r>
      <w:r w:rsidR="00647823">
        <w:rPr>
          <w:rFonts w:ascii="Tms Rmn" w:eastAsia="Times New Roman" w:hAnsi="Tms Rmn"/>
          <w:sz w:val="24"/>
          <w:szCs w:val="24"/>
          <w:lang w:eastAsia="ru-RU"/>
        </w:rPr>
        <w:br/>
      </w:r>
      <w:r w:rsidR="00F857FA" w:rsidRPr="00F857FA">
        <w:rPr>
          <w:rFonts w:ascii="Tms Rmn" w:eastAsia="Times New Roman" w:hAnsi="Tms Rmn"/>
          <w:sz w:val="24"/>
          <w:szCs w:val="24"/>
          <w:lang w:eastAsia="ru-RU"/>
        </w:rPr>
        <w:t>с использованием специальной интерактивной формы</w:t>
      </w:r>
      <w:r w:rsidR="00F857FA" w:rsidRPr="00F857FA">
        <w:rPr>
          <w:rFonts w:ascii="Tms Rmn" w:hAnsi="Tms Rmn"/>
          <w:sz w:val="24"/>
          <w:szCs w:val="20"/>
          <w:lang w:eastAsia="ru-RU"/>
        </w:rPr>
        <w:t xml:space="preserve"> на </w:t>
      </w:r>
      <w:r w:rsidR="0059397C">
        <w:rPr>
          <w:rFonts w:eastAsia="Times New Roman" w:hint="eastAsia"/>
          <w:sz w:val="24"/>
          <w:szCs w:val="24"/>
          <w:lang w:eastAsia="ru-RU"/>
        </w:rPr>
        <w:t>Едином</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портал</w:t>
      </w:r>
      <w:r w:rsidR="00A6580A">
        <w:rPr>
          <w:rFonts w:eastAsia="Times New Roman" w:hint="eastAsia"/>
          <w:sz w:val="24"/>
          <w:szCs w:val="24"/>
          <w:lang w:eastAsia="ru-RU"/>
        </w:rPr>
        <w:t>е</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государственных</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и</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муниципальных</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услуг</w:t>
      </w:r>
      <w:r w:rsidR="00F857FA" w:rsidRPr="00F857FA">
        <w:rPr>
          <w:rFonts w:ascii="Tms Rmn" w:hAnsi="Tms Rmn"/>
          <w:sz w:val="24"/>
          <w:szCs w:val="20"/>
          <w:lang w:eastAsia="ru-RU"/>
        </w:rPr>
        <w:t xml:space="preserve">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9A56AB" w:rsidRDefault="003E74AB" w:rsidP="00D36110">
      <w:pPr>
        <w:tabs>
          <w:tab w:val="left" w:pos="9781"/>
        </w:tabs>
        <w:rPr>
          <w:rFonts w:ascii="Calibri" w:hAnsi="Calibri"/>
          <w:sz w:val="24"/>
          <w:szCs w:val="20"/>
          <w:lang w:eastAsia="ru-RU"/>
        </w:rPr>
      </w:pPr>
      <w:r w:rsidRPr="008F13E9">
        <w:rPr>
          <w:sz w:val="24"/>
          <w:szCs w:val="20"/>
          <w:lang w:eastAsia="ru-RU"/>
        </w:rPr>
        <w:t>42</w:t>
      </w:r>
      <w:r w:rsidR="00F857FA" w:rsidRPr="008F13E9">
        <w:rPr>
          <w:sz w:val="24"/>
          <w:szCs w:val="20"/>
          <w:lang w:eastAsia="ru-RU"/>
        </w:rPr>
        <w:t>.2</w:t>
      </w:r>
      <w:r w:rsidRPr="008F13E9">
        <w:rPr>
          <w:sz w:val="24"/>
          <w:szCs w:val="20"/>
          <w:lang w:eastAsia="ru-RU"/>
        </w:rPr>
        <w:t>.</w:t>
      </w:r>
      <w:r w:rsidR="00F857FA" w:rsidRPr="00F857FA">
        <w:rPr>
          <w:rFonts w:ascii="Tms Rmn" w:hAnsi="Tms Rmn"/>
          <w:sz w:val="24"/>
          <w:szCs w:val="20"/>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w:t>
      </w:r>
      <w:r>
        <w:rPr>
          <w:rFonts w:ascii="Tms Rmn" w:hAnsi="Tms Rmn"/>
          <w:sz w:val="24"/>
          <w:szCs w:val="20"/>
          <w:lang w:eastAsia="ru-RU"/>
        </w:rPr>
        <w:t xml:space="preserve"> распознать реквизиты документа.</w:t>
      </w:r>
    </w:p>
    <w:p w:rsidR="00F857FA" w:rsidRDefault="00F857FA" w:rsidP="00D36110">
      <w:pPr>
        <w:autoSpaceDE w:val="0"/>
        <w:autoSpaceDN w:val="0"/>
        <w:adjustRightInd w:val="0"/>
        <w:ind w:firstLine="426"/>
        <w:contextualSpacing/>
        <w:jc w:val="left"/>
        <w:rPr>
          <w:sz w:val="24"/>
          <w:szCs w:val="24"/>
        </w:rPr>
      </w:pPr>
    </w:p>
    <w:p w:rsidR="00F857FA" w:rsidRPr="00F857FA" w:rsidRDefault="00F857FA" w:rsidP="00D36110">
      <w:pPr>
        <w:ind w:firstLine="0"/>
        <w:contextualSpacing/>
        <w:jc w:val="center"/>
        <w:rPr>
          <w:b/>
          <w:sz w:val="24"/>
          <w:szCs w:val="24"/>
        </w:rPr>
      </w:pPr>
      <w:r w:rsidRPr="00F857FA">
        <w:rPr>
          <w:b/>
          <w:sz w:val="24"/>
          <w:szCs w:val="24"/>
        </w:rPr>
        <w:t>Исчерпывающий перечень оснований для приостановления или отказа</w:t>
      </w:r>
      <w:r w:rsidRPr="00F857FA">
        <w:rPr>
          <w:b/>
          <w:sz w:val="24"/>
          <w:szCs w:val="24"/>
        </w:rPr>
        <w:br/>
        <w:t>в предоставлении муниципальной услуги</w:t>
      </w:r>
    </w:p>
    <w:bookmarkEnd w:id="11"/>
    <w:p w:rsidR="003E74AB" w:rsidRDefault="003E74AB" w:rsidP="00D36110">
      <w:pPr>
        <w:ind w:firstLine="720"/>
        <w:rPr>
          <w:rFonts w:eastAsia="Times New Roman"/>
          <w:sz w:val="24"/>
          <w:szCs w:val="24"/>
          <w:lang w:eastAsia="ru-RU"/>
        </w:rPr>
      </w:pPr>
    </w:p>
    <w:p w:rsidR="00F857FA" w:rsidRPr="00F857FA" w:rsidRDefault="003E74AB" w:rsidP="00D36110">
      <w:pPr>
        <w:ind w:firstLine="720"/>
        <w:rPr>
          <w:rFonts w:eastAsia="Times New Roman"/>
          <w:sz w:val="24"/>
          <w:szCs w:val="24"/>
          <w:lang w:eastAsia="ru-RU"/>
        </w:rPr>
      </w:pPr>
      <w:r>
        <w:rPr>
          <w:rFonts w:eastAsia="Times New Roman"/>
          <w:sz w:val="24"/>
          <w:szCs w:val="24"/>
          <w:lang w:eastAsia="ru-RU"/>
        </w:rPr>
        <w:t>43</w:t>
      </w:r>
      <w:r w:rsidR="00F857FA" w:rsidRPr="00F857FA">
        <w:rPr>
          <w:rFonts w:eastAsia="Times New Roman"/>
          <w:sz w:val="24"/>
          <w:szCs w:val="24"/>
          <w:lang w:eastAsia="ru-RU"/>
        </w:rPr>
        <w:t xml:space="preserve">. Основаниями для отказа в предоставлении муниципальной услуги являются: </w:t>
      </w:r>
    </w:p>
    <w:p w:rsidR="00F857FA" w:rsidRPr="00F857FA" w:rsidRDefault="003E74AB" w:rsidP="00F857FA">
      <w:pPr>
        <w:ind w:firstLine="720"/>
        <w:rPr>
          <w:rFonts w:eastAsia="Times New Roman"/>
          <w:sz w:val="24"/>
          <w:szCs w:val="24"/>
          <w:lang w:eastAsia="ru-RU"/>
        </w:rPr>
      </w:pPr>
      <w:r>
        <w:rPr>
          <w:rFonts w:eastAsia="Times New Roman"/>
          <w:sz w:val="24"/>
          <w:szCs w:val="24"/>
          <w:lang w:eastAsia="ru-RU"/>
        </w:rPr>
        <w:lastRenderedPageBreak/>
        <w:t>–</w:t>
      </w:r>
      <w:r w:rsidR="00F857FA" w:rsidRPr="00F857FA">
        <w:rPr>
          <w:rFonts w:eastAsia="Times New Roman"/>
          <w:sz w:val="24"/>
          <w:szCs w:val="24"/>
          <w:lang w:eastAsia="ru-RU"/>
        </w:rPr>
        <w:t xml:space="preserve"> заявитель не является правообладателем земельного участка;</w:t>
      </w:r>
    </w:p>
    <w:p w:rsidR="00F857FA" w:rsidRPr="00F857FA" w:rsidRDefault="003E74AB"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F857FA" w:rsidRDefault="003E74AB"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отсутствуют документы, предусмотренные пунктами </w:t>
      </w:r>
      <w:r w:rsidR="00AB26C8">
        <w:rPr>
          <w:rFonts w:eastAsia="Times New Roman"/>
          <w:sz w:val="24"/>
          <w:szCs w:val="24"/>
          <w:lang w:eastAsia="ru-RU"/>
        </w:rPr>
        <w:t>20</w:t>
      </w:r>
      <w:r>
        <w:rPr>
          <w:rFonts w:eastAsia="Times New Roman"/>
          <w:sz w:val="24"/>
          <w:szCs w:val="24"/>
          <w:lang w:eastAsia="ru-RU"/>
        </w:rPr>
        <w:t xml:space="preserve"> </w:t>
      </w:r>
      <w:r w:rsidR="00AB26C8">
        <w:rPr>
          <w:rFonts w:eastAsia="Times New Roman"/>
          <w:sz w:val="24"/>
          <w:szCs w:val="24"/>
          <w:lang w:eastAsia="ru-RU"/>
        </w:rPr>
        <w:t>и</w:t>
      </w:r>
      <w:r>
        <w:rPr>
          <w:rFonts w:eastAsia="Times New Roman"/>
          <w:sz w:val="24"/>
          <w:szCs w:val="24"/>
          <w:lang w:eastAsia="ru-RU"/>
        </w:rPr>
        <w:t xml:space="preserve"> </w:t>
      </w:r>
      <w:r w:rsidR="00AB26C8">
        <w:rPr>
          <w:rFonts w:eastAsia="Times New Roman"/>
          <w:sz w:val="24"/>
          <w:szCs w:val="24"/>
          <w:lang w:eastAsia="ru-RU"/>
        </w:rPr>
        <w:t>21</w:t>
      </w:r>
      <w:r w:rsidR="00F857FA" w:rsidRPr="00F857FA">
        <w:rPr>
          <w:rFonts w:eastAsia="Times New Roman"/>
          <w:sz w:val="24"/>
          <w:szCs w:val="24"/>
          <w:lang w:eastAsia="ru-RU"/>
        </w:rPr>
        <w:t xml:space="preserve"> настоящего Административного регламента, необходимые для предоставления муниципальной услуги;</w:t>
      </w:r>
    </w:p>
    <w:p w:rsidR="00F857FA" w:rsidRPr="00F857FA" w:rsidRDefault="003E74AB"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Pr>
          <w:rFonts w:eastAsia="Times New Roman"/>
          <w:sz w:val="24"/>
          <w:szCs w:val="24"/>
          <w:lang w:eastAsia="ru-RU"/>
        </w:rPr>
        <w:t>анировке</w:t>
      </w:r>
      <w:r w:rsidR="00F857FA" w:rsidRPr="00F857FA">
        <w:rPr>
          <w:rFonts w:eastAsia="Times New Roman"/>
          <w:sz w:val="24"/>
          <w:szCs w:val="24"/>
          <w:lang w:eastAsia="ru-RU"/>
        </w:rPr>
        <w:t xml:space="preserve"> территории.</w:t>
      </w:r>
    </w:p>
    <w:p w:rsidR="00F857FA" w:rsidRPr="00F857FA" w:rsidRDefault="003E74AB" w:rsidP="00F857FA">
      <w:pPr>
        <w:autoSpaceDE w:val="0"/>
        <w:autoSpaceDN w:val="0"/>
        <w:adjustRightInd w:val="0"/>
        <w:ind w:firstLine="720"/>
        <w:rPr>
          <w:sz w:val="24"/>
          <w:szCs w:val="24"/>
        </w:rPr>
      </w:pPr>
      <w:r>
        <w:rPr>
          <w:sz w:val="24"/>
          <w:szCs w:val="24"/>
        </w:rPr>
        <w:t>44</w:t>
      </w:r>
      <w:r w:rsidR="00F857FA" w:rsidRPr="00F857FA">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F857FA" w:rsidRPr="00F857FA" w:rsidRDefault="003E74AB" w:rsidP="00F857FA">
      <w:pPr>
        <w:ind w:firstLine="720"/>
        <w:rPr>
          <w:rFonts w:eastAsia="Times New Roman"/>
          <w:sz w:val="24"/>
          <w:szCs w:val="24"/>
          <w:lang w:eastAsia="ru-RU"/>
        </w:rPr>
      </w:pPr>
      <w:r>
        <w:rPr>
          <w:rFonts w:eastAsia="Times New Roman"/>
          <w:sz w:val="24"/>
          <w:szCs w:val="24"/>
          <w:lang w:eastAsia="ru-RU"/>
        </w:rPr>
        <w:t>45</w:t>
      </w:r>
      <w:r w:rsidR="00F857FA" w:rsidRPr="00F857FA">
        <w:rPr>
          <w:rFonts w:eastAsia="Times New Roman"/>
          <w:sz w:val="24"/>
          <w:szCs w:val="24"/>
          <w:lang w:eastAsia="ru-RU"/>
        </w:rPr>
        <w:t>. Неполучение (несвоевременное пол</w:t>
      </w:r>
      <w:r w:rsidR="00647823">
        <w:rPr>
          <w:rFonts w:eastAsia="Times New Roman"/>
          <w:sz w:val="24"/>
          <w:szCs w:val="24"/>
          <w:lang w:eastAsia="ru-RU"/>
        </w:rPr>
        <w:t>учение) документов, находящихся</w:t>
      </w:r>
      <w:r w:rsidR="00647823">
        <w:rPr>
          <w:rFonts w:eastAsia="Times New Roman"/>
          <w:sz w:val="24"/>
          <w:szCs w:val="24"/>
          <w:lang w:eastAsia="ru-RU"/>
        </w:rPr>
        <w:br/>
      </w:r>
      <w:r w:rsidR="00F857FA" w:rsidRPr="00F857FA">
        <w:rPr>
          <w:rFonts w:eastAsia="Times New Roman"/>
          <w:sz w:val="24"/>
          <w:szCs w:val="24"/>
          <w:lang w:eastAsia="ru-RU"/>
        </w:rPr>
        <w:t xml:space="preserve">в распоряжении органов государственной власти либо </w:t>
      </w:r>
      <w:r w:rsidR="00647823">
        <w:rPr>
          <w:rFonts w:eastAsia="Times New Roman"/>
          <w:sz w:val="24"/>
          <w:szCs w:val="24"/>
          <w:lang w:eastAsia="ru-RU"/>
        </w:rPr>
        <w:t>органов местного самоуправления</w:t>
      </w:r>
      <w:r w:rsidR="00647823">
        <w:rPr>
          <w:rFonts w:eastAsia="Times New Roman"/>
          <w:sz w:val="24"/>
          <w:szCs w:val="24"/>
          <w:lang w:eastAsia="ru-RU"/>
        </w:rPr>
        <w:br/>
      </w:r>
      <w:r w:rsidR="00F857FA" w:rsidRPr="00F857FA">
        <w:rPr>
          <w:rFonts w:eastAsia="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F857FA" w:rsidRDefault="00F857FA" w:rsidP="00396797">
      <w:pPr>
        <w:ind w:firstLine="720"/>
        <w:rPr>
          <w:rFonts w:eastAsia="Times New Roman"/>
          <w:sz w:val="24"/>
          <w:szCs w:val="24"/>
          <w:lang w:eastAsia="ru-RU"/>
        </w:rPr>
      </w:pPr>
      <w:r w:rsidRPr="00F857FA">
        <w:rPr>
          <w:rFonts w:eastAsia="Times New Roman"/>
          <w:sz w:val="24"/>
          <w:szCs w:val="24"/>
          <w:lang w:eastAsia="ru-RU"/>
        </w:rPr>
        <w:t xml:space="preserve">В случае получения отказа в предоставлении муниципальной услуги заявитель вправе повторно обратиться в </w:t>
      </w:r>
      <w:r w:rsidR="00396797" w:rsidRPr="00396797">
        <w:rPr>
          <w:rFonts w:eastAsia="Times New Roman"/>
          <w:sz w:val="24"/>
          <w:szCs w:val="24"/>
          <w:lang w:eastAsia="ru-RU"/>
        </w:rPr>
        <w:t>Управление архитектуры</w:t>
      </w:r>
      <w:r w:rsidRPr="00F857FA">
        <w:rPr>
          <w:rFonts w:eastAsia="Times New Roman"/>
          <w:i/>
          <w:sz w:val="24"/>
          <w:szCs w:val="24"/>
          <w:lang w:eastAsia="ru-RU"/>
        </w:rPr>
        <w:t xml:space="preserve"> </w:t>
      </w:r>
      <w:r w:rsidR="00396797">
        <w:rPr>
          <w:rFonts w:eastAsia="Times New Roman"/>
          <w:sz w:val="24"/>
          <w:szCs w:val="24"/>
          <w:lang w:eastAsia="ru-RU"/>
        </w:rPr>
        <w:t xml:space="preserve">с заявлением </w:t>
      </w:r>
      <w:r w:rsidRPr="00F857FA">
        <w:rPr>
          <w:rFonts w:eastAsia="Times New Roman"/>
          <w:sz w:val="24"/>
          <w:szCs w:val="24"/>
          <w:lang w:eastAsia="ru-RU"/>
        </w:rPr>
        <w:t>о предоставлении муниципальной услуги.</w:t>
      </w:r>
    </w:p>
    <w:p w:rsidR="00F857FA" w:rsidRPr="00F857FA" w:rsidRDefault="00F857FA" w:rsidP="00396797">
      <w:pPr>
        <w:tabs>
          <w:tab w:val="left" w:pos="9781"/>
        </w:tabs>
        <w:rPr>
          <w:rFonts w:ascii="Tms Rmn" w:hAnsi="Tms Rmn"/>
          <w:b/>
          <w:sz w:val="24"/>
          <w:szCs w:val="20"/>
          <w:lang w:eastAsia="ru-RU"/>
        </w:rPr>
      </w:pPr>
    </w:p>
    <w:p w:rsidR="00F857FA" w:rsidRPr="00F857FA"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r w:rsidRPr="00F857FA">
        <w:rPr>
          <w:rFonts w:eastAsia="Times New Roman"/>
          <w:b/>
          <w:sz w:val="24"/>
          <w:szCs w:val="20"/>
          <w:lang w:eastAsia="ru-RU"/>
        </w:rPr>
        <w:t>Отзыв заявителем обращения на предоставление муниципальной услуги</w:t>
      </w:r>
    </w:p>
    <w:p w:rsidR="003E74AB" w:rsidRDefault="003E74AB" w:rsidP="00F857FA">
      <w:pPr>
        <w:tabs>
          <w:tab w:val="left" w:pos="992"/>
          <w:tab w:val="left" w:pos="1134"/>
          <w:tab w:val="left" w:pos="9781"/>
        </w:tabs>
        <w:contextualSpacing/>
        <w:rPr>
          <w:color w:val="000000"/>
          <w:sz w:val="24"/>
          <w:szCs w:val="24"/>
        </w:rPr>
      </w:pPr>
    </w:p>
    <w:p w:rsidR="00F857FA" w:rsidRPr="00F857FA" w:rsidRDefault="003E74AB" w:rsidP="00F857FA">
      <w:pPr>
        <w:tabs>
          <w:tab w:val="left" w:pos="992"/>
          <w:tab w:val="left" w:pos="1134"/>
          <w:tab w:val="left" w:pos="9781"/>
        </w:tabs>
        <w:contextualSpacing/>
        <w:rPr>
          <w:color w:val="000000"/>
          <w:sz w:val="24"/>
          <w:szCs w:val="24"/>
        </w:rPr>
      </w:pPr>
      <w:r>
        <w:rPr>
          <w:color w:val="000000"/>
          <w:sz w:val="24"/>
          <w:szCs w:val="24"/>
        </w:rPr>
        <w:t xml:space="preserve">46. </w:t>
      </w:r>
      <w:r w:rsidR="00F857FA" w:rsidRPr="00F857FA">
        <w:rPr>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Pr>
          <w:color w:val="000000"/>
          <w:sz w:val="24"/>
          <w:szCs w:val="24"/>
        </w:rPr>
        <w:t>форме. Письменный отказ</w:t>
      </w:r>
      <w:r w:rsidR="00647823">
        <w:rPr>
          <w:color w:val="000000"/>
          <w:sz w:val="24"/>
          <w:szCs w:val="24"/>
        </w:rPr>
        <w:br/>
      </w:r>
      <w:r w:rsidR="00F857FA" w:rsidRPr="00F857FA">
        <w:rPr>
          <w:color w:val="000000"/>
          <w:sz w:val="24"/>
          <w:szCs w:val="24"/>
        </w:rPr>
        <w:t>от предоставления муниципальной услуги не пр</w:t>
      </w:r>
      <w:r w:rsidR="00647823">
        <w:rPr>
          <w:color w:val="000000"/>
          <w:sz w:val="24"/>
          <w:szCs w:val="24"/>
        </w:rPr>
        <w:t>епятствует повторному обращению</w:t>
      </w:r>
      <w:r w:rsidR="00647823">
        <w:rPr>
          <w:color w:val="000000"/>
          <w:sz w:val="24"/>
          <w:szCs w:val="24"/>
        </w:rPr>
        <w:br/>
      </w:r>
      <w:r w:rsidR="00F857FA" w:rsidRPr="00F857FA">
        <w:rPr>
          <w:color w:val="000000"/>
          <w:sz w:val="24"/>
          <w:szCs w:val="24"/>
        </w:rPr>
        <w:t>за предоставлением муниципальной услуги.</w:t>
      </w:r>
    </w:p>
    <w:p w:rsidR="009B3623" w:rsidRPr="005056EC" w:rsidRDefault="009B3623" w:rsidP="00F857FA">
      <w:pPr>
        <w:tabs>
          <w:tab w:val="left" w:pos="9781"/>
        </w:tabs>
        <w:rPr>
          <w:rFonts w:ascii="Calibri" w:hAnsi="Calibri"/>
          <w:b/>
          <w:sz w:val="24"/>
          <w:szCs w:val="20"/>
          <w:lang w:eastAsia="ru-RU"/>
        </w:rPr>
      </w:pPr>
    </w:p>
    <w:p w:rsidR="00F857FA"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bookmarkStart w:id="12" w:name="_Toc441945435"/>
      <w:r w:rsidRPr="00F857FA">
        <w:rPr>
          <w:rFonts w:eastAsia="Times New Roman"/>
          <w:b/>
          <w:sz w:val="24"/>
          <w:szCs w:val="20"/>
          <w:lang w:eastAsia="ru-RU"/>
        </w:rPr>
        <w:t>Перечень услуг, необходимых и обязательных для предоставления муниципальной услуги</w:t>
      </w:r>
      <w:bookmarkEnd w:id="12"/>
    </w:p>
    <w:p w:rsidR="003E74AB" w:rsidRPr="00F857FA" w:rsidRDefault="003E74AB"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p>
    <w:p w:rsidR="00F857FA" w:rsidRPr="00F857FA" w:rsidRDefault="003E74AB" w:rsidP="00F857FA">
      <w:pPr>
        <w:widowControl w:val="0"/>
        <w:tabs>
          <w:tab w:val="left" w:pos="9781"/>
        </w:tabs>
        <w:rPr>
          <w:sz w:val="24"/>
          <w:szCs w:val="24"/>
          <w:lang w:eastAsia="ru-RU"/>
        </w:rPr>
      </w:pPr>
      <w:r>
        <w:rPr>
          <w:rFonts w:eastAsia="Times New Roman"/>
          <w:sz w:val="24"/>
          <w:szCs w:val="24"/>
          <w:lang w:eastAsia="ru-RU"/>
        </w:rPr>
        <w:t xml:space="preserve">47. </w:t>
      </w:r>
      <w:r w:rsidR="00F857FA" w:rsidRPr="00F857FA">
        <w:rPr>
          <w:rFonts w:eastAsia="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F857FA">
        <w:rPr>
          <w:sz w:val="24"/>
          <w:szCs w:val="24"/>
          <w:lang w:eastAsia="ru-RU"/>
        </w:rPr>
        <w:t>.</w:t>
      </w:r>
      <w:bookmarkStart w:id="13" w:name="_Toc441945436"/>
    </w:p>
    <w:p w:rsidR="003E74AB" w:rsidRPr="00F857FA" w:rsidRDefault="003E74AB" w:rsidP="00F857FA">
      <w:pPr>
        <w:widowControl w:val="0"/>
        <w:tabs>
          <w:tab w:val="left" w:pos="9781"/>
        </w:tabs>
        <w:rPr>
          <w:sz w:val="24"/>
          <w:szCs w:val="24"/>
          <w:lang w:eastAsia="ru-RU"/>
        </w:rPr>
      </w:pPr>
    </w:p>
    <w:p w:rsidR="00F857FA" w:rsidRPr="00F857FA"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b/>
          <w:sz w:val="24"/>
          <w:szCs w:val="24"/>
          <w:lang w:eastAsia="ru-RU"/>
        </w:rPr>
      </w:pPr>
      <w:r w:rsidRPr="00F857FA">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F857FA" w:rsidRPr="00F857FA" w:rsidRDefault="003E74AB" w:rsidP="00F857FA">
      <w:pPr>
        <w:widowControl w:val="0"/>
        <w:ind w:firstLine="720"/>
        <w:rPr>
          <w:rFonts w:eastAsia="Times New Roman"/>
          <w:sz w:val="24"/>
          <w:szCs w:val="24"/>
          <w:lang w:eastAsia="ru-RU"/>
        </w:rPr>
      </w:pPr>
      <w:r>
        <w:rPr>
          <w:rFonts w:eastAsia="Times New Roman"/>
          <w:sz w:val="24"/>
          <w:szCs w:val="24"/>
          <w:lang w:eastAsia="ru-RU"/>
        </w:rPr>
        <w:t xml:space="preserve">48. </w:t>
      </w:r>
      <w:r w:rsidR="00F857FA" w:rsidRPr="00F857FA">
        <w:rPr>
          <w:rFonts w:eastAsia="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Pr>
          <w:rFonts w:eastAsia="Times New Roman"/>
          <w:sz w:val="24"/>
          <w:szCs w:val="24"/>
          <w:lang w:eastAsia="ru-RU"/>
        </w:rPr>
        <w:t>ги не должно превышать 15 минут</w:t>
      </w:r>
      <w:r w:rsidR="00647823">
        <w:rPr>
          <w:rFonts w:eastAsia="Times New Roman"/>
          <w:sz w:val="24"/>
          <w:szCs w:val="24"/>
          <w:lang w:eastAsia="ru-RU"/>
        </w:rPr>
        <w:br/>
      </w:r>
      <w:r w:rsidR="00F857FA" w:rsidRPr="00F857FA">
        <w:rPr>
          <w:rFonts w:eastAsia="Times New Roman"/>
          <w:sz w:val="24"/>
          <w:szCs w:val="24"/>
          <w:lang w:eastAsia="ru-RU"/>
        </w:rPr>
        <w:t>на одного заявителя.</w:t>
      </w:r>
    </w:p>
    <w:p w:rsidR="00F857FA" w:rsidRPr="00F857FA" w:rsidRDefault="00F857FA" w:rsidP="00F857FA">
      <w:pPr>
        <w:ind w:firstLine="720"/>
        <w:rPr>
          <w:rFonts w:eastAsia="Times New Roman"/>
          <w:sz w:val="24"/>
          <w:szCs w:val="24"/>
          <w:lang w:eastAsia="ru-RU"/>
        </w:rPr>
      </w:pPr>
    </w:p>
    <w:p w:rsidR="00F857FA" w:rsidRPr="00F857FA" w:rsidRDefault="00F857FA" w:rsidP="003E74AB">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b/>
          <w:sz w:val="24"/>
          <w:szCs w:val="24"/>
          <w:lang w:eastAsia="ru-RU"/>
        </w:rPr>
      </w:pPr>
      <w:r w:rsidRPr="00BB486A">
        <w:rPr>
          <w:rFonts w:eastAsia="Times New Roman" w:hint="eastAsia"/>
          <w:b/>
          <w:sz w:val="24"/>
          <w:szCs w:val="24"/>
          <w:lang w:eastAsia="ru-RU"/>
        </w:rPr>
        <w:t>Срок</w:t>
      </w:r>
      <w:r w:rsidRPr="00BB486A">
        <w:rPr>
          <w:rFonts w:eastAsia="Times New Roman"/>
          <w:b/>
          <w:sz w:val="24"/>
          <w:szCs w:val="24"/>
          <w:lang w:eastAsia="ru-RU"/>
        </w:rPr>
        <w:t xml:space="preserve"> </w:t>
      </w:r>
      <w:r w:rsidRPr="00BB486A">
        <w:rPr>
          <w:rFonts w:eastAsia="Times New Roman" w:hint="eastAsia"/>
          <w:b/>
          <w:sz w:val="24"/>
          <w:szCs w:val="24"/>
          <w:lang w:eastAsia="ru-RU"/>
        </w:rPr>
        <w:t>и</w:t>
      </w:r>
      <w:r w:rsidRPr="00BB486A">
        <w:rPr>
          <w:rFonts w:eastAsia="Times New Roman"/>
          <w:b/>
          <w:sz w:val="24"/>
          <w:szCs w:val="24"/>
          <w:lang w:eastAsia="ru-RU"/>
        </w:rPr>
        <w:t xml:space="preserve"> </w:t>
      </w:r>
      <w:r w:rsidRPr="00BB486A">
        <w:rPr>
          <w:rFonts w:eastAsia="Times New Roman" w:hint="eastAsia"/>
          <w:b/>
          <w:sz w:val="24"/>
          <w:szCs w:val="24"/>
          <w:lang w:eastAsia="ru-RU"/>
        </w:rPr>
        <w:t>порядок</w:t>
      </w:r>
      <w:r w:rsidRPr="00BB486A">
        <w:rPr>
          <w:rFonts w:eastAsia="Times New Roman"/>
          <w:b/>
          <w:sz w:val="24"/>
          <w:szCs w:val="24"/>
          <w:lang w:eastAsia="ru-RU"/>
        </w:rPr>
        <w:t xml:space="preserve"> </w:t>
      </w:r>
      <w:r w:rsidRPr="00BB486A">
        <w:rPr>
          <w:rFonts w:eastAsia="Times New Roman" w:hint="eastAsia"/>
          <w:b/>
          <w:sz w:val="24"/>
          <w:szCs w:val="24"/>
          <w:lang w:eastAsia="ru-RU"/>
        </w:rPr>
        <w:t>регистрации</w:t>
      </w:r>
      <w:r w:rsidRPr="00BB486A">
        <w:rPr>
          <w:rFonts w:eastAsia="Times New Roman"/>
          <w:b/>
          <w:sz w:val="24"/>
          <w:szCs w:val="24"/>
          <w:lang w:eastAsia="ru-RU"/>
        </w:rPr>
        <w:t xml:space="preserve"> </w:t>
      </w:r>
      <w:r w:rsidRPr="00BB486A">
        <w:rPr>
          <w:rFonts w:eastAsia="Times New Roman" w:hint="eastAsia"/>
          <w:b/>
          <w:sz w:val="24"/>
          <w:szCs w:val="24"/>
          <w:lang w:eastAsia="ru-RU"/>
        </w:rPr>
        <w:t>запроса</w:t>
      </w:r>
      <w:r w:rsidRPr="00BB486A">
        <w:rPr>
          <w:rFonts w:eastAsia="Times New Roman"/>
          <w:b/>
          <w:sz w:val="24"/>
          <w:szCs w:val="24"/>
          <w:lang w:eastAsia="ru-RU"/>
        </w:rPr>
        <w:t xml:space="preserve"> </w:t>
      </w:r>
      <w:r w:rsidRPr="00BB486A">
        <w:rPr>
          <w:rFonts w:eastAsia="Times New Roman" w:hint="eastAsia"/>
          <w:b/>
          <w:sz w:val="24"/>
          <w:szCs w:val="24"/>
          <w:lang w:eastAsia="ru-RU"/>
        </w:rPr>
        <w:t>заявителя</w:t>
      </w:r>
      <w:r w:rsidRPr="00BB486A">
        <w:rPr>
          <w:rFonts w:eastAsia="Times New Roman"/>
          <w:b/>
          <w:sz w:val="24"/>
          <w:szCs w:val="24"/>
          <w:lang w:eastAsia="ru-RU"/>
        </w:rPr>
        <w:t xml:space="preserve"> </w:t>
      </w:r>
      <w:r w:rsidRPr="00BB486A">
        <w:rPr>
          <w:rFonts w:eastAsia="Times New Roman" w:hint="eastAsia"/>
          <w:b/>
          <w:sz w:val="24"/>
          <w:szCs w:val="24"/>
          <w:lang w:eastAsia="ru-RU"/>
        </w:rPr>
        <w:t>о</w:t>
      </w:r>
      <w:r w:rsidRPr="00BB486A">
        <w:rPr>
          <w:rFonts w:eastAsia="Times New Roman"/>
          <w:b/>
          <w:sz w:val="24"/>
          <w:szCs w:val="24"/>
          <w:lang w:eastAsia="ru-RU"/>
        </w:rPr>
        <w:t xml:space="preserve"> </w:t>
      </w:r>
      <w:r w:rsidRPr="00BB486A">
        <w:rPr>
          <w:rFonts w:eastAsia="Times New Roman" w:hint="eastAsia"/>
          <w:b/>
          <w:sz w:val="24"/>
          <w:szCs w:val="24"/>
          <w:lang w:eastAsia="ru-RU"/>
        </w:rPr>
        <w:t>предоставлении</w:t>
      </w:r>
      <w:r w:rsidRPr="00BB486A">
        <w:rPr>
          <w:rFonts w:eastAsia="Times New Roman"/>
          <w:b/>
          <w:sz w:val="24"/>
          <w:szCs w:val="24"/>
          <w:lang w:eastAsia="ru-RU"/>
        </w:rPr>
        <w:t xml:space="preserve"> </w:t>
      </w:r>
      <w:r w:rsidRPr="00BB486A">
        <w:rPr>
          <w:rFonts w:eastAsia="Times New Roman" w:hint="eastAsia"/>
          <w:b/>
          <w:sz w:val="24"/>
          <w:szCs w:val="24"/>
          <w:lang w:eastAsia="ru-RU"/>
        </w:rPr>
        <w:t>муниципальной</w:t>
      </w:r>
      <w:r w:rsidRPr="00BB486A">
        <w:rPr>
          <w:rFonts w:eastAsia="Times New Roman"/>
          <w:b/>
          <w:sz w:val="24"/>
          <w:szCs w:val="24"/>
          <w:lang w:eastAsia="ru-RU"/>
        </w:rPr>
        <w:t xml:space="preserve"> </w:t>
      </w:r>
      <w:r w:rsidRPr="00BB486A">
        <w:rPr>
          <w:rFonts w:eastAsia="Times New Roman" w:hint="eastAsia"/>
          <w:b/>
          <w:sz w:val="24"/>
          <w:szCs w:val="24"/>
          <w:lang w:eastAsia="ru-RU"/>
        </w:rPr>
        <w:t>услуги</w:t>
      </w:r>
      <w:r w:rsidRPr="00BB486A">
        <w:rPr>
          <w:rFonts w:eastAsia="Times New Roman"/>
          <w:b/>
          <w:sz w:val="24"/>
          <w:szCs w:val="24"/>
          <w:lang w:eastAsia="ru-RU"/>
        </w:rPr>
        <w:t>, в том числе в электронной форме</w:t>
      </w:r>
    </w:p>
    <w:p w:rsidR="00F857FA" w:rsidRPr="005800CE" w:rsidRDefault="003E74AB" w:rsidP="005800CE">
      <w:pPr>
        <w:rPr>
          <w:rFonts w:eastAsia="Times New Roman"/>
          <w:sz w:val="24"/>
          <w:szCs w:val="24"/>
          <w:lang w:eastAsia="ru-RU"/>
        </w:rPr>
      </w:pPr>
      <w:bookmarkStart w:id="14" w:name="_Toc437973295"/>
      <w:bookmarkStart w:id="15" w:name="_Toc438110036"/>
      <w:bookmarkStart w:id="16" w:name="_Toc438376241"/>
      <w:r>
        <w:rPr>
          <w:sz w:val="24"/>
          <w:szCs w:val="24"/>
          <w:lang w:eastAsia="ru-RU"/>
        </w:rPr>
        <w:t>49</w:t>
      </w:r>
      <w:r w:rsidR="00F857FA" w:rsidRPr="00F857FA">
        <w:rPr>
          <w:sz w:val="24"/>
          <w:szCs w:val="24"/>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F857FA" w:rsidRPr="00F857FA">
        <w:rPr>
          <w:sz w:val="24"/>
          <w:szCs w:val="24"/>
          <w:lang w:eastAsia="ru-RU"/>
        </w:rPr>
        <w:br/>
        <w:t xml:space="preserve">и муниципальных услуг (функций) Свердловской области» регистрируется непосредственно </w:t>
      </w:r>
      <w:r w:rsidR="008A24AA">
        <w:rPr>
          <w:sz w:val="24"/>
          <w:szCs w:val="24"/>
          <w:lang w:eastAsia="ru-RU"/>
        </w:rPr>
        <w:br/>
      </w:r>
      <w:r w:rsidR="00F857FA" w:rsidRPr="00F857FA">
        <w:rPr>
          <w:sz w:val="24"/>
          <w:szCs w:val="24"/>
          <w:lang w:eastAsia="ru-RU"/>
        </w:rPr>
        <w:t>в день подачи указанного заявления специалистом</w:t>
      </w:r>
      <w:r w:rsidR="00F857FA" w:rsidRPr="00F857FA">
        <w:rPr>
          <w:rFonts w:eastAsia="Times New Roman"/>
          <w:sz w:val="24"/>
          <w:szCs w:val="24"/>
          <w:lang w:eastAsia="ru-RU"/>
        </w:rPr>
        <w:t xml:space="preserve"> </w:t>
      </w:r>
      <w:r w:rsidR="005800CE" w:rsidRPr="005800CE">
        <w:rPr>
          <w:rFonts w:eastAsia="Times New Roman"/>
          <w:sz w:val="24"/>
          <w:szCs w:val="24"/>
          <w:lang w:eastAsia="ru-RU"/>
        </w:rPr>
        <w:t>Управления архитектуры</w:t>
      </w:r>
      <w:r w:rsidR="00F857FA" w:rsidRPr="00F857FA">
        <w:rPr>
          <w:rFonts w:eastAsia="Times New Roman"/>
          <w:i/>
          <w:sz w:val="24"/>
          <w:szCs w:val="24"/>
          <w:lang w:eastAsia="ru-RU"/>
        </w:rPr>
        <w:t>,</w:t>
      </w:r>
      <w:r w:rsidR="007203A0">
        <w:rPr>
          <w:rFonts w:eastAsia="Times New Roman"/>
          <w:i/>
          <w:sz w:val="24"/>
          <w:szCs w:val="24"/>
          <w:lang w:eastAsia="ru-RU"/>
        </w:rPr>
        <w:t xml:space="preserve"> </w:t>
      </w:r>
      <w:r w:rsidR="00F857FA" w:rsidRPr="00F857FA">
        <w:rPr>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F857FA" w:rsidRDefault="00F857FA" w:rsidP="00F857FA">
      <w:pPr>
        <w:rPr>
          <w:sz w:val="24"/>
          <w:szCs w:val="24"/>
          <w:lang w:eastAsia="ru-RU"/>
        </w:rPr>
      </w:pPr>
      <w:r w:rsidRPr="00F857FA">
        <w:rPr>
          <w:rFonts w:ascii="Tms Rmn" w:hAnsi="Tms Rmn"/>
          <w:sz w:val="24"/>
          <w:szCs w:val="24"/>
          <w:lang w:eastAsia="ru-RU"/>
        </w:rPr>
        <w:t>Заявление и прилагаемые документы, поданные через</w:t>
      </w:r>
      <w:r w:rsidRPr="00F857FA">
        <w:rPr>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w:t>
      </w:r>
      <w:r w:rsidRPr="00F857FA">
        <w:rPr>
          <w:sz w:val="24"/>
          <w:szCs w:val="24"/>
          <w:lang w:eastAsia="ru-RU"/>
        </w:rPr>
        <w:lastRenderedPageBreak/>
        <w:t xml:space="preserve">информационную систему «Портал государственных и муниципальных услуг (функций) Свердловской области» после </w:t>
      </w:r>
      <w:r w:rsidRPr="00F857FA">
        <w:rPr>
          <w:rFonts w:ascii="Tms Rmn" w:hAnsi="Tms Rmn"/>
          <w:sz w:val="24"/>
          <w:szCs w:val="24"/>
          <w:lang w:eastAsia="ru-RU"/>
        </w:rPr>
        <w:t>16:00 рабочего дня либо в нерабочий день</w:t>
      </w:r>
      <w:r w:rsidRPr="00F857FA">
        <w:rPr>
          <w:sz w:val="24"/>
          <w:szCs w:val="24"/>
          <w:lang w:eastAsia="ru-RU"/>
        </w:rPr>
        <w:t xml:space="preserve"> регистрируется специалистом</w:t>
      </w:r>
      <w:r w:rsidRPr="00F857FA">
        <w:rPr>
          <w:rFonts w:eastAsia="Times New Roman"/>
          <w:sz w:val="24"/>
          <w:szCs w:val="24"/>
          <w:lang w:eastAsia="ru-RU"/>
        </w:rPr>
        <w:t xml:space="preserve"> </w:t>
      </w:r>
      <w:r w:rsidR="00260767" w:rsidRPr="00260767">
        <w:rPr>
          <w:rFonts w:eastAsia="Times New Roman"/>
          <w:sz w:val="24"/>
          <w:szCs w:val="24"/>
          <w:lang w:eastAsia="ru-RU"/>
        </w:rPr>
        <w:t>Управления архитектуры</w:t>
      </w:r>
      <w:r w:rsidRPr="00F857FA">
        <w:rPr>
          <w:rFonts w:eastAsia="Times New Roman"/>
          <w:i/>
          <w:sz w:val="24"/>
          <w:szCs w:val="24"/>
          <w:lang w:eastAsia="ru-RU"/>
        </w:rPr>
        <w:t>,</w:t>
      </w:r>
      <w:r w:rsidRPr="00F857FA">
        <w:rPr>
          <w:rFonts w:ascii="Tms Rmn" w:hAnsi="Tms Rmn"/>
          <w:sz w:val="24"/>
          <w:szCs w:val="24"/>
          <w:lang w:eastAsia="ru-RU"/>
        </w:rPr>
        <w:t xml:space="preserve"> на следующий рабочий день.</w:t>
      </w:r>
    </w:p>
    <w:p w:rsidR="00F857FA" w:rsidRDefault="00F857FA" w:rsidP="00EA6DF6">
      <w:pPr>
        <w:ind w:firstLine="720"/>
        <w:rPr>
          <w:sz w:val="24"/>
          <w:szCs w:val="24"/>
          <w:lang w:eastAsia="ru-RU"/>
        </w:rPr>
      </w:pPr>
      <w:r w:rsidRPr="00F857FA">
        <w:rPr>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Pr>
          <w:sz w:val="24"/>
          <w:szCs w:val="24"/>
          <w:lang w:eastAsia="ru-RU"/>
        </w:rPr>
        <w:t xml:space="preserve"> 15 минут на каждого заявителя.</w:t>
      </w:r>
    </w:p>
    <w:p w:rsidR="00BA44BE" w:rsidRPr="00EA6DF6" w:rsidRDefault="00BA44BE" w:rsidP="00EA6DF6">
      <w:pPr>
        <w:ind w:firstLine="720"/>
        <w:rPr>
          <w:sz w:val="24"/>
          <w:szCs w:val="24"/>
          <w:lang w:eastAsia="ru-RU"/>
        </w:rPr>
      </w:pPr>
    </w:p>
    <w:p w:rsidR="00F857FA" w:rsidRPr="00BA44BE"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4"/>
          <w:lang w:eastAsia="ru-RU"/>
        </w:rPr>
      </w:pPr>
      <w:bookmarkStart w:id="17" w:name="_Toc441945437"/>
      <w:r w:rsidRPr="00F857FA">
        <w:rPr>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w:t>
      </w:r>
      <w:r w:rsidR="008A24AA">
        <w:rPr>
          <w:b/>
          <w:sz w:val="24"/>
          <w:szCs w:val="24"/>
        </w:rPr>
        <w:br/>
      </w:r>
      <w:r w:rsidRPr="00F857FA">
        <w:rPr>
          <w:b/>
          <w:sz w:val="24"/>
          <w:szCs w:val="24"/>
        </w:rPr>
        <w:t xml:space="preserve">и мультимедийной информации о порядке предоставления такой услуги, в том числе </w:t>
      </w:r>
      <w:r w:rsidR="008A24AA">
        <w:rPr>
          <w:b/>
          <w:sz w:val="24"/>
          <w:szCs w:val="24"/>
        </w:rPr>
        <w:br/>
      </w:r>
      <w:r w:rsidRPr="00F857FA">
        <w:rPr>
          <w:b/>
          <w:sz w:val="24"/>
          <w:szCs w:val="24"/>
        </w:rPr>
        <w:t xml:space="preserve">к обеспечению доступности для инвалидов указанных объектов в соответствии </w:t>
      </w:r>
      <w:r w:rsidR="008A24AA">
        <w:rPr>
          <w:b/>
          <w:sz w:val="24"/>
          <w:szCs w:val="24"/>
        </w:rPr>
        <w:br/>
      </w:r>
      <w:r w:rsidRPr="00F857FA">
        <w:rPr>
          <w:b/>
          <w:sz w:val="24"/>
          <w:szCs w:val="24"/>
        </w:rPr>
        <w:t>с законодательством Российской Федерации о социальной защите населения</w:t>
      </w:r>
    </w:p>
    <w:p w:rsidR="00BA44BE" w:rsidRPr="00F857FA" w:rsidRDefault="00BA44BE" w:rsidP="00BA44BE">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b/>
          <w:sz w:val="24"/>
          <w:szCs w:val="24"/>
          <w:lang w:eastAsia="ru-RU"/>
        </w:rPr>
      </w:pPr>
    </w:p>
    <w:p w:rsidR="00F857FA" w:rsidRPr="00F857FA" w:rsidRDefault="003E74AB" w:rsidP="00F857FA">
      <w:pPr>
        <w:widowControl w:val="0"/>
        <w:autoSpaceDE w:val="0"/>
        <w:autoSpaceDN w:val="0"/>
        <w:adjustRightInd w:val="0"/>
        <w:rPr>
          <w:sz w:val="24"/>
          <w:szCs w:val="24"/>
          <w:lang w:eastAsia="ru-RU"/>
        </w:rPr>
      </w:pPr>
      <w:r>
        <w:rPr>
          <w:sz w:val="24"/>
          <w:szCs w:val="24"/>
          <w:lang w:eastAsia="ru-RU"/>
        </w:rPr>
        <w:t>50</w:t>
      </w:r>
      <w:r w:rsidR="00F857FA" w:rsidRPr="00F857FA">
        <w:rPr>
          <w:sz w:val="24"/>
          <w:szCs w:val="24"/>
          <w:lang w:eastAsia="ru-RU"/>
        </w:rPr>
        <w:t>. Требования к помещениям, в которых предоставляется муниципальная услуга:</w:t>
      </w:r>
    </w:p>
    <w:p w:rsidR="00F857FA" w:rsidRPr="00F857FA" w:rsidRDefault="00AB26C8" w:rsidP="00F857FA">
      <w:pPr>
        <w:widowControl w:val="0"/>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F857FA" w:rsidRDefault="00AB26C8" w:rsidP="00AB26C8">
      <w:pPr>
        <w:widowControl w:val="0"/>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F857FA" w:rsidRDefault="00AB26C8" w:rsidP="00AB26C8">
      <w:pPr>
        <w:widowControl w:val="0"/>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помещения должны соответствовать санита</w:t>
      </w:r>
      <w:r w:rsidR="00647823">
        <w:rPr>
          <w:sz w:val="24"/>
          <w:szCs w:val="24"/>
          <w:lang w:eastAsia="ru-RU"/>
        </w:rPr>
        <w:t>рно-эпидемиологическим правилам</w:t>
      </w:r>
      <w:r w:rsidR="00647823">
        <w:rPr>
          <w:sz w:val="24"/>
          <w:szCs w:val="24"/>
          <w:lang w:eastAsia="ru-RU"/>
        </w:rPr>
        <w:br/>
      </w:r>
      <w:r w:rsidR="00F857FA" w:rsidRPr="00F857FA">
        <w:rPr>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F857FA" w:rsidRDefault="00AB26C8" w:rsidP="00AB26C8">
      <w:pPr>
        <w:widowControl w:val="0"/>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помещения должны быть оборудованы панду</w:t>
      </w:r>
      <w:r w:rsidR="00647823">
        <w:rPr>
          <w:sz w:val="24"/>
          <w:szCs w:val="24"/>
          <w:lang w:eastAsia="ru-RU"/>
        </w:rPr>
        <w:t>сами, специальными ограждениями</w:t>
      </w:r>
      <w:r w:rsidR="00647823">
        <w:rPr>
          <w:sz w:val="24"/>
          <w:szCs w:val="24"/>
          <w:lang w:eastAsia="ru-RU"/>
        </w:rPr>
        <w:br/>
      </w:r>
      <w:r w:rsidR="00F857FA" w:rsidRPr="00F857FA">
        <w:rPr>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A56AB" w:rsidRDefault="00AB26C8" w:rsidP="00AB26C8">
      <w:pPr>
        <w:tabs>
          <w:tab w:val="left" w:pos="1701"/>
        </w:tabs>
        <w:ind w:firstLine="720"/>
        <w:rPr>
          <w:rFonts w:ascii="Calibri" w:hAnsi="Calibri"/>
          <w:sz w:val="24"/>
          <w:szCs w:val="24"/>
          <w:lang w:eastAsia="ru-RU"/>
        </w:rPr>
      </w:pPr>
      <w:r>
        <w:rPr>
          <w:rFonts w:eastAsia="Times New Roman"/>
          <w:sz w:val="24"/>
          <w:szCs w:val="24"/>
          <w:lang w:eastAsia="ru-RU"/>
        </w:rPr>
        <w:t>–</w:t>
      </w:r>
      <w:r w:rsidR="00F857FA" w:rsidRPr="00F857FA">
        <w:rPr>
          <w:sz w:val="24"/>
          <w:szCs w:val="24"/>
          <w:lang w:eastAsia="ru-RU"/>
        </w:rPr>
        <w:t xml:space="preserve"> м</w:t>
      </w:r>
      <w:r w:rsidR="00F857FA" w:rsidRPr="00F857FA">
        <w:rPr>
          <w:rFonts w:ascii="Tms Rmn" w:hAnsi="Tms Rmn"/>
          <w:sz w:val="24"/>
          <w:szCs w:val="24"/>
          <w:lang w:eastAsia="ru-RU"/>
        </w:rPr>
        <w:t>еста для информирования, предназначен</w:t>
      </w:r>
      <w:r w:rsidR="00647823">
        <w:rPr>
          <w:rFonts w:ascii="Tms Rmn" w:hAnsi="Tms Rmn"/>
          <w:sz w:val="24"/>
          <w:szCs w:val="24"/>
          <w:lang w:eastAsia="ru-RU"/>
        </w:rPr>
        <w:t>ные для ознакомления заявителей</w:t>
      </w:r>
      <w:r w:rsidR="00647823">
        <w:rPr>
          <w:rFonts w:ascii="Tms Rmn" w:hAnsi="Tms Rmn"/>
          <w:sz w:val="24"/>
          <w:szCs w:val="24"/>
          <w:lang w:eastAsia="ru-RU"/>
        </w:rPr>
        <w:br/>
      </w:r>
      <w:r w:rsidR="00F857FA" w:rsidRPr="00F857FA">
        <w:rPr>
          <w:rFonts w:ascii="Tms Rmn" w:hAnsi="Tms Rmn"/>
          <w:sz w:val="24"/>
          <w:szCs w:val="24"/>
          <w:lang w:eastAsia="ru-RU"/>
        </w:rPr>
        <w:t>с информационными материалами, оборудуются информационными стендами.</w:t>
      </w:r>
    </w:p>
    <w:p w:rsidR="00F857FA" w:rsidRPr="00F857FA" w:rsidRDefault="003E74AB" w:rsidP="00AB26C8">
      <w:pPr>
        <w:widowControl w:val="0"/>
        <w:autoSpaceDE w:val="0"/>
        <w:autoSpaceDN w:val="0"/>
        <w:adjustRightInd w:val="0"/>
        <w:ind w:firstLine="720"/>
        <w:rPr>
          <w:sz w:val="24"/>
          <w:szCs w:val="24"/>
          <w:lang w:eastAsia="ru-RU"/>
        </w:rPr>
      </w:pPr>
      <w:r>
        <w:rPr>
          <w:sz w:val="24"/>
          <w:szCs w:val="24"/>
          <w:lang w:eastAsia="ru-RU"/>
        </w:rPr>
        <w:t>5</w:t>
      </w:r>
      <w:r w:rsidR="007D4960">
        <w:rPr>
          <w:sz w:val="24"/>
          <w:szCs w:val="24"/>
          <w:lang w:eastAsia="ru-RU"/>
        </w:rPr>
        <w:t>1</w:t>
      </w:r>
      <w:r w:rsidR="00F857FA" w:rsidRPr="00F857FA">
        <w:rPr>
          <w:sz w:val="24"/>
          <w:szCs w:val="24"/>
          <w:lang w:eastAsia="ru-RU"/>
        </w:rPr>
        <w:t>. Требования к местам проведения личного приема заявителей:</w:t>
      </w:r>
    </w:p>
    <w:p w:rsidR="00AB26C8" w:rsidRPr="009A56AB" w:rsidRDefault="00AB26C8" w:rsidP="00AB26C8">
      <w:pPr>
        <w:tabs>
          <w:tab w:val="left" w:pos="1701"/>
        </w:tabs>
        <w:ind w:firstLine="720"/>
        <w:rPr>
          <w:rFonts w:ascii="Calibri" w:hAnsi="Calibri"/>
          <w:sz w:val="24"/>
          <w:szCs w:val="24"/>
          <w:lang w:eastAsia="ru-RU"/>
        </w:rPr>
      </w:pPr>
      <w:r>
        <w:rPr>
          <w:rFonts w:eastAsia="Times New Roman"/>
          <w:sz w:val="24"/>
          <w:szCs w:val="24"/>
          <w:lang w:eastAsia="ru-RU"/>
        </w:rPr>
        <w:t>–</w:t>
      </w:r>
      <w:r w:rsidR="00F857FA" w:rsidRPr="00F857FA">
        <w:rPr>
          <w:sz w:val="24"/>
          <w:szCs w:val="24"/>
          <w:lang w:eastAsia="ru-RU"/>
        </w:rPr>
        <w:t xml:space="preserve"> к</w:t>
      </w:r>
      <w:r w:rsidR="00F857FA" w:rsidRPr="00F857FA">
        <w:rPr>
          <w:rFonts w:ascii="Tms Rmn" w:hAnsi="Tms Rm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5B6D6C">
        <w:rPr>
          <w:sz w:val="24"/>
          <w:szCs w:val="24"/>
          <w:lang w:eastAsia="ru-RU"/>
        </w:rPr>
        <w:t>муниципальной услуги</w:t>
      </w:r>
      <w:r w:rsidR="00F857FA" w:rsidRPr="00F857FA">
        <w:rPr>
          <w:rFonts w:ascii="Tms Rmn" w:hAnsi="Tms Rmn"/>
          <w:sz w:val="24"/>
          <w:szCs w:val="24"/>
          <w:lang w:eastAsia="ru-RU"/>
        </w:rPr>
        <w:t>;</w:t>
      </w:r>
    </w:p>
    <w:p w:rsidR="00F857FA" w:rsidRPr="00F857FA" w:rsidRDefault="00AB26C8" w:rsidP="00AB26C8">
      <w:pPr>
        <w:tabs>
          <w:tab w:val="left" w:pos="1701"/>
        </w:tabs>
        <w:ind w:firstLine="720"/>
        <w:rPr>
          <w:rFonts w:ascii="Tms Rmn" w:hAnsi="Tms Rmn"/>
          <w:sz w:val="24"/>
          <w:szCs w:val="24"/>
          <w:lang w:eastAsia="ru-RU"/>
        </w:rPr>
      </w:pPr>
      <w:r>
        <w:rPr>
          <w:rFonts w:eastAsia="Times New Roman"/>
          <w:sz w:val="24"/>
          <w:szCs w:val="24"/>
          <w:lang w:eastAsia="ru-RU"/>
        </w:rPr>
        <w:t>–</w:t>
      </w:r>
      <w:r w:rsidR="00F857FA" w:rsidRPr="00F857FA">
        <w:rPr>
          <w:sz w:val="24"/>
          <w:szCs w:val="24"/>
          <w:lang w:eastAsia="ru-RU"/>
        </w:rPr>
        <w:t xml:space="preserve"> рабочее место ответственного за предо</w:t>
      </w:r>
      <w:r w:rsidR="008F13E9">
        <w:rPr>
          <w:sz w:val="24"/>
          <w:szCs w:val="24"/>
          <w:lang w:eastAsia="ru-RU"/>
        </w:rPr>
        <w:t xml:space="preserve">ставление муниципальной услуги </w:t>
      </w:r>
      <w:r w:rsidR="00F857FA" w:rsidRPr="00F857FA">
        <w:rPr>
          <w:sz w:val="24"/>
          <w:szCs w:val="24"/>
          <w:lang w:eastAsia="ru-RU"/>
        </w:rPr>
        <w:t>должно быть оборудовано персональным компьютером и оргтехн</w:t>
      </w:r>
      <w:r w:rsidR="00647823">
        <w:rPr>
          <w:sz w:val="24"/>
          <w:szCs w:val="24"/>
          <w:lang w:eastAsia="ru-RU"/>
        </w:rPr>
        <w:t>икой, позволяющими своевременно</w:t>
      </w:r>
      <w:r w:rsidR="00647823">
        <w:rPr>
          <w:sz w:val="24"/>
          <w:szCs w:val="24"/>
          <w:lang w:eastAsia="ru-RU"/>
        </w:rPr>
        <w:br/>
      </w:r>
      <w:r w:rsidR="00F857FA" w:rsidRPr="00F857FA">
        <w:rPr>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8F13E9">
        <w:rPr>
          <w:sz w:val="24"/>
          <w:szCs w:val="24"/>
          <w:lang w:eastAsia="ru-RU"/>
        </w:rPr>
        <w:t>.</w:t>
      </w:r>
    </w:p>
    <w:p w:rsidR="00F857FA" w:rsidRPr="00F857FA" w:rsidRDefault="00F857FA" w:rsidP="00F857FA">
      <w:pPr>
        <w:widowControl w:val="0"/>
        <w:autoSpaceDE w:val="0"/>
        <w:autoSpaceDN w:val="0"/>
        <w:adjustRightInd w:val="0"/>
        <w:ind w:firstLine="720"/>
        <w:rPr>
          <w:sz w:val="24"/>
          <w:szCs w:val="24"/>
          <w:lang w:eastAsia="ru-RU"/>
        </w:rPr>
      </w:pPr>
      <w:r w:rsidRPr="00F857FA">
        <w:rPr>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1B7002" w:rsidRPr="00F857FA" w:rsidRDefault="001B7002"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b/>
          <w:sz w:val="24"/>
          <w:szCs w:val="20"/>
          <w:lang w:eastAsia="ru-RU"/>
        </w:rPr>
      </w:pPr>
    </w:p>
    <w:p w:rsidR="00F857FA" w:rsidRPr="00F857FA"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0"/>
          <w:lang w:eastAsia="ru-RU"/>
        </w:rPr>
      </w:pPr>
      <w:r w:rsidRPr="00F857FA">
        <w:rPr>
          <w:rFonts w:eastAsia="Times New Roman"/>
          <w:b/>
          <w:sz w:val="24"/>
          <w:szCs w:val="20"/>
          <w:lang w:eastAsia="ru-RU"/>
        </w:rPr>
        <w:t>Показатели доступности и качества муниципальной услуги</w:t>
      </w:r>
    </w:p>
    <w:p w:rsidR="003E74AB" w:rsidRDefault="003E74AB" w:rsidP="00F857FA">
      <w:pPr>
        <w:autoSpaceDE w:val="0"/>
        <w:autoSpaceDN w:val="0"/>
        <w:adjustRightInd w:val="0"/>
        <w:rPr>
          <w:sz w:val="24"/>
          <w:szCs w:val="24"/>
          <w:lang w:eastAsia="ru-RU"/>
        </w:rPr>
      </w:pPr>
    </w:p>
    <w:p w:rsidR="00AB26C8" w:rsidRDefault="003E74AB" w:rsidP="00BB486A">
      <w:pPr>
        <w:autoSpaceDE w:val="0"/>
        <w:autoSpaceDN w:val="0"/>
        <w:adjustRightInd w:val="0"/>
        <w:rPr>
          <w:sz w:val="24"/>
          <w:szCs w:val="24"/>
          <w:lang w:eastAsia="ru-RU"/>
        </w:rPr>
      </w:pPr>
      <w:r>
        <w:rPr>
          <w:sz w:val="24"/>
          <w:szCs w:val="24"/>
          <w:lang w:eastAsia="ru-RU"/>
        </w:rPr>
        <w:t>5</w:t>
      </w:r>
      <w:r w:rsidR="007D4960">
        <w:rPr>
          <w:sz w:val="24"/>
          <w:szCs w:val="24"/>
          <w:lang w:eastAsia="ru-RU"/>
        </w:rPr>
        <w:t>2</w:t>
      </w:r>
      <w:r w:rsidR="00F857FA" w:rsidRPr="00F857FA">
        <w:rPr>
          <w:sz w:val="24"/>
          <w:szCs w:val="24"/>
          <w:lang w:eastAsia="ru-RU"/>
        </w:rPr>
        <w:t>. Показателем доступности муниципальной услуги является возможность:</w:t>
      </w:r>
    </w:p>
    <w:p w:rsidR="00F857FA" w:rsidRPr="00260767" w:rsidRDefault="00AB26C8" w:rsidP="00BB486A">
      <w:pPr>
        <w:autoSpaceDE w:val="0"/>
        <w:autoSpaceDN w:val="0"/>
        <w:adjustRightInd w:val="0"/>
        <w:rPr>
          <w:rFonts w:eastAsia="Times New Roman"/>
          <w:sz w:val="24"/>
          <w:szCs w:val="24"/>
          <w:lang w:eastAsia="ru-RU"/>
        </w:rPr>
      </w:pPr>
      <w:r>
        <w:rPr>
          <w:rFonts w:eastAsia="Times New Roman"/>
          <w:sz w:val="24"/>
          <w:szCs w:val="24"/>
          <w:lang w:eastAsia="ru-RU"/>
        </w:rPr>
        <w:t>–</w:t>
      </w:r>
      <w:r w:rsidR="00F857FA" w:rsidRPr="00F857FA">
        <w:rPr>
          <w:sz w:val="24"/>
          <w:szCs w:val="24"/>
          <w:lang w:eastAsia="ru-RU"/>
        </w:rPr>
        <w:t xml:space="preserve"> обращаться за устной консультацией и направлять письменный запрос </w:t>
      </w:r>
      <w:r w:rsidR="00D36110">
        <w:rPr>
          <w:sz w:val="24"/>
          <w:szCs w:val="24"/>
          <w:lang w:eastAsia="ru-RU"/>
        </w:rPr>
        <w:br/>
      </w:r>
      <w:r w:rsidR="00F857FA" w:rsidRPr="00F857FA">
        <w:rPr>
          <w:sz w:val="24"/>
          <w:szCs w:val="24"/>
          <w:lang w:eastAsia="ru-RU"/>
        </w:rPr>
        <w:t xml:space="preserve">о предоставлении муниципальной услуги в </w:t>
      </w:r>
      <w:r w:rsidR="00260767">
        <w:rPr>
          <w:rFonts w:eastAsia="Times New Roman"/>
          <w:sz w:val="24"/>
          <w:szCs w:val="24"/>
          <w:lang w:eastAsia="ru-RU"/>
        </w:rPr>
        <w:t xml:space="preserve">Управление </w:t>
      </w:r>
      <w:r w:rsidR="00260767" w:rsidRPr="00260767">
        <w:rPr>
          <w:rFonts w:eastAsia="Times New Roman"/>
          <w:sz w:val="24"/>
          <w:szCs w:val="24"/>
          <w:lang w:eastAsia="ru-RU"/>
        </w:rPr>
        <w:t>архитектуры;</w:t>
      </w:r>
    </w:p>
    <w:p w:rsidR="00F857FA" w:rsidRPr="00F857FA" w:rsidRDefault="00AB26C8" w:rsidP="00BB486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F857FA" w:rsidRDefault="00AB26C8" w:rsidP="00BB486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обращаться за предоставлением муниципальной услуги через ГБУ СО «МФЦ»;</w:t>
      </w:r>
    </w:p>
    <w:p w:rsidR="00F857FA" w:rsidRPr="00F857FA" w:rsidRDefault="00AB26C8" w:rsidP="00BB486A">
      <w:pPr>
        <w:autoSpaceDE w:val="0"/>
        <w:autoSpaceDN w:val="0"/>
        <w:adjustRightInd w:val="0"/>
        <w:ind w:firstLine="720"/>
        <w:rPr>
          <w:sz w:val="24"/>
          <w:szCs w:val="24"/>
          <w:lang w:eastAsia="ru-RU"/>
        </w:rPr>
      </w:pPr>
      <w:r>
        <w:rPr>
          <w:rFonts w:eastAsia="Times New Roman"/>
          <w:sz w:val="24"/>
          <w:szCs w:val="24"/>
          <w:lang w:eastAsia="ru-RU"/>
        </w:rPr>
        <w:lastRenderedPageBreak/>
        <w:t>–</w:t>
      </w:r>
      <w:r w:rsidR="00F857FA" w:rsidRPr="00F857FA">
        <w:rPr>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F857FA" w:rsidRDefault="003E74AB" w:rsidP="00F857FA">
      <w:pPr>
        <w:autoSpaceDE w:val="0"/>
        <w:autoSpaceDN w:val="0"/>
        <w:adjustRightInd w:val="0"/>
        <w:ind w:firstLine="720"/>
        <w:rPr>
          <w:sz w:val="24"/>
          <w:szCs w:val="24"/>
          <w:lang w:eastAsia="ru-RU"/>
        </w:rPr>
      </w:pPr>
      <w:r>
        <w:rPr>
          <w:sz w:val="24"/>
          <w:szCs w:val="24"/>
          <w:lang w:eastAsia="ru-RU"/>
        </w:rPr>
        <w:t>53</w:t>
      </w:r>
      <w:r w:rsidR="00F857FA" w:rsidRPr="00F857FA">
        <w:rPr>
          <w:sz w:val="24"/>
          <w:szCs w:val="24"/>
          <w:lang w:eastAsia="ru-RU"/>
        </w:rPr>
        <w:t>. Основные требования к качеству предоставления муниципальной услуги:</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своевременность, полнота предоставления муниципальной услуги;</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F857FA" w:rsidRDefault="00AB26C8" w:rsidP="00F857FA">
      <w:pPr>
        <w:spacing w:line="276" w:lineRule="auto"/>
        <w:rPr>
          <w:sz w:val="24"/>
          <w:szCs w:val="24"/>
          <w:lang w:eastAsia="ru-RU"/>
        </w:rPr>
      </w:pPr>
      <w:r>
        <w:rPr>
          <w:rFonts w:eastAsia="Times New Roman"/>
          <w:sz w:val="24"/>
          <w:szCs w:val="24"/>
          <w:lang w:eastAsia="ru-RU"/>
        </w:rPr>
        <w:t>–</w:t>
      </w:r>
      <w:r w:rsidR="00F857FA" w:rsidRPr="00F857FA">
        <w:rPr>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F857FA" w:rsidRDefault="003E74AB" w:rsidP="00F857FA">
      <w:pPr>
        <w:autoSpaceDE w:val="0"/>
        <w:autoSpaceDN w:val="0"/>
        <w:adjustRightInd w:val="0"/>
        <w:ind w:firstLine="720"/>
        <w:rPr>
          <w:sz w:val="24"/>
          <w:szCs w:val="24"/>
          <w:lang w:eastAsia="ru-RU"/>
        </w:rPr>
      </w:pPr>
      <w:r>
        <w:rPr>
          <w:sz w:val="24"/>
          <w:szCs w:val="24"/>
          <w:lang w:eastAsia="ru-RU"/>
        </w:rPr>
        <w:t>54</w:t>
      </w:r>
      <w:r w:rsidR="00F857FA" w:rsidRPr="00F857FA">
        <w:rPr>
          <w:sz w:val="24"/>
          <w:szCs w:val="24"/>
          <w:lang w:eastAsia="ru-RU"/>
        </w:rPr>
        <w:t>. При предоставлении муниципальной услуги взаимодействие заявител</w:t>
      </w:r>
      <w:r w:rsidR="00647823">
        <w:rPr>
          <w:sz w:val="24"/>
          <w:szCs w:val="24"/>
          <w:lang w:eastAsia="ru-RU"/>
        </w:rPr>
        <w:t>я</w:t>
      </w:r>
      <w:r w:rsidR="00647823">
        <w:rPr>
          <w:sz w:val="24"/>
          <w:szCs w:val="24"/>
          <w:lang w:eastAsia="ru-RU"/>
        </w:rPr>
        <w:br/>
      </w:r>
      <w:r w:rsidR="00F857FA" w:rsidRPr="00F857FA">
        <w:rPr>
          <w:sz w:val="24"/>
          <w:szCs w:val="24"/>
          <w:lang w:eastAsia="ru-RU"/>
        </w:rPr>
        <w:t>со специалистом, предоставляющим данную услугу, осуществляется в следующих случаях:</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консультирование о порядке и ходе предоставления муниципальной услуги;</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прием заявления и документов, необходимых для предоставления муниципальной услуги;</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выдача результата предоставления муниципальной услуги.</w:t>
      </w:r>
    </w:p>
    <w:p w:rsidR="00F857FA" w:rsidRPr="00F857FA" w:rsidRDefault="00AB26C8"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F857FA" w:rsidRDefault="003E74AB" w:rsidP="00F857FA">
      <w:pPr>
        <w:autoSpaceDE w:val="0"/>
        <w:autoSpaceDN w:val="0"/>
        <w:adjustRightInd w:val="0"/>
        <w:ind w:firstLine="720"/>
        <w:rPr>
          <w:sz w:val="24"/>
          <w:szCs w:val="24"/>
          <w:lang w:eastAsia="ru-RU"/>
        </w:rPr>
      </w:pPr>
      <w:r>
        <w:rPr>
          <w:sz w:val="24"/>
          <w:szCs w:val="24"/>
          <w:lang w:eastAsia="ru-RU"/>
        </w:rPr>
        <w:t>55</w:t>
      </w:r>
      <w:r w:rsidR="00F857FA" w:rsidRPr="00F857FA">
        <w:rPr>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B26C8" w:rsidRDefault="00AB26C8" w:rsidP="003E74AB">
      <w:pPr>
        <w:ind w:firstLine="0"/>
        <w:contextualSpacing/>
        <w:jc w:val="center"/>
        <w:rPr>
          <w:b/>
          <w:sz w:val="24"/>
          <w:szCs w:val="24"/>
        </w:rPr>
      </w:pPr>
    </w:p>
    <w:p w:rsidR="00F857FA" w:rsidRDefault="00F857FA" w:rsidP="003E74AB">
      <w:pPr>
        <w:ind w:firstLine="0"/>
        <w:contextualSpacing/>
        <w:jc w:val="center"/>
        <w:rPr>
          <w:b/>
          <w:sz w:val="24"/>
          <w:szCs w:val="24"/>
        </w:rPr>
      </w:pPr>
      <w:r w:rsidRPr="00F857FA">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F857FA" w:rsidRDefault="003E74AB" w:rsidP="003E74AB">
      <w:pPr>
        <w:ind w:firstLine="0"/>
        <w:contextualSpacing/>
        <w:jc w:val="center"/>
        <w:rPr>
          <w:b/>
          <w:sz w:val="24"/>
          <w:szCs w:val="24"/>
        </w:rPr>
      </w:pPr>
    </w:p>
    <w:p w:rsidR="00F857FA" w:rsidRPr="00F857FA" w:rsidRDefault="003E74AB" w:rsidP="00F857FA">
      <w:pPr>
        <w:ind w:firstLine="720"/>
        <w:rPr>
          <w:rFonts w:eastAsia="Times New Roman"/>
          <w:sz w:val="24"/>
          <w:szCs w:val="24"/>
          <w:lang w:eastAsia="ru-RU"/>
        </w:rPr>
      </w:pPr>
      <w:r>
        <w:rPr>
          <w:rFonts w:eastAsia="Times New Roman"/>
          <w:sz w:val="24"/>
          <w:szCs w:val="24"/>
          <w:lang w:eastAsia="ru-RU"/>
        </w:rPr>
        <w:t>5</w:t>
      </w:r>
      <w:r w:rsidR="00AB26C8">
        <w:rPr>
          <w:rFonts w:eastAsia="Times New Roman"/>
          <w:sz w:val="24"/>
          <w:szCs w:val="24"/>
          <w:lang w:eastAsia="ru-RU"/>
        </w:rPr>
        <w:t>6</w:t>
      </w:r>
      <w:r w:rsidR="00F857FA" w:rsidRPr="00F857FA">
        <w:rPr>
          <w:rFonts w:eastAsia="Times New Roman"/>
          <w:sz w:val="24"/>
          <w:szCs w:val="24"/>
          <w:lang w:eastAsia="ru-RU"/>
        </w:rPr>
        <w:t xml:space="preserve">. Требования к расположению, помещениям, оборудованию и порядку работы </w:t>
      </w:r>
      <w:r w:rsidR="00D36110">
        <w:rPr>
          <w:rFonts w:eastAsia="Times New Roman"/>
          <w:sz w:val="24"/>
          <w:szCs w:val="24"/>
          <w:lang w:eastAsia="ru-RU"/>
        </w:rPr>
        <w:br/>
      </w:r>
      <w:r w:rsidR="00F857FA" w:rsidRPr="00F857FA">
        <w:rPr>
          <w:rFonts w:eastAsia="Times New Roman"/>
          <w:sz w:val="24"/>
          <w:szCs w:val="24"/>
          <w:lang w:eastAsia="ru-RU"/>
        </w:rPr>
        <w:t>ГБУ СО «МФЦ» определяются пунктами 6</w:t>
      </w:r>
      <w:r>
        <w:rPr>
          <w:rFonts w:eastAsia="Times New Roman"/>
          <w:sz w:val="24"/>
          <w:szCs w:val="24"/>
          <w:lang w:eastAsia="ru-RU"/>
        </w:rPr>
        <w:t>–</w:t>
      </w:r>
      <w:r w:rsidR="00F857FA" w:rsidRPr="00F857FA">
        <w:rPr>
          <w:rFonts w:eastAsia="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F857FA" w:rsidRDefault="003E74AB" w:rsidP="00D36110">
      <w:pPr>
        <w:autoSpaceDE w:val="0"/>
        <w:autoSpaceDN w:val="0"/>
        <w:adjustRightInd w:val="0"/>
        <w:ind w:firstLine="720"/>
        <w:outlineLvl w:val="1"/>
        <w:rPr>
          <w:rFonts w:eastAsia="Times New Roman"/>
          <w:sz w:val="24"/>
          <w:szCs w:val="24"/>
          <w:lang w:eastAsia="ru-RU"/>
        </w:rPr>
      </w:pPr>
      <w:r>
        <w:rPr>
          <w:rFonts w:eastAsia="Times New Roman"/>
          <w:sz w:val="24"/>
          <w:szCs w:val="24"/>
          <w:lang w:eastAsia="ru-RU"/>
        </w:rPr>
        <w:t>5</w:t>
      </w:r>
      <w:r w:rsidR="00AB26C8">
        <w:rPr>
          <w:rFonts w:eastAsia="Times New Roman"/>
          <w:sz w:val="24"/>
          <w:szCs w:val="24"/>
          <w:lang w:eastAsia="ru-RU"/>
        </w:rPr>
        <w:t>7</w:t>
      </w:r>
      <w:r w:rsidR="00F857FA" w:rsidRPr="00F857FA">
        <w:rPr>
          <w:rFonts w:eastAsia="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F857FA" w:rsidRDefault="00F857FA" w:rsidP="00D36110">
      <w:pPr>
        <w:ind w:firstLine="0"/>
        <w:rPr>
          <w:rFonts w:eastAsia="Times New Roman"/>
          <w:b/>
          <w:sz w:val="24"/>
          <w:szCs w:val="24"/>
          <w:lang w:eastAsia="ru-RU"/>
        </w:rPr>
      </w:pPr>
    </w:p>
    <w:p w:rsidR="00EF7F22" w:rsidRDefault="00F857FA" w:rsidP="00D36110">
      <w:pPr>
        <w:ind w:firstLine="0"/>
        <w:jc w:val="center"/>
        <w:rPr>
          <w:rFonts w:eastAsia="Times New Roman"/>
          <w:b/>
          <w:color w:val="000000"/>
          <w:sz w:val="24"/>
          <w:szCs w:val="24"/>
          <w:lang w:eastAsia="ru-RU"/>
        </w:rPr>
      </w:pPr>
      <w:r w:rsidRPr="00F857FA">
        <w:rPr>
          <w:rFonts w:eastAsia="Times New Roman"/>
          <w:b/>
          <w:sz w:val="24"/>
          <w:szCs w:val="24"/>
          <w:lang w:eastAsia="ru-RU"/>
        </w:rPr>
        <w:t xml:space="preserve">Раздел </w:t>
      </w:r>
      <w:r w:rsidRPr="00F857FA">
        <w:rPr>
          <w:rFonts w:eastAsia="Times New Roman"/>
          <w:b/>
          <w:sz w:val="24"/>
          <w:szCs w:val="24"/>
          <w:lang w:val="en-US" w:eastAsia="ru-RU"/>
        </w:rPr>
        <w:t>III</w:t>
      </w:r>
      <w:r w:rsidRPr="00F857FA">
        <w:rPr>
          <w:rFonts w:eastAsia="Times New Roman"/>
          <w:b/>
          <w:sz w:val="24"/>
          <w:szCs w:val="24"/>
          <w:lang w:eastAsia="ru-RU"/>
        </w:rPr>
        <w:t xml:space="preserve">. </w:t>
      </w:r>
      <w:r w:rsidRPr="00F857FA">
        <w:rPr>
          <w:rFonts w:eastAsia="Times New Roman"/>
          <w:b/>
          <w:color w:val="000000"/>
          <w:sz w:val="24"/>
          <w:szCs w:val="24"/>
          <w:lang w:eastAsia="ru-RU"/>
        </w:rPr>
        <w:t xml:space="preserve">Состав, последовательность и сроки </w:t>
      </w:r>
    </w:p>
    <w:p w:rsidR="00F857FA" w:rsidRPr="00F857FA" w:rsidRDefault="00F857FA" w:rsidP="00D36110">
      <w:pPr>
        <w:ind w:firstLine="0"/>
        <w:jc w:val="center"/>
        <w:rPr>
          <w:rFonts w:eastAsia="Times New Roman"/>
          <w:b/>
          <w:color w:val="000000"/>
          <w:sz w:val="24"/>
          <w:szCs w:val="24"/>
          <w:lang w:eastAsia="ru-RU"/>
        </w:rPr>
      </w:pPr>
      <w:r w:rsidRPr="00F857FA">
        <w:rPr>
          <w:rFonts w:eastAsia="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F857FA" w:rsidRDefault="00F857FA" w:rsidP="00D36110">
      <w:pPr>
        <w:ind w:firstLine="0"/>
        <w:contextualSpacing/>
        <w:jc w:val="left"/>
        <w:rPr>
          <w:b/>
          <w:sz w:val="24"/>
          <w:szCs w:val="24"/>
        </w:rPr>
      </w:pPr>
    </w:p>
    <w:p w:rsidR="00F857FA" w:rsidRPr="00F857FA" w:rsidRDefault="00F857FA" w:rsidP="00D36110">
      <w:pPr>
        <w:ind w:firstLine="0"/>
        <w:contextualSpacing/>
        <w:jc w:val="center"/>
        <w:rPr>
          <w:b/>
          <w:sz w:val="24"/>
          <w:szCs w:val="24"/>
        </w:rPr>
      </w:pPr>
      <w:r w:rsidRPr="00F857FA">
        <w:rPr>
          <w:b/>
          <w:sz w:val="24"/>
          <w:szCs w:val="24"/>
        </w:rPr>
        <w:t>Административные процедуры по предоставлению муниципальной услуги</w:t>
      </w:r>
    </w:p>
    <w:p w:rsidR="00F857FA" w:rsidRPr="00F857FA" w:rsidRDefault="00F857FA" w:rsidP="00D36110">
      <w:pPr>
        <w:ind w:firstLine="720"/>
        <w:jc w:val="center"/>
        <w:rPr>
          <w:rFonts w:eastAsia="Times New Roman"/>
          <w:b/>
          <w:sz w:val="24"/>
          <w:szCs w:val="24"/>
          <w:lang w:eastAsia="ru-RU"/>
        </w:rPr>
      </w:pPr>
    </w:p>
    <w:p w:rsidR="00F857FA" w:rsidRPr="00F857FA" w:rsidRDefault="003E74AB" w:rsidP="00D36110">
      <w:pPr>
        <w:tabs>
          <w:tab w:val="left" w:pos="992"/>
          <w:tab w:val="left" w:pos="1134"/>
          <w:tab w:val="left" w:pos="9781"/>
        </w:tabs>
        <w:ind w:left="720" w:firstLine="0"/>
        <w:contextualSpacing/>
        <w:rPr>
          <w:sz w:val="24"/>
          <w:szCs w:val="24"/>
        </w:rPr>
      </w:pPr>
      <w:r>
        <w:rPr>
          <w:sz w:val="24"/>
          <w:szCs w:val="24"/>
        </w:rPr>
        <w:t>5</w:t>
      </w:r>
      <w:r w:rsidR="00EF7F22">
        <w:rPr>
          <w:sz w:val="24"/>
          <w:szCs w:val="24"/>
        </w:rPr>
        <w:t>8</w:t>
      </w:r>
      <w:r w:rsidR="00F857FA" w:rsidRPr="00F857FA">
        <w:rPr>
          <w:sz w:val="24"/>
          <w:szCs w:val="24"/>
        </w:rPr>
        <w:t>. Перечень административных процедур</w:t>
      </w:r>
      <w:r w:rsidR="00F857FA" w:rsidRPr="00F857FA">
        <w:rPr>
          <w:color w:val="000000"/>
          <w:sz w:val="24"/>
          <w:szCs w:val="24"/>
        </w:rPr>
        <w:t>:</w:t>
      </w:r>
    </w:p>
    <w:p w:rsidR="00F857FA" w:rsidRDefault="00EF7F22" w:rsidP="00D36110">
      <w:pPr>
        <w:ind w:firstLine="708"/>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прием заявления и документов, необходимых для предоставления муниципальной услуги;</w:t>
      </w:r>
    </w:p>
    <w:p w:rsidR="00BE22E6" w:rsidRDefault="00EF7F22" w:rsidP="00F857FA">
      <w:pPr>
        <w:ind w:firstLine="708"/>
        <w:rPr>
          <w:rFonts w:eastAsia="Times New Roman"/>
          <w:sz w:val="24"/>
          <w:szCs w:val="24"/>
          <w:lang w:eastAsia="ru-RU"/>
        </w:rPr>
      </w:pPr>
      <w:r>
        <w:rPr>
          <w:rFonts w:eastAsia="Times New Roman"/>
          <w:sz w:val="24"/>
          <w:szCs w:val="24"/>
          <w:lang w:eastAsia="ru-RU"/>
        </w:rPr>
        <w:lastRenderedPageBreak/>
        <w:t>–</w:t>
      </w:r>
      <w:r w:rsidR="00BE22E6">
        <w:rPr>
          <w:rFonts w:eastAsia="Times New Roman"/>
          <w:sz w:val="24"/>
          <w:szCs w:val="24"/>
          <w:lang w:eastAsia="ru-RU"/>
        </w:rPr>
        <w:t xml:space="preserve"> п</w:t>
      </w:r>
      <w:r w:rsidR="00BE22E6" w:rsidRPr="00BE22E6">
        <w:rPr>
          <w:rFonts w:eastAsia="Times New Roman"/>
          <w:sz w:val="24"/>
          <w:szCs w:val="24"/>
          <w:lang w:eastAsia="ru-RU"/>
        </w:rPr>
        <w:t>роверка заявления и документов, необходимых для предоставления муниципальной услуги</w:t>
      </w:r>
      <w:r w:rsidR="00BE22E6">
        <w:rPr>
          <w:rFonts w:eastAsia="Times New Roman"/>
          <w:sz w:val="24"/>
          <w:szCs w:val="24"/>
          <w:lang w:eastAsia="ru-RU"/>
        </w:rPr>
        <w:t>;</w:t>
      </w:r>
    </w:p>
    <w:p w:rsidR="00BE22E6" w:rsidRDefault="00EF7F22" w:rsidP="00BE22E6">
      <w:pPr>
        <w:ind w:firstLine="708"/>
        <w:rPr>
          <w:rFonts w:eastAsia="Times New Roman"/>
          <w:sz w:val="24"/>
          <w:szCs w:val="24"/>
          <w:lang w:eastAsia="ru-RU"/>
        </w:rPr>
      </w:pPr>
      <w:r>
        <w:rPr>
          <w:rFonts w:eastAsia="Times New Roman"/>
          <w:sz w:val="24"/>
          <w:szCs w:val="24"/>
          <w:lang w:eastAsia="ru-RU"/>
        </w:rPr>
        <w:t>–</w:t>
      </w:r>
      <w:r w:rsidR="00BE22E6">
        <w:rPr>
          <w:rFonts w:eastAsia="Times New Roman"/>
          <w:sz w:val="24"/>
          <w:szCs w:val="24"/>
          <w:lang w:eastAsia="ru-RU"/>
        </w:rPr>
        <w:t xml:space="preserve"> п</w:t>
      </w:r>
      <w:r w:rsidR="00BE22E6" w:rsidRPr="00BE22E6">
        <w:rPr>
          <w:rFonts w:eastAsia="Times New Roman"/>
          <w:sz w:val="24"/>
          <w:szCs w:val="24"/>
          <w:lang w:eastAsia="ru-RU"/>
        </w:rPr>
        <w:t xml:space="preserve">ринятие решения о наличии </w:t>
      </w:r>
      <w:r w:rsidR="00BE22E6">
        <w:rPr>
          <w:rFonts w:eastAsia="Times New Roman"/>
          <w:sz w:val="24"/>
          <w:szCs w:val="24"/>
          <w:lang w:eastAsia="ru-RU"/>
        </w:rPr>
        <w:t xml:space="preserve">(отсутствии) оснований для отказа </w:t>
      </w:r>
      <w:r w:rsidR="00BE22E6" w:rsidRPr="00BE22E6">
        <w:rPr>
          <w:rFonts w:eastAsia="Times New Roman"/>
          <w:sz w:val="24"/>
          <w:szCs w:val="24"/>
          <w:lang w:eastAsia="ru-RU"/>
        </w:rPr>
        <w:t>в приеме документов, необходимых для предоставления муниципальной услуги</w:t>
      </w:r>
      <w:r w:rsidR="00BE22E6">
        <w:rPr>
          <w:rFonts w:eastAsia="Times New Roman"/>
          <w:sz w:val="24"/>
          <w:szCs w:val="24"/>
          <w:lang w:eastAsia="ru-RU"/>
        </w:rPr>
        <w:t>;</w:t>
      </w:r>
    </w:p>
    <w:p w:rsidR="00BE22E6" w:rsidRDefault="00EF7F22" w:rsidP="00BE22E6">
      <w:pPr>
        <w:ind w:firstLine="708"/>
        <w:rPr>
          <w:rFonts w:eastAsia="Times New Roman"/>
          <w:sz w:val="24"/>
          <w:szCs w:val="24"/>
          <w:lang w:eastAsia="ru-RU"/>
        </w:rPr>
      </w:pPr>
      <w:r>
        <w:rPr>
          <w:rFonts w:eastAsia="Times New Roman"/>
          <w:sz w:val="24"/>
          <w:szCs w:val="24"/>
          <w:lang w:eastAsia="ru-RU"/>
        </w:rPr>
        <w:t>–</w:t>
      </w:r>
      <w:r w:rsidR="00BE22E6">
        <w:rPr>
          <w:rFonts w:eastAsia="Times New Roman"/>
          <w:sz w:val="24"/>
          <w:szCs w:val="24"/>
          <w:lang w:eastAsia="ru-RU"/>
        </w:rPr>
        <w:t xml:space="preserve"> в случае отсутствия оснований для отказа </w:t>
      </w:r>
      <w:r w:rsidR="00BE22E6" w:rsidRPr="00BE22E6">
        <w:rPr>
          <w:rFonts w:eastAsia="Times New Roman"/>
          <w:sz w:val="24"/>
          <w:szCs w:val="24"/>
          <w:lang w:eastAsia="ru-RU"/>
        </w:rPr>
        <w:t>в приеме документов</w:t>
      </w:r>
      <w:r w:rsidR="00BE22E6">
        <w:rPr>
          <w:rFonts w:eastAsia="Times New Roman"/>
          <w:sz w:val="24"/>
          <w:szCs w:val="24"/>
          <w:lang w:eastAsia="ru-RU"/>
        </w:rPr>
        <w:t>: р</w:t>
      </w:r>
      <w:r w:rsidR="00BE22E6" w:rsidRPr="00BE22E6">
        <w:rPr>
          <w:rFonts w:eastAsia="Times New Roman"/>
          <w:sz w:val="24"/>
          <w:szCs w:val="24"/>
          <w:lang w:eastAsia="ru-RU"/>
        </w:rPr>
        <w:t>егистрация заявления и документов, необходимых для предоставления муницип</w:t>
      </w:r>
      <w:r w:rsidR="00647823">
        <w:rPr>
          <w:rFonts w:eastAsia="Times New Roman"/>
          <w:sz w:val="24"/>
          <w:szCs w:val="24"/>
          <w:lang w:eastAsia="ru-RU"/>
        </w:rPr>
        <w:t>альной услуги, для рассмотрения</w:t>
      </w:r>
      <w:r w:rsidR="00647823">
        <w:rPr>
          <w:rFonts w:eastAsia="Times New Roman"/>
          <w:sz w:val="24"/>
          <w:szCs w:val="24"/>
          <w:lang w:eastAsia="ru-RU"/>
        </w:rPr>
        <w:br/>
      </w:r>
      <w:r w:rsidR="00BE22E6" w:rsidRPr="00BE22E6">
        <w:rPr>
          <w:rFonts w:eastAsia="Times New Roman"/>
          <w:sz w:val="24"/>
          <w:szCs w:val="24"/>
          <w:lang w:eastAsia="ru-RU"/>
        </w:rPr>
        <w:t>по существу</w:t>
      </w:r>
      <w:r w:rsidR="00BE22E6">
        <w:rPr>
          <w:rFonts w:eastAsia="Times New Roman"/>
          <w:sz w:val="24"/>
          <w:szCs w:val="24"/>
          <w:lang w:eastAsia="ru-RU"/>
        </w:rPr>
        <w:t>;</w:t>
      </w:r>
    </w:p>
    <w:p w:rsidR="00BE22E6" w:rsidRDefault="00EF7F22" w:rsidP="00BE22E6">
      <w:pPr>
        <w:ind w:firstLine="708"/>
        <w:rPr>
          <w:rFonts w:eastAsia="Times New Roman"/>
          <w:sz w:val="24"/>
          <w:szCs w:val="24"/>
          <w:lang w:eastAsia="ru-RU"/>
        </w:rPr>
      </w:pPr>
      <w:r>
        <w:rPr>
          <w:rFonts w:eastAsia="Times New Roman"/>
          <w:sz w:val="24"/>
          <w:szCs w:val="24"/>
          <w:lang w:eastAsia="ru-RU"/>
        </w:rPr>
        <w:t>–</w:t>
      </w:r>
      <w:r w:rsidR="00BE22E6">
        <w:rPr>
          <w:rFonts w:eastAsia="Times New Roman"/>
          <w:sz w:val="24"/>
          <w:szCs w:val="24"/>
          <w:lang w:eastAsia="ru-RU"/>
        </w:rPr>
        <w:t xml:space="preserve"> в случае наличия оснований для отказа </w:t>
      </w:r>
      <w:r w:rsidR="00BE22E6" w:rsidRPr="00BE22E6">
        <w:rPr>
          <w:rFonts w:eastAsia="Times New Roman"/>
          <w:sz w:val="24"/>
          <w:szCs w:val="24"/>
          <w:lang w:eastAsia="ru-RU"/>
        </w:rPr>
        <w:t>в приеме документов</w:t>
      </w:r>
      <w:r w:rsidR="00BE22E6">
        <w:rPr>
          <w:rFonts w:eastAsia="Times New Roman"/>
          <w:sz w:val="24"/>
          <w:szCs w:val="24"/>
          <w:lang w:eastAsia="ru-RU"/>
        </w:rPr>
        <w:t>: р</w:t>
      </w:r>
      <w:r w:rsidR="00647823">
        <w:rPr>
          <w:rFonts w:eastAsia="Times New Roman"/>
          <w:sz w:val="24"/>
          <w:szCs w:val="24"/>
          <w:lang w:eastAsia="ru-RU"/>
        </w:rPr>
        <w:t>егистрация заявления</w:t>
      </w:r>
      <w:r w:rsidR="00647823">
        <w:rPr>
          <w:rFonts w:eastAsia="Times New Roman"/>
          <w:sz w:val="24"/>
          <w:szCs w:val="24"/>
          <w:lang w:eastAsia="ru-RU"/>
        </w:rPr>
        <w:br/>
      </w:r>
      <w:r w:rsidR="00BE22E6" w:rsidRPr="00BE22E6">
        <w:rPr>
          <w:rFonts w:eastAsia="Times New Roman"/>
          <w:sz w:val="24"/>
          <w:szCs w:val="24"/>
          <w:lang w:eastAsia="ru-RU"/>
        </w:rPr>
        <w:t>и документов, необходимых для предоставлени</w:t>
      </w:r>
      <w:r w:rsidR="00BE22E6">
        <w:rPr>
          <w:rFonts w:eastAsia="Times New Roman"/>
          <w:sz w:val="24"/>
          <w:szCs w:val="24"/>
          <w:lang w:eastAsia="ru-RU"/>
        </w:rPr>
        <w:t xml:space="preserve">я муниципальной услуги, </w:t>
      </w:r>
      <w:r w:rsidR="00BE22E6" w:rsidRPr="00BE22E6">
        <w:rPr>
          <w:rFonts w:eastAsia="Times New Roman"/>
          <w:sz w:val="24"/>
          <w:szCs w:val="24"/>
          <w:lang w:eastAsia="ru-RU"/>
        </w:rPr>
        <w:t>подготовка и выдача отказа в приеме заявления и документов, необходимых для предоставления муниципальной услуги</w:t>
      </w:r>
      <w:r w:rsidR="00BE22E6">
        <w:rPr>
          <w:rFonts w:eastAsia="Times New Roman"/>
          <w:sz w:val="24"/>
          <w:szCs w:val="24"/>
          <w:lang w:eastAsia="ru-RU"/>
        </w:rPr>
        <w:t>;</w:t>
      </w:r>
    </w:p>
    <w:p w:rsidR="00BE22E6" w:rsidRDefault="00EF7F22" w:rsidP="00BE22E6">
      <w:pPr>
        <w:ind w:firstLine="708"/>
        <w:rPr>
          <w:sz w:val="24"/>
          <w:szCs w:val="24"/>
          <w:lang w:eastAsia="ru-RU"/>
        </w:rPr>
      </w:pPr>
      <w:r>
        <w:rPr>
          <w:rFonts w:eastAsia="Times New Roman"/>
          <w:sz w:val="24"/>
          <w:szCs w:val="24"/>
          <w:lang w:eastAsia="ru-RU"/>
        </w:rPr>
        <w:t>–</w:t>
      </w:r>
      <w:r w:rsidR="00BE22E6">
        <w:rPr>
          <w:rFonts w:eastAsia="Times New Roman"/>
          <w:sz w:val="24"/>
          <w:szCs w:val="24"/>
          <w:lang w:eastAsia="ru-RU"/>
        </w:rPr>
        <w:t xml:space="preserve"> </w:t>
      </w:r>
      <w:r w:rsidR="00BE22E6" w:rsidRPr="00F857FA">
        <w:rPr>
          <w:sz w:val="24"/>
          <w:szCs w:val="24"/>
          <w:lang w:eastAsia="ru-RU"/>
        </w:rPr>
        <w:t xml:space="preserve">формирование и направление межведомственного запроса в органы (организации), участвующие в предоставлении </w:t>
      </w:r>
      <w:r w:rsidR="00BE22E6" w:rsidRPr="00F857FA">
        <w:rPr>
          <w:rFonts w:eastAsia="Times New Roman"/>
          <w:sz w:val="24"/>
          <w:szCs w:val="24"/>
          <w:lang w:eastAsia="ru-RU"/>
        </w:rPr>
        <w:t>муниципальной</w:t>
      </w:r>
      <w:r w:rsidR="00BE22E6" w:rsidRPr="00F857FA">
        <w:rPr>
          <w:sz w:val="24"/>
          <w:szCs w:val="24"/>
          <w:lang w:eastAsia="ru-RU"/>
        </w:rPr>
        <w:t xml:space="preserve"> услуги;</w:t>
      </w:r>
    </w:p>
    <w:p w:rsidR="00100A23" w:rsidRDefault="00EF7F22" w:rsidP="00BE22E6">
      <w:pPr>
        <w:ind w:firstLine="708"/>
        <w:rPr>
          <w:sz w:val="24"/>
          <w:szCs w:val="24"/>
          <w:lang w:eastAsia="ru-RU"/>
        </w:rPr>
      </w:pPr>
      <w:r>
        <w:rPr>
          <w:rFonts w:eastAsia="Times New Roman"/>
          <w:sz w:val="24"/>
          <w:szCs w:val="24"/>
          <w:lang w:eastAsia="ru-RU"/>
        </w:rPr>
        <w:t>–</w:t>
      </w:r>
      <w:r w:rsidR="00100A23">
        <w:rPr>
          <w:sz w:val="24"/>
          <w:szCs w:val="24"/>
          <w:lang w:eastAsia="ru-RU"/>
        </w:rPr>
        <w:t xml:space="preserve"> р</w:t>
      </w:r>
      <w:r w:rsidR="00100A23" w:rsidRPr="00100A23">
        <w:rPr>
          <w:sz w:val="24"/>
          <w:szCs w:val="24"/>
          <w:lang w:eastAsia="ru-RU"/>
        </w:rPr>
        <w:t>ассмотрение заявления и документов, полученных в рамках межведомственного взаимодействия</w:t>
      </w:r>
      <w:r w:rsidR="00100A23">
        <w:rPr>
          <w:sz w:val="24"/>
          <w:szCs w:val="24"/>
          <w:lang w:eastAsia="ru-RU"/>
        </w:rPr>
        <w:t>;</w:t>
      </w:r>
    </w:p>
    <w:p w:rsidR="00100A23" w:rsidRDefault="00EF7F22" w:rsidP="00BE22E6">
      <w:pPr>
        <w:ind w:firstLine="708"/>
        <w:rPr>
          <w:rFonts w:eastAsia="Times New Roman"/>
          <w:sz w:val="24"/>
          <w:szCs w:val="24"/>
          <w:lang w:eastAsia="ru-RU"/>
        </w:rPr>
      </w:pPr>
      <w:r>
        <w:rPr>
          <w:rFonts w:eastAsia="Times New Roman"/>
          <w:sz w:val="24"/>
          <w:szCs w:val="24"/>
          <w:lang w:eastAsia="ru-RU"/>
        </w:rPr>
        <w:t>–</w:t>
      </w:r>
      <w:r w:rsidR="00100A23">
        <w:rPr>
          <w:sz w:val="24"/>
          <w:szCs w:val="24"/>
          <w:lang w:eastAsia="ru-RU"/>
        </w:rPr>
        <w:t xml:space="preserve"> </w:t>
      </w:r>
      <w:r w:rsidR="00100A23" w:rsidRPr="00F857FA">
        <w:rPr>
          <w:sz w:val="24"/>
          <w:szCs w:val="24"/>
          <w:lang w:eastAsia="ru-RU"/>
        </w:rPr>
        <w:t>п</w:t>
      </w:r>
      <w:r w:rsidR="00100A23" w:rsidRPr="00F857FA">
        <w:rPr>
          <w:rFonts w:eastAsia="Times New Roman"/>
          <w:sz w:val="24"/>
          <w:szCs w:val="24"/>
          <w:lang w:eastAsia="ru-RU"/>
        </w:rPr>
        <w:t xml:space="preserve">ринятие решения о наличии оснований для предоставления муниципальной услуги либо отказа в </w:t>
      </w:r>
      <w:r w:rsidR="00100A23" w:rsidRPr="009A56AB">
        <w:rPr>
          <w:rFonts w:eastAsia="Times New Roman"/>
          <w:color w:val="000000"/>
          <w:sz w:val="24"/>
          <w:szCs w:val="24"/>
          <w:lang w:eastAsia="ru-RU"/>
        </w:rPr>
        <w:t>предоставлении муниципальной услуги;</w:t>
      </w:r>
    </w:p>
    <w:p w:rsidR="00BE22E6" w:rsidRPr="009A56AB" w:rsidRDefault="00EF7F22" w:rsidP="00BE22E6">
      <w:pPr>
        <w:ind w:firstLine="708"/>
        <w:rPr>
          <w:color w:val="000000"/>
          <w:sz w:val="24"/>
          <w:szCs w:val="24"/>
          <w:lang w:eastAsia="ru-RU"/>
        </w:rPr>
      </w:pPr>
      <w:r>
        <w:rPr>
          <w:rFonts w:eastAsia="Times New Roman"/>
          <w:sz w:val="24"/>
          <w:szCs w:val="24"/>
          <w:lang w:eastAsia="ru-RU"/>
        </w:rPr>
        <w:t>–</w:t>
      </w:r>
      <w:r w:rsidR="00100A23" w:rsidRPr="009A56AB">
        <w:rPr>
          <w:color w:val="000000"/>
          <w:sz w:val="24"/>
          <w:szCs w:val="24"/>
          <w:lang w:eastAsia="ru-RU"/>
        </w:rPr>
        <w:t xml:space="preserve"> подготовка градостроительного плана земельного участка в виде отдельного документа либо письменного отказа в предоставлении муниципальной услуги;</w:t>
      </w:r>
    </w:p>
    <w:p w:rsidR="00100A23" w:rsidRDefault="00EF7F22" w:rsidP="00BE22E6">
      <w:pPr>
        <w:ind w:firstLine="708"/>
        <w:rPr>
          <w:rFonts w:eastAsia="Times New Roman"/>
          <w:sz w:val="24"/>
          <w:szCs w:val="24"/>
          <w:lang w:eastAsia="ru-RU"/>
        </w:rPr>
      </w:pPr>
      <w:r>
        <w:rPr>
          <w:rFonts w:eastAsia="Times New Roman"/>
          <w:sz w:val="24"/>
          <w:szCs w:val="24"/>
          <w:lang w:eastAsia="ru-RU"/>
        </w:rPr>
        <w:t>–</w:t>
      </w:r>
      <w:r w:rsidR="00100A23" w:rsidRPr="009A56AB">
        <w:rPr>
          <w:color w:val="000000"/>
          <w:sz w:val="24"/>
          <w:szCs w:val="24"/>
          <w:lang w:eastAsia="ru-RU"/>
        </w:rPr>
        <w:t xml:space="preserve"> </w:t>
      </w:r>
      <w:r w:rsidR="00F542E5" w:rsidRPr="009A56AB">
        <w:rPr>
          <w:color w:val="000000"/>
          <w:sz w:val="24"/>
          <w:szCs w:val="24"/>
          <w:lang w:eastAsia="ru-RU"/>
        </w:rPr>
        <w:t>в</w:t>
      </w:r>
      <w:r w:rsidR="00100A23" w:rsidRPr="009A56AB">
        <w:rPr>
          <w:color w:val="000000"/>
          <w:sz w:val="24"/>
          <w:szCs w:val="24"/>
          <w:lang w:eastAsia="ru-RU"/>
        </w:rPr>
        <w:t>ыдача (направление) результата предоставления муниципальной услуги.</w:t>
      </w:r>
    </w:p>
    <w:p w:rsidR="00F857FA" w:rsidRPr="00647823" w:rsidRDefault="00F542E5" w:rsidP="00647823">
      <w:pPr>
        <w:autoSpaceDE w:val="0"/>
        <w:autoSpaceDN w:val="0"/>
        <w:adjustRightInd w:val="0"/>
        <w:ind w:firstLine="708"/>
        <w:rPr>
          <w:rFonts w:eastAsia="Times New Roman"/>
          <w:sz w:val="24"/>
          <w:szCs w:val="24"/>
          <w:lang w:eastAsia="ru-RU"/>
        </w:rPr>
      </w:pPr>
      <w:r>
        <w:rPr>
          <w:sz w:val="24"/>
          <w:szCs w:val="24"/>
        </w:rPr>
        <w:t>5</w:t>
      </w:r>
      <w:r w:rsidR="00EF7F22">
        <w:rPr>
          <w:sz w:val="24"/>
          <w:szCs w:val="24"/>
        </w:rPr>
        <w:t>9</w:t>
      </w:r>
      <w:r w:rsidR="00F857FA" w:rsidRPr="00F857FA">
        <w:rPr>
          <w:sz w:val="24"/>
          <w:szCs w:val="24"/>
        </w:rPr>
        <w:t xml:space="preserve">. </w:t>
      </w:r>
      <w:r w:rsidR="00F857FA" w:rsidRPr="00F857FA">
        <w:rPr>
          <w:rFonts w:eastAsia="Times New Roman"/>
          <w:sz w:val="24"/>
          <w:szCs w:val="24"/>
          <w:lang w:eastAsia="ru-RU"/>
        </w:rPr>
        <w:t>Блок-схема предоставления муниципальной усл</w:t>
      </w:r>
      <w:r w:rsidR="00647823">
        <w:rPr>
          <w:rFonts w:eastAsia="Times New Roman"/>
          <w:sz w:val="24"/>
          <w:szCs w:val="24"/>
          <w:lang w:eastAsia="ru-RU"/>
        </w:rPr>
        <w:t>уги приводится в приложении № 3</w:t>
      </w:r>
      <w:r w:rsidR="00647823">
        <w:rPr>
          <w:rFonts w:eastAsia="Times New Roman"/>
          <w:sz w:val="24"/>
          <w:szCs w:val="24"/>
          <w:lang w:eastAsia="ru-RU"/>
        </w:rPr>
        <w:br/>
      </w:r>
      <w:r w:rsidR="00F857FA" w:rsidRPr="00F857FA">
        <w:rPr>
          <w:rFonts w:eastAsia="Times New Roman"/>
          <w:sz w:val="24"/>
          <w:szCs w:val="24"/>
          <w:lang w:eastAsia="ru-RU"/>
        </w:rPr>
        <w:t>к Административному регламенту.</w:t>
      </w:r>
    </w:p>
    <w:p w:rsidR="00F857FA" w:rsidRPr="00F857FA" w:rsidRDefault="00EF7F22" w:rsidP="00F857FA">
      <w:pPr>
        <w:autoSpaceDE w:val="0"/>
        <w:autoSpaceDN w:val="0"/>
        <w:adjustRightInd w:val="0"/>
        <w:ind w:firstLine="708"/>
        <w:rPr>
          <w:sz w:val="24"/>
          <w:szCs w:val="24"/>
        </w:rPr>
      </w:pPr>
      <w:r>
        <w:rPr>
          <w:rFonts w:eastAsia="Times New Roman"/>
          <w:sz w:val="24"/>
          <w:szCs w:val="24"/>
          <w:lang w:eastAsia="ru-RU"/>
        </w:rPr>
        <w:t>60</w:t>
      </w:r>
      <w:r w:rsidR="00F857FA" w:rsidRPr="00F857FA">
        <w:rPr>
          <w:rFonts w:eastAsia="Times New Roman"/>
          <w:sz w:val="24"/>
          <w:szCs w:val="24"/>
          <w:lang w:eastAsia="ru-RU"/>
        </w:rPr>
        <w:t xml:space="preserve">. При обращении заявителя за предоставлением муниципальной услуги через </w:t>
      </w:r>
      <w:r w:rsidR="00F542E5">
        <w:rPr>
          <w:rFonts w:eastAsia="Times New Roman"/>
          <w:sz w:val="24"/>
          <w:szCs w:val="24"/>
          <w:lang w:eastAsia="ru-RU"/>
        </w:rPr>
        <w:br/>
      </w:r>
      <w:r w:rsidR="00F857FA" w:rsidRPr="00F857FA">
        <w:rPr>
          <w:rFonts w:eastAsia="Times New Roman"/>
          <w:sz w:val="24"/>
          <w:szCs w:val="24"/>
          <w:lang w:eastAsia="ru-RU"/>
        </w:rPr>
        <w:t>ГБУ СО «МФЦ» в ГБУ СО «МФЦ» осуществляются следующие административные действия:</w:t>
      </w:r>
    </w:p>
    <w:p w:rsidR="001D0235" w:rsidRDefault="001D0235" w:rsidP="001D0235">
      <w:pPr>
        <w:autoSpaceDE w:val="0"/>
        <w:autoSpaceDN w:val="0"/>
        <w:adjustRightInd w:val="0"/>
        <w:ind w:firstLine="708"/>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прием заявления и документов, необходимых для предоставления муниципальной услуги;</w:t>
      </w:r>
    </w:p>
    <w:p w:rsidR="00F857FA" w:rsidRPr="00F857FA" w:rsidRDefault="001D0235" w:rsidP="001D0235">
      <w:pPr>
        <w:autoSpaceDE w:val="0"/>
        <w:autoSpaceDN w:val="0"/>
        <w:adjustRightInd w:val="0"/>
        <w:ind w:firstLine="708"/>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передача заявления и документов, необходимых для предоставления муниципальной услуги, </w:t>
      </w:r>
      <w:r w:rsidR="00260767" w:rsidRPr="00260767">
        <w:rPr>
          <w:rFonts w:eastAsia="Times New Roman"/>
          <w:sz w:val="24"/>
          <w:szCs w:val="24"/>
          <w:lang w:eastAsia="ru-RU"/>
        </w:rPr>
        <w:t xml:space="preserve">в </w:t>
      </w:r>
      <w:r w:rsidR="00260767" w:rsidRPr="005B6D6C">
        <w:rPr>
          <w:rFonts w:eastAsia="Times New Roman"/>
          <w:sz w:val="24"/>
          <w:szCs w:val="24"/>
          <w:lang w:eastAsia="ru-RU"/>
        </w:rPr>
        <w:t>Управление архитектуры</w:t>
      </w:r>
      <w:r w:rsidR="00F857FA" w:rsidRPr="00F857FA">
        <w:rPr>
          <w:rFonts w:eastAsia="Times New Roman"/>
          <w:i/>
          <w:sz w:val="24"/>
          <w:szCs w:val="24"/>
          <w:lang w:eastAsia="ru-RU"/>
        </w:rPr>
        <w:t>;</w:t>
      </w:r>
    </w:p>
    <w:p w:rsidR="00F857FA" w:rsidRPr="00260767" w:rsidRDefault="001D0235" w:rsidP="00260767">
      <w:pPr>
        <w:autoSpaceDE w:val="0"/>
        <w:autoSpaceDN w:val="0"/>
        <w:adjustRightInd w:val="0"/>
        <w:rPr>
          <w:sz w:val="24"/>
          <w:szCs w:val="24"/>
        </w:rPr>
      </w:pPr>
      <w:r>
        <w:rPr>
          <w:rFonts w:eastAsia="Times New Roman"/>
          <w:sz w:val="24"/>
          <w:szCs w:val="24"/>
          <w:lang w:eastAsia="ru-RU"/>
        </w:rPr>
        <w:t>–</w:t>
      </w:r>
      <w:r w:rsidR="00F857FA" w:rsidRPr="00F857FA">
        <w:rPr>
          <w:sz w:val="24"/>
          <w:szCs w:val="24"/>
        </w:rPr>
        <w:t xml:space="preserve"> прием от </w:t>
      </w:r>
      <w:r w:rsidR="00260767" w:rsidRPr="00260767">
        <w:rPr>
          <w:rFonts w:eastAsia="Times New Roman"/>
          <w:sz w:val="24"/>
          <w:szCs w:val="24"/>
          <w:lang w:eastAsia="ru-RU"/>
        </w:rPr>
        <w:t>Управления архитектуры</w:t>
      </w:r>
      <w:r w:rsidR="00260767">
        <w:rPr>
          <w:sz w:val="24"/>
          <w:szCs w:val="24"/>
        </w:rPr>
        <w:t xml:space="preserve"> </w:t>
      </w:r>
      <w:r w:rsidR="00F857FA" w:rsidRPr="00F857FA">
        <w:rPr>
          <w:sz w:val="24"/>
          <w:szCs w:val="24"/>
        </w:rPr>
        <w:t xml:space="preserve">результата предоставления муниципальной услуги (в случае получения результата предоставления услуги заявителем в </w:t>
      </w:r>
      <w:r w:rsidR="00260767" w:rsidRPr="00260767">
        <w:rPr>
          <w:rFonts w:eastAsia="Times New Roman"/>
          <w:sz w:val="24"/>
          <w:szCs w:val="24"/>
          <w:lang w:eastAsia="ru-RU"/>
        </w:rPr>
        <w:t>Управлении архитектуры</w:t>
      </w:r>
      <w:r w:rsidR="00F857FA" w:rsidRPr="00F857FA">
        <w:rPr>
          <w:rFonts w:eastAsia="Times New Roman"/>
          <w:i/>
          <w:sz w:val="24"/>
          <w:szCs w:val="24"/>
          <w:lang w:eastAsia="ru-RU"/>
        </w:rPr>
        <w:t>,</w:t>
      </w:r>
    </w:p>
    <w:p w:rsidR="00F857FA" w:rsidRPr="00260767" w:rsidRDefault="00260767" w:rsidP="00260767">
      <w:pPr>
        <w:ind w:firstLine="0"/>
        <w:rPr>
          <w:rFonts w:eastAsia="Times New Roman"/>
          <w:sz w:val="24"/>
          <w:szCs w:val="24"/>
          <w:lang w:eastAsia="ru-RU"/>
        </w:rPr>
      </w:pPr>
      <w:r w:rsidRPr="00260767">
        <w:rPr>
          <w:rFonts w:eastAsia="Times New Roman"/>
          <w:sz w:val="24"/>
          <w:szCs w:val="24"/>
          <w:lang w:eastAsia="ru-RU"/>
        </w:rPr>
        <w:t xml:space="preserve">специалист Управления архитектуры </w:t>
      </w:r>
      <w:r w:rsidR="00F857FA" w:rsidRPr="00260767">
        <w:rPr>
          <w:sz w:val="24"/>
          <w:szCs w:val="24"/>
        </w:rPr>
        <w:t>направляет в адре</w:t>
      </w:r>
      <w:r w:rsidR="00F857FA" w:rsidRPr="00F857FA">
        <w:rPr>
          <w:sz w:val="24"/>
          <w:szCs w:val="24"/>
        </w:rPr>
        <w:t>с ГБУ СО «МФЦ»</w:t>
      </w:r>
      <w:r>
        <w:rPr>
          <w:rFonts w:eastAsia="Times New Roman"/>
          <w:sz w:val="24"/>
          <w:szCs w:val="24"/>
          <w:lang w:eastAsia="ru-RU"/>
        </w:rPr>
        <w:t xml:space="preserve"> </w:t>
      </w:r>
      <w:r w:rsidR="00F857FA" w:rsidRPr="00F857FA">
        <w:rPr>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F857FA" w:rsidRDefault="001D0235" w:rsidP="00F857FA">
      <w:pPr>
        <w:autoSpaceDE w:val="0"/>
        <w:autoSpaceDN w:val="0"/>
        <w:adjustRightInd w:val="0"/>
        <w:ind w:firstLine="708"/>
        <w:rPr>
          <w:sz w:val="24"/>
          <w:szCs w:val="24"/>
          <w:lang w:eastAsia="ru-RU"/>
        </w:rPr>
      </w:pPr>
      <w:r>
        <w:rPr>
          <w:rFonts w:eastAsia="Times New Roman"/>
          <w:sz w:val="24"/>
          <w:szCs w:val="24"/>
          <w:lang w:eastAsia="ru-RU"/>
        </w:rPr>
        <w:t>–</w:t>
      </w:r>
      <w:r w:rsidR="00F857FA" w:rsidRPr="00F857FA">
        <w:rPr>
          <w:sz w:val="24"/>
          <w:szCs w:val="24"/>
        </w:rPr>
        <w:t xml:space="preserve"> уведомление заявителя о том, что он может получить результат предоставления </w:t>
      </w:r>
      <w:r w:rsidR="00F857FA" w:rsidRPr="00F857FA">
        <w:rPr>
          <w:rFonts w:eastAsia="Times New Roman"/>
          <w:sz w:val="24"/>
          <w:szCs w:val="24"/>
          <w:lang w:eastAsia="ru-RU"/>
        </w:rPr>
        <w:t>муниципальной</w:t>
      </w:r>
      <w:r w:rsidR="00F857FA" w:rsidRPr="00F857FA">
        <w:rPr>
          <w:sz w:val="24"/>
          <w:szCs w:val="24"/>
        </w:rPr>
        <w:t xml:space="preserve"> услуги;</w:t>
      </w:r>
    </w:p>
    <w:p w:rsidR="00F857FA" w:rsidRPr="00F857FA" w:rsidRDefault="001D0235"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выдача заявителю результата предоставления муниципальной услуги.</w:t>
      </w:r>
    </w:p>
    <w:p w:rsidR="00F857FA" w:rsidRPr="009A56AB" w:rsidRDefault="00F857FA" w:rsidP="00BA44BE">
      <w:pPr>
        <w:ind w:firstLine="720"/>
        <w:rPr>
          <w:rFonts w:ascii="Calibri" w:eastAsia="Times New Roman" w:hAnsi="Calibri"/>
          <w:b/>
          <w:sz w:val="24"/>
          <w:szCs w:val="24"/>
          <w:lang w:eastAsia="ru-RU"/>
        </w:rPr>
      </w:pPr>
    </w:p>
    <w:p w:rsidR="00F857FA" w:rsidRPr="00F857FA" w:rsidRDefault="00F857FA" w:rsidP="00F542E5">
      <w:pPr>
        <w:ind w:firstLine="0"/>
        <w:contextualSpacing/>
        <w:jc w:val="center"/>
        <w:rPr>
          <w:b/>
          <w:sz w:val="24"/>
          <w:szCs w:val="24"/>
        </w:rPr>
      </w:pPr>
      <w:r w:rsidRPr="00F857FA">
        <w:rPr>
          <w:b/>
          <w:sz w:val="24"/>
          <w:szCs w:val="24"/>
        </w:rPr>
        <w:t>Прием заявления и документов, необходимых для</w:t>
      </w:r>
      <w:r w:rsidR="00F542E5">
        <w:rPr>
          <w:b/>
          <w:sz w:val="24"/>
          <w:szCs w:val="24"/>
        </w:rPr>
        <w:t xml:space="preserve"> </w:t>
      </w:r>
      <w:r w:rsidRPr="00F857FA">
        <w:rPr>
          <w:b/>
          <w:sz w:val="24"/>
          <w:szCs w:val="24"/>
        </w:rPr>
        <w:t>предоставления муниципальной услуги</w:t>
      </w:r>
    </w:p>
    <w:p w:rsidR="00F857FA" w:rsidRPr="00F857FA" w:rsidRDefault="00F857FA" w:rsidP="00F857FA">
      <w:pPr>
        <w:ind w:firstLine="720"/>
        <w:jc w:val="center"/>
        <w:rPr>
          <w:rFonts w:eastAsia="Times New Roman"/>
          <w:b/>
          <w:sz w:val="24"/>
          <w:szCs w:val="24"/>
          <w:lang w:eastAsia="ru-RU"/>
        </w:rPr>
      </w:pPr>
    </w:p>
    <w:p w:rsidR="00F857FA" w:rsidRPr="00260767" w:rsidRDefault="00F542E5" w:rsidP="00260767">
      <w:pPr>
        <w:rPr>
          <w:rFonts w:eastAsia="Times New Roman"/>
          <w:sz w:val="24"/>
          <w:szCs w:val="24"/>
          <w:lang w:eastAsia="ru-RU"/>
        </w:rPr>
      </w:pPr>
      <w:r>
        <w:rPr>
          <w:sz w:val="24"/>
          <w:szCs w:val="24"/>
          <w:lang w:eastAsia="ru-RU"/>
        </w:rPr>
        <w:t>6</w:t>
      </w:r>
      <w:r w:rsidR="00EF7F22">
        <w:rPr>
          <w:sz w:val="24"/>
          <w:szCs w:val="24"/>
          <w:lang w:eastAsia="ru-RU"/>
        </w:rPr>
        <w:t>1</w:t>
      </w:r>
      <w:r w:rsidR="00F857FA" w:rsidRPr="00F857FA">
        <w:rPr>
          <w:sz w:val="24"/>
          <w:szCs w:val="24"/>
          <w:lang w:eastAsia="ru-RU"/>
        </w:rPr>
        <w:t xml:space="preserve">. Основанием для начала административной процедуры является обращение заявителя в </w:t>
      </w:r>
      <w:r w:rsidR="00260767" w:rsidRPr="00260767">
        <w:rPr>
          <w:rFonts w:eastAsia="Times New Roman"/>
          <w:sz w:val="24"/>
          <w:szCs w:val="24"/>
          <w:lang w:eastAsia="ru-RU"/>
        </w:rPr>
        <w:t>Управление архитектуры</w:t>
      </w:r>
      <w:r w:rsidR="00F857FA" w:rsidRPr="00F857FA">
        <w:rPr>
          <w:sz w:val="24"/>
          <w:szCs w:val="24"/>
          <w:lang w:eastAsia="ru-RU"/>
        </w:rPr>
        <w:t xml:space="preserve"> с заявлением и документами, необходимыми</w:t>
      </w:r>
      <w:r w:rsidR="00260767">
        <w:rPr>
          <w:rFonts w:eastAsia="Times New Roman"/>
          <w:sz w:val="24"/>
          <w:szCs w:val="24"/>
          <w:lang w:eastAsia="ru-RU"/>
        </w:rPr>
        <w:t xml:space="preserve"> </w:t>
      </w:r>
      <w:r w:rsidR="00F857FA" w:rsidRPr="00F857FA">
        <w:rPr>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Pr>
          <w:rFonts w:eastAsia="Times New Roman" w:hint="eastAsia"/>
          <w:sz w:val="24"/>
          <w:szCs w:val="24"/>
          <w:lang w:eastAsia="ru-RU"/>
        </w:rPr>
        <w:t>Единый</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портал</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государственных</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и</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муниципальных</w:t>
      </w:r>
      <w:r w:rsidR="00A6580A" w:rsidRPr="00F857FA">
        <w:rPr>
          <w:rFonts w:eastAsia="Times New Roman"/>
          <w:sz w:val="24"/>
          <w:szCs w:val="24"/>
          <w:lang w:eastAsia="ru-RU"/>
        </w:rPr>
        <w:t xml:space="preserve"> </w:t>
      </w:r>
      <w:r w:rsidR="00A6580A" w:rsidRPr="00F857FA">
        <w:rPr>
          <w:rFonts w:eastAsia="Times New Roman" w:hint="eastAsia"/>
          <w:sz w:val="24"/>
          <w:szCs w:val="24"/>
          <w:lang w:eastAsia="ru-RU"/>
        </w:rPr>
        <w:t>услуг</w:t>
      </w:r>
      <w:r w:rsidR="00F857FA" w:rsidRPr="00F857FA">
        <w:rPr>
          <w:sz w:val="24"/>
          <w:szCs w:val="24"/>
          <w:lang w:eastAsia="ru-RU"/>
        </w:rPr>
        <w:t>.</w:t>
      </w:r>
    </w:p>
    <w:p w:rsidR="00F857FA" w:rsidRPr="00260767" w:rsidRDefault="00F542E5" w:rsidP="00260767">
      <w:pPr>
        <w:autoSpaceDE w:val="0"/>
        <w:autoSpaceDN w:val="0"/>
        <w:adjustRightInd w:val="0"/>
        <w:rPr>
          <w:rFonts w:eastAsia="Times New Roman"/>
          <w:sz w:val="24"/>
          <w:szCs w:val="24"/>
          <w:lang w:eastAsia="ru-RU"/>
        </w:rPr>
      </w:pPr>
      <w:r>
        <w:rPr>
          <w:sz w:val="24"/>
          <w:szCs w:val="24"/>
          <w:lang w:eastAsia="ru-RU"/>
        </w:rPr>
        <w:t>6</w:t>
      </w:r>
      <w:r w:rsidR="00EF7F22">
        <w:rPr>
          <w:sz w:val="24"/>
          <w:szCs w:val="24"/>
          <w:lang w:eastAsia="ru-RU"/>
        </w:rPr>
        <w:t>2</w:t>
      </w:r>
      <w:r w:rsidR="00F857FA" w:rsidRPr="00F857FA">
        <w:rPr>
          <w:sz w:val="24"/>
          <w:szCs w:val="24"/>
          <w:lang w:eastAsia="ru-RU"/>
        </w:rPr>
        <w:t xml:space="preserve">. </w:t>
      </w:r>
      <w:r w:rsidR="00F857FA" w:rsidRPr="00F857FA">
        <w:rPr>
          <w:rFonts w:eastAsia="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260767">
        <w:rPr>
          <w:rFonts w:eastAsia="Times New Roman"/>
          <w:sz w:val="24"/>
          <w:szCs w:val="24"/>
          <w:lang w:eastAsia="ru-RU"/>
        </w:rPr>
        <w:t xml:space="preserve">Управления архитектуры </w:t>
      </w:r>
      <w:r w:rsidR="00F857FA" w:rsidRPr="00F857FA">
        <w:rPr>
          <w:rFonts w:eastAsia="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F857FA" w:rsidRDefault="00F542E5" w:rsidP="00F857FA">
      <w:pPr>
        <w:autoSpaceDE w:val="0"/>
        <w:autoSpaceDN w:val="0"/>
        <w:adjustRightInd w:val="0"/>
        <w:rPr>
          <w:sz w:val="24"/>
          <w:szCs w:val="24"/>
          <w:lang w:eastAsia="ru-RU"/>
        </w:rPr>
      </w:pPr>
      <w:r>
        <w:rPr>
          <w:sz w:val="24"/>
          <w:szCs w:val="24"/>
          <w:lang w:eastAsia="ru-RU"/>
        </w:rPr>
        <w:t>6</w:t>
      </w:r>
      <w:r w:rsidR="00EF7F22">
        <w:rPr>
          <w:sz w:val="24"/>
          <w:szCs w:val="24"/>
          <w:lang w:eastAsia="ru-RU"/>
        </w:rPr>
        <w:t>3</w:t>
      </w:r>
      <w:r w:rsidR="00F857FA" w:rsidRPr="00F857FA">
        <w:rPr>
          <w:rFonts w:eastAsia="Times New Roman"/>
          <w:sz w:val="24"/>
          <w:szCs w:val="24"/>
          <w:lang w:eastAsia="ru-RU"/>
        </w:rPr>
        <w:t xml:space="preserve">. Документы, перечисленные в пунктах </w:t>
      </w:r>
      <w:r w:rsidR="00EF7F22">
        <w:rPr>
          <w:rFonts w:eastAsia="Times New Roman"/>
          <w:sz w:val="24"/>
          <w:szCs w:val="24"/>
          <w:lang w:eastAsia="ru-RU"/>
        </w:rPr>
        <w:t>20 и 2</w:t>
      </w:r>
      <w:r w:rsidR="00F857FA" w:rsidRPr="00F857FA">
        <w:rPr>
          <w:rFonts w:eastAsia="Times New Roman"/>
          <w:sz w:val="24"/>
          <w:szCs w:val="24"/>
          <w:lang w:eastAsia="ru-RU"/>
        </w:rPr>
        <w:t xml:space="preserve">1, </w:t>
      </w:r>
      <w:r w:rsidR="00EF7F22">
        <w:rPr>
          <w:rFonts w:eastAsia="Times New Roman"/>
          <w:sz w:val="24"/>
          <w:szCs w:val="24"/>
          <w:lang w:eastAsia="ru-RU"/>
        </w:rPr>
        <w:t>22–32</w:t>
      </w:r>
      <w:r w:rsidR="00F857FA" w:rsidRPr="00F857FA">
        <w:rPr>
          <w:rFonts w:eastAsia="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Pr>
          <w:rFonts w:eastAsia="Times New Roman"/>
          <w:sz w:val="24"/>
          <w:szCs w:val="24"/>
          <w:lang w:eastAsia="ru-RU"/>
        </w:rPr>
        <w:br/>
      </w:r>
      <w:r w:rsidR="00F857FA" w:rsidRPr="00F857FA">
        <w:rPr>
          <w:rFonts w:eastAsia="Times New Roman"/>
          <w:sz w:val="24"/>
          <w:szCs w:val="24"/>
          <w:lang w:eastAsia="ru-RU"/>
        </w:rPr>
        <w:t>5000 Кб) с представлением подлинников документов для осуществления сверки.</w:t>
      </w:r>
    </w:p>
    <w:p w:rsidR="00F857FA" w:rsidRPr="00F857FA" w:rsidRDefault="00F542E5" w:rsidP="00F857FA">
      <w:pPr>
        <w:rPr>
          <w:rFonts w:eastAsia="Times New Roman"/>
          <w:sz w:val="24"/>
          <w:szCs w:val="24"/>
          <w:lang w:eastAsia="ru-RU"/>
        </w:rPr>
      </w:pPr>
      <w:r>
        <w:rPr>
          <w:rFonts w:eastAsia="Times New Roman"/>
          <w:sz w:val="24"/>
          <w:szCs w:val="24"/>
          <w:lang w:eastAsia="ru-RU"/>
        </w:rPr>
        <w:lastRenderedPageBreak/>
        <w:t>6</w:t>
      </w:r>
      <w:r w:rsidR="00EF7F22">
        <w:rPr>
          <w:rFonts w:eastAsia="Times New Roman"/>
          <w:sz w:val="24"/>
          <w:szCs w:val="24"/>
          <w:lang w:eastAsia="ru-RU"/>
        </w:rPr>
        <w:t>4</w:t>
      </w:r>
      <w:r w:rsidR="00F857FA" w:rsidRPr="00F857FA">
        <w:rPr>
          <w:rFonts w:eastAsia="Times New Roman"/>
          <w:sz w:val="24"/>
          <w:szCs w:val="24"/>
          <w:lang w:eastAsia="ru-RU"/>
        </w:rPr>
        <w:t xml:space="preserve">. При приеме заявления через ГБУ СО «МФЦ» </w:t>
      </w:r>
      <w:r w:rsidR="00647823">
        <w:rPr>
          <w:rFonts w:eastAsia="Times New Roman"/>
          <w:sz w:val="24"/>
          <w:szCs w:val="24"/>
          <w:lang w:eastAsia="ru-RU"/>
        </w:rPr>
        <w:t>оператор ГБУ СО «МФЦ» узнает</w:t>
      </w:r>
      <w:r w:rsidR="00647823">
        <w:rPr>
          <w:rFonts w:eastAsia="Times New Roman"/>
          <w:sz w:val="24"/>
          <w:szCs w:val="24"/>
          <w:lang w:eastAsia="ru-RU"/>
        </w:rPr>
        <w:br/>
      </w:r>
      <w:r w:rsidR="00F857FA" w:rsidRPr="00F857FA">
        <w:rPr>
          <w:rFonts w:eastAsia="Times New Roman"/>
          <w:sz w:val="24"/>
          <w:szCs w:val="24"/>
          <w:lang w:eastAsia="ru-RU"/>
        </w:rPr>
        <w:t xml:space="preserve">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w:t>
      </w:r>
      <w:r w:rsidR="00D36110">
        <w:rPr>
          <w:rFonts w:eastAsia="Times New Roman"/>
          <w:sz w:val="24"/>
          <w:szCs w:val="24"/>
          <w:lang w:eastAsia="ru-RU"/>
        </w:rPr>
        <w:br/>
      </w:r>
      <w:r w:rsidR="00F857FA" w:rsidRPr="00F857FA">
        <w:rPr>
          <w:rFonts w:eastAsia="Times New Roman"/>
          <w:sz w:val="24"/>
          <w:szCs w:val="24"/>
          <w:lang w:eastAsia="ru-RU"/>
        </w:rPr>
        <w:t>в</w:t>
      </w:r>
      <w:r w:rsidR="00BB486A">
        <w:rPr>
          <w:rFonts w:eastAsia="Times New Roman"/>
          <w:sz w:val="24"/>
          <w:szCs w:val="24"/>
          <w:lang w:eastAsia="ru-RU"/>
        </w:rPr>
        <w:t xml:space="preserve"> </w:t>
      </w:r>
      <w:r w:rsidR="00F857FA" w:rsidRPr="00F857FA">
        <w:rPr>
          <w:rFonts w:eastAsia="Times New Roman"/>
          <w:sz w:val="24"/>
          <w:szCs w:val="24"/>
          <w:lang w:eastAsia="ru-RU"/>
        </w:rPr>
        <w:t>ГБУ СО «МФЦ» и места выдачи результата предоставления муниципальной услуги.</w:t>
      </w:r>
    </w:p>
    <w:p w:rsidR="00F857FA" w:rsidRPr="00F857FA" w:rsidRDefault="00F857FA" w:rsidP="00144084">
      <w:pPr>
        <w:rPr>
          <w:rFonts w:eastAsia="Times New Roman"/>
          <w:sz w:val="24"/>
          <w:szCs w:val="24"/>
          <w:lang w:eastAsia="ru-RU"/>
        </w:rPr>
      </w:pPr>
      <w:r w:rsidRPr="00F857FA">
        <w:rPr>
          <w:rFonts w:eastAsia="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Pr>
          <w:rFonts w:eastAsia="Times New Roman"/>
          <w:sz w:val="24"/>
          <w:szCs w:val="24"/>
          <w:lang w:eastAsia="ru-RU"/>
        </w:rPr>
        <w:t xml:space="preserve">муниципальной </w:t>
      </w:r>
      <w:r w:rsidRPr="00F857FA">
        <w:rPr>
          <w:rFonts w:eastAsia="Times New Roman"/>
          <w:sz w:val="24"/>
          <w:szCs w:val="24"/>
          <w:lang w:eastAsia="ru-RU"/>
        </w:rPr>
        <w:t xml:space="preserve">услуги и документы, необходимые для предоставления муниципальной услуги, передаются в </w:t>
      </w:r>
      <w:r w:rsidR="00144084">
        <w:rPr>
          <w:rFonts w:eastAsia="Times New Roman"/>
          <w:sz w:val="24"/>
          <w:szCs w:val="24"/>
          <w:lang w:eastAsia="ru-RU"/>
        </w:rPr>
        <w:t xml:space="preserve">Управление архитектуры </w:t>
      </w:r>
      <w:r w:rsidRPr="00F857FA">
        <w:rPr>
          <w:rFonts w:eastAsia="Times New Roman"/>
          <w:sz w:val="24"/>
          <w:szCs w:val="24"/>
          <w:lang w:eastAsia="ru-RU"/>
        </w:rPr>
        <w:t>курьерской доставкой работником ГБУ СО «МФЦ» на след</w:t>
      </w:r>
      <w:r w:rsidR="00647823">
        <w:rPr>
          <w:rFonts w:eastAsia="Times New Roman"/>
          <w:sz w:val="24"/>
          <w:szCs w:val="24"/>
          <w:lang w:eastAsia="ru-RU"/>
        </w:rPr>
        <w:t>ующий рабочий день после приема</w:t>
      </w:r>
      <w:r w:rsidR="00647823">
        <w:rPr>
          <w:rFonts w:eastAsia="Times New Roman"/>
          <w:sz w:val="24"/>
          <w:szCs w:val="24"/>
          <w:lang w:eastAsia="ru-RU"/>
        </w:rPr>
        <w:br/>
      </w:r>
      <w:r w:rsidRPr="00F857FA">
        <w:rPr>
          <w:rFonts w:eastAsia="Times New Roman"/>
          <w:sz w:val="24"/>
          <w:szCs w:val="24"/>
          <w:lang w:eastAsia="ru-RU"/>
        </w:rPr>
        <w:t>в ГБУ СО «МФЦ» по ведомости приема-передачи, оформленной ГБУ СО «МФЦ».</w:t>
      </w:r>
    </w:p>
    <w:p w:rsidR="00F857FA" w:rsidRPr="00F857FA" w:rsidRDefault="00F542E5" w:rsidP="00144084">
      <w:pPr>
        <w:rPr>
          <w:rFonts w:eastAsia="Times New Roman"/>
          <w:sz w:val="24"/>
          <w:szCs w:val="24"/>
          <w:lang w:eastAsia="ru-RU"/>
        </w:rPr>
      </w:pPr>
      <w:r>
        <w:rPr>
          <w:rFonts w:eastAsia="Times New Roman"/>
          <w:sz w:val="24"/>
          <w:szCs w:val="24"/>
          <w:lang w:eastAsia="ru-RU"/>
        </w:rPr>
        <w:t>6</w:t>
      </w:r>
      <w:r w:rsidR="00EF7F22">
        <w:rPr>
          <w:rFonts w:eastAsia="Times New Roman"/>
          <w:sz w:val="24"/>
          <w:szCs w:val="24"/>
          <w:lang w:eastAsia="ru-RU"/>
        </w:rPr>
        <w:t>5</w:t>
      </w:r>
      <w:r w:rsidR="00F857FA" w:rsidRPr="00F857FA">
        <w:rPr>
          <w:rFonts w:eastAsia="Times New Roman"/>
          <w:sz w:val="24"/>
          <w:szCs w:val="24"/>
          <w:lang w:eastAsia="ru-RU"/>
        </w:rPr>
        <w:t xml:space="preserve">. Датой начала предоставления государственной услуги считается дата регистрации заявления в </w:t>
      </w:r>
      <w:r w:rsidR="00144084">
        <w:rPr>
          <w:rFonts w:eastAsia="Times New Roman"/>
          <w:sz w:val="24"/>
          <w:szCs w:val="24"/>
          <w:lang w:eastAsia="ru-RU"/>
        </w:rPr>
        <w:t>Управлении архитектуры</w:t>
      </w:r>
      <w:r w:rsidR="00F857FA" w:rsidRPr="00F857FA">
        <w:rPr>
          <w:rFonts w:eastAsia="Times New Roman"/>
          <w:sz w:val="24"/>
          <w:szCs w:val="24"/>
          <w:lang w:eastAsia="ru-RU"/>
        </w:rPr>
        <w:t>, в том числе, когда заявление и документы,</w:t>
      </w:r>
      <w:r w:rsidR="00144084">
        <w:rPr>
          <w:rFonts w:eastAsia="Times New Roman"/>
          <w:sz w:val="24"/>
          <w:szCs w:val="24"/>
          <w:lang w:eastAsia="ru-RU"/>
        </w:rPr>
        <w:t xml:space="preserve"> </w:t>
      </w:r>
      <w:r w:rsidR="00F857FA" w:rsidRPr="00F857FA">
        <w:rPr>
          <w:rFonts w:eastAsia="Times New Roman"/>
          <w:sz w:val="24"/>
          <w:szCs w:val="24"/>
          <w:lang w:eastAsia="ru-RU"/>
        </w:rPr>
        <w:t>необходимые для предоставления муниципальной услуги, подаются через ГБУ СО «МФЦ».</w:t>
      </w:r>
    </w:p>
    <w:p w:rsidR="00F857FA" w:rsidRPr="00F857FA" w:rsidRDefault="00F542E5" w:rsidP="001E3ADA">
      <w:pPr>
        <w:rPr>
          <w:rFonts w:eastAsia="Times New Roman"/>
          <w:sz w:val="24"/>
          <w:szCs w:val="24"/>
          <w:lang w:eastAsia="ru-RU"/>
        </w:rPr>
      </w:pPr>
      <w:r>
        <w:rPr>
          <w:rFonts w:eastAsia="Times New Roman"/>
          <w:sz w:val="24"/>
          <w:szCs w:val="24"/>
          <w:lang w:eastAsia="ru-RU"/>
        </w:rPr>
        <w:t>6</w:t>
      </w:r>
      <w:r w:rsidR="00EF7F22">
        <w:rPr>
          <w:rFonts w:eastAsia="Times New Roman"/>
          <w:sz w:val="24"/>
          <w:szCs w:val="24"/>
          <w:lang w:eastAsia="ru-RU"/>
        </w:rPr>
        <w:t>6</w:t>
      </w:r>
      <w:r w:rsidR="00F857FA" w:rsidRPr="00F857FA">
        <w:rPr>
          <w:rFonts w:eastAsia="Times New Roman"/>
          <w:sz w:val="24"/>
          <w:szCs w:val="24"/>
          <w:lang w:eastAsia="ru-RU"/>
        </w:rPr>
        <w:t>. При получении заявления и документов, необходимых для предоставления</w:t>
      </w:r>
      <w:r w:rsidR="001E3ADA">
        <w:rPr>
          <w:rFonts w:eastAsia="Times New Roman"/>
          <w:sz w:val="24"/>
          <w:szCs w:val="24"/>
          <w:lang w:eastAsia="ru-RU"/>
        </w:rPr>
        <w:t xml:space="preserve"> </w:t>
      </w:r>
      <w:r w:rsidR="00F857FA" w:rsidRPr="00F857FA">
        <w:rPr>
          <w:rFonts w:eastAsia="Times New Roman"/>
          <w:sz w:val="24"/>
          <w:szCs w:val="24"/>
          <w:lang w:eastAsia="ru-RU"/>
        </w:rPr>
        <w:t xml:space="preserve">муниципальной услуги, специалист </w:t>
      </w:r>
      <w:r w:rsidR="00144084">
        <w:rPr>
          <w:rFonts w:eastAsia="Times New Roman"/>
          <w:sz w:val="24"/>
          <w:szCs w:val="24"/>
          <w:lang w:eastAsia="ru-RU"/>
        </w:rPr>
        <w:t>Управления архитектуры</w:t>
      </w:r>
      <w:r w:rsidR="00F857FA" w:rsidRPr="00F857FA">
        <w:rPr>
          <w:rFonts w:eastAsia="Times New Roman"/>
          <w:sz w:val="24"/>
          <w:szCs w:val="24"/>
          <w:lang w:eastAsia="ru-RU"/>
        </w:rPr>
        <w:t>,</w:t>
      </w:r>
      <w:r w:rsidR="00144084">
        <w:rPr>
          <w:rFonts w:eastAsia="Times New Roman"/>
          <w:sz w:val="24"/>
          <w:szCs w:val="24"/>
          <w:lang w:eastAsia="ru-RU"/>
        </w:rPr>
        <w:t xml:space="preserve"> </w:t>
      </w:r>
      <w:r w:rsidR="00F857FA" w:rsidRPr="00F857FA">
        <w:rPr>
          <w:rFonts w:eastAsia="Times New Roman"/>
          <w:sz w:val="24"/>
          <w:szCs w:val="24"/>
          <w:lang w:eastAsia="ru-RU"/>
        </w:rPr>
        <w:t>ответственный за прием и регистрацию заявлений о предоставлении муниципальной услуги:</w:t>
      </w:r>
    </w:p>
    <w:p w:rsidR="00F857FA" w:rsidRPr="00144084" w:rsidRDefault="001D0235" w:rsidP="00144084">
      <w:pPr>
        <w:widowControl w:val="0"/>
        <w:autoSpaceDE w:val="0"/>
        <w:autoSpaceDN w:val="0"/>
        <w:adjustRightInd w:val="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проверяет полномочия обратившегося лица н</w:t>
      </w:r>
      <w:r w:rsidR="004A58B2">
        <w:rPr>
          <w:rFonts w:eastAsia="Times New Roman"/>
          <w:sz w:val="24"/>
          <w:szCs w:val="24"/>
          <w:lang w:eastAsia="ru-RU"/>
        </w:rPr>
        <w:t>а подачу заявления о подготовке</w:t>
      </w:r>
      <w:r w:rsidR="00F857FA" w:rsidRPr="00F857FA">
        <w:rPr>
          <w:rFonts w:eastAsia="Times New Roman"/>
          <w:sz w:val="24"/>
          <w:szCs w:val="24"/>
          <w:lang w:eastAsia="ru-RU"/>
        </w:rPr>
        <w:t xml:space="preserve"> и выдаче градостроительного плана земельного участка, расположенного на территории </w:t>
      </w:r>
      <w:r w:rsidR="00144084" w:rsidRPr="00144084">
        <w:rPr>
          <w:rFonts w:eastAsia="Times New Roman"/>
          <w:sz w:val="24"/>
          <w:szCs w:val="24"/>
          <w:lang w:eastAsia="ru-RU"/>
        </w:rPr>
        <w:t>Асбестовского городского округа</w:t>
      </w:r>
      <w:r w:rsidR="00F857FA">
        <w:rPr>
          <w:rFonts w:eastAsia="Times New Roman"/>
          <w:szCs w:val="28"/>
          <w:lang w:eastAsia="ru-RU"/>
        </w:rPr>
        <w:t>,</w:t>
      </w:r>
      <w:r w:rsidR="00F857FA" w:rsidRPr="00F857FA">
        <w:rPr>
          <w:rFonts w:eastAsia="Times New Roman"/>
          <w:sz w:val="24"/>
          <w:szCs w:val="24"/>
          <w:lang w:eastAsia="ru-RU"/>
        </w:rPr>
        <w:t xml:space="preserve"> в виде отдельного документа,</w:t>
      </w:r>
      <w:r w:rsidR="00144084">
        <w:rPr>
          <w:rFonts w:eastAsia="Times New Roman"/>
          <w:sz w:val="24"/>
          <w:szCs w:val="24"/>
          <w:lang w:eastAsia="ru-RU"/>
        </w:rPr>
        <w:t xml:space="preserve"> </w:t>
      </w:r>
      <w:r w:rsidR="00F857FA" w:rsidRPr="00F857FA">
        <w:rPr>
          <w:rFonts w:eastAsia="Times New Roman"/>
          <w:sz w:val="24"/>
          <w:szCs w:val="24"/>
          <w:lang w:eastAsia="ru-RU"/>
        </w:rPr>
        <w:t>сверяет копии</w:t>
      </w:r>
      <w:r w:rsidR="00F857FA" w:rsidRPr="00F857FA">
        <w:rPr>
          <w:rFonts w:eastAsia="Times New Roman"/>
          <w:szCs w:val="28"/>
          <w:lang w:eastAsia="ru-RU"/>
        </w:rPr>
        <w:t xml:space="preserve"> </w:t>
      </w:r>
      <w:r w:rsidR="00F857FA" w:rsidRPr="00F857FA">
        <w:rPr>
          <w:rFonts w:eastAsia="Times New Roman"/>
          <w:sz w:val="24"/>
          <w:szCs w:val="24"/>
          <w:lang w:eastAsia="ru-RU"/>
        </w:rPr>
        <w:t>документов с представленными подлинниками;</w:t>
      </w:r>
    </w:p>
    <w:p w:rsidR="00F857FA" w:rsidRPr="00F857FA" w:rsidRDefault="001D0235" w:rsidP="00F857FA">
      <w:pPr>
        <w:rPr>
          <w:rFonts w:eastAsia="Times New Roman"/>
          <w:color w:val="000000"/>
          <w:sz w:val="24"/>
          <w:szCs w:val="24"/>
          <w:lang w:eastAsia="ru-RU"/>
        </w:rPr>
      </w:pPr>
      <w:r>
        <w:rPr>
          <w:rFonts w:eastAsia="Times New Roman"/>
          <w:sz w:val="24"/>
          <w:szCs w:val="24"/>
          <w:lang w:eastAsia="ru-RU"/>
        </w:rPr>
        <w:t>–</w:t>
      </w:r>
      <w:r w:rsidR="00F857FA" w:rsidRPr="00F857FA">
        <w:rPr>
          <w:rFonts w:eastAsia="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F857FA" w:rsidRDefault="00F542E5" w:rsidP="00F857FA">
      <w:pPr>
        <w:rPr>
          <w:rFonts w:eastAsia="Times New Roman"/>
          <w:color w:val="000000"/>
          <w:sz w:val="24"/>
          <w:szCs w:val="24"/>
          <w:lang w:eastAsia="ru-RU"/>
        </w:rPr>
      </w:pPr>
      <w:r>
        <w:rPr>
          <w:rFonts w:eastAsia="Times New Roman"/>
          <w:color w:val="000000"/>
          <w:sz w:val="24"/>
          <w:szCs w:val="24"/>
          <w:lang w:eastAsia="ru-RU"/>
        </w:rPr>
        <w:t>6</w:t>
      </w:r>
      <w:r w:rsidR="00EF7F22">
        <w:rPr>
          <w:rFonts w:eastAsia="Times New Roman"/>
          <w:color w:val="000000"/>
          <w:sz w:val="24"/>
          <w:szCs w:val="24"/>
          <w:lang w:eastAsia="ru-RU"/>
        </w:rPr>
        <w:t>7</w:t>
      </w:r>
      <w:r w:rsidR="00F857FA" w:rsidRPr="00F857FA">
        <w:rPr>
          <w:rFonts w:eastAsia="Times New Roman"/>
          <w:color w:val="000000"/>
          <w:sz w:val="24"/>
          <w:szCs w:val="24"/>
          <w:lang w:eastAsia="ru-RU"/>
        </w:rPr>
        <w:t>. Общий максимальный срок выполнения админ</w:t>
      </w:r>
      <w:r w:rsidR="00647823">
        <w:rPr>
          <w:rFonts w:eastAsia="Times New Roman"/>
          <w:color w:val="000000"/>
          <w:sz w:val="24"/>
          <w:szCs w:val="24"/>
          <w:lang w:eastAsia="ru-RU"/>
        </w:rPr>
        <w:t>истративной процедуры по приему</w:t>
      </w:r>
      <w:r w:rsidR="00647823">
        <w:rPr>
          <w:rFonts w:eastAsia="Times New Roman"/>
          <w:color w:val="000000"/>
          <w:sz w:val="24"/>
          <w:szCs w:val="24"/>
          <w:lang w:eastAsia="ru-RU"/>
        </w:rPr>
        <w:br/>
      </w:r>
      <w:r w:rsidR="00F857FA" w:rsidRPr="00F857FA">
        <w:rPr>
          <w:rFonts w:eastAsia="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w:t>
      </w:r>
      <w:r w:rsidR="00EF0855">
        <w:rPr>
          <w:rFonts w:eastAsia="Times New Roman"/>
          <w:color w:val="000000"/>
          <w:sz w:val="24"/>
          <w:szCs w:val="24"/>
          <w:lang w:eastAsia="ru-RU"/>
        </w:rPr>
        <w:t>,</w:t>
      </w:r>
      <w:r w:rsidR="00F857FA" w:rsidRPr="00F857FA">
        <w:rPr>
          <w:rFonts w:eastAsia="Times New Roman"/>
          <w:color w:val="000000"/>
          <w:sz w:val="24"/>
          <w:szCs w:val="24"/>
          <w:lang w:eastAsia="ru-RU"/>
        </w:rPr>
        <w:t xml:space="preserve"> не может превышать 15 минут на каждого заявителя.</w:t>
      </w:r>
    </w:p>
    <w:p w:rsidR="00F857FA" w:rsidRPr="00144084" w:rsidRDefault="00F542E5" w:rsidP="00144084">
      <w:pPr>
        <w:rPr>
          <w:rFonts w:eastAsia="Times New Roman"/>
          <w:sz w:val="24"/>
          <w:szCs w:val="24"/>
          <w:lang w:eastAsia="ru-RU"/>
        </w:rPr>
      </w:pPr>
      <w:r>
        <w:rPr>
          <w:rFonts w:eastAsia="Times New Roman"/>
          <w:color w:val="000000"/>
          <w:sz w:val="24"/>
          <w:szCs w:val="24"/>
          <w:lang w:eastAsia="ru-RU"/>
        </w:rPr>
        <w:t>6</w:t>
      </w:r>
      <w:r w:rsidR="00EF7F22">
        <w:rPr>
          <w:rFonts w:eastAsia="Times New Roman"/>
          <w:color w:val="000000"/>
          <w:sz w:val="24"/>
          <w:szCs w:val="24"/>
          <w:lang w:eastAsia="ru-RU"/>
        </w:rPr>
        <w:t>8</w:t>
      </w:r>
      <w:r w:rsidR="00F857FA" w:rsidRPr="00F857FA">
        <w:rPr>
          <w:rFonts w:eastAsia="Times New Roman"/>
          <w:color w:val="000000"/>
          <w:sz w:val="24"/>
          <w:szCs w:val="24"/>
          <w:lang w:eastAsia="ru-RU"/>
        </w:rPr>
        <w:t xml:space="preserve">. Специалист </w:t>
      </w:r>
      <w:r w:rsidR="00144084">
        <w:rPr>
          <w:rFonts w:eastAsia="Times New Roman"/>
          <w:sz w:val="24"/>
          <w:szCs w:val="24"/>
          <w:lang w:eastAsia="ru-RU"/>
        </w:rPr>
        <w:t>Управления архитектуры</w:t>
      </w:r>
      <w:r w:rsidR="00F857FA" w:rsidRPr="00F857FA">
        <w:rPr>
          <w:rFonts w:eastAsia="Times New Roman"/>
          <w:sz w:val="24"/>
          <w:szCs w:val="24"/>
          <w:lang w:eastAsia="ru-RU"/>
        </w:rPr>
        <w:t>,</w:t>
      </w:r>
      <w:r w:rsidR="00F857FA" w:rsidRPr="00F857FA">
        <w:rPr>
          <w:rFonts w:eastAsia="Times New Roman"/>
          <w:color w:val="000000"/>
          <w:sz w:val="24"/>
          <w:szCs w:val="24"/>
          <w:lang w:eastAsia="ru-RU"/>
        </w:rPr>
        <w:t xml:space="preserve"> ответственный за предоставление</w:t>
      </w:r>
      <w:r w:rsidR="00144084">
        <w:rPr>
          <w:rFonts w:eastAsia="Times New Roman"/>
          <w:sz w:val="24"/>
          <w:szCs w:val="24"/>
          <w:lang w:eastAsia="ru-RU"/>
        </w:rPr>
        <w:t xml:space="preserve"> </w:t>
      </w:r>
      <w:r w:rsidR="00F857FA" w:rsidRPr="00F857FA">
        <w:rPr>
          <w:rFonts w:eastAsia="Times New Roman"/>
          <w:color w:val="000000"/>
          <w:sz w:val="24"/>
          <w:szCs w:val="24"/>
          <w:lang w:eastAsia="ru-RU"/>
        </w:rPr>
        <w:t>муниципальной услуги, при получении заявления о пред</w:t>
      </w:r>
      <w:r w:rsidR="00647823">
        <w:rPr>
          <w:rFonts w:eastAsia="Times New Roman"/>
          <w:color w:val="000000"/>
          <w:sz w:val="24"/>
          <w:szCs w:val="24"/>
          <w:lang w:eastAsia="ru-RU"/>
        </w:rPr>
        <w:t>оставлении муниципальной услуги</w:t>
      </w:r>
      <w:r w:rsidR="00647823">
        <w:rPr>
          <w:rFonts w:eastAsia="Times New Roman"/>
          <w:color w:val="000000"/>
          <w:sz w:val="24"/>
          <w:szCs w:val="24"/>
          <w:lang w:eastAsia="ru-RU"/>
        </w:rPr>
        <w:br/>
      </w:r>
      <w:r w:rsidR="00F857FA" w:rsidRPr="00F857FA">
        <w:rPr>
          <w:rFonts w:eastAsia="Times New Roman"/>
          <w:color w:val="000000"/>
          <w:sz w:val="24"/>
          <w:szCs w:val="24"/>
          <w:lang w:eastAsia="ru-RU"/>
        </w:rPr>
        <w:t xml:space="preserve">с документами, необходимыми для предоставления муниципальной услуги: </w:t>
      </w:r>
    </w:p>
    <w:p w:rsidR="00F857FA" w:rsidRPr="00F857FA" w:rsidRDefault="001D0235" w:rsidP="00144084">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определяет, относится ли к компетенции </w:t>
      </w:r>
      <w:r w:rsidR="00144084">
        <w:rPr>
          <w:rFonts w:eastAsia="Times New Roman"/>
          <w:sz w:val="24"/>
          <w:szCs w:val="24"/>
          <w:lang w:eastAsia="ru-RU"/>
        </w:rPr>
        <w:t xml:space="preserve">Управления архитектуры </w:t>
      </w:r>
      <w:r w:rsidR="004A58B2">
        <w:rPr>
          <w:rFonts w:eastAsia="Times New Roman"/>
          <w:sz w:val="24"/>
          <w:szCs w:val="24"/>
          <w:lang w:eastAsia="ru-RU"/>
        </w:rPr>
        <w:t>подготовка</w:t>
      </w:r>
      <w:r w:rsidR="00F857FA" w:rsidRPr="00F857FA">
        <w:rPr>
          <w:rFonts w:eastAsia="Times New Roman"/>
          <w:sz w:val="24"/>
          <w:szCs w:val="24"/>
          <w:lang w:eastAsia="ru-RU"/>
        </w:rPr>
        <w:t xml:space="preserve"> и выдача градостроительного плана земельного участка. </w:t>
      </w:r>
    </w:p>
    <w:p w:rsidR="00F857FA" w:rsidRPr="00F857FA" w:rsidRDefault="00F857FA" w:rsidP="00F857FA">
      <w:pPr>
        <w:rPr>
          <w:rFonts w:eastAsia="Times New Roman"/>
          <w:color w:val="000000"/>
          <w:sz w:val="24"/>
          <w:szCs w:val="24"/>
          <w:lang w:eastAsia="ru-RU"/>
        </w:rPr>
      </w:pPr>
      <w:r w:rsidRPr="00F857FA">
        <w:rPr>
          <w:rFonts w:eastAsia="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F857FA">
        <w:rPr>
          <w:rFonts w:eastAsia="Times New Roman"/>
          <w:color w:val="000000"/>
          <w:sz w:val="24"/>
          <w:szCs w:val="24"/>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144084" w:rsidRDefault="00F542E5" w:rsidP="00144084">
      <w:pPr>
        <w:rPr>
          <w:rFonts w:eastAsia="Times New Roman"/>
          <w:sz w:val="24"/>
          <w:szCs w:val="24"/>
          <w:lang w:eastAsia="ru-RU"/>
        </w:rPr>
      </w:pPr>
      <w:r>
        <w:rPr>
          <w:rFonts w:eastAsia="Times New Roman"/>
          <w:sz w:val="24"/>
          <w:szCs w:val="24"/>
          <w:lang w:eastAsia="ru-RU"/>
        </w:rPr>
        <w:t>6</w:t>
      </w:r>
      <w:r w:rsidR="00EF7F22">
        <w:rPr>
          <w:rFonts w:eastAsia="Times New Roman"/>
          <w:sz w:val="24"/>
          <w:szCs w:val="24"/>
          <w:lang w:eastAsia="ru-RU"/>
        </w:rPr>
        <w:t>9</w:t>
      </w:r>
      <w:r w:rsidR="00F857FA" w:rsidRPr="00F857FA">
        <w:rPr>
          <w:rFonts w:eastAsia="Times New Roman"/>
          <w:sz w:val="24"/>
          <w:szCs w:val="24"/>
          <w:lang w:eastAsia="ru-RU"/>
        </w:rPr>
        <w:t>. Результатом административной процедуры является регистрация заявления и</w:t>
      </w:r>
      <w:r w:rsidR="00F857FA" w:rsidRPr="00F857FA">
        <w:rPr>
          <w:rFonts w:eastAsia="Times New Roman"/>
          <w:sz w:val="24"/>
          <w:szCs w:val="24"/>
          <w:lang w:eastAsia="ru-RU"/>
        </w:rPr>
        <w:br/>
        <w:t xml:space="preserve">документов, необходимых для предоставления муниципальной услуги, в </w:t>
      </w:r>
      <w:r w:rsidR="00144084">
        <w:rPr>
          <w:rFonts w:eastAsia="Times New Roman"/>
          <w:sz w:val="24"/>
          <w:szCs w:val="24"/>
          <w:lang w:eastAsia="ru-RU"/>
        </w:rPr>
        <w:t>Управлении архитектуры</w:t>
      </w:r>
      <w:r w:rsidR="00676AC0">
        <w:rPr>
          <w:rFonts w:eastAsia="Times New Roman"/>
          <w:sz w:val="24"/>
          <w:szCs w:val="24"/>
          <w:lang w:eastAsia="ru-RU"/>
        </w:rPr>
        <w:t>,</w:t>
      </w:r>
      <w:r w:rsidR="00144084">
        <w:rPr>
          <w:rFonts w:eastAsia="Times New Roman"/>
          <w:sz w:val="24"/>
          <w:szCs w:val="24"/>
          <w:lang w:eastAsia="ru-RU"/>
        </w:rPr>
        <w:t xml:space="preserve"> </w:t>
      </w:r>
      <w:r w:rsidR="00F857FA" w:rsidRPr="00F857FA">
        <w:rPr>
          <w:rFonts w:eastAsia="Times New Roman"/>
          <w:sz w:val="24"/>
          <w:szCs w:val="24"/>
          <w:lang w:eastAsia="ru-RU"/>
        </w:rPr>
        <w:t>что служит основанием для начала рассмотрения заявления по существу, либо регистрация заявления и при наличии ос</w:t>
      </w:r>
      <w:r w:rsidR="004F3990">
        <w:rPr>
          <w:rFonts w:eastAsia="Times New Roman"/>
          <w:sz w:val="24"/>
          <w:szCs w:val="24"/>
          <w:lang w:eastAsia="ru-RU"/>
        </w:rPr>
        <w:t>нования, предусмотренного пункта</w:t>
      </w:r>
      <w:r w:rsidR="00F857FA" w:rsidRPr="00F857FA">
        <w:rPr>
          <w:rFonts w:eastAsia="Times New Roman"/>
          <w:sz w:val="24"/>
          <w:szCs w:val="24"/>
          <w:lang w:eastAsia="ru-RU"/>
        </w:rPr>
        <w:t>м</w:t>
      </w:r>
      <w:r w:rsidR="00676AC0">
        <w:rPr>
          <w:rFonts w:eastAsia="Times New Roman"/>
          <w:sz w:val="24"/>
          <w:szCs w:val="24"/>
          <w:lang w:eastAsia="ru-RU"/>
        </w:rPr>
        <w:t>и</w:t>
      </w:r>
      <w:r w:rsidR="007D4960">
        <w:rPr>
          <w:rFonts w:eastAsia="Times New Roman"/>
          <w:sz w:val="24"/>
          <w:szCs w:val="24"/>
          <w:lang w:eastAsia="ru-RU"/>
        </w:rPr>
        <w:t xml:space="preserve"> </w:t>
      </w:r>
      <w:r w:rsidR="00EF7F22">
        <w:rPr>
          <w:rFonts w:eastAsia="Times New Roman"/>
          <w:sz w:val="24"/>
          <w:szCs w:val="24"/>
          <w:lang w:eastAsia="ru-RU"/>
        </w:rPr>
        <w:t>4</w:t>
      </w:r>
      <w:r w:rsidR="007D4960">
        <w:rPr>
          <w:rFonts w:eastAsia="Times New Roman"/>
          <w:sz w:val="24"/>
          <w:szCs w:val="24"/>
          <w:lang w:eastAsia="ru-RU"/>
        </w:rPr>
        <w:t>1</w:t>
      </w:r>
      <w:r w:rsidR="00EF7F22">
        <w:rPr>
          <w:rFonts w:eastAsia="Times New Roman"/>
          <w:sz w:val="24"/>
          <w:szCs w:val="24"/>
          <w:lang w:eastAsia="ru-RU"/>
        </w:rPr>
        <w:t xml:space="preserve"> и 42 </w:t>
      </w:r>
      <w:r w:rsidR="00F857FA" w:rsidRPr="00F857FA">
        <w:rPr>
          <w:rFonts w:eastAsia="Times New Roman"/>
          <w:sz w:val="24"/>
          <w:szCs w:val="24"/>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sidR="00647823">
        <w:rPr>
          <w:rFonts w:eastAsia="Times New Roman"/>
          <w:sz w:val="24"/>
          <w:szCs w:val="24"/>
          <w:lang w:eastAsia="ru-RU"/>
        </w:rPr>
        <w:t>.</w:t>
      </w:r>
    </w:p>
    <w:p w:rsidR="00CD7A98" w:rsidRDefault="00CD7A98" w:rsidP="00F542E5">
      <w:pPr>
        <w:spacing w:line="276" w:lineRule="auto"/>
        <w:ind w:firstLine="0"/>
        <w:contextualSpacing/>
        <w:jc w:val="center"/>
        <w:rPr>
          <w:b/>
          <w:sz w:val="24"/>
          <w:szCs w:val="24"/>
        </w:rPr>
      </w:pPr>
    </w:p>
    <w:p w:rsidR="00F857FA" w:rsidRPr="00F857FA" w:rsidRDefault="00F857FA" w:rsidP="00F542E5">
      <w:pPr>
        <w:spacing w:line="276" w:lineRule="auto"/>
        <w:ind w:firstLine="0"/>
        <w:contextualSpacing/>
        <w:jc w:val="center"/>
        <w:rPr>
          <w:b/>
          <w:sz w:val="24"/>
          <w:szCs w:val="24"/>
        </w:rPr>
      </w:pPr>
      <w:r w:rsidRPr="00F857FA">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F857FA" w:rsidRDefault="00F857FA" w:rsidP="00F857FA">
      <w:pPr>
        <w:ind w:firstLine="720"/>
        <w:jc w:val="center"/>
        <w:rPr>
          <w:rFonts w:eastAsia="Times New Roman"/>
          <w:b/>
          <w:sz w:val="24"/>
          <w:szCs w:val="24"/>
          <w:lang w:eastAsia="ru-RU"/>
        </w:rPr>
      </w:pPr>
    </w:p>
    <w:p w:rsidR="00F857FA" w:rsidRPr="00F857FA" w:rsidRDefault="00EF7F22" w:rsidP="00F857FA">
      <w:pPr>
        <w:rPr>
          <w:rFonts w:eastAsia="Times New Roman"/>
          <w:sz w:val="24"/>
          <w:szCs w:val="24"/>
          <w:lang w:eastAsia="ru-RU"/>
        </w:rPr>
      </w:pPr>
      <w:r>
        <w:rPr>
          <w:rFonts w:eastAsia="Times New Roman"/>
          <w:sz w:val="24"/>
          <w:szCs w:val="24"/>
          <w:lang w:eastAsia="ru-RU"/>
        </w:rPr>
        <w:t>70</w:t>
      </w:r>
      <w:r w:rsidR="00F857FA" w:rsidRPr="00F857FA">
        <w:rPr>
          <w:rFonts w:eastAsia="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Pr>
          <w:rFonts w:eastAsia="Times New Roman"/>
          <w:sz w:val="24"/>
          <w:szCs w:val="24"/>
          <w:lang w:eastAsia="ru-RU"/>
        </w:rPr>
        <w:t>22</w:t>
      </w:r>
      <w:r w:rsidR="00F542E5">
        <w:rPr>
          <w:rFonts w:eastAsia="Times New Roman"/>
          <w:sz w:val="24"/>
          <w:szCs w:val="24"/>
          <w:lang w:eastAsia="ru-RU"/>
        </w:rPr>
        <w:t>–</w:t>
      </w:r>
      <w:r>
        <w:rPr>
          <w:rFonts w:eastAsia="Times New Roman"/>
          <w:sz w:val="24"/>
          <w:szCs w:val="24"/>
          <w:lang w:eastAsia="ru-RU"/>
        </w:rPr>
        <w:t>32</w:t>
      </w:r>
      <w:r w:rsidR="00F857FA" w:rsidRPr="00F857FA">
        <w:rPr>
          <w:rFonts w:eastAsia="Times New Roman"/>
          <w:sz w:val="24"/>
          <w:szCs w:val="24"/>
          <w:lang w:eastAsia="ru-RU"/>
        </w:rPr>
        <w:t xml:space="preserve"> настоящего Административного регламента.</w:t>
      </w:r>
    </w:p>
    <w:p w:rsidR="00F857FA" w:rsidRPr="00F857FA" w:rsidRDefault="00F857FA" w:rsidP="00144084">
      <w:pPr>
        <w:rPr>
          <w:rFonts w:eastAsia="Times New Roman"/>
          <w:sz w:val="24"/>
          <w:szCs w:val="24"/>
          <w:lang w:eastAsia="ru-RU"/>
        </w:rPr>
      </w:pPr>
      <w:r w:rsidRPr="00F857FA">
        <w:rPr>
          <w:rFonts w:eastAsia="Times New Roman"/>
          <w:sz w:val="24"/>
          <w:szCs w:val="24"/>
          <w:lang w:eastAsia="ru-RU"/>
        </w:rPr>
        <w:lastRenderedPageBreak/>
        <w:t>Специалист</w:t>
      </w:r>
      <w:r w:rsidR="00144084">
        <w:rPr>
          <w:rFonts w:eastAsia="Times New Roman"/>
          <w:sz w:val="24"/>
          <w:szCs w:val="24"/>
          <w:lang w:eastAsia="ru-RU"/>
        </w:rPr>
        <w:t xml:space="preserve"> Управления архитектуры</w:t>
      </w:r>
      <w:r w:rsidRPr="00F857FA">
        <w:rPr>
          <w:rFonts w:eastAsia="Times New Roman"/>
          <w:sz w:val="24"/>
          <w:szCs w:val="24"/>
          <w:lang w:eastAsia="ru-RU"/>
        </w:rPr>
        <w:t>, ответственный за предоставление</w:t>
      </w:r>
      <w:r w:rsidR="00144084">
        <w:rPr>
          <w:rFonts w:eastAsia="Times New Roman"/>
          <w:sz w:val="24"/>
          <w:szCs w:val="24"/>
          <w:lang w:eastAsia="ru-RU"/>
        </w:rPr>
        <w:t xml:space="preserve"> </w:t>
      </w:r>
      <w:r w:rsidRPr="00F857FA">
        <w:rPr>
          <w:rFonts w:eastAsia="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F857FA" w:rsidRDefault="00EF7F22" w:rsidP="00F857FA">
      <w:pPr>
        <w:rPr>
          <w:rFonts w:eastAsia="Times New Roman"/>
          <w:sz w:val="24"/>
          <w:szCs w:val="24"/>
          <w:lang w:eastAsia="ru-RU"/>
        </w:rPr>
      </w:pPr>
      <w:r>
        <w:rPr>
          <w:rFonts w:eastAsia="Times New Roman"/>
          <w:sz w:val="24"/>
          <w:szCs w:val="24"/>
          <w:lang w:eastAsia="ru-RU"/>
        </w:rPr>
        <w:t>1</w:t>
      </w:r>
      <w:r w:rsidR="007457A9">
        <w:rPr>
          <w:rFonts w:eastAsia="Times New Roman"/>
          <w:sz w:val="24"/>
          <w:szCs w:val="24"/>
          <w:lang w:eastAsia="ru-RU"/>
        </w:rPr>
        <w:t>)</w:t>
      </w:r>
      <w:r w:rsidR="00F857FA" w:rsidRPr="00F857FA">
        <w:rPr>
          <w:rFonts w:eastAsia="Times New Roman"/>
          <w:sz w:val="24"/>
          <w:szCs w:val="24"/>
          <w:lang w:eastAsia="ru-RU"/>
        </w:rPr>
        <w:t xml:space="preserve"> </w:t>
      </w:r>
      <w:r w:rsidR="00F542E5">
        <w:rPr>
          <w:rFonts w:eastAsia="Times New Roman"/>
          <w:sz w:val="24"/>
          <w:szCs w:val="24"/>
          <w:lang w:eastAsia="ru-RU"/>
        </w:rPr>
        <w:t>Ф</w:t>
      </w:r>
      <w:r w:rsidR="00F857FA" w:rsidRPr="00F857FA">
        <w:rPr>
          <w:rFonts w:eastAsia="Times New Roman"/>
          <w:sz w:val="24"/>
          <w:szCs w:val="24"/>
          <w:lang w:eastAsia="ru-RU"/>
        </w:rPr>
        <w:t xml:space="preserve">илиал </w:t>
      </w:r>
      <w:r w:rsidR="00F542E5">
        <w:rPr>
          <w:rFonts w:eastAsia="Times New Roman"/>
          <w:sz w:val="24"/>
          <w:szCs w:val="24"/>
          <w:lang w:eastAsia="ru-RU"/>
        </w:rPr>
        <w:t>ф</w:t>
      </w:r>
      <w:r w:rsidR="00F857FA" w:rsidRPr="00F857FA">
        <w:rPr>
          <w:rFonts w:eastAsia="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F857FA">
        <w:rPr>
          <w:rFonts w:eastAsia="Times New Roman"/>
          <w:sz w:val="24"/>
          <w:szCs w:val="24"/>
          <w:lang w:eastAsia="ru-RU"/>
        </w:rPr>
        <w:br/>
        <w:t>и картографии» по Свердловской области, Управление Росреестра</w:t>
      </w:r>
      <w:r w:rsidR="001D0235" w:rsidRPr="001D0235">
        <w:rPr>
          <w:rFonts w:eastAsia="Times New Roman"/>
          <w:sz w:val="24"/>
          <w:szCs w:val="24"/>
          <w:lang w:eastAsia="ru-RU"/>
        </w:rPr>
        <w:t xml:space="preserve"> </w:t>
      </w:r>
      <w:r w:rsidR="001D0235" w:rsidRPr="00F857FA">
        <w:rPr>
          <w:rFonts w:eastAsia="Times New Roman"/>
          <w:sz w:val="24"/>
          <w:szCs w:val="24"/>
          <w:lang w:eastAsia="ru-RU"/>
        </w:rPr>
        <w:t>по Свердловской области</w:t>
      </w:r>
      <w:r w:rsidR="00F857FA" w:rsidRPr="00F857FA">
        <w:rPr>
          <w:rFonts w:eastAsia="Times New Roman"/>
          <w:sz w:val="24"/>
          <w:szCs w:val="24"/>
          <w:lang w:eastAsia="ru-RU"/>
        </w:rPr>
        <w:t>:</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Pr>
          <w:rFonts w:eastAsia="Times New Roman"/>
          <w:sz w:val="24"/>
          <w:szCs w:val="24"/>
          <w:lang w:eastAsia="ru-RU"/>
        </w:rPr>
        <w:t>,</w:t>
      </w:r>
      <w:r w:rsidR="00F857FA" w:rsidRPr="00F857FA">
        <w:rPr>
          <w:rFonts w:eastAsia="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о предоставлении выписки из ЕГРН о правах на земельный участок или уведомления</w:t>
      </w:r>
      <w:r w:rsidR="00F857FA" w:rsidRPr="00F857FA">
        <w:rPr>
          <w:rFonts w:eastAsia="Times New Roman"/>
          <w:sz w:val="24"/>
          <w:szCs w:val="24"/>
          <w:lang w:eastAsia="ru-RU"/>
        </w:rPr>
        <w:br/>
        <w:t>об отсутствии в ЕГРН запрашиваемых сведений о зарегистрированных правах</w:t>
      </w:r>
      <w:r w:rsidR="00CD7A98">
        <w:rPr>
          <w:rFonts w:eastAsia="Times New Roman"/>
          <w:sz w:val="24"/>
          <w:szCs w:val="24"/>
          <w:lang w:eastAsia="ru-RU"/>
        </w:rPr>
        <w:t xml:space="preserve"> на указанный земельный участок;</w:t>
      </w:r>
    </w:p>
    <w:p w:rsidR="00F857FA" w:rsidRPr="00F857FA" w:rsidRDefault="00EF7F22" w:rsidP="00F857FA">
      <w:pPr>
        <w:rPr>
          <w:rFonts w:eastAsia="Times New Roman"/>
          <w:sz w:val="24"/>
          <w:szCs w:val="24"/>
          <w:lang w:eastAsia="ru-RU"/>
        </w:rPr>
      </w:pPr>
      <w:r>
        <w:rPr>
          <w:rFonts w:eastAsia="Times New Roman"/>
          <w:sz w:val="24"/>
          <w:szCs w:val="24"/>
          <w:lang w:eastAsia="ru-RU"/>
        </w:rPr>
        <w:t>2</w:t>
      </w:r>
      <w:r w:rsidR="007457A9">
        <w:rPr>
          <w:rFonts w:eastAsia="Times New Roman"/>
          <w:sz w:val="24"/>
          <w:szCs w:val="24"/>
          <w:lang w:eastAsia="ru-RU"/>
        </w:rPr>
        <w:t xml:space="preserve">) </w:t>
      </w:r>
      <w:r w:rsidR="00F857FA" w:rsidRPr="00F857FA">
        <w:rPr>
          <w:rFonts w:eastAsia="Times New Roman"/>
          <w:sz w:val="24"/>
          <w:szCs w:val="24"/>
          <w:lang w:eastAsia="ru-RU"/>
        </w:rPr>
        <w:t>Министерство природных ресурсов и экологии Свердловской области:</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о предоставлении информации об особо охраняемых природных тер</w:t>
      </w:r>
      <w:r w:rsidR="00CD7A98">
        <w:rPr>
          <w:rFonts w:eastAsia="Times New Roman"/>
          <w:sz w:val="24"/>
          <w:szCs w:val="24"/>
          <w:lang w:eastAsia="ru-RU"/>
        </w:rPr>
        <w:t>риториях регионального значения;</w:t>
      </w:r>
    </w:p>
    <w:p w:rsidR="00F857FA" w:rsidRPr="00F857FA" w:rsidRDefault="00EF7F22" w:rsidP="00F857FA">
      <w:pPr>
        <w:rPr>
          <w:rFonts w:eastAsia="Times New Roman"/>
          <w:sz w:val="24"/>
          <w:szCs w:val="24"/>
          <w:lang w:eastAsia="ru-RU"/>
        </w:rPr>
      </w:pPr>
      <w:r>
        <w:rPr>
          <w:rFonts w:eastAsia="Times New Roman"/>
          <w:sz w:val="24"/>
          <w:szCs w:val="24"/>
          <w:lang w:eastAsia="ru-RU"/>
        </w:rPr>
        <w:t>3</w:t>
      </w:r>
      <w:r w:rsidR="007457A9">
        <w:rPr>
          <w:rFonts w:eastAsia="Times New Roman"/>
          <w:sz w:val="24"/>
          <w:szCs w:val="24"/>
          <w:lang w:eastAsia="ru-RU"/>
        </w:rPr>
        <w:t>)</w:t>
      </w:r>
      <w:r w:rsidR="00F857FA" w:rsidRPr="00F857FA">
        <w:rPr>
          <w:rFonts w:eastAsia="Times New Roman"/>
          <w:sz w:val="24"/>
          <w:szCs w:val="24"/>
          <w:lang w:eastAsia="ru-RU"/>
        </w:rPr>
        <w:t xml:space="preserve"> Департамент ветеринарии Свердловской области:</w:t>
      </w:r>
    </w:p>
    <w:p w:rsidR="00F857FA" w:rsidRPr="00F857FA" w:rsidRDefault="00F857FA" w:rsidP="00F857FA">
      <w:pPr>
        <w:rPr>
          <w:rFonts w:eastAsia="Times New Roman"/>
          <w:sz w:val="24"/>
          <w:szCs w:val="24"/>
          <w:lang w:eastAsia="ru-RU"/>
        </w:rPr>
      </w:pPr>
      <w:r w:rsidRPr="00F857FA">
        <w:rPr>
          <w:rFonts w:eastAsia="Times New Roman"/>
          <w:sz w:val="24"/>
          <w:szCs w:val="24"/>
          <w:lang w:eastAsia="ru-RU"/>
        </w:rPr>
        <w:t>- о предоставлении информации о санитарно-защ</w:t>
      </w:r>
      <w:r w:rsidR="00CD7A98">
        <w:rPr>
          <w:rFonts w:eastAsia="Times New Roman"/>
          <w:sz w:val="24"/>
          <w:szCs w:val="24"/>
          <w:lang w:eastAsia="ru-RU"/>
        </w:rPr>
        <w:t>итных зонах от скотомогильников;</w:t>
      </w:r>
    </w:p>
    <w:p w:rsidR="00F857FA" w:rsidRPr="00F857FA" w:rsidRDefault="00EF7F22" w:rsidP="00F857FA">
      <w:pPr>
        <w:rPr>
          <w:rFonts w:eastAsia="Times New Roman"/>
          <w:sz w:val="24"/>
          <w:szCs w:val="24"/>
          <w:lang w:eastAsia="ru-RU"/>
        </w:rPr>
      </w:pPr>
      <w:r>
        <w:rPr>
          <w:rFonts w:eastAsia="Times New Roman"/>
          <w:sz w:val="24"/>
          <w:szCs w:val="24"/>
          <w:lang w:eastAsia="ru-RU"/>
        </w:rPr>
        <w:t>4</w:t>
      </w:r>
      <w:r w:rsidR="007457A9">
        <w:rPr>
          <w:rFonts w:eastAsia="Times New Roman"/>
          <w:sz w:val="24"/>
          <w:szCs w:val="24"/>
          <w:lang w:eastAsia="ru-RU"/>
        </w:rPr>
        <w:t>)</w:t>
      </w:r>
      <w:r w:rsidR="00F857FA" w:rsidRPr="00F857FA">
        <w:rPr>
          <w:rFonts w:eastAsia="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сведения о расположенных на земельном участке (смежны</w:t>
      </w:r>
      <w:r w:rsidR="0089188D">
        <w:rPr>
          <w:rFonts w:eastAsia="Times New Roman"/>
          <w:sz w:val="24"/>
          <w:szCs w:val="24"/>
          <w:lang w:eastAsia="ru-RU"/>
        </w:rPr>
        <w:t>х земельных участках) памятниках</w:t>
      </w:r>
      <w:r w:rsidR="00F857FA" w:rsidRPr="00F857FA">
        <w:rPr>
          <w:rFonts w:eastAsia="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w:t>
      </w:r>
      <w:r w:rsidR="00CD7A98">
        <w:rPr>
          <w:rFonts w:eastAsia="Times New Roman"/>
          <w:sz w:val="24"/>
          <w:szCs w:val="24"/>
          <w:lang w:eastAsia="ru-RU"/>
        </w:rPr>
        <w:t>тке, смежных земельных участках;</w:t>
      </w:r>
    </w:p>
    <w:p w:rsidR="00F857FA" w:rsidRPr="00F857FA" w:rsidRDefault="00EF7F22" w:rsidP="00F857FA">
      <w:pPr>
        <w:rPr>
          <w:rFonts w:eastAsia="Times New Roman"/>
          <w:sz w:val="24"/>
          <w:szCs w:val="24"/>
          <w:lang w:eastAsia="ru-RU"/>
        </w:rPr>
      </w:pPr>
      <w:r>
        <w:rPr>
          <w:rFonts w:eastAsia="Times New Roman"/>
          <w:sz w:val="24"/>
          <w:szCs w:val="24"/>
          <w:lang w:eastAsia="ru-RU"/>
        </w:rPr>
        <w:t>5</w:t>
      </w:r>
      <w:r w:rsidR="007457A9">
        <w:rPr>
          <w:rFonts w:eastAsia="Times New Roman"/>
          <w:sz w:val="24"/>
          <w:szCs w:val="24"/>
          <w:lang w:eastAsia="ru-RU"/>
        </w:rPr>
        <w:t>)</w:t>
      </w:r>
      <w:r w:rsidR="00F857FA" w:rsidRPr="00F857FA">
        <w:rPr>
          <w:rFonts w:eastAsia="Times New Roman"/>
          <w:sz w:val="24"/>
          <w:szCs w:val="24"/>
          <w:lang w:eastAsia="ru-RU"/>
        </w:rPr>
        <w:t xml:space="preserve"> Отдел водных ресурсов Свердловской области Нижне-Обского БВУ:</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о предоставлении сведений из пункта 2.4 «Защитные и охранные зоны» раздела </w:t>
      </w:r>
      <w:r w:rsidR="00F542E5">
        <w:rPr>
          <w:rFonts w:eastAsia="Times New Roman"/>
          <w:sz w:val="24"/>
          <w:szCs w:val="24"/>
          <w:lang w:val="en-US" w:eastAsia="ru-RU"/>
        </w:rPr>
        <w:t>II</w:t>
      </w:r>
      <w:r w:rsidR="00F857FA" w:rsidRPr="00F857FA">
        <w:rPr>
          <w:rFonts w:eastAsia="Times New Roman"/>
          <w:sz w:val="24"/>
          <w:szCs w:val="24"/>
          <w:lang w:eastAsia="ru-RU"/>
        </w:rPr>
        <w:t xml:space="preserve"> «Водопользование» г</w:t>
      </w:r>
      <w:r w:rsidR="00CD7A98">
        <w:rPr>
          <w:rFonts w:eastAsia="Times New Roman"/>
          <w:sz w:val="24"/>
          <w:szCs w:val="24"/>
          <w:lang w:eastAsia="ru-RU"/>
        </w:rPr>
        <w:t>осударственного водного реестра;</w:t>
      </w:r>
    </w:p>
    <w:p w:rsidR="00F857FA" w:rsidRPr="00F857FA" w:rsidRDefault="00EF7F22" w:rsidP="00F857FA">
      <w:pPr>
        <w:rPr>
          <w:rFonts w:eastAsia="Times New Roman"/>
          <w:sz w:val="24"/>
          <w:szCs w:val="24"/>
          <w:lang w:eastAsia="ru-RU"/>
        </w:rPr>
      </w:pPr>
      <w:r>
        <w:rPr>
          <w:rFonts w:eastAsia="Times New Roman"/>
          <w:sz w:val="24"/>
          <w:szCs w:val="24"/>
          <w:lang w:eastAsia="ru-RU"/>
        </w:rPr>
        <w:t>6</w:t>
      </w:r>
      <w:r w:rsidR="007457A9">
        <w:rPr>
          <w:rFonts w:eastAsia="Times New Roman"/>
          <w:sz w:val="24"/>
          <w:szCs w:val="24"/>
          <w:lang w:eastAsia="ru-RU"/>
        </w:rPr>
        <w:t>)</w:t>
      </w:r>
      <w:r w:rsidR="00F857FA" w:rsidRPr="00F857FA">
        <w:rPr>
          <w:rFonts w:eastAsia="Times New Roman"/>
          <w:sz w:val="24"/>
          <w:szCs w:val="24"/>
          <w:lang w:eastAsia="ru-RU"/>
        </w:rPr>
        <w:t xml:space="preserve"> Организации, осуществляющие эксплуатацию сетей инженерно-технического обеспечения в районе запрашиваемого земельного уча</w:t>
      </w:r>
      <w:r w:rsidR="00647823">
        <w:rPr>
          <w:rFonts w:eastAsia="Times New Roman"/>
          <w:sz w:val="24"/>
          <w:szCs w:val="24"/>
          <w:lang w:eastAsia="ru-RU"/>
        </w:rPr>
        <w:t>стка (при поступлении заявления</w:t>
      </w:r>
      <w:r w:rsidR="00647823">
        <w:rPr>
          <w:rFonts w:eastAsia="Times New Roman"/>
          <w:sz w:val="24"/>
          <w:szCs w:val="24"/>
          <w:lang w:eastAsia="ru-RU"/>
        </w:rPr>
        <w:br/>
      </w:r>
      <w:r w:rsidR="00F857FA" w:rsidRPr="00F857FA">
        <w:rPr>
          <w:rFonts w:eastAsia="Times New Roman"/>
          <w:sz w:val="24"/>
          <w:szCs w:val="24"/>
          <w:lang w:eastAsia="ru-RU"/>
        </w:rPr>
        <w:t>о предоставлении государственной услуги правообладателем земельного участка):</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F857FA" w:rsidRDefault="00F542E5" w:rsidP="00F857FA">
      <w:pPr>
        <w:autoSpaceDE w:val="0"/>
        <w:autoSpaceDN w:val="0"/>
        <w:adjustRightInd w:val="0"/>
        <w:rPr>
          <w:sz w:val="24"/>
          <w:szCs w:val="24"/>
        </w:rPr>
      </w:pPr>
      <w:r>
        <w:rPr>
          <w:sz w:val="24"/>
          <w:szCs w:val="24"/>
        </w:rPr>
        <w:t>7</w:t>
      </w:r>
      <w:r w:rsidR="007457A9">
        <w:rPr>
          <w:sz w:val="24"/>
          <w:szCs w:val="24"/>
        </w:rPr>
        <w:t>1</w:t>
      </w:r>
      <w:r w:rsidR="00F857FA" w:rsidRPr="00F857FA">
        <w:rPr>
          <w:sz w:val="24"/>
          <w:szCs w:val="24"/>
        </w:rPr>
        <w:t xml:space="preserve">. Межведомственный запрос формируется и направляется в форме электронного документа, подписанного </w:t>
      </w:r>
      <w:hyperlink r:id="rId14" w:history="1">
        <w:r w:rsidR="00F857FA" w:rsidRPr="00F857FA">
          <w:rPr>
            <w:sz w:val="24"/>
            <w:szCs w:val="24"/>
          </w:rPr>
          <w:t>усиленной квалифицированной электронной подписью</w:t>
        </w:r>
      </w:hyperlink>
      <w:r w:rsidR="00F857FA" w:rsidRPr="00F857FA">
        <w:rPr>
          <w:sz w:val="24"/>
          <w:szCs w:val="24"/>
        </w:rPr>
        <w:t>, по каналам системы межведомственного электронного взаимодействия (далее - СМЭВ).</w:t>
      </w:r>
    </w:p>
    <w:p w:rsidR="00F857FA" w:rsidRPr="00F857FA" w:rsidRDefault="00F857FA" w:rsidP="00F857FA">
      <w:pPr>
        <w:autoSpaceDE w:val="0"/>
        <w:autoSpaceDN w:val="0"/>
        <w:adjustRightInd w:val="0"/>
        <w:rPr>
          <w:sz w:val="24"/>
          <w:szCs w:val="24"/>
        </w:rPr>
      </w:pPr>
      <w:r w:rsidRPr="00F857FA">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Pr>
          <w:sz w:val="24"/>
          <w:szCs w:val="24"/>
        </w:rPr>
        <w:t>ном носителе по почте, по факсу</w:t>
      </w:r>
      <w:r w:rsidR="00AB240C">
        <w:rPr>
          <w:sz w:val="24"/>
          <w:szCs w:val="24"/>
        </w:rPr>
        <w:br/>
      </w:r>
      <w:r w:rsidRPr="00F857FA">
        <w:rPr>
          <w:sz w:val="24"/>
          <w:szCs w:val="24"/>
        </w:rPr>
        <w:t>с одновременным его направлением по почте или курьерской доставкой.</w:t>
      </w:r>
    </w:p>
    <w:p w:rsidR="00F857FA" w:rsidRPr="00F857FA" w:rsidRDefault="00F857FA" w:rsidP="00F857FA">
      <w:pPr>
        <w:autoSpaceDE w:val="0"/>
        <w:autoSpaceDN w:val="0"/>
        <w:adjustRightInd w:val="0"/>
        <w:rPr>
          <w:sz w:val="24"/>
          <w:szCs w:val="24"/>
        </w:rPr>
      </w:pPr>
      <w:r w:rsidRPr="00F857FA">
        <w:rPr>
          <w:sz w:val="24"/>
          <w:szCs w:val="24"/>
        </w:rPr>
        <w:t xml:space="preserve">Межведомственный запрос формируется в соответствии с требованиями </w:t>
      </w:r>
      <w:hyperlink r:id="rId15" w:history="1">
        <w:r w:rsidRPr="00F857FA">
          <w:rPr>
            <w:sz w:val="24"/>
            <w:szCs w:val="24"/>
          </w:rPr>
          <w:t>статьи 7.2</w:t>
        </w:r>
      </w:hyperlink>
      <w:r w:rsidRPr="00F857FA">
        <w:rPr>
          <w:sz w:val="24"/>
          <w:szCs w:val="24"/>
        </w:rPr>
        <w:t xml:space="preserve"> </w:t>
      </w:r>
      <w:r w:rsidR="00F542E5" w:rsidRPr="00F857FA">
        <w:rPr>
          <w:rFonts w:eastAsia="Times New Roman"/>
          <w:sz w:val="24"/>
          <w:szCs w:val="24"/>
          <w:lang w:eastAsia="ru-RU"/>
        </w:rPr>
        <w:t>Федеральн</w:t>
      </w:r>
      <w:r w:rsidR="00F542E5">
        <w:rPr>
          <w:rFonts w:eastAsia="Times New Roman"/>
          <w:sz w:val="24"/>
          <w:szCs w:val="24"/>
          <w:lang w:eastAsia="ru-RU"/>
        </w:rPr>
        <w:t>ого</w:t>
      </w:r>
      <w:r w:rsidR="00F542E5" w:rsidRPr="00F857FA">
        <w:rPr>
          <w:rFonts w:eastAsia="Times New Roman"/>
          <w:sz w:val="24"/>
          <w:szCs w:val="24"/>
          <w:lang w:eastAsia="ru-RU"/>
        </w:rPr>
        <w:t xml:space="preserve"> закон</w:t>
      </w:r>
      <w:r w:rsidR="00F542E5">
        <w:rPr>
          <w:rFonts w:eastAsia="Times New Roman"/>
          <w:sz w:val="24"/>
          <w:szCs w:val="24"/>
          <w:lang w:eastAsia="ru-RU"/>
        </w:rPr>
        <w:t>а</w:t>
      </w:r>
      <w:r w:rsidR="00F542E5" w:rsidRPr="00F857FA">
        <w:rPr>
          <w:rFonts w:eastAsia="Times New Roman"/>
          <w:sz w:val="24"/>
          <w:szCs w:val="24"/>
          <w:lang w:eastAsia="ru-RU"/>
        </w:rPr>
        <w:t xml:space="preserve"> от 27 июля 2010 года № 210-ФЗ «Об организации предоставления государственных и муниципальных услуг»</w:t>
      </w:r>
      <w:r w:rsidRPr="00F857FA">
        <w:rPr>
          <w:sz w:val="24"/>
          <w:szCs w:val="24"/>
        </w:rPr>
        <w:t>.</w:t>
      </w:r>
    </w:p>
    <w:p w:rsidR="00F857FA" w:rsidRPr="00F857FA" w:rsidRDefault="00F857FA" w:rsidP="00F857FA">
      <w:pPr>
        <w:rPr>
          <w:rFonts w:eastAsia="Times New Roman"/>
          <w:sz w:val="24"/>
          <w:szCs w:val="24"/>
          <w:lang w:eastAsia="ru-RU"/>
        </w:rPr>
      </w:pPr>
      <w:r w:rsidRPr="00F857FA">
        <w:rPr>
          <w:rFonts w:eastAsia="Times New Roman"/>
          <w:sz w:val="24"/>
          <w:szCs w:val="24"/>
          <w:lang w:eastAsia="ru-RU"/>
        </w:rPr>
        <w:t xml:space="preserve">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w:t>
      </w:r>
      <w:r w:rsidR="00BF73D9">
        <w:rPr>
          <w:rFonts w:eastAsia="Times New Roman"/>
          <w:sz w:val="24"/>
          <w:szCs w:val="24"/>
          <w:lang w:eastAsia="ru-RU"/>
        </w:rPr>
        <w:br/>
      </w:r>
      <w:r w:rsidRPr="00F857FA">
        <w:rPr>
          <w:rFonts w:eastAsia="Times New Roman"/>
          <w:sz w:val="24"/>
          <w:szCs w:val="24"/>
          <w:lang w:eastAsia="ru-RU"/>
        </w:rPr>
        <w:t>в течение 3 часов.</w:t>
      </w:r>
    </w:p>
    <w:p w:rsidR="00F857FA" w:rsidRPr="00F857FA" w:rsidRDefault="00F857FA" w:rsidP="00F857FA">
      <w:pPr>
        <w:autoSpaceDE w:val="0"/>
        <w:autoSpaceDN w:val="0"/>
        <w:adjustRightInd w:val="0"/>
        <w:rPr>
          <w:sz w:val="24"/>
          <w:szCs w:val="24"/>
        </w:rPr>
      </w:pPr>
      <w:r w:rsidRPr="00F857FA">
        <w:rPr>
          <w:sz w:val="24"/>
          <w:szCs w:val="24"/>
        </w:rPr>
        <w:t xml:space="preserve">Запрашиваемые </w:t>
      </w:r>
      <w:r w:rsidR="007D4960">
        <w:rPr>
          <w:sz w:val="24"/>
          <w:szCs w:val="24"/>
        </w:rPr>
        <w:t xml:space="preserve">сведения, указанные в </w:t>
      </w:r>
      <w:r w:rsidR="00CD7A98">
        <w:rPr>
          <w:sz w:val="24"/>
          <w:szCs w:val="24"/>
        </w:rPr>
        <w:t>подпункте 1 пункта</w:t>
      </w:r>
      <w:r w:rsidR="007D4960">
        <w:rPr>
          <w:sz w:val="24"/>
          <w:szCs w:val="24"/>
        </w:rPr>
        <w:t xml:space="preserve"> </w:t>
      </w:r>
      <w:r w:rsidR="00CD7A98">
        <w:rPr>
          <w:sz w:val="24"/>
          <w:szCs w:val="24"/>
        </w:rPr>
        <w:t>70</w:t>
      </w:r>
      <w:r w:rsidR="007D4960">
        <w:rPr>
          <w:sz w:val="24"/>
          <w:szCs w:val="24"/>
        </w:rPr>
        <w:t xml:space="preserve"> </w:t>
      </w:r>
      <w:r w:rsidRPr="00F857FA">
        <w:rPr>
          <w:sz w:val="24"/>
          <w:szCs w:val="24"/>
        </w:rPr>
        <w:t xml:space="preserve">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w:t>
      </w:r>
      <w:r w:rsidR="00BF73D9">
        <w:rPr>
          <w:sz w:val="24"/>
          <w:szCs w:val="24"/>
        </w:rPr>
        <w:br/>
      </w:r>
      <w:r w:rsidRPr="00F857FA">
        <w:rPr>
          <w:sz w:val="24"/>
          <w:szCs w:val="24"/>
        </w:rPr>
        <w:t>в предос</w:t>
      </w:r>
      <w:r w:rsidR="007D4960">
        <w:rPr>
          <w:sz w:val="24"/>
          <w:szCs w:val="24"/>
        </w:rPr>
        <w:t>тавлении муниципальной услуги.</w:t>
      </w:r>
    </w:p>
    <w:p w:rsidR="00F857FA" w:rsidRPr="00F857FA" w:rsidRDefault="00F857FA" w:rsidP="00D36110">
      <w:pPr>
        <w:autoSpaceDE w:val="0"/>
        <w:autoSpaceDN w:val="0"/>
        <w:adjustRightInd w:val="0"/>
        <w:rPr>
          <w:sz w:val="24"/>
          <w:szCs w:val="24"/>
        </w:rPr>
      </w:pPr>
      <w:r w:rsidRPr="00F857FA">
        <w:rPr>
          <w:sz w:val="24"/>
          <w:szCs w:val="24"/>
        </w:rPr>
        <w:t>Запрашиваемые</w:t>
      </w:r>
      <w:r w:rsidR="007D4960">
        <w:rPr>
          <w:sz w:val="24"/>
          <w:szCs w:val="24"/>
        </w:rPr>
        <w:t xml:space="preserve"> сведения, указанные в </w:t>
      </w:r>
      <w:r w:rsidR="00CD7A98">
        <w:rPr>
          <w:sz w:val="24"/>
          <w:szCs w:val="24"/>
        </w:rPr>
        <w:t>подпункте 6 пункта</w:t>
      </w:r>
      <w:r w:rsidR="007D4960">
        <w:rPr>
          <w:sz w:val="24"/>
          <w:szCs w:val="24"/>
        </w:rPr>
        <w:t xml:space="preserve"> </w:t>
      </w:r>
      <w:r w:rsidR="00F542E5">
        <w:rPr>
          <w:sz w:val="24"/>
          <w:szCs w:val="24"/>
        </w:rPr>
        <w:t>7</w:t>
      </w:r>
      <w:r w:rsidR="00CD7A98">
        <w:rPr>
          <w:sz w:val="24"/>
          <w:szCs w:val="24"/>
        </w:rPr>
        <w:t>0</w:t>
      </w:r>
      <w:r w:rsidRPr="00F857FA">
        <w:rPr>
          <w:sz w:val="24"/>
          <w:szCs w:val="24"/>
        </w:rPr>
        <w:t xml:space="preserve"> настоящего Административного регламента, представляются в срок, не превышающий четырнадцати дней </w:t>
      </w:r>
      <w:r w:rsidRPr="00F857FA">
        <w:rPr>
          <w:sz w:val="24"/>
          <w:szCs w:val="24"/>
        </w:rPr>
        <w:lastRenderedPageBreak/>
        <w:t>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F857FA" w:rsidRDefault="00F857FA" w:rsidP="00D36110">
      <w:pPr>
        <w:rPr>
          <w:rFonts w:eastAsia="Times New Roman"/>
          <w:sz w:val="24"/>
          <w:szCs w:val="24"/>
          <w:lang w:eastAsia="ru-RU"/>
        </w:rPr>
      </w:pPr>
      <w:r w:rsidRPr="00F857FA">
        <w:rPr>
          <w:rFonts w:eastAsia="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F857FA" w:rsidRDefault="00F857FA" w:rsidP="00D36110">
      <w:pPr>
        <w:rPr>
          <w:rFonts w:eastAsia="Times New Roman"/>
          <w:b/>
          <w:sz w:val="24"/>
          <w:szCs w:val="24"/>
          <w:lang w:eastAsia="ru-RU"/>
        </w:rPr>
      </w:pPr>
    </w:p>
    <w:p w:rsidR="00F857FA" w:rsidRPr="00F857FA" w:rsidRDefault="00F857FA" w:rsidP="00D36110">
      <w:pPr>
        <w:ind w:firstLine="0"/>
        <w:contextualSpacing/>
        <w:jc w:val="center"/>
        <w:rPr>
          <w:b/>
          <w:sz w:val="24"/>
          <w:szCs w:val="24"/>
        </w:rPr>
      </w:pPr>
      <w:r w:rsidRPr="00F857FA">
        <w:rPr>
          <w:b/>
          <w:sz w:val="24"/>
          <w:szCs w:val="24"/>
        </w:rPr>
        <w:t>Рассмотрение заявления и документов, необходимых для</w:t>
      </w:r>
      <w:r w:rsidRPr="00F857FA">
        <w:rPr>
          <w:b/>
          <w:sz w:val="24"/>
          <w:szCs w:val="24"/>
        </w:rPr>
        <w:br/>
        <w:t>предоставления муниципальной услуги</w:t>
      </w:r>
    </w:p>
    <w:p w:rsidR="00F857FA" w:rsidRPr="00F857FA" w:rsidRDefault="00F857FA" w:rsidP="00D36110">
      <w:pPr>
        <w:ind w:firstLine="720"/>
        <w:jc w:val="center"/>
        <w:rPr>
          <w:rFonts w:eastAsia="Times New Roman"/>
          <w:b/>
          <w:sz w:val="24"/>
          <w:szCs w:val="24"/>
          <w:lang w:eastAsia="ru-RU"/>
        </w:rPr>
      </w:pPr>
    </w:p>
    <w:p w:rsidR="00F857FA" w:rsidRPr="00B97381" w:rsidRDefault="00EF7F22" w:rsidP="00D36110">
      <w:pPr>
        <w:rPr>
          <w:rFonts w:eastAsia="Times New Roman"/>
          <w:sz w:val="24"/>
          <w:szCs w:val="24"/>
          <w:lang w:eastAsia="ru-RU"/>
        </w:rPr>
      </w:pPr>
      <w:r>
        <w:rPr>
          <w:sz w:val="24"/>
          <w:szCs w:val="24"/>
          <w:lang w:eastAsia="ru-RU"/>
        </w:rPr>
        <w:t>7</w:t>
      </w:r>
      <w:r w:rsidR="007457A9">
        <w:rPr>
          <w:sz w:val="24"/>
          <w:szCs w:val="24"/>
          <w:lang w:eastAsia="ru-RU"/>
        </w:rPr>
        <w:t>2</w:t>
      </w:r>
      <w:r w:rsidR="00F857FA" w:rsidRPr="00F857FA">
        <w:rPr>
          <w:sz w:val="24"/>
          <w:szCs w:val="24"/>
          <w:lang w:eastAsia="ru-RU"/>
        </w:rPr>
        <w:t xml:space="preserve">. Основанием начала административной процедуры является </w:t>
      </w:r>
      <w:r w:rsidR="00F857FA" w:rsidRPr="00F857FA">
        <w:rPr>
          <w:sz w:val="24"/>
          <w:szCs w:val="24"/>
        </w:rPr>
        <w:t xml:space="preserve">зарегистрированное в </w:t>
      </w:r>
      <w:r w:rsidR="00B97381" w:rsidRPr="00B97381">
        <w:rPr>
          <w:rFonts w:eastAsia="Times New Roman"/>
          <w:sz w:val="24"/>
          <w:szCs w:val="24"/>
          <w:lang w:eastAsia="ru-RU"/>
        </w:rPr>
        <w:t>Управлении архитектуры</w:t>
      </w:r>
      <w:r w:rsidR="00B97381">
        <w:rPr>
          <w:rFonts w:eastAsia="Times New Roman"/>
          <w:i/>
          <w:sz w:val="24"/>
          <w:szCs w:val="24"/>
          <w:lang w:eastAsia="ru-RU"/>
        </w:rPr>
        <w:t xml:space="preserve"> </w:t>
      </w:r>
      <w:r w:rsidR="00F857FA" w:rsidRPr="00F857FA">
        <w:rPr>
          <w:sz w:val="24"/>
          <w:szCs w:val="24"/>
        </w:rPr>
        <w:t>заявление и документы, необходимые</w:t>
      </w:r>
      <w:r w:rsidR="00B97381">
        <w:rPr>
          <w:rFonts w:eastAsia="Times New Roman"/>
          <w:sz w:val="24"/>
          <w:szCs w:val="24"/>
          <w:lang w:eastAsia="ru-RU"/>
        </w:rPr>
        <w:t xml:space="preserve"> </w:t>
      </w:r>
      <w:r w:rsidR="00F857FA" w:rsidRPr="00F857FA">
        <w:rPr>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F857FA">
        <w:rPr>
          <w:sz w:val="24"/>
          <w:szCs w:val="24"/>
          <w:lang w:eastAsia="ru-RU"/>
        </w:rPr>
        <w:t>.</w:t>
      </w:r>
    </w:p>
    <w:p w:rsidR="00F857FA" w:rsidRPr="00F857FA" w:rsidRDefault="00F857FA" w:rsidP="00F857FA">
      <w:pPr>
        <w:rPr>
          <w:rFonts w:eastAsia="Times New Roman"/>
          <w:sz w:val="24"/>
          <w:szCs w:val="24"/>
          <w:lang w:eastAsia="ru-RU"/>
        </w:rPr>
      </w:pPr>
      <w:r w:rsidRPr="00F857FA">
        <w:rPr>
          <w:rFonts w:eastAsia="Times New Roman"/>
          <w:sz w:val="24"/>
          <w:szCs w:val="24"/>
          <w:lang w:eastAsia="ru-RU"/>
        </w:rPr>
        <w:t xml:space="preserve">Рассмотрение заявления о предоставлении </w:t>
      </w:r>
      <w:r w:rsidRPr="00F857FA">
        <w:rPr>
          <w:sz w:val="24"/>
          <w:szCs w:val="24"/>
        </w:rPr>
        <w:t>муниципальной</w:t>
      </w:r>
      <w:r w:rsidRPr="00F857FA">
        <w:rPr>
          <w:rFonts w:eastAsia="Times New Roman"/>
          <w:sz w:val="24"/>
          <w:szCs w:val="24"/>
          <w:lang w:eastAsia="ru-RU"/>
        </w:rPr>
        <w:t xml:space="preserve"> услуги и документов, необходимых для предоставления </w:t>
      </w:r>
      <w:r w:rsidRPr="00F857FA">
        <w:rPr>
          <w:sz w:val="24"/>
          <w:szCs w:val="24"/>
        </w:rPr>
        <w:t>муниципальной</w:t>
      </w:r>
      <w:r w:rsidR="0089188D">
        <w:rPr>
          <w:sz w:val="24"/>
          <w:szCs w:val="24"/>
        </w:rPr>
        <w:t xml:space="preserve"> услуги</w:t>
      </w:r>
      <w:r w:rsidRPr="00F857FA">
        <w:rPr>
          <w:rFonts w:eastAsia="Times New Roman"/>
          <w:sz w:val="24"/>
          <w:szCs w:val="24"/>
          <w:lang w:eastAsia="ru-RU"/>
        </w:rPr>
        <w:t>, производится по следующему параметру:</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проверка наличия полного пакета документов, необходимых для предоставления </w:t>
      </w:r>
      <w:r w:rsidR="00F857FA" w:rsidRPr="00F857FA">
        <w:rPr>
          <w:sz w:val="24"/>
          <w:szCs w:val="24"/>
        </w:rPr>
        <w:t>муниципальной</w:t>
      </w:r>
      <w:r w:rsidR="00F857FA" w:rsidRPr="00F857FA">
        <w:rPr>
          <w:rFonts w:eastAsia="Times New Roman"/>
          <w:sz w:val="24"/>
          <w:szCs w:val="24"/>
          <w:lang w:eastAsia="ru-RU"/>
        </w:rPr>
        <w:t xml:space="preserve"> услуги.</w:t>
      </w:r>
    </w:p>
    <w:p w:rsidR="00F857FA" w:rsidRPr="00F857FA" w:rsidRDefault="00F857FA" w:rsidP="00B37317">
      <w:pPr>
        <w:rPr>
          <w:rFonts w:eastAsia="Times New Roman"/>
          <w:sz w:val="24"/>
          <w:szCs w:val="24"/>
          <w:lang w:eastAsia="ru-RU"/>
        </w:rPr>
      </w:pPr>
      <w:r w:rsidRPr="00F857FA">
        <w:rPr>
          <w:rFonts w:eastAsia="Times New Roman"/>
          <w:sz w:val="24"/>
          <w:szCs w:val="24"/>
          <w:lang w:eastAsia="ru-RU"/>
        </w:rPr>
        <w:t xml:space="preserve">Рассмотрение заявления и документов, необходимых для предоставления </w:t>
      </w:r>
      <w:r w:rsidRPr="00F857FA">
        <w:rPr>
          <w:sz w:val="24"/>
          <w:szCs w:val="24"/>
        </w:rPr>
        <w:t>муниципальной</w:t>
      </w:r>
      <w:r w:rsidRPr="00F857FA">
        <w:rPr>
          <w:rFonts w:eastAsia="Times New Roman"/>
          <w:sz w:val="24"/>
          <w:szCs w:val="24"/>
          <w:lang w:eastAsia="ru-RU"/>
        </w:rPr>
        <w:t xml:space="preserve"> услуги, осуществляется специалистом </w:t>
      </w:r>
      <w:r w:rsidR="00B37317" w:rsidRPr="00B37317">
        <w:rPr>
          <w:rFonts w:eastAsia="Times New Roman"/>
          <w:sz w:val="24"/>
          <w:szCs w:val="24"/>
          <w:lang w:eastAsia="ru-RU"/>
        </w:rPr>
        <w:t>Управления архитектуры</w:t>
      </w:r>
      <w:r w:rsidRPr="00F857FA">
        <w:rPr>
          <w:rFonts w:eastAsia="Times New Roman"/>
          <w:i/>
          <w:sz w:val="24"/>
          <w:szCs w:val="24"/>
          <w:lang w:eastAsia="ru-RU"/>
        </w:rPr>
        <w:t>,</w:t>
      </w:r>
      <w:r w:rsidR="00B37317">
        <w:rPr>
          <w:rFonts w:eastAsia="Times New Roman"/>
          <w:sz w:val="24"/>
          <w:szCs w:val="24"/>
          <w:lang w:eastAsia="ru-RU"/>
        </w:rPr>
        <w:t xml:space="preserve"> </w:t>
      </w:r>
      <w:r w:rsidRPr="00F857FA">
        <w:rPr>
          <w:rFonts w:eastAsia="Times New Roman"/>
          <w:sz w:val="24"/>
          <w:szCs w:val="24"/>
          <w:lang w:eastAsia="ru-RU"/>
        </w:rPr>
        <w:t xml:space="preserve">уполномоченным на предоставление </w:t>
      </w:r>
      <w:r w:rsidRPr="00F857FA">
        <w:rPr>
          <w:sz w:val="24"/>
          <w:szCs w:val="24"/>
        </w:rPr>
        <w:t>муниципальной</w:t>
      </w:r>
      <w:r w:rsidRPr="00F857FA">
        <w:rPr>
          <w:rFonts w:eastAsia="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F857FA">
        <w:rPr>
          <w:sz w:val="24"/>
          <w:szCs w:val="24"/>
        </w:rPr>
        <w:t>муниципальной</w:t>
      </w:r>
      <w:r w:rsidRPr="00F857FA">
        <w:rPr>
          <w:rFonts w:eastAsia="Times New Roman"/>
          <w:sz w:val="24"/>
          <w:szCs w:val="24"/>
          <w:lang w:eastAsia="ru-RU"/>
        </w:rPr>
        <w:t xml:space="preserve"> услуги.</w:t>
      </w:r>
    </w:p>
    <w:p w:rsidR="00F857FA" w:rsidRPr="00F857FA" w:rsidRDefault="00F857FA" w:rsidP="00F857FA">
      <w:pPr>
        <w:rPr>
          <w:rFonts w:eastAsia="Times New Roman"/>
          <w:b/>
          <w:sz w:val="24"/>
          <w:szCs w:val="24"/>
          <w:lang w:eastAsia="ru-RU"/>
        </w:rPr>
      </w:pPr>
      <w:r w:rsidRPr="00F857FA">
        <w:rPr>
          <w:rFonts w:eastAsia="Times New Roman"/>
          <w:sz w:val="24"/>
          <w:szCs w:val="24"/>
          <w:lang w:eastAsia="ru-RU"/>
        </w:rPr>
        <w:t xml:space="preserve">Результатом данной административной </w:t>
      </w:r>
      <w:r w:rsidR="00AB240C">
        <w:rPr>
          <w:rFonts w:eastAsia="Times New Roman"/>
          <w:sz w:val="24"/>
          <w:szCs w:val="24"/>
          <w:lang w:eastAsia="ru-RU"/>
        </w:rPr>
        <w:t>процедуры является рассмотрение</w:t>
      </w:r>
      <w:r w:rsidR="00AB240C">
        <w:rPr>
          <w:rFonts w:eastAsia="Times New Roman"/>
          <w:sz w:val="24"/>
          <w:szCs w:val="24"/>
          <w:lang w:eastAsia="ru-RU"/>
        </w:rPr>
        <w:br/>
      </w:r>
      <w:r w:rsidRPr="00F857FA">
        <w:rPr>
          <w:rFonts w:eastAsia="Times New Roman"/>
          <w:sz w:val="24"/>
          <w:szCs w:val="24"/>
          <w:lang w:eastAsia="ru-RU"/>
        </w:rPr>
        <w:t>по существу заявления и документов, необходимых для предоставления муниципальной услуги.</w:t>
      </w:r>
    </w:p>
    <w:p w:rsidR="00F857FA" w:rsidRPr="00F857FA" w:rsidRDefault="00F857FA" w:rsidP="00F857FA">
      <w:pPr>
        <w:ind w:firstLine="720"/>
        <w:jc w:val="center"/>
        <w:rPr>
          <w:rFonts w:eastAsia="Times New Roman"/>
          <w:b/>
          <w:sz w:val="24"/>
          <w:szCs w:val="24"/>
          <w:lang w:eastAsia="ru-RU"/>
        </w:rPr>
      </w:pPr>
    </w:p>
    <w:p w:rsidR="00F857FA" w:rsidRPr="00F857FA" w:rsidRDefault="00F857FA" w:rsidP="00F542E5">
      <w:pPr>
        <w:spacing w:line="276" w:lineRule="auto"/>
        <w:ind w:firstLine="0"/>
        <w:contextualSpacing/>
        <w:jc w:val="center"/>
        <w:rPr>
          <w:b/>
          <w:sz w:val="24"/>
          <w:szCs w:val="24"/>
        </w:rPr>
      </w:pPr>
      <w:r w:rsidRPr="00F857FA">
        <w:rPr>
          <w:b/>
          <w:sz w:val="24"/>
          <w:szCs w:val="24"/>
        </w:rPr>
        <w:t>Принятие решения о наличии оснований для предоставления муниципальной</w:t>
      </w:r>
      <w:r w:rsidRPr="00F857FA">
        <w:rPr>
          <w:b/>
          <w:sz w:val="24"/>
          <w:szCs w:val="24"/>
        </w:rPr>
        <w:br/>
        <w:t>услуги либо отказа в предоставлении муниципальной услуги</w:t>
      </w:r>
    </w:p>
    <w:p w:rsidR="00F857FA" w:rsidRPr="00F857FA" w:rsidRDefault="00F857FA" w:rsidP="00F857FA">
      <w:pPr>
        <w:ind w:firstLine="720"/>
        <w:jc w:val="center"/>
        <w:rPr>
          <w:rFonts w:eastAsia="Times New Roman"/>
          <w:b/>
          <w:sz w:val="24"/>
          <w:szCs w:val="24"/>
          <w:lang w:eastAsia="ru-RU"/>
        </w:rPr>
      </w:pPr>
    </w:p>
    <w:p w:rsidR="00F857FA" w:rsidRPr="00F857FA" w:rsidRDefault="007457A9" w:rsidP="00F857FA">
      <w:pPr>
        <w:rPr>
          <w:rFonts w:eastAsia="Times New Roman"/>
          <w:sz w:val="24"/>
          <w:szCs w:val="24"/>
          <w:lang w:eastAsia="ru-RU"/>
        </w:rPr>
      </w:pPr>
      <w:r>
        <w:rPr>
          <w:rFonts w:eastAsia="Times New Roman"/>
          <w:sz w:val="24"/>
          <w:szCs w:val="24"/>
          <w:lang w:eastAsia="ru-RU"/>
        </w:rPr>
        <w:t>73</w:t>
      </w:r>
      <w:r w:rsidR="00F542E5">
        <w:rPr>
          <w:rFonts w:eastAsia="Times New Roman"/>
          <w:sz w:val="24"/>
          <w:szCs w:val="24"/>
          <w:lang w:eastAsia="ru-RU"/>
        </w:rPr>
        <w:t xml:space="preserve">. </w:t>
      </w:r>
      <w:r w:rsidR="00F857FA" w:rsidRPr="00F857FA">
        <w:rPr>
          <w:rFonts w:eastAsia="Times New Roman"/>
          <w:sz w:val="24"/>
          <w:szCs w:val="24"/>
          <w:lang w:eastAsia="ru-RU"/>
        </w:rPr>
        <w:t xml:space="preserve">Основанием для начала административной </w:t>
      </w:r>
      <w:r w:rsidR="00AB240C">
        <w:rPr>
          <w:rFonts w:eastAsia="Times New Roman"/>
          <w:sz w:val="24"/>
          <w:szCs w:val="24"/>
          <w:lang w:eastAsia="ru-RU"/>
        </w:rPr>
        <w:t>процедуры является рассмотрение</w:t>
      </w:r>
      <w:r w:rsidR="00AB240C">
        <w:rPr>
          <w:rFonts w:eastAsia="Times New Roman"/>
          <w:sz w:val="24"/>
          <w:szCs w:val="24"/>
          <w:lang w:eastAsia="ru-RU"/>
        </w:rPr>
        <w:br/>
      </w:r>
      <w:r w:rsidR="00F857FA" w:rsidRPr="00F857FA">
        <w:rPr>
          <w:rFonts w:eastAsia="Times New Roman"/>
          <w:sz w:val="24"/>
          <w:szCs w:val="24"/>
          <w:lang w:eastAsia="ru-RU"/>
        </w:rPr>
        <w:t>по существу заявления и документов, необходимых для предоставления муниципальной услуги.</w:t>
      </w:r>
    </w:p>
    <w:p w:rsidR="00EF7F22" w:rsidRDefault="00F857FA" w:rsidP="00EF7F22">
      <w:pPr>
        <w:ind w:firstLine="708"/>
        <w:rPr>
          <w:rFonts w:eastAsia="Times New Roman"/>
          <w:sz w:val="24"/>
          <w:szCs w:val="24"/>
          <w:lang w:eastAsia="ru-RU"/>
        </w:rPr>
      </w:pPr>
      <w:r w:rsidRPr="00F857FA">
        <w:rPr>
          <w:rFonts w:eastAsia="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Pr>
          <w:rFonts w:eastAsia="Times New Roman"/>
          <w:sz w:val="24"/>
          <w:szCs w:val="24"/>
          <w:lang w:eastAsia="ru-RU"/>
        </w:rPr>
        <w:t xml:space="preserve">аний, предусмотренных пунктом </w:t>
      </w:r>
      <w:r w:rsidR="00EF7F22">
        <w:rPr>
          <w:rFonts w:eastAsia="Times New Roman"/>
          <w:sz w:val="24"/>
          <w:szCs w:val="24"/>
          <w:lang w:eastAsia="ru-RU"/>
        </w:rPr>
        <w:t>4</w:t>
      </w:r>
      <w:r w:rsidR="007D4960">
        <w:rPr>
          <w:rFonts w:eastAsia="Times New Roman"/>
          <w:sz w:val="24"/>
          <w:szCs w:val="24"/>
          <w:lang w:eastAsia="ru-RU"/>
        </w:rPr>
        <w:t>1</w:t>
      </w:r>
      <w:r w:rsidRPr="00F857FA">
        <w:rPr>
          <w:rFonts w:eastAsia="Times New Roman"/>
          <w:sz w:val="24"/>
          <w:szCs w:val="24"/>
          <w:lang w:eastAsia="ru-RU"/>
        </w:rPr>
        <w:t xml:space="preserve"> настоящего Административного регламента.</w:t>
      </w:r>
    </w:p>
    <w:p w:rsidR="00F857FA" w:rsidRPr="00F857FA" w:rsidRDefault="00F857FA" w:rsidP="00EF7F22">
      <w:pPr>
        <w:ind w:firstLine="708"/>
        <w:rPr>
          <w:rFonts w:eastAsia="Times New Roman"/>
          <w:sz w:val="24"/>
          <w:szCs w:val="24"/>
          <w:lang w:eastAsia="ru-RU"/>
        </w:rPr>
      </w:pPr>
      <w:r w:rsidRPr="00F857FA">
        <w:rPr>
          <w:rFonts w:eastAsia="Times New Roman"/>
          <w:sz w:val="24"/>
          <w:szCs w:val="24"/>
          <w:lang w:eastAsia="ru-RU"/>
        </w:rPr>
        <w:t xml:space="preserve">Решение об отказе в предоставлении муниципальной услуги оформляется в виде письма </w:t>
      </w:r>
      <w:r w:rsidR="00164EDB" w:rsidRPr="00164EDB">
        <w:rPr>
          <w:rFonts w:eastAsia="Times New Roman"/>
          <w:sz w:val="24"/>
          <w:szCs w:val="24"/>
          <w:lang w:eastAsia="ru-RU"/>
        </w:rPr>
        <w:t>Управления архитектуры</w:t>
      </w:r>
      <w:r w:rsidR="00164EDB">
        <w:rPr>
          <w:rFonts w:eastAsia="Times New Roman"/>
          <w:i/>
          <w:sz w:val="24"/>
          <w:szCs w:val="24"/>
          <w:lang w:eastAsia="ru-RU"/>
        </w:rPr>
        <w:t xml:space="preserve"> </w:t>
      </w:r>
      <w:r w:rsidRPr="00F857FA">
        <w:rPr>
          <w:rFonts w:eastAsia="Times New Roman"/>
          <w:sz w:val="24"/>
          <w:szCs w:val="24"/>
          <w:lang w:eastAsia="ru-RU"/>
        </w:rPr>
        <w:t>с указанием причин отказа.</w:t>
      </w:r>
    </w:p>
    <w:p w:rsidR="00F857FA" w:rsidRPr="00F857FA" w:rsidRDefault="00F857FA" w:rsidP="00EF7F22">
      <w:pPr>
        <w:rPr>
          <w:rFonts w:eastAsia="Times New Roman"/>
          <w:sz w:val="24"/>
          <w:szCs w:val="24"/>
          <w:lang w:eastAsia="ru-RU"/>
        </w:rPr>
      </w:pPr>
      <w:r w:rsidRPr="00F857FA">
        <w:rPr>
          <w:rFonts w:eastAsia="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F857FA" w:rsidRDefault="00F857FA" w:rsidP="00EF7F22">
      <w:pPr>
        <w:rPr>
          <w:rFonts w:eastAsia="Times New Roman"/>
          <w:sz w:val="24"/>
          <w:szCs w:val="24"/>
          <w:lang w:eastAsia="ru-RU"/>
        </w:rPr>
      </w:pPr>
      <w:r w:rsidRPr="00F857FA">
        <w:rPr>
          <w:rFonts w:eastAsia="Times New Roman"/>
          <w:sz w:val="24"/>
          <w:szCs w:val="24"/>
          <w:lang w:eastAsia="ru-RU"/>
        </w:rPr>
        <w:t xml:space="preserve">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w:t>
      </w:r>
      <w:r w:rsidR="00D36110">
        <w:rPr>
          <w:rFonts w:eastAsia="Times New Roman"/>
          <w:sz w:val="24"/>
          <w:szCs w:val="24"/>
          <w:lang w:eastAsia="ru-RU"/>
        </w:rPr>
        <w:br/>
      </w:r>
      <w:r w:rsidRPr="00F857FA">
        <w:rPr>
          <w:rFonts w:eastAsia="Times New Roman"/>
          <w:sz w:val="24"/>
          <w:szCs w:val="24"/>
          <w:lang w:eastAsia="ru-RU"/>
        </w:rPr>
        <w:t>с момента рассмотрения по существу заявления и документов, необходимых для предоставления муниципальной услуги</w:t>
      </w:r>
      <w:r w:rsidR="00F542E5">
        <w:rPr>
          <w:rFonts w:eastAsia="Times New Roman"/>
          <w:sz w:val="24"/>
          <w:szCs w:val="24"/>
          <w:lang w:eastAsia="ru-RU"/>
        </w:rPr>
        <w:t>.</w:t>
      </w:r>
    </w:p>
    <w:p w:rsidR="00F857FA" w:rsidRPr="00F857FA" w:rsidRDefault="00F857FA" w:rsidP="00F857FA">
      <w:pPr>
        <w:ind w:firstLine="720"/>
        <w:jc w:val="center"/>
        <w:rPr>
          <w:rFonts w:eastAsia="Times New Roman"/>
          <w:b/>
          <w:sz w:val="24"/>
          <w:szCs w:val="24"/>
          <w:lang w:eastAsia="ru-RU"/>
        </w:rPr>
      </w:pPr>
    </w:p>
    <w:p w:rsidR="00F857FA" w:rsidRPr="00F857FA" w:rsidRDefault="00F857FA" w:rsidP="00F542E5">
      <w:pPr>
        <w:spacing w:line="276" w:lineRule="auto"/>
        <w:ind w:firstLine="0"/>
        <w:contextualSpacing/>
        <w:jc w:val="center"/>
        <w:rPr>
          <w:b/>
          <w:sz w:val="24"/>
          <w:szCs w:val="24"/>
        </w:rPr>
      </w:pPr>
      <w:r w:rsidRPr="00F857FA">
        <w:rPr>
          <w:b/>
          <w:sz w:val="24"/>
          <w:szCs w:val="24"/>
        </w:rPr>
        <w:t>Подготовка градостроительного плана земельного участка</w:t>
      </w:r>
      <w:r w:rsidR="00F542E5">
        <w:rPr>
          <w:b/>
          <w:sz w:val="24"/>
          <w:szCs w:val="24"/>
        </w:rPr>
        <w:t xml:space="preserve"> </w:t>
      </w:r>
      <w:r w:rsidRPr="00F857FA">
        <w:rPr>
          <w:b/>
          <w:sz w:val="24"/>
          <w:szCs w:val="24"/>
        </w:rPr>
        <w:t>в виде отдельного документа</w:t>
      </w:r>
    </w:p>
    <w:p w:rsidR="00F857FA" w:rsidRPr="00F857FA" w:rsidRDefault="00F857FA" w:rsidP="00F857FA">
      <w:pPr>
        <w:ind w:firstLine="720"/>
        <w:jc w:val="center"/>
        <w:rPr>
          <w:rFonts w:eastAsia="Times New Roman"/>
          <w:b/>
          <w:sz w:val="24"/>
          <w:szCs w:val="24"/>
          <w:lang w:eastAsia="ru-RU"/>
        </w:rPr>
      </w:pPr>
    </w:p>
    <w:p w:rsidR="00EF7F22" w:rsidRDefault="007457A9" w:rsidP="00EF7F22">
      <w:pPr>
        <w:widowControl w:val="0"/>
        <w:autoSpaceDE w:val="0"/>
        <w:autoSpaceDN w:val="0"/>
        <w:adjustRightInd w:val="0"/>
        <w:ind w:firstLine="720"/>
        <w:rPr>
          <w:sz w:val="24"/>
          <w:szCs w:val="24"/>
          <w:lang w:eastAsia="ru-RU"/>
        </w:rPr>
      </w:pPr>
      <w:r>
        <w:rPr>
          <w:sz w:val="24"/>
          <w:szCs w:val="24"/>
          <w:lang w:eastAsia="ru-RU"/>
        </w:rPr>
        <w:t>74</w:t>
      </w:r>
      <w:r w:rsidR="00F542E5">
        <w:rPr>
          <w:sz w:val="24"/>
          <w:szCs w:val="24"/>
          <w:lang w:eastAsia="ru-RU"/>
        </w:rPr>
        <w:t xml:space="preserve">. </w:t>
      </w:r>
      <w:r w:rsidR="00F857FA" w:rsidRPr="00F857FA">
        <w:rPr>
          <w:sz w:val="24"/>
          <w:szCs w:val="24"/>
          <w:lang w:eastAsia="ru-RU"/>
        </w:rPr>
        <w:t>Основанием для начала административной проц</w:t>
      </w:r>
      <w:r w:rsidR="00AB240C">
        <w:rPr>
          <w:sz w:val="24"/>
          <w:szCs w:val="24"/>
          <w:lang w:eastAsia="ru-RU"/>
        </w:rPr>
        <w:t>едуры является принятие решения</w:t>
      </w:r>
      <w:r w:rsidR="00AB240C">
        <w:rPr>
          <w:sz w:val="24"/>
          <w:szCs w:val="24"/>
          <w:lang w:eastAsia="ru-RU"/>
        </w:rPr>
        <w:br/>
      </w:r>
      <w:r w:rsidR="00F857FA" w:rsidRPr="00F857FA">
        <w:rPr>
          <w:sz w:val="24"/>
          <w:szCs w:val="24"/>
          <w:lang w:eastAsia="ru-RU"/>
        </w:rPr>
        <w:t>о наличии оснований для предоставления муниципальной услуги.</w:t>
      </w:r>
    </w:p>
    <w:p w:rsidR="00F857FA" w:rsidRPr="00164EDB" w:rsidRDefault="007457A9" w:rsidP="00164EDB">
      <w:pPr>
        <w:widowControl w:val="0"/>
        <w:autoSpaceDE w:val="0"/>
        <w:autoSpaceDN w:val="0"/>
        <w:adjustRightInd w:val="0"/>
        <w:ind w:firstLine="720"/>
        <w:rPr>
          <w:rFonts w:eastAsia="Times New Roman"/>
          <w:sz w:val="24"/>
          <w:szCs w:val="24"/>
          <w:lang w:eastAsia="ru-RU"/>
        </w:rPr>
      </w:pPr>
      <w:r>
        <w:rPr>
          <w:sz w:val="24"/>
          <w:szCs w:val="24"/>
        </w:rPr>
        <w:t>75</w:t>
      </w:r>
      <w:r w:rsidR="00EF7F22">
        <w:rPr>
          <w:sz w:val="24"/>
          <w:szCs w:val="24"/>
        </w:rPr>
        <w:t xml:space="preserve">. </w:t>
      </w:r>
      <w:r w:rsidR="00F857FA" w:rsidRPr="00F857FA">
        <w:rPr>
          <w:sz w:val="24"/>
          <w:szCs w:val="24"/>
        </w:rPr>
        <w:t xml:space="preserve">Подготовка проекта градостроительного плана земельного участка осуществляется </w:t>
      </w:r>
      <w:r w:rsidR="00F857FA" w:rsidRPr="00F857FA">
        <w:rPr>
          <w:sz w:val="24"/>
          <w:szCs w:val="24"/>
          <w:lang w:eastAsia="ru-RU"/>
        </w:rPr>
        <w:t xml:space="preserve">специалистом </w:t>
      </w:r>
      <w:r w:rsidR="00164EDB" w:rsidRPr="00164EDB">
        <w:rPr>
          <w:rFonts w:eastAsia="Times New Roman"/>
          <w:sz w:val="24"/>
          <w:szCs w:val="24"/>
          <w:lang w:eastAsia="ru-RU"/>
        </w:rPr>
        <w:t>Управления архитектуры</w:t>
      </w:r>
      <w:r w:rsidR="00F857FA" w:rsidRPr="00F857FA">
        <w:rPr>
          <w:rFonts w:eastAsia="Times New Roman"/>
          <w:sz w:val="24"/>
          <w:szCs w:val="24"/>
          <w:lang w:eastAsia="ru-RU"/>
        </w:rPr>
        <w:t xml:space="preserve">, </w:t>
      </w:r>
      <w:r w:rsidR="00F857FA" w:rsidRPr="00F857FA">
        <w:rPr>
          <w:sz w:val="24"/>
          <w:szCs w:val="24"/>
          <w:lang w:eastAsia="ru-RU"/>
        </w:rPr>
        <w:t>ответственным за подготовку</w:t>
      </w:r>
      <w:r w:rsidR="00164EDB">
        <w:rPr>
          <w:rFonts w:eastAsia="Times New Roman"/>
          <w:sz w:val="24"/>
          <w:szCs w:val="24"/>
          <w:lang w:eastAsia="ru-RU"/>
        </w:rPr>
        <w:t xml:space="preserve"> </w:t>
      </w:r>
      <w:r w:rsidR="00F857FA" w:rsidRPr="00F857FA">
        <w:rPr>
          <w:sz w:val="24"/>
          <w:szCs w:val="24"/>
          <w:lang w:eastAsia="ru-RU"/>
        </w:rPr>
        <w:t xml:space="preserve">градостроительного плана земельного участка, </w:t>
      </w:r>
      <w:r w:rsidR="00F857FA" w:rsidRPr="00F857FA">
        <w:rPr>
          <w:sz w:val="24"/>
          <w:szCs w:val="24"/>
        </w:rPr>
        <w:t>в течение</w:t>
      </w:r>
      <w:r w:rsidR="00AB240C">
        <w:rPr>
          <w:sz w:val="24"/>
          <w:szCs w:val="24"/>
        </w:rPr>
        <w:t xml:space="preserve"> 10 дней после принятия решения</w:t>
      </w:r>
      <w:r w:rsidR="00AB240C">
        <w:rPr>
          <w:sz w:val="24"/>
          <w:szCs w:val="24"/>
        </w:rPr>
        <w:br/>
      </w:r>
      <w:r w:rsidR="00F857FA" w:rsidRPr="00F857FA">
        <w:rPr>
          <w:sz w:val="24"/>
          <w:szCs w:val="24"/>
        </w:rPr>
        <w:t>о наличии оснований для предоставления муниципальной услуги.</w:t>
      </w:r>
    </w:p>
    <w:p w:rsidR="00F857FA" w:rsidRPr="00164EDB" w:rsidRDefault="00F857FA" w:rsidP="00164EDB">
      <w:pPr>
        <w:rPr>
          <w:rFonts w:eastAsia="Times New Roman"/>
          <w:sz w:val="24"/>
          <w:szCs w:val="24"/>
          <w:lang w:eastAsia="ru-RU"/>
        </w:rPr>
      </w:pPr>
      <w:r w:rsidRPr="00F857FA">
        <w:rPr>
          <w:sz w:val="24"/>
          <w:szCs w:val="24"/>
        </w:rPr>
        <w:t xml:space="preserve">Подготовленный проект градостроительного плана земельного участка в течение </w:t>
      </w:r>
      <w:r w:rsidR="00F542E5">
        <w:rPr>
          <w:sz w:val="24"/>
          <w:szCs w:val="24"/>
        </w:rPr>
        <w:br/>
      </w:r>
      <w:r w:rsidRPr="00F857FA">
        <w:rPr>
          <w:sz w:val="24"/>
          <w:szCs w:val="24"/>
        </w:rPr>
        <w:t xml:space="preserve">30 минут с момента подготовки передается на рассмотрение специалисту </w:t>
      </w:r>
      <w:r w:rsidR="00164EDB" w:rsidRPr="00164EDB">
        <w:rPr>
          <w:rFonts w:eastAsia="Times New Roman"/>
          <w:sz w:val="24"/>
          <w:szCs w:val="24"/>
          <w:lang w:eastAsia="ru-RU"/>
        </w:rPr>
        <w:t xml:space="preserve">Управления </w:t>
      </w:r>
      <w:r w:rsidR="00164EDB" w:rsidRPr="00164EDB">
        <w:rPr>
          <w:rFonts w:eastAsia="Times New Roman"/>
          <w:sz w:val="24"/>
          <w:szCs w:val="24"/>
          <w:lang w:eastAsia="ru-RU"/>
        </w:rPr>
        <w:lastRenderedPageBreak/>
        <w:t>архитектуры</w:t>
      </w:r>
      <w:r w:rsidRPr="00F857FA">
        <w:rPr>
          <w:rFonts w:eastAsia="Times New Roman"/>
          <w:sz w:val="24"/>
          <w:szCs w:val="24"/>
          <w:lang w:eastAsia="ru-RU"/>
        </w:rPr>
        <w:t>,</w:t>
      </w:r>
      <w:r w:rsidRPr="00F857FA">
        <w:rPr>
          <w:sz w:val="24"/>
          <w:szCs w:val="24"/>
        </w:rPr>
        <w:t xml:space="preserve"> ответственному за </w:t>
      </w:r>
      <w:r w:rsidRPr="00F857FA">
        <w:rPr>
          <w:sz w:val="24"/>
          <w:szCs w:val="24"/>
          <w:lang w:eastAsia="ru-RU"/>
        </w:rPr>
        <w:t>проверку подготовленного</w:t>
      </w:r>
      <w:r w:rsidR="00164EDB">
        <w:rPr>
          <w:rFonts w:eastAsia="Times New Roman"/>
          <w:sz w:val="24"/>
          <w:szCs w:val="24"/>
          <w:lang w:eastAsia="ru-RU"/>
        </w:rPr>
        <w:t xml:space="preserve"> </w:t>
      </w:r>
      <w:r w:rsidRPr="00F857FA">
        <w:rPr>
          <w:sz w:val="24"/>
          <w:szCs w:val="24"/>
          <w:lang w:eastAsia="ru-RU"/>
        </w:rPr>
        <w:t>проекта градостроительного плана земельного участка требованиям действующего законодательства.</w:t>
      </w:r>
    </w:p>
    <w:p w:rsidR="00F857FA" w:rsidRPr="00164EDB" w:rsidRDefault="00F857FA" w:rsidP="00164EDB">
      <w:pPr>
        <w:rPr>
          <w:rFonts w:eastAsia="Times New Roman"/>
          <w:sz w:val="24"/>
          <w:szCs w:val="24"/>
          <w:lang w:eastAsia="ru-RU"/>
        </w:rPr>
      </w:pPr>
      <w:r w:rsidRPr="00F857FA">
        <w:rPr>
          <w:sz w:val="24"/>
          <w:szCs w:val="24"/>
          <w:lang w:eastAsia="ru-RU"/>
        </w:rPr>
        <w:t xml:space="preserve">Специалист </w:t>
      </w:r>
      <w:r w:rsidR="00164EDB" w:rsidRPr="001A13C5">
        <w:rPr>
          <w:rFonts w:eastAsia="Times New Roman"/>
          <w:sz w:val="24"/>
          <w:szCs w:val="24"/>
          <w:lang w:eastAsia="ru-RU"/>
        </w:rPr>
        <w:t>Управления архитектуры</w:t>
      </w:r>
      <w:r w:rsidRPr="001A13C5">
        <w:rPr>
          <w:rFonts w:eastAsia="Times New Roman"/>
          <w:sz w:val="24"/>
          <w:szCs w:val="24"/>
          <w:lang w:eastAsia="ru-RU"/>
        </w:rPr>
        <w:t>,</w:t>
      </w:r>
      <w:r w:rsidRPr="00F857FA">
        <w:rPr>
          <w:sz w:val="24"/>
          <w:szCs w:val="24"/>
        </w:rPr>
        <w:t xml:space="preserve"> </w:t>
      </w:r>
      <w:r w:rsidRPr="00F857FA">
        <w:rPr>
          <w:sz w:val="24"/>
          <w:szCs w:val="24"/>
          <w:lang w:eastAsia="ru-RU"/>
        </w:rPr>
        <w:t>ответственный за проверку</w:t>
      </w:r>
      <w:r w:rsidR="00164EDB">
        <w:rPr>
          <w:rFonts w:eastAsia="Times New Roman"/>
          <w:sz w:val="24"/>
          <w:szCs w:val="24"/>
          <w:lang w:eastAsia="ru-RU"/>
        </w:rPr>
        <w:t xml:space="preserve"> </w:t>
      </w:r>
      <w:r w:rsidRPr="00F857FA">
        <w:rPr>
          <w:sz w:val="24"/>
          <w:szCs w:val="24"/>
          <w:lang w:eastAsia="ru-RU"/>
        </w:rPr>
        <w:t>подготовленного проекта градостроительного плана земельного участка, проверяет п</w:t>
      </w:r>
      <w:r w:rsidRPr="00F857FA">
        <w:rPr>
          <w:sz w:val="24"/>
          <w:szCs w:val="24"/>
        </w:rPr>
        <w:t xml:space="preserve">одготовленный проект градостроительного плана земельного участка в течение 4 (четырех) часов. </w:t>
      </w:r>
      <w:r w:rsidRPr="00F857FA">
        <w:rPr>
          <w:sz w:val="24"/>
          <w:szCs w:val="24"/>
          <w:lang w:eastAsia="ru-RU"/>
        </w:rPr>
        <w:t>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F857FA" w:rsidRDefault="00F857FA" w:rsidP="00F857FA">
      <w:pPr>
        <w:autoSpaceDE w:val="0"/>
        <w:autoSpaceDN w:val="0"/>
        <w:adjustRightInd w:val="0"/>
        <w:ind w:firstLine="708"/>
        <w:rPr>
          <w:sz w:val="24"/>
          <w:szCs w:val="24"/>
          <w:lang w:eastAsia="ru-RU"/>
        </w:rPr>
      </w:pPr>
      <w:r w:rsidRPr="00F857FA">
        <w:rPr>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F857FA" w:rsidRDefault="00F857FA" w:rsidP="00F857FA">
      <w:pPr>
        <w:autoSpaceDE w:val="0"/>
        <w:autoSpaceDN w:val="0"/>
        <w:adjustRightInd w:val="0"/>
        <w:ind w:firstLine="708"/>
        <w:rPr>
          <w:sz w:val="24"/>
          <w:szCs w:val="24"/>
          <w:lang w:eastAsia="ru-RU"/>
        </w:rPr>
      </w:pPr>
      <w:r w:rsidRPr="00F857FA">
        <w:rPr>
          <w:sz w:val="24"/>
          <w:szCs w:val="24"/>
          <w:lang w:eastAsia="ru-RU"/>
        </w:rPr>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F857FA" w:rsidRPr="00F857FA" w:rsidRDefault="00F857FA" w:rsidP="001A13C5">
      <w:pPr>
        <w:autoSpaceDE w:val="0"/>
        <w:autoSpaceDN w:val="0"/>
        <w:adjustRightInd w:val="0"/>
        <w:ind w:firstLine="708"/>
        <w:rPr>
          <w:rFonts w:eastAsia="Times New Roman"/>
          <w:sz w:val="24"/>
          <w:szCs w:val="24"/>
          <w:lang w:eastAsia="ru-RU"/>
        </w:rPr>
      </w:pPr>
      <w:r w:rsidRPr="00593129">
        <w:rPr>
          <w:sz w:val="24"/>
          <w:szCs w:val="24"/>
          <w:lang w:eastAsia="ru-RU"/>
        </w:rPr>
        <w:t xml:space="preserve">При отсутствии замечаний (устранения замечаний, доработки) специалист </w:t>
      </w:r>
      <w:r w:rsidR="001A13C5" w:rsidRPr="00593129">
        <w:rPr>
          <w:rFonts w:eastAsia="Times New Roman"/>
          <w:sz w:val="24"/>
          <w:szCs w:val="24"/>
          <w:lang w:eastAsia="ru-RU"/>
        </w:rPr>
        <w:t>Управления архитектуры</w:t>
      </w:r>
      <w:r w:rsidRPr="00593129">
        <w:rPr>
          <w:rFonts w:eastAsia="Times New Roman"/>
          <w:sz w:val="24"/>
          <w:szCs w:val="24"/>
          <w:lang w:eastAsia="ru-RU"/>
        </w:rPr>
        <w:t>,</w:t>
      </w:r>
      <w:r w:rsidRPr="00593129">
        <w:rPr>
          <w:sz w:val="24"/>
          <w:szCs w:val="24"/>
        </w:rPr>
        <w:t xml:space="preserve"> </w:t>
      </w:r>
      <w:r w:rsidRPr="00593129">
        <w:rPr>
          <w:sz w:val="24"/>
          <w:szCs w:val="24"/>
          <w:lang w:eastAsia="ru-RU"/>
        </w:rPr>
        <w:t>ответственный за организацию подготовки</w:t>
      </w:r>
      <w:r w:rsidR="001A13C5" w:rsidRPr="00593129">
        <w:rPr>
          <w:rFonts w:eastAsia="Times New Roman"/>
          <w:sz w:val="24"/>
          <w:szCs w:val="24"/>
          <w:lang w:eastAsia="ru-RU"/>
        </w:rPr>
        <w:t xml:space="preserve"> </w:t>
      </w:r>
      <w:r w:rsidRPr="00593129">
        <w:rPr>
          <w:sz w:val="24"/>
          <w:szCs w:val="24"/>
          <w:lang w:eastAsia="ru-RU"/>
        </w:rPr>
        <w:t xml:space="preserve">градостроительного плана земельного участка, формирует 3 экземпляра градостроительного плана земельного участка </w:t>
      </w:r>
      <w:r w:rsidRPr="00593129">
        <w:rPr>
          <w:sz w:val="24"/>
          <w:szCs w:val="24"/>
        </w:rPr>
        <w:t>в соответствии с формой градостроительного плана земельного участка, установленной</w:t>
      </w:r>
      <w:r w:rsidR="001A13C5" w:rsidRPr="00593129">
        <w:rPr>
          <w:sz w:val="24"/>
          <w:szCs w:val="24"/>
        </w:rPr>
        <w:t xml:space="preserve"> настоящим регламентом</w:t>
      </w:r>
      <w:r w:rsidRPr="00593129">
        <w:rPr>
          <w:sz w:val="24"/>
          <w:szCs w:val="24"/>
        </w:rPr>
        <w:t>, направляет на подписание градостроительного</w:t>
      </w:r>
      <w:r w:rsidR="001A13C5" w:rsidRPr="00593129">
        <w:rPr>
          <w:rFonts w:eastAsia="Times New Roman"/>
          <w:sz w:val="24"/>
          <w:szCs w:val="24"/>
          <w:lang w:eastAsia="ru-RU"/>
        </w:rPr>
        <w:t xml:space="preserve"> </w:t>
      </w:r>
      <w:r w:rsidRPr="00593129">
        <w:rPr>
          <w:sz w:val="24"/>
          <w:szCs w:val="24"/>
        </w:rPr>
        <w:t>плана з</w:t>
      </w:r>
      <w:r w:rsidR="00593129" w:rsidRPr="00593129">
        <w:rPr>
          <w:sz w:val="24"/>
          <w:szCs w:val="24"/>
        </w:rPr>
        <w:t xml:space="preserve">емельного участка руководителю </w:t>
      </w:r>
      <w:r w:rsidR="001A13C5" w:rsidRPr="00593129">
        <w:rPr>
          <w:rFonts w:eastAsia="Times New Roman"/>
          <w:sz w:val="24"/>
          <w:szCs w:val="24"/>
          <w:lang w:eastAsia="ru-RU"/>
        </w:rPr>
        <w:t>Управления архитектуры</w:t>
      </w:r>
      <w:r w:rsidRPr="00593129">
        <w:rPr>
          <w:rFonts w:eastAsia="Times New Roman"/>
          <w:i/>
          <w:sz w:val="24"/>
          <w:szCs w:val="24"/>
          <w:lang w:eastAsia="ru-RU"/>
        </w:rPr>
        <w:t>.</w:t>
      </w:r>
    </w:p>
    <w:p w:rsidR="00F857FA" w:rsidRPr="00F857FA" w:rsidRDefault="00F857FA" w:rsidP="00F857FA">
      <w:pPr>
        <w:suppressAutoHyphens/>
        <w:autoSpaceDE w:val="0"/>
        <w:autoSpaceDN w:val="0"/>
        <w:adjustRightInd w:val="0"/>
        <w:ind w:firstLine="720"/>
        <w:rPr>
          <w:rFonts w:eastAsia="Times New Roman"/>
          <w:sz w:val="24"/>
          <w:szCs w:val="24"/>
          <w:lang w:eastAsia="ru-RU"/>
        </w:rPr>
      </w:pPr>
      <w:r w:rsidRPr="00F857FA">
        <w:rPr>
          <w:rFonts w:ascii="Tms Rmn" w:eastAsia="Times New Roman" w:hAnsi="Tms Rmn"/>
          <w:sz w:val="24"/>
          <w:szCs w:val="24"/>
          <w:lang w:eastAsia="ru-RU"/>
        </w:rPr>
        <w:t xml:space="preserve">Подписание результата </w:t>
      </w:r>
      <w:r w:rsidRPr="00F857FA">
        <w:rPr>
          <w:rFonts w:eastAsia="Times New Roman"/>
          <w:sz w:val="24"/>
          <w:szCs w:val="24"/>
          <w:lang w:eastAsia="ru-RU"/>
        </w:rPr>
        <w:t xml:space="preserve">предоставления муниципальной услуги </w:t>
      </w:r>
      <w:r w:rsidRPr="00F857FA">
        <w:rPr>
          <w:sz w:val="24"/>
          <w:szCs w:val="24"/>
          <w:lang w:eastAsia="ru-RU"/>
        </w:rPr>
        <w:t>не может превышать</w:t>
      </w:r>
      <w:r w:rsidR="007457A9">
        <w:rPr>
          <w:sz w:val="24"/>
          <w:szCs w:val="24"/>
          <w:lang w:eastAsia="ru-RU"/>
        </w:rPr>
        <w:t xml:space="preserve"> </w:t>
      </w:r>
      <w:r w:rsidR="00BF73D9">
        <w:rPr>
          <w:sz w:val="24"/>
          <w:szCs w:val="24"/>
          <w:lang w:eastAsia="ru-RU"/>
        </w:rPr>
        <w:br/>
      </w:r>
      <w:r w:rsidRPr="00F857FA">
        <w:rPr>
          <w:sz w:val="24"/>
          <w:szCs w:val="24"/>
          <w:lang w:eastAsia="ru-RU"/>
        </w:rPr>
        <w:t xml:space="preserve">3 дней с момента поступления проекта градостроительного плана земельного участка. </w:t>
      </w:r>
    </w:p>
    <w:p w:rsidR="00F857FA" w:rsidRPr="00F857FA" w:rsidRDefault="00F857FA" w:rsidP="00F857FA">
      <w:pPr>
        <w:suppressAutoHyphens/>
        <w:autoSpaceDE w:val="0"/>
        <w:autoSpaceDN w:val="0"/>
        <w:adjustRightInd w:val="0"/>
        <w:ind w:firstLine="720"/>
        <w:rPr>
          <w:rFonts w:eastAsia="Times New Roman"/>
          <w:sz w:val="24"/>
          <w:szCs w:val="24"/>
          <w:lang w:eastAsia="ru-RU"/>
        </w:rPr>
      </w:pPr>
      <w:r w:rsidRPr="00F857FA">
        <w:rPr>
          <w:rFonts w:eastAsia="Times New Roman"/>
          <w:sz w:val="24"/>
          <w:szCs w:val="24"/>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руководителем </w:t>
      </w:r>
      <w:r w:rsidR="001A13C5" w:rsidRPr="001A13C5">
        <w:rPr>
          <w:rFonts w:eastAsia="Times New Roman"/>
          <w:sz w:val="24"/>
          <w:szCs w:val="24"/>
          <w:lang w:eastAsia="ru-RU"/>
        </w:rPr>
        <w:t>Управления архитектуры</w:t>
      </w:r>
      <w:r w:rsidRPr="00F857FA">
        <w:rPr>
          <w:rFonts w:eastAsia="Times New Roman"/>
          <w:sz w:val="24"/>
          <w:szCs w:val="24"/>
          <w:lang w:eastAsia="ru-RU"/>
        </w:rPr>
        <w:t>.</w:t>
      </w:r>
    </w:p>
    <w:p w:rsidR="00F857FA" w:rsidRPr="00F857FA" w:rsidRDefault="007457A9" w:rsidP="00F857FA">
      <w:pPr>
        <w:ind w:firstLine="708"/>
        <w:rPr>
          <w:rFonts w:eastAsia="Times New Roman"/>
          <w:sz w:val="24"/>
          <w:szCs w:val="24"/>
          <w:lang w:eastAsia="ru-RU"/>
        </w:rPr>
      </w:pPr>
      <w:r>
        <w:rPr>
          <w:rFonts w:eastAsia="Times New Roman"/>
          <w:sz w:val="24"/>
          <w:szCs w:val="24"/>
          <w:lang w:eastAsia="ru-RU"/>
        </w:rPr>
        <w:t>76</w:t>
      </w:r>
      <w:r w:rsidR="00F857FA" w:rsidRPr="00F857FA">
        <w:rPr>
          <w:rFonts w:eastAsia="Times New Roman"/>
          <w:sz w:val="24"/>
          <w:szCs w:val="24"/>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F857FA" w:rsidRDefault="00F857FA" w:rsidP="00F857FA">
      <w:pPr>
        <w:ind w:firstLine="720"/>
        <w:jc w:val="center"/>
        <w:rPr>
          <w:rFonts w:eastAsia="Times New Roman"/>
          <w:b/>
          <w:sz w:val="24"/>
          <w:szCs w:val="24"/>
          <w:lang w:eastAsia="ru-RU"/>
        </w:rPr>
      </w:pPr>
    </w:p>
    <w:p w:rsidR="00F857FA" w:rsidRPr="00F857FA" w:rsidRDefault="00F857FA" w:rsidP="00FE7D26">
      <w:pPr>
        <w:spacing w:line="276" w:lineRule="auto"/>
        <w:ind w:firstLine="0"/>
        <w:contextualSpacing/>
        <w:jc w:val="center"/>
        <w:rPr>
          <w:b/>
          <w:sz w:val="24"/>
          <w:szCs w:val="24"/>
        </w:rPr>
      </w:pPr>
      <w:r w:rsidRPr="00F857FA">
        <w:rPr>
          <w:b/>
          <w:sz w:val="24"/>
          <w:szCs w:val="24"/>
        </w:rPr>
        <w:t>Выдача (направление) заявителю результата</w:t>
      </w:r>
      <w:r w:rsidR="00FE7D26">
        <w:rPr>
          <w:b/>
          <w:sz w:val="24"/>
          <w:szCs w:val="24"/>
        </w:rPr>
        <w:t xml:space="preserve"> </w:t>
      </w:r>
      <w:r w:rsidRPr="00F857FA">
        <w:rPr>
          <w:b/>
          <w:sz w:val="24"/>
          <w:szCs w:val="24"/>
        </w:rPr>
        <w:t>предоставления муниципальной услуги</w:t>
      </w:r>
    </w:p>
    <w:p w:rsidR="00F857FA" w:rsidRPr="00F857FA" w:rsidRDefault="00F857FA" w:rsidP="00F857FA">
      <w:pPr>
        <w:ind w:firstLine="720"/>
        <w:jc w:val="center"/>
        <w:rPr>
          <w:rFonts w:eastAsia="Times New Roman"/>
          <w:b/>
          <w:sz w:val="24"/>
          <w:szCs w:val="24"/>
          <w:lang w:eastAsia="ru-RU"/>
        </w:rPr>
      </w:pPr>
    </w:p>
    <w:p w:rsidR="00F857FA" w:rsidRPr="00F857FA" w:rsidRDefault="007457A9" w:rsidP="001A13C5">
      <w:pPr>
        <w:rPr>
          <w:rFonts w:eastAsia="Times New Roman"/>
          <w:sz w:val="24"/>
          <w:szCs w:val="24"/>
          <w:lang w:eastAsia="ru-RU"/>
        </w:rPr>
      </w:pPr>
      <w:r>
        <w:rPr>
          <w:rFonts w:eastAsia="Times New Roman"/>
          <w:sz w:val="24"/>
          <w:szCs w:val="24"/>
          <w:lang w:eastAsia="ru-RU"/>
        </w:rPr>
        <w:t>77</w:t>
      </w:r>
      <w:r w:rsidR="00F857FA" w:rsidRPr="00F857FA">
        <w:rPr>
          <w:rFonts w:eastAsia="Times New Roman"/>
          <w:sz w:val="24"/>
          <w:szCs w:val="24"/>
          <w:lang w:eastAsia="ru-RU"/>
        </w:rPr>
        <w:t xml:space="preserve">. Специалист </w:t>
      </w:r>
      <w:r w:rsidR="001A13C5">
        <w:rPr>
          <w:rFonts w:eastAsia="Times New Roman"/>
          <w:sz w:val="24"/>
          <w:szCs w:val="24"/>
          <w:lang w:eastAsia="ru-RU"/>
        </w:rPr>
        <w:t>Управления архитектуры</w:t>
      </w:r>
      <w:r w:rsidR="00F857FA" w:rsidRPr="00F857FA">
        <w:rPr>
          <w:rFonts w:eastAsia="Times New Roman"/>
          <w:sz w:val="24"/>
          <w:szCs w:val="24"/>
          <w:lang w:eastAsia="ru-RU"/>
        </w:rPr>
        <w:t xml:space="preserve"> по телефону сообщает заявителю</w:t>
      </w:r>
      <w:r w:rsidR="001A13C5">
        <w:rPr>
          <w:rFonts w:eastAsia="Times New Roman"/>
          <w:sz w:val="24"/>
          <w:szCs w:val="24"/>
          <w:lang w:eastAsia="ru-RU"/>
        </w:rPr>
        <w:t xml:space="preserve"> </w:t>
      </w:r>
      <w:r w:rsidR="00F857FA" w:rsidRPr="00F857FA">
        <w:rPr>
          <w:rFonts w:eastAsia="Times New Roman"/>
          <w:sz w:val="24"/>
          <w:szCs w:val="24"/>
          <w:lang w:eastAsia="ru-RU"/>
        </w:rPr>
        <w:t xml:space="preserve">или </w:t>
      </w:r>
      <w:r w:rsidR="00D36110">
        <w:rPr>
          <w:rFonts w:eastAsia="Times New Roman"/>
          <w:sz w:val="24"/>
          <w:szCs w:val="24"/>
          <w:lang w:eastAsia="ru-RU"/>
        </w:rPr>
        <w:br/>
      </w:r>
      <w:r w:rsidR="00F857FA" w:rsidRPr="00F857FA">
        <w:rPr>
          <w:rFonts w:eastAsia="Times New Roman"/>
          <w:sz w:val="24"/>
          <w:szCs w:val="24"/>
          <w:lang w:eastAsia="ru-RU"/>
        </w:rPr>
        <w:t>в</w:t>
      </w:r>
      <w:r w:rsidR="001A13C5">
        <w:rPr>
          <w:rFonts w:eastAsia="Times New Roman"/>
          <w:sz w:val="24"/>
          <w:szCs w:val="24"/>
          <w:lang w:eastAsia="ru-RU"/>
        </w:rPr>
        <w:t xml:space="preserve"> </w:t>
      </w:r>
      <w:r w:rsidR="00F857FA" w:rsidRPr="00F857FA">
        <w:rPr>
          <w:rFonts w:eastAsia="Times New Roman"/>
          <w:sz w:val="24"/>
          <w:szCs w:val="24"/>
          <w:lang w:eastAsia="ru-RU"/>
        </w:rPr>
        <w:t>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F857FA" w:rsidRPr="00F857FA" w:rsidRDefault="00F857FA" w:rsidP="001A13C5">
      <w:pPr>
        <w:suppressAutoHyphens/>
        <w:autoSpaceDE w:val="0"/>
        <w:autoSpaceDN w:val="0"/>
        <w:adjustRightInd w:val="0"/>
        <w:ind w:firstLine="720"/>
        <w:rPr>
          <w:rFonts w:eastAsia="Times New Roman"/>
          <w:sz w:val="24"/>
          <w:szCs w:val="24"/>
          <w:lang w:eastAsia="ru-RU"/>
        </w:rPr>
      </w:pPr>
      <w:r w:rsidRPr="00F857FA">
        <w:rPr>
          <w:rFonts w:eastAsia="Times New Roman"/>
          <w:sz w:val="24"/>
          <w:szCs w:val="24"/>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1A13C5" w:rsidRPr="001A13C5">
        <w:rPr>
          <w:rFonts w:eastAsia="Times New Roman"/>
          <w:sz w:val="24"/>
          <w:szCs w:val="24"/>
          <w:lang w:eastAsia="ru-RU"/>
        </w:rPr>
        <w:t>Управлением архитектуры</w:t>
      </w:r>
      <w:r w:rsidRPr="00F857FA">
        <w:rPr>
          <w:rFonts w:eastAsia="Times New Roman"/>
          <w:sz w:val="24"/>
          <w:szCs w:val="24"/>
          <w:lang w:eastAsia="ru-RU"/>
        </w:rPr>
        <w:t>, на следующий рабочий день после</w:t>
      </w:r>
      <w:r w:rsidR="001A13C5">
        <w:rPr>
          <w:rFonts w:eastAsia="Times New Roman"/>
          <w:sz w:val="24"/>
          <w:szCs w:val="24"/>
          <w:lang w:eastAsia="ru-RU"/>
        </w:rPr>
        <w:t xml:space="preserve"> </w:t>
      </w:r>
      <w:r w:rsidRPr="00F857FA">
        <w:rPr>
          <w:rFonts w:eastAsia="Times New Roman"/>
          <w:sz w:val="24"/>
          <w:szCs w:val="24"/>
          <w:lang w:eastAsia="ru-RU"/>
        </w:rPr>
        <w:t>подготовки результата предоставления муниципальной услуги.</w:t>
      </w:r>
    </w:p>
    <w:p w:rsidR="00F857FA" w:rsidRPr="00F857FA" w:rsidRDefault="00F857FA" w:rsidP="00F857FA">
      <w:pPr>
        <w:suppressAutoHyphens/>
        <w:autoSpaceDE w:val="0"/>
        <w:autoSpaceDN w:val="0"/>
        <w:adjustRightInd w:val="0"/>
        <w:ind w:firstLine="720"/>
        <w:rPr>
          <w:rFonts w:eastAsia="Times New Roman"/>
          <w:sz w:val="24"/>
          <w:szCs w:val="24"/>
          <w:lang w:eastAsia="ru-RU"/>
        </w:rPr>
      </w:pPr>
      <w:r w:rsidRPr="00F857FA">
        <w:rPr>
          <w:rFonts w:eastAsia="Times New Roman"/>
          <w:sz w:val="24"/>
          <w:szCs w:val="24"/>
          <w:lang w:eastAsia="ru-RU"/>
        </w:rPr>
        <w:t xml:space="preserve">Передача подготовленного градостроительного плана земельного участка курьеру </w:t>
      </w:r>
      <w:r w:rsidR="00EF7F22">
        <w:rPr>
          <w:rFonts w:eastAsia="Times New Roman"/>
          <w:sz w:val="24"/>
          <w:szCs w:val="24"/>
          <w:lang w:eastAsia="ru-RU"/>
        </w:rPr>
        <w:br/>
      </w:r>
      <w:r w:rsidRPr="00F857FA">
        <w:rPr>
          <w:rFonts w:eastAsia="Times New Roman"/>
          <w:sz w:val="24"/>
          <w:szCs w:val="24"/>
          <w:lang w:eastAsia="ru-RU"/>
        </w:rPr>
        <w:t xml:space="preserve">ГБУ СО «МФЦ» осуществляется под роспись курьера в журнале регистрации градостроительных планов земельных участков. Передача курьеру ГБУ СО «МФЦ» письма </w:t>
      </w:r>
      <w:r w:rsidR="00D36110">
        <w:rPr>
          <w:rFonts w:eastAsia="Times New Roman"/>
          <w:sz w:val="24"/>
          <w:szCs w:val="24"/>
          <w:lang w:eastAsia="ru-RU"/>
        </w:rPr>
        <w:br/>
      </w:r>
      <w:r w:rsidRPr="00F857FA">
        <w:rPr>
          <w:rFonts w:eastAsia="Times New Roman"/>
          <w:sz w:val="24"/>
          <w:szCs w:val="24"/>
          <w:lang w:eastAsia="ru-RU"/>
        </w:rPr>
        <w:t xml:space="preserve">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1A13C5" w:rsidRPr="001A13C5">
        <w:rPr>
          <w:rFonts w:eastAsia="Times New Roman"/>
          <w:sz w:val="24"/>
          <w:szCs w:val="24"/>
          <w:lang w:eastAsia="ru-RU"/>
        </w:rPr>
        <w:t>Управлении архитектуры</w:t>
      </w:r>
      <w:r w:rsidR="001A13C5">
        <w:rPr>
          <w:rFonts w:eastAsia="Times New Roman"/>
          <w:sz w:val="24"/>
          <w:szCs w:val="24"/>
          <w:lang w:eastAsia="ru-RU"/>
        </w:rPr>
        <w:t>.</w:t>
      </w:r>
    </w:p>
    <w:p w:rsidR="00F857FA" w:rsidRPr="00F857FA" w:rsidRDefault="00F857FA" w:rsidP="001A13C5">
      <w:pPr>
        <w:rPr>
          <w:rFonts w:eastAsia="Times New Roman"/>
          <w:sz w:val="24"/>
          <w:szCs w:val="24"/>
          <w:lang w:eastAsia="ru-RU"/>
        </w:rPr>
      </w:pPr>
      <w:r w:rsidRPr="00F857FA">
        <w:rPr>
          <w:rFonts w:eastAsia="Times New Roman"/>
          <w:sz w:val="24"/>
          <w:szCs w:val="24"/>
          <w:lang w:eastAsia="ru-RU"/>
        </w:rPr>
        <w:t>Срок доставки результата пред</w:t>
      </w:r>
      <w:r w:rsidR="00AB240C">
        <w:rPr>
          <w:rFonts w:eastAsia="Times New Roman"/>
          <w:sz w:val="24"/>
          <w:szCs w:val="24"/>
          <w:lang w:eastAsia="ru-RU"/>
        </w:rPr>
        <w:t>оставления муниципальной услуги</w:t>
      </w:r>
      <w:r w:rsidR="00AB240C">
        <w:rPr>
          <w:rFonts w:eastAsia="Times New Roman"/>
          <w:sz w:val="24"/>
          <w:szCs w:val="24"/>
          <w:lang w:eastAsia="ru-RU"/>
        </w:rPr>
        <w:br/>
      </w:r>
      <w:r w:rsidRPr="00F857FA">
        <w:rPr>
          <w:rFonts w:eastAsia="Times New Roman"/>
          <w:sz w:val="24"/>
          <w:szCs w:val="24"/>
          <w:lang w:eastAsia="ru-RU"/>
        </w:rPr>
        <w:t xml:space="preserve">из </w:t>
      </w:r>
      <w:r w:rsidR="001A13C5" w:rsidRPr="001A13C5">
        <w:rPr>
          <w:rFonts w:eastAsia="Times New Roman"/>
          <w:sz w:val="24"/>
          <w:szCs w:val="24"/>
          <w:lang w:eastAsia="ru-RU"/>
        </w:rPr>
        <w:t>Управления архитектуры</w:t>
      </w:r>
      <w:r w:rsidRPr="00F857FA">
        <w:rPr>
          <w:rFonts w:eastAsia="Times New Roman"/>
          <w:sz w:val="24"/>
          <w:szCs w:val="24"/>
          <w:lang w:eastAsia="ru-RU"/>
        </w:rPr>
        <w:t xml:space="preserve"> в ГБУ СО «МФЦ» не входит в общий срок</w:t>
      </w:r>
      <w:r w:rsidR="001A13C5">
        <w:rPr>
          <w:rFonts w:eastAsia="Times New Roman"/>
          <w:sz w:val="24"/>
          <w:szCs w:val="24"/>
          <w:lang w:eastAsia="ru-RU"/>
        </w:rPr>
        <w:t xml:space="preserve"> </w:t>
      </w:r>
      <w:r w:rsidR="0089188D" w:rsidRPr="00F857FA">
        <w:rPr>
          <w:rFonts w:eastAsia="Times New Roman"/>
          <w:sz w:val="24"/>
          <w:szCs w:val="24"/>
          <w:lang w:eastAsia="ru-RU"/>
        </w:rPr>
        <w:t>предоставления муниципальной услуги</w:t>
      </w:r>
      <w:r w:rsidRPr="00F857FA">
        <w:rPr>
          <w:rFonts w:eastAsia="Times New Roman"/>
          <w:sz w:val="24"/>
          <w:szCs w:val="24"/>
          <w:lang w:eastAsia="ru-RU"/>
        </w:rPr>
        <w:t>.</w:t>
      </w:r>
    </w:p>
    <w:p w:rsidR="00F857FA" w:rsidRPr="00F857FA" w:rsidRDefault="007457A9" w:rsidP="00795E16">
      <w:pPr>
        <w:suppressAutoHyphens/>
        <w:autoSpaceDE w:val="0"/>
        <w:autoSpaceDN w:val="0"/>
        <w:adjustRightInd w:val="0"/>
        <w:ind w:firstLine="720"/>
        <w:rPr>
          <w:rFonts w:eastAsia="Times New Roman"/>
          <w:sz w:val="24"/>
          <w:szCs w:val="24"/>
          <w:lang w:eastAsia="ru-RU"/>
        </w:rPr>
      </w:pPr>
      <w:r>
        <w:rPr>
          <w:rFonts w:eastAsia="Times New Roman"/>
          <w:sz w:val="24"/>
          <w:szCs w:val="24"/>
          <w:lang w:eastAsia="ru-RU"/>
        </w:rPr>
        <w:t>78</w:t>
      </w:r>
      <w:r w:rsidR="00F857FA" w:rsidRPr="00F857FA">
        <w:rPr>
          <w:rFonts w:eastAsia="Times New Roman"/>
          <w:sz w:val="24"/>
          <w:szCs w:val="24"/>
          <w:lang w:eastAsia="ru-RU"/>
        </w:rPr>
        <w:t xml:space="preserve">. Выдача результата предоставления муниципальной услуги производится </w:t>
      </w:r>
      <w:r w:rsidR="00795E16" w:rsidRPr="00795E16">
        <w:rPr>
          <w:rFonts w:eastAsia="Times New Roman"/>
          <w:sz w:val="24"/>
          <w:szCs w:val="24"/>
          <w:lang w:eastAsia="ru-RU"/>
        </w:rPr>
        <w:t>специалистом Управления архитектуры</w:t>
      </w:r>
      <w:r w:rsidR="00F857FA" w:rsidRPr="00795E16">
        <w:rPr>
          <w:rFonts w:eastAsia="Times New Roman"/>
          <w:sz w:val="24"/>
          <w:szCs w:val="24"/>
          <w:lang w:eastAsia="ru-RU"/>
        </w:rPr>
        <w:t xml:space="preserve"> или оператором</w:t>
      </w:r>
      <w:r w:rsidR="00F857FA" w:rsidRPr="00F857FA">
        <w:rPr>
          <w:rFonts w:eastAsia="Times New Roman"/>
          <w:sz w:val="24"/>
          <w:szCs w:val="24"/>
          <w:lang w:eastAsia="ru-RU"/>
        </w:rPr>
        <w:t xml:space="preserve"> ГБУ СО «МФЦ» лично заявителю</w:t>
      </w:r>
      <w:r w:rsidR="00795E16">
        <w:rPr>
          <w:rFonts w:eastAsia="Times New Roman"/>
          <w:sz w:val="24"/>
          <w:szCs w:val="24"/>
          <w:lang w:eastAsia="ru-RU"/>
        </w:rPr>
        <w:t xml:space="preserve"> </w:t>
      </w:r>
      <w:r w:rsidR="00F857FA" w:rsidRPr="00F857FA">
        <w:rPr>
          <w:rFonts w:eastAsia="Times New Roman"/>
          <w:sz w:val="24"/>
          <w:szCs w:val="24"/>
          <w:lang w:eastAsia="ru-RU"/>
        </w:rPr>
        <w:t>или его представителю после установления личности заявителя или его представителя</w:t>
      </w:r>
      <w:r w:rsidR="00F857FA" w:rsidRPr="00F857FA">
        <w:rPr>
          <w:rFonts w:eastAsia="Times New Roman"/>
          <w:sz w:val="24"/>
          <w:szCs w:val="24"/>
          <w:lang w:eastAsia="ru-RU"/>
        </w:rPr>
        <w:br/>
      </w:r>
      <w:r w:rsidR="00F857FA" w:rsidRPr="00F857FA">
        <w:rPr>
          <w:rFonts w:eastAsia="Times New Roman"/>
          <w:sz w:val="24"/>
          <w:szCs w:val="24"/>
          <w:lang w:eastAsia="ru-RU"/>
        </w:rPr>
        <w:lastRenderedPageBreak/>
        <w:t>и проверки полномочий представителя заяви</w:t>
      </w:r>
      <w:r w:rsidR="005D4964">
        <w:rPr>
          <w:rFonts w:eastAsia="Times New Roman"/>
          <w:sz w:val="24"/>
          <w:szCs w:val="24"/>
          <w:lang w:eastAsia="ru-RU"/>
        </w:rPr>
        <w:t>теля</w:t>
      </w:r>
      <w:r w:rsidR="00F857FA" w:rsidRPr="00F857FA">
        <w:rPr>
          <w:rFonts w:eastAsia="Times New Roman"/>
          <w:sz w:val="24"/>
          <w:szCs w:val="24"/>
          <w:lang w:eastAsia="ru-RU"/>
        </w:rPr>
        <w:t xml:space="preserve"> на совершение действий по получению результата предоставления муниципальной услуги.</w:t>
      </w:r>
    </w:p>
    <w:p w:rsidR="00F857FA" w:rsidRPr="00F857FA" w:rsidRDefault="00F857FA" w:rsidP="007C6C6D">
      <w:pPr>
        <w:suppressAutoHyphens/>
        <w:autoSpaceDE w:val="0"/>
        <w:autoSpaceDN w:val="0"/>
        <w:adjustRightInd w:val="0"/>
        <w:ind w:firstLine="720"/>
        <w:rPr>
          <w:rFonts w:eastAsia="Times New Roman"/>
          <w:sz w:val="24"/>
          <w:szCs w:val="24"/>
          <w:lang w:eastAsia="ru-RU"/>
        </w:rPr>
      </w:pPr>
      <w:r w:rsidRPr="00F857FA">
        <w:rPr>
          <w:rFonts w:eastAsia="Times New Roman"/>
          <w:sz w:val="24"/>
          <w:szCs w:val="24"/>
          <w:lang w:eastAsia="ru-RU"/>
        </w:rPr>
        <w:t xml:space="preserve">Невостребованные заявителем документы, подготовленные </w:t>
      </w:r>
      <w:r w:rsidR="00795E16" w:rsidRPr="00795E16">
        <w:rPr>
          <w:rFonts w:eastAsia="Times New Roman"/>
          <w:sz w:val="24"/>
          <w:szCs w:val="24"/>
          <w:lang w:eastAsia="ru-RU"/>
        </w:rPr>
        <w:t>Управлением архитектуры</w:t>
      </w:r>
      <w:r w:rsidR="00795E16">
        <w:rPr>
          <w:rFonts w:eastAsia="Times New Roman"/>
          <w:i/>
          <w:sz w:val="24"/>
          <w:szCs w:val="24"/>
          <w:lang w:eastAsia="ru-RU"/>
        </w:rPr>
        <w:t xml:space="preserve"> </w:t>
      </w:r>
      <w:r w:rsidRPr="00F857FA">
        <w:rPr>
          <w:rFonts w:eastAsia="Times New Roman"/>
          <w:sz w:val="24"/>
          <w:szCs w:val="24"/>
          <w:lang w:eastAsia="ru-RU"/>
        </w:rPr>
        <w:t>по результатам предоставления</w:t>
      </w:r>
      <w:r w:rsidR="00795E16">
        <w:rPr>
          <w:rFonts w:eastAsia="Times New Roman"/>
          <w:sz w:val="24"/>
          <w:szCs w:val="24"/>
          <w:lang w:eastAsia="ru-RU"/>
        </w:rPr>
        <w:t xml:space="preserve"> </w:t>
      </w:r>
      <w:r w:rsidRPr="00F857FA">
        <w:rPr>
          <w:rFonts w:eastAsia="Times New Roman"/>
          <w:sz w:val="24"/>
          <w:szCs w:val="24"/>
          <w:lang w:eastAsia="ru-RU"/>
        </w:rPr>
        <w:t xml:space="preserve">муниципальной услуги, письменные отказы в предоставлении муниципальной услуги, выданные </w:t>
      </w:r>
      <w:r w:rsidR="007C6C6D" w:rsidRPr="007C6C6D">
        <w:rPr>
          <w:rFonts w:eastAsia="Times New Roman"/>
          <w:sz w:val="24"/>
          <w:szCs w:val="24"/>
          <w:lang w:eastAsia="ru-RU"/>
        </w:rPr>
        <w:t>Управлением архитектуры</w:t>
      </w:r>
      <w:r w:rsidRPr="00F857FA">
        <w:rPr>
          <w:rFonts w:eastAsia="Times New Roman"/>
          <w:sz w:val="24"/>
          <w:szCs w:val="24"/>
          <w:lang w:eastAsia="ru-RU"/>
        </w:rPr>
        <w:t xml:space="preserve">, хранятся в ГБУ СО «МФЦ» </w:t>
      </w:r>
      <w:r w:rsidR="00D36110">
        <w:rPr>
          <w:rFonts w:eastAsia="Times New Roman"/>
          <w:sz w:val="24"/>
          <w:szCs w:val="24"/>
          <w:lang w:eastAsia="ru-RU"/>
        </w:rPr>
        <w:br/>
      </w:r>
      <w:r w:rsidR="007D4960" w:rsidRPr="00F857FA">
        <w:rPr>
          <w:rFonts w:eastAsia="Times New Roman"/>
          <w:sz w:val="24"/>
          <w:szCs w:val="24"/>
          <w:lang w:eastAsia="ru-RU"/>
        </w:rPr>
        <w:t>в течение трех</w:t>
      </w:r>
      <w:r w:rsidR="007C6C6D">
        <w:rPr>
          <w:rFonts w:eastAsia="Times New Roman"/>
          <w:sz w:val="24"/>
          <w:szCs w:val="24"/>
          <w:lang w:eastAsia="ru-RU"/>
        </w:rPr>
        <w:t xml:space="preserve"> </w:t>
      </w:r>
      <w:r w:rsidRPr="00F857FA">
        <w:rPr>
          <w:rFonts w:eastAsia="Times New Roman"/>
          <w:sz w:val="24"/>
          <w:szCs w:val="24"/>
          <w:lang w:eastAsia="ru-RU"/>
        </w:rPr>
        <w:t xml:space="preserve">месяцев со </w:t>
      </w:r>
      <w:r w:rsidR="007D4960">
        <w:rPr>
          <w:rFonts w:eastAsia="Times New Roman"/>
          <w:sz w:val="24"/>
          <w:szCs w:val="24"/>
          <w:lang w:eastAsia="ru-RU"/>
        </w:rPr>
        <w:t xml:space="preserve">дня их получения ГБУ СО «МФЦ». </w:t>
      </w:r>
      <w:r w:rsidRPr="00F857FA">
        <w:rPr>
          <w:rFonts w:eastAsia="Times New Roman"/>
          <w:sz w:val="24"/>
          <w:szCs w:val="24"/>
          <w:lang w:eastAsia="ru-RU"/>
        </w:rPr>
        <w:t>По истечении данного срока документы передаю</w:t>
      </w:r>
      <w:r w:rsidR="007D4960">
        <w:rPr>
          <w:rFonts w:eastAsia="Times New Roman"/>
          <w:sz w:val="24"/>
          <w:szCs w:val="24"/>
          <w:lang w:eastAsia="ru-RU"/>
        </w:rPr>
        <w:t xml:space="preserve">тся по ведомости </w:t>
      </w:r>
      <w:r w:rsidRPr="00F857FA">
        <w:rPr>
          <w:rFonts w:eastAsia="Times New Roman"/>
          <w:sz w:val="24"/>
          <w:szCs w:val="24"/>
          <w:lang w:eastAsia="ru-RU"/>
        </w:rPr>
        <w:t xml:space="preserve">в </w:t>
      </w:r>
      <w:r w:rsidR="007C6C6D">
        <w:rPr>
          <w:rFonts w:eastAsia="Times New Roman"/>
          <w:sz w:val="24"/>
          <w:szCs w:val="24"/>
          <w:lang w:eastAsia="ru-RU"/>
        </w:rPr>
        <w:t>Управление архитектуры</w:t>
      </w:r>
      <w:r w:rsidRPr="00F857FA">
        <w:rPr>
          <w:rFonts w:eastAsia="Times New Roman"/>
          <w:sz w:val="24"/>
          <w:szCs w:val="24"/>
          <w:lang w:eastAsia="ru-RU"/>
        </w:rPr>
        <w:t xml:space="preserve">. </w:t>
      </w:r>
    </w:p>
    <w:p w:rsidR="00F857FA" w:rsidRPr="00F857FA" w:rsidRDefault="00F857FA" w:rsidP="005D4964">
      <w:pPr>
        <w:suppressAutoHyphens/>
        <w:autoSpaceDE w:val="0"/>
        <w:autoSpaceDN w:val="0"/>
        <w:adjustRightInd w:val="0"/>
        <w:ind w:firstLine="720"/>
        <w:rPr>
          <w:rFonts w:eastAsia="Times New Roman"/>
          <w:sz w:val="24"/>
          <w:szCs w:val="24"/>
          <w:lang w:eastAsia="ru-RU"/>
        </w:rPr>
      </w:pPr>
      <w:r w:rsidRPr="00F857FA">
        <w:rPr>
          <w:rFonts w:eastAsia="Times New Roman"/>
          <w:sz w:val="24"/>
          <w:szCs w:val="24"/>
          <w:lang w:eastAsia="ru-RU"/>
        </w:rPr>
        <w:t xml:space="preserve">Выдача результата предоставления государственной услуги в </w:t>
      </w:r>
      <w:r w:rsidR="007C6C6D" w:rsidRPr="007C6C6D">
        <w:rPr>
          <w:rFonts w:eastAsia="Times New Roman"/>
          <w:sz w:val="24"/>
          <w:szCs w:val="24"/>
          <w:lang w:eastAsia="ru-RU"/>
        </w:rPr>
        <w:t>Управлении архитектуры</w:t>
      </w:r>
      <w:r w:rsidR="005D4964">
        <w:rPr>
          <w:rFonts w:eastAsia="Times New Roman"/>
          <w:sz w:val="24"/>
          <w:szCs w:val="24"/>
          <w:lang w:eastAsia="ru-RU"/>
        </w:rPr>
        <w:t xml:space="preserve"> </w:t>
      </w:r>
      <w:r w:rsidRPr="00F857FA">
        <w:rPr>
          <w:rFonts w:eastAsia="Times New Roman"/>
          <w:sz w:val="24"/>
          <w:szCs w:val="24"/>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F857FA" w:rsidRDefault="00F857FA" w:rsidP="007C6C6D">
      <w:pPr>
        <w:suppressAutoHyphens/>
        <w:autoSpaceDE w:val="0"/>
        <w:autoSpaceDN w:val="0"/>
        <w:adjustRightInd w:val="0"/>
        <w:ind w:firstLine="720"/>
        <w:rPr>
          <w:rFonts w:eastAsia="Times New Roman"/>
          <w:sz w:val="24"/>
          <w:szCs w:val="24"/>
          <w:lang w:eastAsia="ru-RU"/>
        </w:rPr>
      </w:pPr>
      <w:r w:rsidRPr="00F857FA">
        <w:rPr>
          <w:rFonts w:eastAsia="Times New Roman"/>
          <w:sz w:val="24"/>
          <w:szCs w:val="24"/>
          <w:lang w:eastAsia="ru-RU"/>
        </w:rPr>
        <w:t xml:space="preserve">Заявителю или его уполномоченному представителю выдается </w:t>
      </w:r>
      <w:r w:rsidRPr="00F857FA">
        <w:rPr>
          <w:rFonts w:eastAsia="Times New Roman"/>
          <w:sz w:val="24"/>
          <w:szCs w:val="24"/>
          <w:lang w:eastAsia="ru-RU"/>
        </w:rPr>
        <w:br/>
        <w:t>два оригинала подготовленного градостроительного плана земельного участка. Третий оригинал остается на хранении в</w:t>
      </w:r>
      <w:r w:rsidR="007C6C6D">
        <w:rPr>
          <w:rFonts w:eastAsia="Times New Roman"/>
          <w:sz w:val="24"/>
          <w:szCs w:val="24"/>
          <w:lang w:eastAsia="ru-RU"/>
        </w:rPr>
        <w:t xml:space="preserve"> </w:t>
      </w:r>
      <w:r w:rsidR="007C6C6D" w:rsidRPr="007C6C6D">
        <w:rPr>
          <w:rFonts w:eastAsia="Times New Roman"/>
          <w:sz w:val="24"/>
          <w:szCs w:val="24"/>
          <w:lang w:eastAsia="ru-RU"/>
        </w:rPr>
        <w:t>Управлении архитектуры</w:t>
      </w:r>
      <w:r w:rsidR="007C6C6D">
        <w:rPr>
          <w:rFonts w:eastAsia="Times New Roman"/>
          <w:sz w:val="24"/>
          <w:szCs w:val="24"/>
          <w:lang w:eastAsia="ru-RU"/>
        </w:rPr>
        <w:t xml:space="preserve"> </w:t>
      </w:r>
      <w:r w:rsidRPr="00F857FA">
        <w:rPr>
          <w:rFonts w:eastAsia="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F857FA" w:rsidRDefault="00F857FA" w:rsidP="00F857FA">
      <w:pPr>
        <w:suppressAutoHyphens/>
        <w:autoSpaceDE w:val="0"/>
        <w:autoSpaceDN w:val="0"/>
        <w:adjustRightInd w:val="0"/>
        <w:ind w:firstLine="720"/>
        <w:rPr>
          <w:rFonts w:eastAsia="Times New Roman"/>
          <w:sz w:val="24"/>
          <w:szCs w:val="24"/>
          <w:lang w:eastAsia="ru-RU"/>
        </w:rPr>
      </w:pPr>
      <w:r w:rsidRPr="00F857FA">
        <w:rPr>
          <w:rFonts w:eastAsia="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7C6C6D" w:rsidRPr="007C6C6D">
        <w:rPr>
          <w:rFonts w:eastAsia="Times New Roman"/>
          <w:sz w:val="24"/>
          <w:szCs w:val="24"/>
          <w:lang w:eastAsia="ru-RU"/>
        </w:rPr>
        <w:t>Управлении архитектуры</w:t>
      </w:r>
      <w:r w:rsidRPr="00F857FA">
        <w:rPr>
          <w:rFonts w:eastAsia="Times New Roman"/>
          <w:sz w:val="24"/>
          <w:szCs w:val="24"/>
          <w:lang w:eastAsia="ru-RU"/>
        </w:rPr>
        <w:t xml:space="preserve">. </w:t>
      </w:r>
    </w:p>
    <w:p w:rsidR="00F857FA" w:rsidRPr="00F857FA" w:rsidRDefault="007457A9" w:rsidP="00D36110">
      <w:pPr>
        <w:rPr>
          <w:rFonts w:eastAsia="Times New Roman"/>
          <w:b/>
          <w:sz w:val="24"/>
          <w:szCs w:val="24"/>
          <w:lang w:eastAsia="ru-RU"/>
        </w:rPr>
      </w:pPr>
      <w:r>
        <w:rPr>
          <w:rFonts w:eastAsia="Times New Roman"/>
          <w:sz w:val="24"/>
          <w:szCs w:val="24"/>
          <w:lang w:eastAsia="ru-RU"/>
        </w:rPr>
        <w:t>79</w:t>
      </w:r>
      <w:r w:rsidR="00F857FA" w:rsidRPr="00F857FA">
        <w:rPr>
          <w:rFonts w:eastAsia="Times New Roman"/>
          <w:sz w:val="24"/>
          <w:szCs w:val="24"/>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Pr>
          <w:rFonts w:eastAsia="Times New Roman"/>
          <w:sz w:val="24"/>
          <w:szCs w:val="24"/>
          <w:lang w:eastAsia="ru-RU"/>
        </w:rPr>
        <w:t>рованного уведомления об отказе</w:t>
      </w:r>
      <w:r w:rsidR="00AB240C">
        <w:rPr>
          <w:rFonts w:eastAsia="Times New Roman"/>
          <w:sz w:val="24"/>
          <w:szCs w:val="24"/>
          <w:lang w:eastAsia="ru-RU"/>
        </w:rPr>
        <w:br/>
      </w:r>
      <w:r w:rsidR="00F857FA" w:rsidRPr="00F857FA">
        <w:rPr>
          <w:rFonts w:eastAsia="Times New Roman"/>
          <w:sz w:val="24"/>
          <w:szCs w:val="24"/>
          <w:lang w:eastAsia="ru-RU"/>
        </w:rPr>
        <w:t>в предоставлении муниципальной услуги.</w:t>
      </w:r>
    </w:p>
    <w:p w:rsidR="00F857FA" w:rsidRPr="00F857FA" w:rsidRDefault="00F857FA" w:rsidP="00D36110">
      <w:pPr>
        <w:ind w:firstLine="720"/>
        <w:jc w:val="center"/>
        <w:rPr>
          <w:rFonts w:eastAsia="Times New Roman"/>
          <w:b/>
          <w:sz w:val="24"/>
          <w:szCs w:val="24"/>
          <w:lang w:eastAsia="ru-RU"/>
        </w:rPr>
      </w:pPr>
    </w:p>
    <w:p w:rsidR="00F857FA" w:rsidRPr="00F857FA" w:rsidRDefault="00F857FA" w:rsidP="00D36110">
      <w:pPr>
        <w:ind w:firstLine="0"/>
        <w:contextualSpacing/>
        <w:jc w:val="center"/>
        <w:rPr>
          <w:b/>
          <w:sz w:val="24"/>
          <w:szCs w:val="24"/>
        </w:rPr>
      </w:pPr>
      <w:r w:rsidRPr="00F857FA">
        <w:rPr>
          <w:b/>
          <w:sz w:val="24"/>
          <w:szCs w:val="24"/>
        </w:rPr>
        <w:t xml:space="preserve">Порядок осуществления административных процедур в электронной форме, в том числе </w:t>
      </w:r>
      <w:r w:rsidR="00D36110">
        <w:rPr>
          <w:b/>
          <w:sz w:val="24"/>
          <w:szCs w:val="24"/>
        </w:rPr>
        <w:br/>
      </w:r>
      <w:r w:rsidRPr="00F857FA">
        <w:rPr>
          <w:b/>
          <w:sz w:val="24"/>
          <w:szCs w:val="24"/>
        </w:rPr>
        <w:t xml:space="preserve">с использованием федеральной государственной информационной системы </w:t>
      </w:r>
      <w:r w:rsidR="00D36110">
        <w:rPr>
          <w:b/>
          <w:sz w:val="24"/>
          <w:szCs w:val="24"/>
        </w:rPr>
        <w:br/>
      </w:r>
      <w:r w:rsidRPr="00F857FA">
        <w:rPr>
          <w:b/>
          <w:sz w:val="24"/>
          <w:szCs w:val="24"/>
        </w:rPr>
        <w:t xml:space="preserve">«Единый портал государственных и муниципальных услуг (функций)» </w:t>
      </w:r>
    </w:p>
    <w:p w:rsidR="00F857FA" w:rsidRPr="00F857FA" w:rsidRDefault="00F857FA" w:rsidP="00D36110">
      <w:pPr>
        <w:ind w:firstLine="720"/>
        <w:jc w:val="center"/>
        <w:rPr>
          <w:rFonts w:eastAsia="Times New Roman"/>
          <w:b/>
          <w:sz w:val="24"/>
          <w:szCs w:val="24"/>
          <w:lang w:eastAsia="ru-RU"/>
        </w:rPr>
      </w:pPr>
    </w:p>
    <w:p w:rsidR="00F857FA" w:rsidRPr="00F857FA" w:rsidRDefault="007457A9" w:rsidP="00D36110">
      <w:pPr>
        <w:ind w:firstLine="720"/>
        <w:rPr>
          <w:rFonts w:eastAsia="Times New Roman"/>
          <w:sz w:val="24"/>
          <w:szCs w:val="24"/>
          <w:lang w:eastAsia="ru-RU"/>
        </w:rPr>
      </w:pPr>
      <w:r>
        <w:rPr>
          <w:rFonts w:eastAsia="Times New Roman"/>
          <w:sz w:val="24"/>
          <w:szCs w:val="24"/>
          <w:lang w:eastAsia="ru-RU"/>
        </w:rPr>
        <w:t>80</w:t>
      </w:r>
      <w:r w:rsidR="00FE7D26">
        <w:rPr>
          <w:rFonts w:eastAsia="Times New Roman"/>
          <w:sz w:val="24"/>
          <w:szCs w:val="24"/>
          <w:lang w:eastAsia="ru-RU"/>
        </w:rPr>
        <w:t xml:space="preserve">. </w:t>
      </w:r>
      <w:r w:rsidR="00F857FA" w:rsidRPr="00F857FA">
        <w:rPr>
          <w:rFonts w:eastAsia="Times New Roman"/>
          <w:sz w:val="24"/>
          <w:szCs w:val="24"/>
          <w:lang w:eastAsia="ru-RU"/>
        </w:rPr>
        <w:t>Муниципальная услуга в электронной форме с использованием Единого портала госуда</w:t>
      </w:r>
      <w:r w:rsidR="005E4B83">
        <w:rPr>
          <w:rFonts w:eastAsia="Times New Roman"/>
          <w:sz w:val="24"/>
          <w:szCs w:val="24"/>
          <w:lang w:eastAsia="ru-RU"/>
        </w:rPr>
        <w:t>рственных и муниципальных услуг</w:t>
      </w:r>
      <w:r w:rsidR="00F857FA" w:rsidRPr="00F857FA">
        <w:rPr>
          <w:rFonts w:eastAsia="Times New Roman"/>
          <w:sz w:val="24"/>
          <w:szCs w:val="24"/>
          <w:lang w:eastAsia="ru-RU"/>
        </w:rPr>
        <w:t xml:space="preserve"> предоставляется только зарегистрированным на Едином портале государственных и муниципальных услуг</w:t>
      </w:r>
      <w:r w:rsidR="005E4B83">
        <w:rPr>
          <w:rFonts w:eastAsia="Times New Roman"/>
          <w:sz w:val="24"/>
          <w:szCs w:val="24"/>
          <w:lang w:eastAsia="ru-RU"/>
        </w:rPr>
        <w:t xml:space="preserve"> </w:t>
      </w:r>
      <w:r w:rsidR="00F857FA" w:rsidRPr="00F857FA">
        <w:rPr>
          <w:rFonts w:eastAsia="Times New Roman"/>
          <w:sz w:val="24"/>
          <w:szCs w:val="24"/>
          <w:lang w:eastAsia="ru-RU"/>
        </w:rPr>
        <w:t>пользователям после получения индивидуального кода доступа к подсистеме «личный кабинет»:</w:t>
      </w:r>
    </w:p>
    <w:p w:rsidR="00F857FA" w:rsidRPr="00F857FA" w:rsidRDefault="001D0235"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физические лица для получения индивидуального кода доступа вводят </w:t>
      </w:r>
      <w:r w:rsidR="00F857FA" w:rsidRPr="00F857FA">
        <w:rPr>
          <w:rFonts w:eastAsia="Times New Roman"/>
          <w:sz w:val="24"/>
          <w:szCs w:val="24"/>
          <w:lang w:eastAsia="ru-RU"/>
        </w:rPr>
        <w:br/>
        <w:t>в информационную систему Единого портала государственных и муниципальных услуг</w:t>
      </w:r>
      <w:r w:rsidR="005E4B83">
        <w:rPr>
          <w:rFonts w:eastAsia="Times New Roman"/>
          <w:sz w:val="24"/>
          <w:szCs w:val="24"/>
          <w:lang w:eastAsia="ru-RU"/>
        </w:rPr>
        <w:t xml:space="preserve"> </w:t>
      </w:r>
      <w:r w:rsidR="00F857FA" w:rsidRPr="00F857FA">
        <w:rPr>
          <w:rFonts w:eastAsia="Times New Roman"/>
          <w:sz w:val="24"/>
          <w:szCs w:val="24"/>
          <w:lang w:eastAsia="ru-RU"/>
        </w:rPr>
        <w:t>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F857FA" w:rsidRDefault="001D0235" w:rsidP="00F857FA">
      <w:pPr>
        <w:ind w:firstLine="720"/>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w:t>
      </w:r>
      <w:r w:rsidR="005E4B83">
        <w:rPr>
          <w:rFonts w:eastAsia="Times New Roman"/>
          <w:sz w:val="24"/>
          <w:szCs w:val="24"/>
          <w:lang w:eastAsia="ru-RU"/>
        </w:rPr>
        <w:t xml:space="preserve"> </w:t>
      </w:r>
      <w:r w:rsidR="00F857FA" w:rsidRPr="00F857FA">
        <w:rPr>
          <w:rFonts w:eastAsia="Times New Roman"/>
          <w:sz w:val="24"/>
          <w:szCs w:val="24"/>
          <w:lang w:eastAsia="ru-RU"/>
        </w:rPr>
        <w:t xml:space="preserve">используют электронную подпись, соответствующую требованиям, установленным </w:t>
      </w:r>
      <w:hyperlink r:id="rId16" w:history="1">
        <w:r w:rsidR="00F857FA" w:rsidRPr="00F857FA">
          <w:rPr>
            <w:rFonts w:eastAsia="Times New Roman"/>
            <w:sz w:val="24"/>
            <w:szCs w:val="24"/>
            <w:lang w:eastAsia="ru-RU"/>
          </w:rPr>
          <w:t>приказом</w:t>
        </w:r>
      </w:hyperlink>
      <w:r w:rsidR="00F857FA" w:rsidRPr="00F857FA">
        <w:rPr>
          <w:rFonts w:eastAsia="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F857FA" w:rsidRDefault="007457A9" w:rsidP="00F857FA">
      <w:pPr>
        <w:ind w:firstLine="720"/>
        <w:rPr>
          <w:rFonts w:eastAsia="Times New Roman"/>
          <w:sz w:val="24"/>
          <w:szCs w:val="24"/>
          <w:lang w:eastAsia="ru-RU"/>
        </w:rPr>
      </w:pPr>
      <w:r>
        <w:rPr>
          <w:rFonts w:eastAsia="Times New Roman"/>
          <w:sz w:val="24"/>
          <w:szCs w:val="24"/>
          <w:lang w:eastAsia="ru-RU"/>
        </w:rPr>
        <w:t>81</w:t>
      </w:r>
      <w:r w:rsidR="00763CE9">
        <w:rPr>
          <w:rFonts w:eastAsia="Times New Roman"/>
          <w:sz w:val="24"/>
          <w:szCs w:val="24"/>
          <w:lang w:eastAsia="ru-RU"/>
        </w:rPr>
        <w:t xml:space="preserve">. </w:t>
      </w:r>
      <w:r w:rsidR="00F857FA" w:rsidRPr="00F857FA">
        <w:rPr>
          <w:rFonts w:eastAsia="Times New Roman"/>
          <w:sz w:val="24"/>
          <w:szCs w:val="24"/>
          <w:lang w:eastAsia="ru-RU"/>
        </w:rPr>
        <w:t>На Едином портале государственных и муниципальных услуг</w:t>
      </w:r>
      <w:r w:rsidR="005E4B83">
        <w:rPr>
          <w:rFonts w:eastAsia="Times New Roman"/>
          <w:sz w:val="24"/>
          <w:szCs w:val="24"/>
          <w:lang w:eastAsia="ru-RU"/>
        </w:rPr>
        <w:t xml:space="preserve"> п</w:t>
      </w:r>
      <w:r w:rsidR="00F857FA" w:rsidRPr="00F857FA">
        <w:rPr>
          <w:rFonts w:eastAsia="Times New Roman"/>
          <w:sz w:val="24"/>
          <w:szCs w:val="24"/>
          <w:lang w:eastAsia="ru-RU"/>
        </w:rPr>
        <w:t xml:space="preserve">редоставлена </w:t>
      </w:r>
      <w:r w:rsidR="00D36110">
        <w:rPr>
          <w:rFonts w:eastAsia="Times New Roman"/>
          <w:sz w:val="24"/>
          <w:szCs w:val="24"/>
          <w:lang w:eastAsia="ru-RU"/>
        </w:rPr>
        <w:br/>
      </w:r>
      <w:r w:rsidR="00F857FA" w:rsidRPr="00F857FA">
        <w:rPr>
          <w:rFonts w:eastAsia="Times New Roman"/>
          <w:sz w:val="24"/>
          <w:szCs w:val="24"/>
          <w:lang w:eastAsia="ru-RU"/>
        </w:rPr>
        <w:t xml:space="preserve">в установленном порядке информация </w:t>
      </w:r>
      <w:r w:rsidR="0089188D">
        <w:rPr>
          <w:rFonts w:eastAsia="Times New Roman"/>
          <w:sz w:val="24"/>
          <w:szCs w:val="24"/>
          <w:lang w:eastAsia="ru-RU"/>
        </w:rPr>
        <w:t>заявителям и обеспечен доступ</w:t>
      </w:r>
      <w:r w:rsidR="00F857FA" w:rsidRPr="00F857FA">
        <w:rPr>
          <w:rFonts w:eastAsia="Times New Roman"/>
          <w:sz w:val="24"/>
          <w:szCs w:val="24"/>
          <w:lang w:eastAsia="ru-RU"/>
        </w:rPr>
        <w:t xml:space="preserve"> заявителей к сведениям о муниципальной услуге.</w:t>
      </w:r>
    </w:p>
    <w:p w:rsidR="00F857FA" w:rsidRPr="00F857FA" w:rsidRDefault="00F857FA" w:rsidP="00F857FA">
      <w:pPr>
        <w:ind w:firstLine="720"/>
        <w:rPr>
          <w:rFonts w:eastAsia="Times New Roman"/>
          <w:sz w:val="24"/>
          <w:szCs w:val="24"/>
          <w:lang w:eastAsia="ru-RU"/>
        </w:rPr>
      </w:pPr>
      <w:r w:rsidRPr="00F857FA">
        <w:rPr>
          <w:rFonts w:eastAsia="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w:t>
      </w:r>
      <w:r w:rsidR="005E4B83">
        <w:rPr>
          <w:rFonts w:eastAsia="Times New Roman"/>
          <w:sz w:val="24"/>
          <w:szCs w:val="24"/>
          <w:lang w:eastAsia="ru-RU"/>
        </w:rPr>
        <w:t xml:space="preserve"> </w:t>
      </w:r>
      <w:r w:rsidRPr="00F857FA">
        <w:rPr>
          <w:rFonts w:eastAsia="Times New Roman"/>
          <w:sz w:val="24"/>
          <w:szCs w:val="24"/>
          <w:lang w:eastAsia="ru-RU"/>
        </w:rPr>
        <w:t>интерактивной формы запроса.</w:t>
      </w:r>
    </w:p>
    <w:p w:rsidR="00F857FA" w:rsidRPr="00F857FA" w:rsidRDefault="00F857FA" w:rsidP="00F857FA">
      <w:pPr>
        <w:ind w:firstLine="720"/>
        <w:rPr>
          <w:rFonts w:eastAsia="Times New Roman"/>
          <w:sz w:val="24"/>
          <w:szCs w:val="24"/>
          <w:lang w:eastAsia="ru-RU"/>
        </w:rPr>
      </w:pPr>
      <w:r w:rsidRPr="00F857FA">
        <w:rPr>
          <w:rFonts w:eastAsia="Times New Roman"/>
          <w:sz w:val="24"/>
          <w:szCs w:val="24"/>
          <w:lang w:eastAsia="ru-RU"/>
        </w:rPr>
        <w:t xml:space="preserve">Заявление и документы, указанные в пунктах </w:t>
      </w:r>
      <w:r w:rsidR="00763CE9">
        <w:rPr>
          <w:rFonts w:eastAsia="Times New Roman"/>
          <w:sz w:val="24"/>
          <w:szCs w:val="24"/>
          <w:lang w:eastAsia="ru-RU"/>
        </w:rPr>
        <w:t>22–25</w:t>
      </w:r>
      <w:r w:rsidRPr="00F857FA">
        <w:rPr>
          <w:rFonts w:eastAsia="Times New Roman"/>
          <w:sz w:val="24"/>
          <w:szCs w:val="24"/>
          <w:lang w:eastAsia="ru-RU"/>
        </w:rPr>
        <w:t xml:space="preserve"> настоящего Административного регламента, необходимые для предоставления муниципа</w:t>
      </w:r>
      <w:r w:rsidR="00AB240C">
        <w:rPr>
          <w:rFonts w:eastAsia="Times New Roman"/>
          <w:sz w:val="24"/>
          <w:szCs w:val="24"/>
          <w:lang w:eastAsia="ru-RU"/>
        </w:rPr>
        <w:t>льной услуги, могут быть поданы</w:t>
      </w:r>
      <w:r w:rsidR="00AB240C">
        <w:rPr>
          <w:rFonts w:eastAsia="Times New Roman"/>
          <w:sz w:val="24"/>
          <w:szCs w:val="24"/>
          <w:lang w:eastAsia="ru-RU"/>
        </w:rPr>
        <w:br/>
      </w:r>
      <w:r w:rsidRPr="00F857FA">
        <w:rPr>
          <w:rFonts w:eastAsia="Times New Roman"/>
          <w:sz w:val="24"/>
          <w:szCs w:val="24"/>
          <w:lang w:eastAsia="ru-RU"/>
        </w:rPr>
        <w:t>с использованием Единого портала государственных и муниципальных услуг</w:t>
      </w:r>
      <w:r w:rsidR="005E4B83">
        <w:rPr>
          <w:rFonts w:eastAsia="Times New Roman"/>
          <w:sz w:val="24"/>
          <w:szCs w:val="24"/>
          <w:lang w:eastAsia="ru-RU"/>
        </w:rPr>
        <w:t xml:space="preserve"> </w:t>
      </w:r>
      <w:r w:rsidRPr="00F857FA">
        <w:rPr>
          <w:rFonts w:eastAsia="Times New Roman"/>
          <w:sz w:val="24"/>
          <w:szCs w:val="24"/>
          <w:lang w:eastAsia="ru-RU"/>
        </w:rPr>
        <w:t xml:space="preserve">в форме электронных документов. При этом заявление и электронная копия (электронный образ) </w:t>
      </w:r>
      <w:r w:rsidRPr="00F857FA">
        <w:rPr>
          <w:rFonts w:eastAsia="Times New Roman"/>
          <w:sz w:val="24"/>
          <w:szCs w:val="24"/>
          <w:lang w:eastAsia="ru-RU"/>
        </w:rPr>
        <w:lastRenderedPageBreak/>
        <w:t>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w:t>
      </w:r>
      <w:r w:rsidR="005D4964">
        <w:rPr>
          <w:rFonts w:eastAsia="Times New Roman"/>
          <w:sz w:val="24"/>
          <w:szCs w:val="24"/>
          <w:lang w:eastAsia="ru-RU"/>
        </w:rPr>
        <w:t xml:space="preserve"> </w:t>
      </w:r>
      <w:r w:rsidRPr="00F857FA">
        <w:rPr>
          <w:rFonts w:eastAsia="Times New Roman"/>
          <w:sz w:val="24"/>
          <w:szCs w:val="24"/>
          <w:lang w:eastAsia="ru-RU"/>
        </w:rPr>
        <w:t xml:space="preserve">от </w:t>
      </w:r>
      <w:r w:rsidR="00D36110">
        <w:rPr>
          <w:rFonts w:eastAsia="Times New Roman"/>
          <w:sz w:val="24"/>
          <w:szCs w:val="24"/>
          <w:lang w:eastAsia="ru-RU"/>
        </w:rPr>
        <w:br/>
      </w:r>
      <w:r w:rsidRPr="00F857FA">
        <w:rPr>
          <w:rFonts w:eastAsia="Times New Roman"/>
          <w:sz w:val="24"/>
          <w:szCs w:val="24"/>
          <w:lang w:eastAsia="ru-RU"/>
        </w:rPr>
        <w:t>27 июля 2010 года № 210-ФЗ «Об организации предоставления государственных и муниципальных услуг».</w:t>
      </w:r>
    </w:p>
    <w:p w:rsidR="00F857FA" w:rsidRPr="00F857FA" w:rsidRDefault="00F857FA" w:rsidP="00F857FA">
      <w:pPr>
        <w:ind w:firstLine="720"/>
        <w:rPr>
          <w:rFonts w:eastAsia="Times New Roman"/>
          <w:sz w:val="24"/>
          <w:szCs w:val="24"/>
          <w:lang w:eastAsia="ru-RU"/>
        </w:rPr>
      </w:pPr>
      <w:r w:rsidRPr="00F857FA">
        <w:rPr>
          <w:rFonts w:eastAsia="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F857FA" w:rsidRDefault="00F857FA" w:rsidP="00F857FA">
      <w:pPr>
        <w:ind w:firstLine="720"/>
        <w:rPr>
          <w:rFonts w:eastAsia="Times New Roman"/>
          <w:sz w:val="24"/>
          <w:szCs w:val="24"/>
          <w:lang w:eastAsia="ru-RU"/>
        </w:rPr>
      </w:pPr>
      <w:r w:rsidRPr="00F857FA">
        <w:rPr>
          <w:rFonts w:eastAsia="Times New Roman"/>
          <w:sz w:val="24"/>
          <w:szCs w:val="24"/>
          <w:lang w:eastAsia="ru-RU"/>
        </w:rPr>
        <w:t>Заявитель получает уведомления (на электронную почту</w:t>
      </w:r>
      <w:r w:rsidR="005E4B83">
        <w:rPr>
          <w:rFonts w:eastAsia="Times New Roman"/>
          <w:sz w:val="24"/>
          <w:szCs w:val="24"/>
          <w:lang w:eastAsia="ru-RU"/>
        </w:rPr>
        <w:t xml:space="preserve"> </w:t>
      </w:r>
      <w:r w:rsidRPr="00F857FA">
        <w:rPr>
          <w:rFonts w:eastAsia="Times New Roman"/>
          <w:sz w:val="24"/>
          <w:szCs w:val="24"/>
          <w:lang w:eastAsia="ru-RU"/>
        </w:rPr>
        <w:t>/</w:t>
      </w:r>
      <w:r w:rsidR="005E4B83">
        <w:rPr>
          <w:rFonts w:eastAsia="Times New Roman"/>
          <w:sz w:val="24"/>
          <w:szCs w:val="24"/>
          <w:lang w:eastAsia="ru-RU"/>
        </w:rPr>
        <w:t xml:space="preserve"> </w:t>
      </w:r>
      <w:r w:rsidRPr="00F857FA">
        <w:rPr>
          <w:rFonts w:eastAsia="Times New Roman"/>
          <w:sz w:val="24"/>
          <w:szCs w:val="24"/>
          <w:lang w:eastAsia="ru-RU"/>
        </w:rPr>
        <w:t>в личный кабинет заявителя на Едином портале государственных и муниципальных услуг</w:t>
      </w:r>
      <w:r w:rsidR="005E4B83">
        <w:rPr>
          <w:rFonts w:eastAsia="Times New Roman"/>
          <w:sz w:val="24"/>
          <w:szCs w:val="24"/>
          <w:lang w:eastAsia="ru-RU"/>
        </w:rPr>
        <w:t xml:space="preserve"> </w:t>
      </w:r>
      <w:r w:rsidR="005B2F9F">
        <w:rPr>
          <w:rFonts w:eastAsia="Times New Roman"/>
          <w:sz w:val="24"/>
          <w:szCs w:val="24"/>
          <w:lang w:eastAsia="ru-RU"/>
        </w:rPr>
        <w:t>/на телефонный номер)</w:t>
      </w:r>
      <w:r w:rsidRPr="00F857FA">
        <w:rPr>
          <w:rFonts w:eastAsia="Times New Roman"/>
          <w:sz w:val="24"/>
          <w:szCs w:val="24"/>
          <w:lang w:eastAsia="ru-RU"/>
        </w:rPr>
        <w:t xml:space="preserve"> о ходе выполнения запроса о предоставлении муниципальной услуги.</w:t>
      </w:r>
    </w:p>
    <w:p w:rsidR="00F857FA" w:rsidRPr="00F857FA" w:rsidRDefault="00F857FA" w:rsidP="00F857FA">
      <w:pPr>
        <w:ind w:firstLine="720"/>
        <w:rPr>
          <w:rFonts w:eastAsia="Times New Roman"/>
          <w:sz w:val="24"/>
          <w:szCs w:val="24"/>
          <w:lang w:eastAsia="ru-RU"/>
        </w:rPr>
      </w:pPr>
      <w:r w:rsidRPr="00F857FA">
        <w:rPr>
          <w:rFonts w:eastAsia="Times New Roman"/>
          <w:sz w:val="24"/>
          <w:szCs w:val="24"/>
          <w:lang w:eastAsia="ru-RU"/>
        </w:rPr>
        <w:t xml:space="preserve">Заявитель может получить результат предоставления муниципальной услуги </w:t>
      </w:r>
      <w:r w:rsidRPr="00F857FA">
        <w:rPr>
          <w:rFonts w:eastAsia="Times New Roman"/>
          <w:sz w:val="24"/>
          <w:szCs w:val="24"/>
          <w:lang w:eastAsia="ru-RU"/>
        </w:rPr>
        <w:br/>
        <w:t xml:space="preserve">в электронной форме в личный кабинет на Едином портале государственных </w:t>
      </w:r>
      <w:r w:rsidRPr="00F857FA">
        <w:rPr>
          <w:rFonts w:eastAsia="Times New Roman"/>
          <w:sz w:val="24"/>
          <w:szCs w:val="24"/>
          <w:lang w:eastAsia="ru-RU"/>
        </w:rPr>
        <w:br/>
        <w:t>и муниципальных услуг</w:t>
      </w:r>
      <w:r w:rsidR="005E4B83">
        <w:rPr>
          <w:rFonts w:eastAsia="Times New Roman"/>
          <w:sz w:val="24"/>
          <w:szCs w:val="24"/>
          <w:lang w:eastAsia="ru-RU"/>
        </w:rPr>
        <w:t>.</w:t>
      </w:r>
    </w:p>
    <w:p w:rsidR="00F857FA" w:rsidRPr="00F857FA" w:rsidRDefault="00F857FA" w:rsidP="00F857FA">
      <w:pPr>
        <w:ind w:firstLine="720"/>
        <w:rPr>
          <w:rFonts w:eastAsia="Times New Roman"/>
          <w:sz w:val="24"/>
          <w:szCs w:val="24"/>
          <w:lang w:eastAsia="ru-RU"/>
        </w:rPr>
      </w:pPr>
      <w:r w:rsidRPr="00F857FA">
        <w:rPr>
          <w:rFonts w:eastAsia="Times New Roman"/>
          <w:sz w:val="24"/>
          <w:szCs w:val="24"/>
          <w:lang w:eastAsia="ru-RU"/>
        </w:rPr>
        <w:t>Получение заяви</w:t>
      </w:r>
      <w:r w:rsidR="00C70D43">
        <w:rPr>
          <w:rFonts w:eastAsia="Times New Roman"/>
          <w:sz w:val="24"/>
          <w:szCs w:val="24"/>
          <w:lang w:eastAsia="ru-RU"/>
        </w:rPr>
        <w:t xml:space="preserve">телем результата предоставления муниципальной услуги в электронной форме </w:t>
      </w:r>
      <w:r w:rsidRPr="00F857FA">
        <w:rPr>
          <w:rFonts w:eastAsia="Times New Roman"/>
          <w:sz w:val="24"/>
          <w:szCs w:val="24"/>
          <w:lang w:eastAsia="ru-RU"/>
        </w:rPr>
        <w:t xml:space="preserve">не исключает возможность получения его также в бумажной форме в любое время </w:t>
      </w:r>
      <w:r w:rsidRPr="00F857FA">
        <w:rPr>
          <w:rFonts w:eastAsia="Times New Roman"/>
          <w:sz w:val="24"/>
          <w:szCs w:val="24"/>
          <w:lang w:eastAsia="ru-RU"/>
        </w:rPr>
        <w:br/>
        <w:t xml:space="preserve">в течение срока действия результата </w:t>
      </w:r>
      <w:r w:rsidR="00C70D43">
        <w:rPr>
          <w:rFonts w:eastAsia="Times New Roman"/>
          <w:sz w:val="24"/>
          <w:szCs w:val="24"/>
          <w:lang w:eastAsia="ru-RU"/>
        </w:rPr>
        <w:t xml:space="preserve">предоставления муниципальной </w:t>
      </w:r>
      <w:r w:rsidRPr="00F857FA">
        <w:rPr>
          <w:rFonts w:eastAsia="Times New Roman"/>
          <w:sz w:val="24"/>
          <w:szCs w:val="24"/>
          <w:lang w:eastAsia="ru-RU"/>
        </w:rPr>
        <w:t>услуги или посредством Почты России.</w:t>
      </w:r>
    </w:p>
    <w:p w:rsidR="00F857FA" w:rsidRPr="00F857FA" w:rsidRDefault="00F857FA" w:rsidP="00D36110">
      <w:pPr>
        <w:ind w:firstLine="720"/>
        <w:jc w:val="center"/>
        <w:rPr>
          <w:rFonts w:eastAsia="Times New Roman"/>
          <w:b/>
          <w:sz w:val="24"/>
          <w:szCs w:val="24"/>
          <w:lang w:eastAsia="ru-RU"/>
        </w:rPr>
      </w:pPr>
    </w:p>
    <w:p w:rsidR="00F857FA" w:rsidRPr="00F857FA" w:rsidRDefault="00F857FA" w:rsidP="00D36110">
      <w:pPr>
        <w:ind w:firstLine="0"/>
        <w:contextualSpacing/>
        <w:jc w:val="center"/>
        <w:rPr>
          <w:b/>
          <w:sz w:val="24"/>
          <w:szCs w:val="24"/>
        </w:rPr>
      </w:pPr>
      <w:r w:rsidRPr="00F857FA">
        <w:rPr>
          <w:b/>
          <w:sz w:val="24"/>
          <w:szCs w:val="24"/>
        </w:rPr>
        <w:t xml:space="preserve">Раздел </w:t>
      </w:r>
      <w:r w:rsidRPr="00F857FA">
        <w:rPr>
          <w:b/>
          <w:sz w:val="24"/>
          <w:szCs w:val="24"/>
          <w:lang w:val="en-US"/>
        </w:rPr>
        <w:t>IV</w:t>
      </w:r>
      <w:r w:rsidR="00FE7D26">
        <w:rPr>
          <w:b/>
          <w:sz w:val="24"/>
          <w:szCs w:val="24"/>
        </w:rPr>
        <w:t>.</w:t>
      </w:r>
      <w:r w:rsidRPr="00F857FA">
        <w:rPr>
          <w:b/>
          <w:sz w:val="24"/>
          <w:szCs w:val="24"/>
        </w:rPr>
        <w:t xml:space="preserve"> Формы контроля за исполнением регламента</w:t>
      </w:r>
    </w:p>
    <w:p w:rsidR="00F857FA" w:rsidRPr="00F857FA" w:rsidRDefault="00F857FA" w:rsidP="00D36110">
      <w:pPr>
        <w:ind w:firstLine="0"/>
        <w:contextualSpacing/>
        <w:jc w:val="center"/>
        <w:rPr>
          <w:b/>
          <w:sz w:val="24"/>
          <w:szCs w:val="24"/>
        </w:rPr>
      </w:pPr>
    </w:p>
    <w:p w:rsidR="00F857FA" w:rsidRPr="00F857FA" w:rsidRDefault="00F857FA" w:rsidP="00D36110">
      <w:pPr>
        <w:ind w:firstLine="0"/>
        <w:contextualSpacing/>
        <w:jc w:val="center"/>
        <w:rPr>
          <w:b/>
          <w:sz w:val="24"/>
          <w:szCs w:val="24"/>
        </w:rPr>
      </w:pPr>
      <w:r w:rsidRPr="00F857FA">
        <w:rPr>
          <w:b/>
          <w:sz w:val="24"/>
          <w:szCs w:val="24"/>
        </w:rPr>
        <w:t>Порядок осуществления текущего контроля за соблюдением и исполнением положений регламента и иных нормативных правовых актов</w:t>
      </w:r>
    </w:p>
    <w:p w:rsidR="00F857FA" w:rsidRPr="00F857FA" w:rsidRDefault="00F857FA" w:rsidP="00D36110">
      <w:pPr>
        <w:ind w:firstLine="720"/>
        <w:jc w:val="center"/>
        <w:rPr>
          <w:rFonts w:eastAsia="Times New Roman"/>
          <w:b/>
          <w:sz w:val="24"/>
          <w:szCs w:val="24"/>
          <w:lang w:eastAsia="ru-RU"/>
        </w:rPr>
      </w:pPr>
    </w:p>
    <w:p w:rsidR="00F857FA" w:rsidRPr="00F857FA" w:rsidRDefault="007457A9" w:rsidP="00D36110">
      <w:pPr>
        <w:rPr>
          <w:rFonts w:eastAsia="Times New Roman"/>
          <w:sz w:val="24"/>
          <w:szCs w:val="24"/>
          <w:lang w:eastAsia="ru-RU"/>
        </w:rPr>
      </w:pPr>
      <w:r>
        <w:rPr>
          <w:rFonts w:eastAsia="Times New Roman"/>
          <w:sz w:val="24"/>
          <w:szCs w:val="24"/>
          <w:lang w:eastAsia="ru-RU"/>
        </w:rPr>
        <w:t>82</w:t>
      </w:r>
      <w:r w:rsidR="00763CE9">
        <w:rPr>
          <w:rFonts w:eastAsia="Times New Roman"/>
          <w:sz w:val="24"/>
          <w:szCs w:val="24"/>
          <w:lang w:eastAsia="ru-RU"/>
        </w:rPr>
        <w:t>.</w:t>
      </w:r>
      <w:r w:rsidR="00F857FA" w:rsidRPr="00F857FA">
        <w:rPr>
          <w:rFonts w:eastAsia="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F857FA">
        <w:rPr>
          <w:rFonts w:ascii="Tms Rmn" w:eastAsia="Times New Roman" w:hAnsi="Tms Rmn"/>
          <w:szCs w:val="20"/>
          <w:lang w:eastAsia="ru-RU"/>
        </w:rPr>
        <w:t xml:space="preserve"> </w:t>
      </w:r>
      <w:r w:rsidR="008539E4">
        <w:rPr>
          <w:rFonts w:eastAsia="Times New Roman"/>
          <w:sz w:val="24"/>
          <w:szCs w:val="24"/>
          <w:lang w:eastAsia="ru-RU"/>
        </w:rPr>
        <w:t>администрации Асбестовского городского округа</w:t>
      </w:r>
      <w:r w:rsidR="00F857FA" w:rsidRPr="00F857FA">
        <w:rPr>
          <w:rFonts w:eastAsia="Times New Roman"/>
          <w:i/>
          <w:sz w:val="24"/>
          <w:szCs w:val="24"/>
          <w:lang w:eastAsia="ru-RU"/>
        </w:rPr>
        <w:t>,</w:t>
      </w:r>
      <w:r w:rsidR="007C6C6D">
        <w:rPr>
          <w:rFonts w:eastAsia="Times New Roman"/>
          <w:sz w:val="24"/>
          <w:szCs w:val="24"/>
          <w:lang w:eastAsia="ru-RU"/>
        </w:rPr>
        <w:t xml:space="preserve"> </w:t>
      </w:r>
      <w:r w:rsidR="00F857FA" w:rsidRPr="00F857FA">
        <w:rPr>
          <w:rFonts w:eastAsia="Times New Roman"/>
          <w:sz w:val="24"/>
          <w:szCs w:val="24"/>
          <w:lang w:eastAsia="ru-RU"/>
        </w:rPr>
        <w:t>ответственными за организацию работы по предоставлению муниципальной услуги.</w:t>
      </w:r>
    </w:p>
    <w:p w:rsidR="00F857FA" w:rsidRPr="00F857FA" w:rsidRDefault="00F857FA" w:rsidP="00F857FA">
      <w:pPr>
        <w:rPr>
          <w:rFonts w:eastAsia="Times New Roman"/>
          <w:sz w:val="24"/>
          <w:szCs w:val="24"/>
          <w:lang w:eastAsia="ru-RU"/>
        </w:rPr>
      </w:pPr>
      <w:r w:rsidRPr="00F857FA">
        <w:rPr>
          <w:rFonts w:eastAsia="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F857FA" w:rsidRDefault="00F857FA" w:rsidP="00D36110">
      <w:pPr>
        <w:rPr>
          <w:rFonts w:eastAsia="Times New Roman"/>
          <w:b/>
          <w:sz w:val="24"/>
          <w:szCs w:val="24"/>
          <w:lang w:eastAsia="ru-RU"/>
        </w:rPr>
      </w:pPr>
      <w:r w:rsidRPr="00F857FA">
        <w:rPr>
          <w:rFonts w:eastAsia="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Default="00F857FA" w:rsidP="00D36110">
      <w:pPr>
        <w:ind w:firstLine="720"/>
        <w:jc w:val="center"/>
        <w:rPr>
          <w:rFonts w:eastAsia="Times New Roman"/>
          <w:b/>
          <w:sz w:val="24"/>
          <w:szCs w:val="24"/>
          <w:lang w:eastAsia="ru-RU"/>
        </w:rPr>
      </w:pPr>
    </w:p>
    <w:p w:rsidR="00F857FA" w:rsidRPr="00F857FA" w:rsidRDefault="00F857FA" w:rsidP="00D36110">
      <w:pPr>
        <w:ind w:firstLine="0"/>
        <w:contextualSpacing/>
        <w:jc w:val="center"/>
        <w:rPr>
          <w:b/>
          <w:sz w:val="24"/>
          <w:szCs w:val="24"/>
        </w:rPr>
      </w:pPr>
      <w:r w:rsidRPr="00F857FA">
        <w:rPr>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F857FA" w:rsidRDefault="00F857FA" w:rsidP="00D36110">
      <w:pPr>
        <w:ind w:firstLine="720"/>
        <w:jc w:val="center"/>
        <w:rPr>
          <w:rFonts w:eastAsia="Times New Roman"/>
          <w:b/>
          <w:sz w:val="24"/>
          <w:szCs w:val="24"/>
          <w:lang w:eastAsia="ru-RU"/>
        </w:rPr>
      </w:pPr>
    </w:p>
    <w:p w:rsidR="00F857FA" w:rsidRPr="009A56AB" w:rsidRDefault="007457A9" w:rsidP="00D36110">
      <w:pPr>
        <w:rPr>
          <w:rFonts w:ascii="Calibri" w:eastAsia="Times New Roman" w:hAnsi="Calibri"/>
          <w:sz w:val="24"/>
          <w:szCs w:val="24"/>
          <w:lang w:eastAsia="ru-RU"/>
        </w:rPr>
      </w:pPr>
      <w:r>
        <w:rPr>
          <w:rFonts w:eastAsia="Times New Roman"/>
          <w:sz w:val="24"/>
          <w:szCs w:val="24"/>
          <w:lang w:eastAsia="ru-RU"/>
        </w:rPr>
        <w:t>83</w:t>
      </w:r>
      <w:r w:rsidR="00FE7D26">
        <w:rPr>
          <w:rFonts w:eastAsia="Times New Roman"/>
          <w:sz w:val="24"/>
          <w:szCs w:val="24"/>
          <w:lang w:eastAsia="ru-RU"/>
        </w:rPr>
        <w:t xml:space="preserve">. </w:t>
      </w:r>
      <w:r w:rsidR="00F857FA" w:rsidRPr="00F857FA">
        <w:rPr>
          <w:rFonts w:eastAsia="Times New Roman"/>
          <w:sz w:val="24"/>
          <w:szCs w:val="24"/>
          <w:lang w:eastAsia="ru-RU"/>
        </w:rPr>
        <w:t>Контроль полноты и качества предоставления муниципальной услуги осуществляется</w:t>
      </w:r>
      <w:r w:rsidR="00F857FA" w:rsidRPr="00F857FA">
        <w:rPr>
          <w:rFonts w:ascii="Tms Rmn" w:eastAsia="Times New Roman" w:hAnsi="Tms Rmn"/>
          <w:szCs w:val="20"/>
          <w:lang w:eastAsia="ru-RU"/>
        </w:rPr>
        <w:t xml:space="preserve"> </w:t>
      </w:r>
      <w:r w:rsidR="008539E4">
        <w:rPr>
          <w:rFonts w:eastAsia="Times New Roman"/>
          <w:sz w:val="24"/>
          <w:szCs w:val="24"/>
          <w:lang w:eastAsia="ru-RU"/>
        </w:rPr>
        <w:t>главой</w:t>
      </w:r>
      <w:r w:rsidR="000F23E7" w:rsidRPr="000F23E7">
        <w:rPr>
          <w:rFonts w:eastAsia="Times New Roman"/>
          <w:sz w:val="24"/>
          <w:szCs w:val="24"/>
          <w:lang w:eastAsia="ru-RU"/>
        </w:rPr>
        <w:t xml:space="preserve"> Асбестовского городского округа</w:t>
      </w:r>
      <w:r w:rsidR="00F857FA" w:rsidRPr="00F857FA">
        <w:rPr>
          <w:rFonts w:eastAsia="Times New Roman"/>
          <w:i/>
          <w:sz w:val="24"/>
          <w:szCs w:val="24"/>
          <w:lang w:eastAsia="ru-RU"/>
        </w:rPr>
        <w:t>,</w:t>
      </w:r>
      <w:r w:rsidR="00F857FA" w:rsidRPr="00F857FA">
        <w:rPr>
          <w:rFonts w:ascii="Tms Rmn" w:eastAsia="Times New Roman" w:hAnsi="Tms Rmn"/>
          <w:sz w:val="24"/>
          <w:szCs w:val="24"/>
          <w:lang w:eastAsia="ru-RU"/>
        </w:rPr>
        <w:t xml:space="preserve"> в форме плановых и внеплановых проверок.</w:t>
      </w:r>
    </w:p>
    <w:p w:rsidR="00F857FA" w:rsidRPr="00F857FA" w:rsidRDefault="00F857FA" w:rsidP="00F857FA">
      <w:pPr>
        <w:ind w:firstLine="708"/>
        <w:rPr>
          <w:rFonts w:eastAsia="Times New Roman"/>
          <w:sz w:val="24"/>
          <w:szCs w:val="24"/>
          <w:lang w:eastAsia="ru-RU"/>
        </w:rPr>
      </w:pPr>
      <w:r w:rsidRPr="00F857FA">
        <w:rPr>
          <w:rFonts w:eastAsia="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F857FA" w:rsidRDefault="00F857FA" w:rsidP="00D36110">
      <w:pPr>
        <w:ind w:firstLine="708"/>
        <w:rPr>
          <w:rFonts w:eastAsia="Times New Roman"/>
          <w:sz w:val="24"/>
          <w:szCs w:val="24"/>
          <w:lang w:eastAsia="ru-RU"/>
        </w:rPr>
      </w:pPr>
      <w:r w:rsidRPr="00F857FA">
        <w:rPr>
          <w:rFonts w:eastAsia="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Pr>
          <w:rFonts w:eastAsia="Times New Roman"/>
          <w:sz w:val="24"/>
          <w:szCs w:val="24"/>
          <w:lang w:eastAsia="ru-RU"/>
        </w:rPr>
        <w:t xml:space="preserve"> работы) и внеплановый характер</w:t>
      </w:r>
      <w:r w:rsidR="00AB240C">
        <w:rPr>
          <w:rFonts w:eastAsia="Times New Roman"/>
          <w:sz w:val="24"/>
          <w:szCs w:val="24"/>
          <w:lang w:eastAsia="ru-RU"/>
        </w:rPr>
        <w:br/>
      </w:r>
      <w:r w:rsidRPr="00F857FA">
        <w:rPr>
          <w:rFonts w:eastAsia="Times New Roman"/>
          <w:sz w:val="24"/>
          <w:szCs w:val="24"/>
          <w:lang w:eastAsia="ru-RU"/>
        </w:rPr>
        <w:t>(по конкретному обращению получателя муниципальной услуги).</w:t>
      </w:r>
    </w:p>
    <w:p w:rsidR="00F857FA" w:rsidRPr="00F857FA" w:rsidRDefault="00F857FA" w:rsidP="00D36110">
      <w:pPr>
        <w:ind w:firstLine="720"/>
        <w:jc w:val="center"/>
        <w:rPr>
          <w:rFonts w:eastAsia="Times New Roman"/>
          <w:b/>
          <w:sz w:val="24"/>
          <w:szCs w:val="24"/>
          <w:lang w:eastAsia="ru-RU"/>
        </w:rPr>
      </w:pPr>
    </w:p>
    <w:p w:rsidR="00F857FA" w:rsidRPr="00F857FA" w:rsidRDefault="00F857FA" w:rsidP="00D36110">
      <w:pPr>
        <w:ind w:firstLine="0"/>
        <w:contextualSpacing/>
        <w:jc w:val="center"/>
        <w:rPr>
          <w:b/>
          <w:sz w:val="24"/>
          <w:szCs w:val="24"/>
        </w:rPr>
      </w:pPr>
      <w:r w:rsidRPr="00F857FA">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F857FA" w:rsidRDefault="00F857FA" w:rsidP="00D36110">
      <w:pPr>
        <w:ind w:firstLine="0"/>
        <w:contextualSpacing/>
        <w:jc w:val="left"/>
        <w:rPr>
          <w:b/>
          <w:sz w:val="24"/>
          <w:szCs w:val="24"/>
        </w:rPr>
      </w:pPr>
    </w:p>
    <w:p w:rsidR="001D0235" w:rsidRDefault="007457A9" w:rsidP="00D36110">
      <w:pPr>
        <w:ind w:firstLine="708"/>
        <w:rPr>
          <w:rFonts w:eastAsia="Times New Roman"/>
          <w:sz w:val="24"/>
          <w:szCs w:val="24"/>
          <w:lang w:eastAsia="ru-RU"/>
        </w:rPr>
      </w:pPr>
      <w:r>
        <w:rPr>
          <w:rFonts w:eastAsia="Times New Roman"/>
          <w:sz w:val="24"/>
          <w:szCs w:val="24"/>
          <w:lang w:eastAsia="ru-RU"/>
        </w:rPr>
        <w:t>84</w:t>
      </w:r>
      <w:r w:rsidR="00FE7D26">
        <w:rPr>
          <w:rFonts w:eastAsia="Times New Roman"/>
          <w:sz w:val="24"/>
          <w:szCs w:val="24"/>
          <w:lang w:eastAsia="ru-RU"/>
        </w:rPr>
        <w:t xml:space="preserve">. </w:t>
      </w:r>
      <w:r w:rsidR="00F857FA" w:rsidRPr="00F857FA">
        <w:rPr>
          <w:rFonts w:eastAsia="Times New Roman"/>
          <w:sz w:val="24"/>
          <w:szCs w:val="24"/>
          <w:lang w:eastAsia="ru-RU"/>
        </w:rPr>
        <w:t xml:space="preserve">По результатам проведенных проверок в случае </w:t>
      </w:r>
      <w:r w:rsidR="00AB240C">
        <w:rPr>
          <w:rFonts w:eastAsia="Times New Roman"/>
          <w:sz w:val="24"/>
          <w:szCs w:val="24"/>
          <w:lang w:eastAsia="ru-RU"/>
        </w:rPr>
        <w:t>выявления фактов нарушения прав</w:t>
      </w:r>
      <w:r w:rsidR="00D36110">
        <w:rPr>
          <w:rFonts w:eastAsia="Times New Roman"/>
          <w:sz w:val="24"/>
          <w:szCs w:val="24"/>
          <w:lang w:eastAsia="ru-RU"/>
        </w:rPr>
        <w:t xml:space="preserve"> </w:t>
      </w:r>
      <w:r w:rsidR="00F857FA" w:rsidRPr="00F857FA">
        <w:rPr>
          <w:rFonts w:eastAsia="Times New Roman"/>
          <w:sz w:val="24"/>
          <w:szCs w:val="24"/>
          <w:lang w:eastAsia="ru-RU"/>
        </w:rPr>
        <w:t xml:space="preserve">и законных интересов заявителей осуществляется привлечение виновных лиц к ответственности </w:t>
      </w:r>
      <w:r w:rsidR="00D36110">
        <w:rPr>
          <w:rFonts w:eastAsia="Times New Roman"/>
          <w:sz w:val="24"/>
          <w:szCs w:val="24"/>
          <w:lang w:eastAsia="ru-RU"/>
        </w:rPr>
        <w:br/>
      </w:r>
      <w:r w:rsidR="00F857FA" w:rsidRPr="00F857FA">
        <w:rPr>
          <w:rFonts w:eastAsia="Times New Roman"/>
          <w:sz w:val="24"/>
          <w:szCs w:val="24"/>
          <w:lang w:eastAsia="ru-RU"/>
        </w:rPr>
        <w:t>в соответствии с законодательством Российской Федерации.</w:t>
      </w:r>
    </w:p>
    <w:p w:rsidR="00F857FA" w:rsidRPr="000F23E7" w:rsidRDefault="00F857FA" w:rsidP="000F23E7">
      <w:pPr>
        <w:ind w:firstLine="708"/>
        <w:rPr>
          <w:rFonts w:ascii="Calibri" w:eastAsia="Times New Roman" w:hAnsi="Calibri"/>
          <w:sz w:val="24"/>
          <w:szCs w:val="24"/>
          <w:lang w:eastAsia="ru-RU"/>
        </w:rPr>
      </w:pPr>
      <w:r w:rsidRPr="00F857FA">
        <w:rPr>
          <w:rFonts w:eastAsia="Times New Roman"/>
          <w:sz w:val="24"/>
          <w:szCs w:val="24"/>
          <w:lang w:eastAsia="ru-RU"/>
        </w:rPr>
        <w:lastRenderedPageBreak/>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F857FA">
        <w:rPr>
          <w:rFonts w:ascii="Tms Rmn" w:eastAsia="Times New Roman" w:hAnsi="Tms Rmn"/>
          <w:szCs w:val="20"/>
          <w:lang w:eastAsia="ru-RU"/>
        </w:rPr>
        <w:t xml:space="preserve"> </w:t>
      </w:r>
      <w:r w:rsidR="000F23E7" w:rsidRPr="000F23E7">
        <w:rPr>
          <w:rFonts w:eastAsia="Times New Roman"/>
          <w:sz w:val="24"/>
          <w:szCs w:val="24"/>
          <w:lang w:eastAsia="ru-RU"/>
        </w:rPr>
        <w:t>Управления архитектуры</w:t>
      </w:r>
      <w:r w:rsidRPr="00F857FA">
        <w:rPr>
          <w:rFonts w:ascii="Tms Rmn" w:eastAsia="Times New Roman" w:hAnsi="Tms Rmn"/>
          <w:sz w:val="24"/>
          <w:szCs w:val="24"/>
          <w:lang w:eastAsia="ru-RU"/>
        </w:rPr>
        <w:t xml:space="preserve"> </w:t>
      </w:r>
      <w:r w:rsidRPr="00F857FA">
        <w:rPr>
          <w:rFonts w:eastAsia="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0F23E7">
        <w:rPr>
          <w:rFonts w:eastAsia="Times New Roman"/>
          <w:sz w:val="24"/>
          <w:szCs w:val="24"/>
          <w:lang w:eastAsia="ru-RU"/>
        </w:rPr>
        <w:t>ия (бездействие) в соответствии</w:t>
      </w:r>
      <w:r w:rsidR="000262C2">
        <w:rPr>
          <w:rFonts w:eastAsia="Times New Roman"/>
          <w:sz w:val="24"/>
          <w:szCs w:val="24"/>
          <w:lang w:eastAsia="ru-RU"/>
        </w:rPr>
        <w:t xml:space="preserve"> </w:t>
      </w:r>
      <w:r w:rsidRPr="00F857FA">
        <w:rPr>
          <w:rFonts w:eastAsia="Times New Roman"/>
          <w:sz w:val="24"/>
          <w:szCs w:val="24"/>
          <w:lang w:eastAsia="ru-RU"/>
        </w:rPr>
        <w:t>с их должностными регламентами и законодательством Российской Федерации.</w:t>
      </w:r>
    </w:p>
    <w:p w:rsidR="00F857FA" w:rsidRPr="00F857FA" w:rsidRDefault="00F857FA" w:rsidP="00D36110">
      <w:pPr>
        <w:ind w:firstLine="0"/>
        <w:contextualSpacing/>
        <w:jc w:val="left"/>
        <w:rPr>
          <w:b/>
          <w:sz w:val="24"/>
          <w:szCs w:val="24"/>
        </w:rPr>
      </w:pPr>
    </w:p>
    <w:p w:rsidR="00F857FA" w:rsidRPr="00F857FA" w:rsidRDefault="00F857FA" w:rsidP="00D36110">
      <w:pPr>
        <w:ind w:firstLine="0"/>
        <w:contextualSpacing/>
        <w:jc w:val="center"/>
        <w:rPr>
          <w:b/>
          <w:sz w:val="24"/>
          <w:szCs w:val="24"/>
        </w:rPr>
      </w:pPr>
      <w:r w:rsidRPr="00F857FA">
        <w:rPr>
          <w:b/>
          <w:sz w:val="24"/>
          <w:szCs w:val="24"/>
        </w:rPr>
        <w:t xml:space="preserve">Требования к порядку и формам контроля предоставления муниципальной услуги, в том числе со </w:t>
      </w:r>
      <w:r w:rsidR="00AB240C">
        <w:rPr>
          <w:b/>
          <w:sz w:val="24"/>
          <w:szCs w:val="24"/>
        </w:rPr>
        <w:t>стороны граждан, их объединений</w:t>
      </w:r>
      <w:r w:rsidR="00FE7D26">
        <w:rPr>
          <w:b/>
          <w:sz w:val="24"/>
          <w:szCs w:val="24"/>
        </w:rPr>
        <w:t xml:space="preserve"> </w:t>
      </w:r>
      <w:r w:rsidRPr="00F857FA">
        <w:rPr>
          <w:b/>
          <w:sz w:val="24"/>
          <w:szCs w:val="24"/>
        </w:rPr>
        <w:t>и организаций</w:t>
      </w:r>
    </w:p>
    <w:p w:rsidR="00F857FA" w:rsidRPr="00F857FA" w:rsidRDefault="00F857FA" w:rsidP="00D36110">
      <w:pPr>
        <w:ind w:firstLine="720"/>
        <w:jc w:val="center"/>
        <w:rPr>
          <w:rFonts w:eastAsia="Times New Roman"/>
          <w:b/>
          <w:sz w:val="24"/>
          <w:szCs w:val="24"/>
          <w:lang w:eastAsia="ru-RU"/>
        </w:rPr>
      </w:pPr>
    </w:p>
    <w:p w:rsidR="00F857FA" w:rsidRPr="00F857FA" w:rsidRDefault="007457A9" w:rsidP="00D36110">
      <w:pPr>
        <w:ind w:firstLine="720"/>
        <w:rPr>
          <w:rFonts w:eastAsia="Times New Roman"/>
          <w:sz w:val="24"/>
          <w:szCs w:val="24"/>
          <w:lang w:eastAsia="ru-RU"/>
        </w:rPr>
      </w:pPr>
      <w:r>
        <w:rPr>
          <w:rFonts w:eastAsia="Times New Roman"/>
          <w:sz w:val="24"/>
          <w:szCs w:val="24"/>
          <w:lang w:eastAsia="ru-RU"/>
        </w:rPr>
        <w:t>85</w:t>
      </w:r>
      <w:r w:rsidR="00FE7D26">
        <w:rPr>
          <w:rFonts w:eastAsia="Times New Roman"/>
          <w:sz w:val="24"/>
          <w:szCs w:val="24"/>
          <w:lang w:eastAsia="ru-RU"/>
        </w:rPr>
        <w:t xml:space="preserve">. </w:t>
      </w:r>
      <w:r w:rsidR="00F857FA" w:rsidRPr="00F857FA">
        <w:rPr>
          <w:rFonts w:eastAsia="Times New Roman"/>
          <w:sz w:val="24"/>
          <w:szCs w:val="24"/>
          <w:lang w:eastAsia="ru-RU"/>
        </w:rPr>
        <w:t>Граждане, их объединения и организ</w:t>
      </w:r>
      <w:r w:rsidR="00AB240C">
        <w:rPr>
          <w:rFonts w:eastAsia="Times New Roman"/>
          <w:sz w:val="24"/>
          <w:szCs w:val="24"/>
          <w:lang w:eastAsia="ru-RU"/>
        </w:rPr>
        <w:t>ации для осуществления контроля</w:t>
      </w:r>
      <w:r w:rsidR="00AB240C">
        <w:rPr>
          <w:rFonts w:eastAsia="Times New Roman"/>
          <w:sz w:val="24"/>
          <w:szCs w:val="24"/>
          <w:lang w:eastAsia="ru-RU"/>
        </w:rPr>
        <w:br/>
      </w:r>
      <w:r w:rsidR="00F857FA" w:rsidRPr="00F857FA">
        <w:rPr>
          <w:rFonts w:eastAsia="Times New Roman"/>
          <w:sz w:val="24"/>
          <w:szCs w:val="24"/>
          <w:lang w:eastAsia="ru-RU"/>
        </w:rPr>
        <w:t xml:space="preserve">за предоставлением муниципальной услуги имеют </w:t>
      </w:r>
      <w:r w:rsidR="00AB240C">
        <w:rPr>
          <w:rFonts w:eastAsia="Times New Roman"/>
          <w:sz w:val="24"/>
          <w:szCs w:val="24"/>
          <w:lang w:eastAsia="ru-RU"/>
        </w:rPr>
        <w:t>право направлять индивидуальные</w:t>
      </w:r>
      <w:r w:rsidR="00AB240C">
        <w:rPr>
          <w:rFonts w:eastAsia="Times New Roman"/>
          <w:sz w:val="24"/>
          <w:szCs w:val="24"/>
          <w:lang w:eastAsia="ru-RU"/>
        </w:rPr>
        <w:br/>
      </w:r>
      <w:r w:rsidR="00F857FA" w:rsidRPr="00F857FA">
        <w:rPr>
          <w:rFonts w:eastAsia="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Pr>
          <w:rFonts w:eastAsia="Times New Roman"/>
          <w:sz w:val="24"/>
          <w:szCs w:val="24"/>
          <w:lang w:eastAsia="ru-RU"/>
        </w:rPr>
        <w:t>явления на действия (бездействие</w:t>
      </w:r>
      <w:r w:rsidR="00F857FA" w:rsidRPr="00F857FA">
        <w:rPr>
          <w:rFonts w:eastAsia="Times New Roman"/>
          <w:sz w:val="24"/>
          <w:szCs w:val="24"/>
          <w:lang w:eastAsia="ru-RU"/>
        </w:rPr>
        <w:t>) должностных лиц и принятые ими решения, связанные с предоставлением муниципальной услуги.</w:t>
      </w:r>
    </w:p>
    <w:p w:rsidR="00F857FA" w:rsidRPr="00F857FA" w:rsidRDefault="00F857FA" w:rsidP="00F857FA">
      <w:pPr>
        <w:ind w:firstLine="720"/>
        <w:rPr>
          <w:rFonts w:eastAsia="Times New Roman"/>
          <w:b/>
          <w:sz w:val="24"/>
          <w:szCs w:val="24"/>
          <w:lang w:eastAsia="ru-RU"/>
        </w:rPr>
      </w:pPr>
      <w:r w:rsidRPr="00F857FA">
        <w:rPr>
          <w:rFonts w:eastAsia="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Pr>
          <w:rFonts w:eastAsia="Times New Roman"/>
          <w:sz w:val="24"/>
          <w:szCs w:val="24"/>
          <w:lang w:eastAsia="ru-RU"/>
        </w:rPr>
        <w:t>ых (по телефону) или письменных</w:t>
      </w:r>
      <w:r w:rsidRPr="00F857FA">
        <w:rPr>
          <w:rFonts w:eastAsia="Times New Roman"/>
          <w:sz w:val="24"/>
          <w:szCs w:val="24"/>
          <w:lang w:eastAsia="ru-RU"/>
        </w:rPr>
        <w:t xml:space="preserve"> обращений</w:t>
      </w:r>
      <w:r w:rsidR="00811FD2" w:rsidRPr="00811FD2">
        <w:rPr>
          <w:rFonts w:eastAsia="Times New Roman"/>
          <w:sz w:val="24"/>
          <w:szCs w:val="24"/>
          <w:lang w:eastAsia="ru-RU"/>
        </w:rPr>
        <w:t>.</w:t>
      </w:r>
    </w:p>
    <w:p w:rsidR="00F857FA" w:rsidRPr="00F857FA" w:rsidRDefault="00F857FA" w:rsidP="00F857FA">
      <w:pPr>
        <w:spacing w:line="276" w:lineRule="auto"/>
        <w:ind w:firstLine="0"/>
        <w:contextualSpacing/>
        <w:jc w:val="left"/>
        <w:rPr>
          <w:b/>
          <w:sz w:val="24"/>
          <w:szCs w:val="24"/>
        </w:rPr>
      </w:pPr>
    </w:p>
    <w:p w:rsidR="00F857FA" w:rsidRPr="00F857FA" w:rsidRDefault="00F857FA" w:rsidP="00D36110">
      <w:pPr>
        <w:ind w:firstLine="0"/>
        <w:jc w:val="center"/>
        <w:rPr>
          <w:rFonts w:eastAsia="Times New Roman"/>
          <w:szCs w:val="28"/>
          <w:lang w:eastAsia="ru-RU"/>
        </w:rPr>
      </w:pPr>
      <w:r w:rsidRPr="00F857FA">
        <w:rPr>
          <w:rFonts w:eastAsia="Times New Roman"/>
          <w:b/>
          <w:sz w:val="24"/>
          <w:szCs w:val="24"/>
          <w:lang w:eastAsia="ru-RU"/>
        </w:rPr>
        <w:t xml:space="preserve">Раздел </w:t>
      </w:r>
      <w:r w:rsidRPr="00F857FA">
        <w:rPr>
          <w:rFonts w:eastAsia="Times New Roman"/>
          <w:b/>
          <w:sz w:val="24"/>
          <w:szCs w:val="24"/>
          <w:lang w:val="en-US" w:eastAsia="ru-RU"/>
        </w:rPr>
        <w:t>V</w:t>
      </w:r>
      <w:r w:rsidR="00FE7D26">
        <w:rPr>
          <w:rFonts w:eastAsia="Times New Roman"/>
          <w:b/>
          <w:sz w:val="24"/>
          <w:szCs w:val="24"/>
          <w:lang w:eastAsia="ru-RU"/>
        </w:rPr>
        <w:t>.</w:t>
      </w:r>
      <w:r w:rsidRPr="00F857FA">
        <w:rPr>
          <w:rFonts w:eastAsia="Times New Roman"/>
          <w:b/>
          <w:sz w:val="24"/>
          <w:szCs w:val="24"/>
          <w:lang w:eastAsia="ru-RU"/>
        </w:rPr>
        <w:t xml:space="preserve"> Досудебный (внесудебный) порядок обжалования решений</w:t>
      </w:r>
      <w:r w:rsidRPr="00F857FA">
        <w:rPr>
          <w:rFonts w:eastAsia="Times New Roman"/>
          <w:b/>
          <w:sz w:val="24"/>
          <w:szCs w:val="24"/>
          <w:lang w:eastAsia="ru-RU"/>
        </w:rPr>
        <w:br/>
        <w:t xml:space="preserve">и действий (бездействия) </w:t>
      </w:r>
      <w:r w:rsidR="000F23E7" w:rsidRPr="000F23E7">
        <w:rPr>
          <w:rFonts w:eastAsia="Times New Roman"/>
          <w:b/>
          <w:sz w:val="24"/>
          <w:szCs w:val="24"/>
          <w:lang w:eastAsia="ru-RU"/>
        </w:rPr>
        <w:t>Управления архитектуры</w:t>
      </w:r>
      <w:r w:rsidRPr="00F857FA">
        <w:rPr>
          <w:rFonts w:eastAsia="Times New Roman"/>
          <w:i/>
          <w:sz w:val="24"/>
          <w:szCs w:val="24"/>
          <w:lang w:eastAsia="ru-RU"/>
        </w:rPr>
        <w:t>,</w:t>
      </w:r>
    </w:p>
    <w:p w:rsidR="00F857FA" w:rsidRPr="00F857FA" w:rsidRDefault="00F857FA" w:rsidP="00D36110">
      <w:pPr>
        <w:ind w:firstLine="0"/>
        <w:jc w:val="center"/>
        <w:rPr>
          <w:rFonts w:eastAsia="Times New Roman"/>
          <w:sz w:val="18"/>
          <w:szCs w:val="18"/>
          <w:lang w:eastAsia="ru-RU"/>
        </w:rPr>
      </w:pPr>
      <w:r w:rsidRPr="00F857FA">
        <w:rPr>
          <w:rFonts w:eastAsia="Times New Roman"/>
          <w:b/>
          <w:sz w:val="24"/>
          <w:szCs w:val="24"/>
          <w:lang w:eastAsia="ru-RU"/>
        </w:rPr>
        <w:t>его должностных лиц, а также ГБУ СО «МФЦ» и его специалистов</w:t>
      </w:r>
    </w:p>
    <w:p w:rsidR="00F857FA" w:rsidRPr="00F857FA" w:rsidRDefault="00F857FA" w:rsidP="00D36110">
      <w:pPr>
        <w:ind w:firstLine="0"/>
        <w:contextualSpacing/>
        <w:jc w:val="left"/>
        <w:rPr>
          <w:b/>
          <w:sz w:val="24"/>
          <w:szCs w:val="24"/>
        </w:rPr>
      </w:pPr>
    </w:p>
    <w:p w:rsidR="00F857FA" w:rsidRPr="00F857FA" w:rsidRDefault="00F857FA" w:rsidP="00D36110">
      <w:pPr>
        <w:ind w:firstLine="0"/>
        <w:contextualSpacing/>
        <w:jc w:val="center"/>
        <w:rPr>
          <w:b/>
          <w:sz w:val="24"/>
          <w:szCs w:val="24"/>
        </w:rPr>
      </w:pPr>
      <w:r w:rsidRPr="00F857FA">
        <w:rPr>
          <w:b/>
          <w:sz w:val="24"/>
          <w:szCs w:val="24"/>
        </w:rPr>
        <w:t xml:space="preserve">Информация для заявителя о его праве подать жалобу на решения и (или) действия (бездействие) </w:t>
      </w:r>
      <w:r w:rsidR="000F23E7">
        <w:rPr>
          <w:b/>
          <w:sz w:val="24"/>
          <w:szCs w:val="24"/>
        </w:rPr>
        <w:t>Управления архитектуры</w:t>
      </w:r>
    </w:p>
    <w:p w:rsidR="00F857FA" w:rsidRDefault="00F857FA" w:rsidP="00D36110">
      <w:pPr>
        <w:ind w:firstLine="0"/>
        <w:contextualSpacing/>
        <w:jc w:val="center"/>
        <w:rPr>
          <w:b/>
          <w:sz w:val="24"/>
          <w:szCs w:val="24"/>
        </w:rPr>
      </w:pPr>
      <w:r w:rsidRPr="00F857FA">
        <w:rPr>
          <w:b/>
          <w:sz w:val="24"/>
          <w:szCs w:val="24"/>
        </w:rPr>
        <w:t>и его должностных лиц при предоставлении муниципальной услуги</w:t>
      </w:r>
    </w:p>
    <w:p w:rsidR="00D36110" w:rsidRPr="00F857FA" w:rsidRDefault="00D36110" w:rsidP="00D36110">
      <w:pPr>
        <w:ind w:firstLine="0"/>
        <w:contextualSpacing/>
        <w:jc w:val="center"/>
        <w:rPr>
          <w:b/>
          <w:sz w:val="24"/>
          <w:szCs w:val="24"/>
        </w:rPr>
      </w:pPr>
    </w:p>
    <w:p w:rsidR="00F857FA" w:rsidRPr="00F857FA" w:rsidRDefault="007457A9" w:rsidP="00D36110">
      <w:pPr>
        <w:rPr>
          <w:rFonts w:eastAsia="Times New Roman"/>
          <w:sz w:val="24"/>
          <w:szCs w:val="24"/>
          <w:lang w:eastAsia="ru-RU"/>
        </w:rPr>
      </w:pPr>
      <w:r>
        <w:rPr>
          <w:rFonts w:eastAsia="Times New Roman"/>
          <w:sz w:val="24"/>
          <w:szCs w:val="24"/>
          <w:lang w:eastAsia="ru-RU"/>
        </w:rPr>
        <w:t>86</w:t>
      </w:r>
      <w:r w:rsidR="00FE7D26">
        <w:rPr>
          <w:rFonts w:eastAsia="Times New Roman"/>
          <w:sz w:val="24"/>
          <w:szCs w:val="24"/>
          <w:lang w:eastAsia="ru-RU"/>
        </w:rPr>
        <w:t xml:space="preserve">. </w:t>
      </w:r>
      <w:r w:rsidR="00F857FA" w:rsidRPr="00F857FA">
        <w:rPr>
          <w:rFonts w:eastAsia="Times New Roman"/>
          <w:sz w:val="24"/>
          <w:szCs w:val="24"/>
          <w:lang w:eastAsia="ru-RU"/>
        </w:rPr>
        <w:t>Заявитель вправе обжаловать решения и действия (бездействие)</w:t>
      </w:r>
      <w:r w:rsidR="008539E4">
        <w:rPr>
          <w:rFonts w:eastAsia="Times New Roman"/>
          <w:sz w:val="24"/>
          <w:szCs w:val="24"/>
          <w:lang w:eastAsia="ru-RU"/>
        </w:rPr>
        <w:t xml:space="preserve"> </w:t>
      </w:r>
      <w:r w:rsidR="000F23E7" w:rsidRPr="000F23E7">
        <w:rPr>
          <w:rFonts w:eastAsia="Times New Roman"/>
          <w:sz w:val="24"/>
          <w:szCs w:val="24"/>
          <w:lang w:eastAsia="ru-RU"/>
        </w:rPr>
        <w:t>Управления архитектуры</w:t>
      </w:r>
      <w:r w:rsidR="000F23E7">
        <w:rPr>
          <w:rFonts w:eastAsia="Times New Roman"/>
          <w:sz w:val="24"/>
          <w:szCs w:val="24"/>
          <w:lang w:eastAsia="ru-RU"/>
        </w:rPr>
        <w:t xml:space="preserve"> </w:t>
      </w:r>
      <w:r w:rsidR="00F857FA" w:rsidRPr="00F857FA">
        <w:rPr>
          <w:rFonts w:eastAsia="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F857FA" w:rsidRPr="00F857FA" w:rsidRDefault="00F857FA" w:rsidP="00D36110">
      <w:pPr>
        <w:ind w:firstLine="0"/>
        <w:rPr>
          <w:rFonts w:eastAsia="Times New Roman"/>
          <w:b/>
          <w:sz w:val="24"/>
          <w:szCs w:val="24"/>
          <w:lang w:eastAsia="ru-RU"/>
        </w:rPr>
      </w:pPr>
    </w:p>
    <w:p w:rsidR="00F857FA" w:rsidRPr="00F857FA" w:rsidRDefault="00F857FA" w:rsidP="00D36110">
      <w:pPr>
        <w:ind w:firstLine="0"/>
        <w:contextualSpacing/>
        <w:jc w:val="center"/>
        <w:rPr>
          <w:b/>
          <w:sz w:val="24"/>
          <w:szCs w:val="24"/>
        </w:rPr>
      </w:pPr>
      <w:r w:rsidRPr="00F857FA">
        <w:rPr>
          <w:b/>
          <w:sz w:val="24"/>
          <w:szCs w:val="24"/>
        </w:rPr>
        <w:t>Предмет жалобы</w:t>
      </w:r>
    </w:p>
    <w:p w:rsidR="00F857FA" w:rsidRPr="00F857FA" w:rsidRDefault="00F857FA" w:rsidP="00D36110">
      <w:pPr>
        <w:ind w:firstLine="0"/>
        <w:contextualSpacing/>
        <w:jc w:val="left"/>
        <w:rPr>
          <w:b/>
          <w:sz w:val="24"/>
          <w:szCs w:val="24"/>
        </w:rPr>
      </w:pPr>
    </w:p>
    <w:p w:rsidR="00F857FA" w:rsidRPr="00F857FA" w:rsidRDefault="007457A9" w:rsidP="00D36110">
      <w:pPr>
        <w:rPr>
          <w:rFonts w:eastAsia="Times New Roman"/>
          <w:sz w:val="24"/>
          <w:szCs w:val="24"/>
          <w:lang w:eastAsia="ru-RU"/>
        </w:rPr>
      </w:pPr>
      <w:r>
        <w:rPr>
          <w:rFonts w:eastAsia="Times New Roman"/>
          <w:sz w:val="24"/>
          <w:szCs w:val="24"/>
          <w:lang w:eastAsia="ru-RU"/>
        </w:rPr>
        <w:t>87</w:t>
      </w:r>
      <w:r w:rsidR="00FE7D26">
        <w:rPr>
          <w:rFonts w:eastAsia="Times New Roman"/>
          <w:sz w:val="24"/>
          <w:szCs w:val="24"/>
          <w:lang w:eastAsia="ru-RU"/>
        </w:rPr>
        <w:t xml:space="preserve">. </w:t>
      </w:r>
      <w:r w:rsidR="00F857FA" w:rsidRPr="00F857FA">
        <w:rPr>
          <w:rFonts w:eastAsia="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0F23E7">
        <w:rPr>
          <w:rFonts w:eastAsia="Times New Roman"/>
          <w:sz w:val="24"/>
          <w:szCs w:val="24"/>
          <w:lang w:eastAsia="ru-RU"/>
        </w:rPr>
        <w:t xml:space="preserve">) </w:t>
      </w:r>
      <w:r w:rsidR="00F857FA" w:rsidRPr="00F857FA">
        <w:rPr>
          <w:rFonts w:eastAsia="Times New Roman"/>
          <w:sz w:val="24"/>
          <w:szCs w:val="24"/>
          <w:lang w:eastAsia="ru-RU"/>
        </w:rPr>
        <w:t>специалистов</w:t>
      </w:r>
      <w:r w:rsidR="000F23E7">
        <w:rPr>
          <w:rFonts w:eastAsia="Times New Roman"/>
          <w:sz w:val="24"/>
          <w:szCs w:val="24"/>
          <w:lang w:eastAsia="ru-RU"/>
        </w:rPr>
        <w:t xml:space="preserve"> Управления архитектуры</w:t>
      </w:r>
      <w:r w:rsidR="00F857FA" w:rsidRPr="00F857FA">
        <w:rPr>
          <w:rFonts w:eastAsia="Times New Roman"/>
          <w:sz w:val="24"/>
          <w:szCs w:val="24"/>
          <w:lang w:eastAsia="ru-RU"/>
        </w:rPr>
        <w:t>, предоставляющих муниципальной услугу, при предоставлении муниципальной услуги.</w:t>
      </w:r>
    </w:p>
    <w:p w:rsidR="00F857FA" w:rsidRPr="00F857FA" w:rsidRDefault="00F857FA" w:rsidP="00D36110">
      <w:pPr>
        <w:rPr>
          <w:rFonts w:eastAsia="Times New Roman"/>
          <w:sz w:val="24"/>
          <w:szCs w:val="24"/>
          <w:lang w:eastAsia="ru-RU"/>
        </w:rPr>
      </w:pPr>
      <w:r w:rsidRPr="00F857FA">
        <w:rPr>
          <w:rFonts w:eastAsia="Times New Roman"/>
          <w:sz w:val="24"/>
          <w:szCs w:val="24"/>
          <w:lang w:eastAsia="ru-RU"/>
        </w:rPr>
        <w:t>Заявитель может обратиться с жалобой, в том числе, в следующих случаях:</w:t>
      </w:r>
    </w:p>
    <w:p w:rsidR="00F857FA" w:rsidRPr="00F857FA" w:rsidRDefault="00763CE9"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нарушение срока регистрации заявления о предоставлении муниципальной услуги;</w:t>
      </w:r>
    </w:p>
    <w:p w:rsidR="00F857FA" w:rsidRPr="00F857FA" w:rsidRDefault="00763CE9"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нарушение срока предоставления муниципальной услуги; </w:t>
      </w:r>
    </w:p>
    <w:p w:rsidR="00F857FA" w:rsidRPr="00F857FA" w:rsidRDefault="00763CE9"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требование у заявителя документов, не пр</w:t>
      </w:r>
      <w:r w:rsidR="00B74E35">
        <w:rPr>
          <w:rFonts w:eastAsia="Times New Roman"/>
          <w:sz w:val="24"/>
          <w:szCs w:val="24"/>
          <w:lang w:eastAsia="ru-RU"/>
        </w:rPr>
        <w:t xml:space="preserve">едусмотренных пунктами </w:t>
      </w:r>
      <w:r>
        <w:rPr>
          <w:rFonts w:eastAsia="Times New Roman"/>
          <w:sz w:val="24"/>
          <w:szCs w:val="24"/>
          <w:lang w:eastAsia="ru-RU"/>
        </w:rPr>
        <w:t>20 и 21</w:t>
      </w:r>
      <w:r w:rsidR="00F857FA" w:rsidRPr="00F857FA">
        <w:rPr>
          <w:rFonts w:eastAsia="Times New Roman"/>
          <w:sz w:val="24"/>
          <w:szCs w:val="24"/>
          <w:lang w:eastAsia="ru-RU"/>
        </w:rPr>
        <w:t xml:space="preserve"> настоящего Административного регламента;</w:t>
      </w:r>
    </w:p>
    <w:p w:rsidR="00F857FA" w:rsidRPr="00F857FA" w:rsidRDefault="00763CE9"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1D1637" w:rsidRDefault="00763CE9" w:rsidP="00F857FA">
      <w:pPr>
        <w:rPr>
          <w:rFonts w:eastAsia="Times New Roman"/>
          <w:sz w:val="24"/>
          <w:szCs w:val="24"/>
          <w:lang w:eastAsia="ru-RU"/>
        </w:rPr>
      </w:pPr>
      <w:r w:rsidRPr="001D1637">
        <w:rPr>
          <w:rFonts w:eastAsia="Times New Roman"/>
          <w:sz w:val="24"/>
          <w:szCs w:val="24"/>
          <w:lang w:eastAsia="ru-RU"/>
        </w:rPr>
        <w:t>–</w:t>
      </w:r>
      <w:r w:rsidR="00F857FA" w:rsidRPr="001D1637">
        <w:rPr>
          <w:rFonts w:eastAsia="Times New Roman"/>
          <w:sz w:val="24"/>
          <w:szCs w:val="24"/>
          <w:lang w:eastAsia="ru-RU"/>
        </w:rPr>
        <w:t xml:space="preserve"> отказ в приеме документов по основаниям, не предусмотренным </w:t>
      </w:r>
      <w:r w:rsidR="002C55A8" w:rsidRPr="001D1637">
        <w:rPr>
          <w:rFonts w:eastAsia="Times New Roman"/>
          <w:sz w:val="24"/>
          <w:szCs w:val="24"/>
          <w:lang w:eastAsia="ru-RU"/>
        </w:rPr>
        <w:t>пунктом</w:t>
      </w:r>
      <w:r w:rsidR="001136D2" w:rsidRPr="001D1637">
        <w:rPr>
          <w:rFonts w:eastAsia="Times New Roman"/>
          <w:sz w:val="24"/>
          <w:szCs w:val="24"/>
          <w:lang w:eastAsia="ru-RU"/>
        </w:rPr>
        <w:t xml:space="preserve"> </w:t>
      </w:r>
      <w:r w:rsidRPr="001D1637">
        <w:rPr>
          <w:rFonts w:eastAsia="Times New Roman"/>
          <w:sz w:val="24"/>
          <w:szCs w:val="24"/>
          <w:lang w:eastAsia="ru-RU"/>
        </w:rPr>
        <w:t>4</w:t>
      </w:r>
      <w:r w:rsidR="002C55A8" w:rsidRPr="001D1637">
        <w:rPr>
          <w:rFonts w:eastAsia="Times New Roman"/>
          <w:sz w:val="24"/>
          <w:szCs w:val="24"/>
          <w:lang w:eastAsia="ru-RU"/>
        </w:rPr>
        <w:t>1</w:t>
      </w:r>
      <w:r w:rsidR="00F857FA" w:rsidRPr="001D1637">
        <w:rPr>
          <w:rFonts w:eastAsia="Times New Roman"/>
          <w:sz w:val="24"/>
          <w:szCs w:val="24"/>
          <w:lang w:eastAsia="ru-RU"/>
        </w:rPr>
        <w:t xml:space="preserve"> настоящего Административного регламента;</w:t>
      </w:r>
    </w:p>
    <w:p w:rsidR="00F857FA" w:rsidRPr="001D1637" w:rsidRDefault="00763CE9" w:rsidP="00F857FA">
      <w:pPr>
        <w:rPr>
          <w:rFonts w:eastAsia="Times New Roman"/>
          <w:sz w:val="24"/>
          <w:szCs w:val="24"/>
          <w:lang w:eastAsia="ru-RU"/>
        </w:rPr>
      </w:pPr>
      <w:r w:rsidRPr="001D1637">
        <w:rPr>
          <w:rFonts w:eastAsia="Times New Roman"/>
          <w:sz w:val="24"/>
          <w:szCs w:val="24"/>
          <w:lang w:eastAsia="ru-RU"/>
        </w:rPr>
        <w:t xml:space="preserve">– </w:t>
      </w:r>
      <w:r w:rsidR="00F857FA" w:rsidRPr="001D1637">
        <w:rPr>
          <w:rFonts w:eastAsia="Times New Roman"/>
          <w:sz w:val="24"/>
          <w:szCs w:val="24"/>
          <w:lang w:eastAsia="ru-RU"/>
        </w:rPr>
        <w:t>отказ в предоставлении муниципальной услуги, если основания для отказа не предусмотрены пу</w:t>
      </w:r>
      <w:r w:rsidR="001136D2" w:rsidRPr="001D1637">
        <w:rPr>
          <w:rFonts w:eastAsia="Times New Roman"/>
          <w:sz w:val="24"/>
          <w:szCs w:val="24"/>
          <w:lang w:eastAsia="ru-RU"/>
        </w:rPr>
        <w:t xml:space="preserve">нктом </w:t>
      </w:r>
      <w:r w:rsidRPr="001D1637">
        <w:rPr>
          <w:rFonts w:eastAsia="Times New Roman"/>
          <w:sz w:val="24"/>
          <w:szCs w:val="24"/>
          <w:lang w:eastAsia="ru-RU"/>
        </w:rPr>
        <w:t>4</w:t>
      </w:r>
      <w:r w:rsidR="002C55A8" w:rsidRPr="001D1637">
        <w:rPr>
          <w:rFonts w:eastAsia="Times New Roman"/>
          <w:sz w:val="24"/>
          <w:szCs w:val="24"/>
          <w:lang w:eastAsia="ru-RU"/>
        </w:rPr>
        <w:t>3</w:t>
      </w:r>
      <w:r w:rsidR="00F857FA" w:rsidRPr="001D1637">
        <w:rPr>
          <w:rFonts w:eastAsia="Times New Roman"/>
          <w:sz w:val="24"/>
          <w:szCs w:val="24"/>
          <w:lang w:eastAsia="ru-RU"/>
        </w:rPr>
        <w:t xml:space="preserve"> настоящего Административного регламента;</w:t>
      </w:r>
    </w:p>
    <w:p w:rsidR="00F857FA" w:rsidRPr="00F857FA" w:rsidRDefault="00763CE9" w:rsidP="00F857FA">
      <w:pPr>
        <w:rPr>
          <w:rFonts w:eastAsia="Times New Roman"/>
          <w:sz w:val="24"/>
          <w:szCs w:val="24"/>
          <w:lang w:eastAsia="ru-RU"/>
        </w:rPr>
      </w:pPr>
      <w:r w:rsidRPr="001D1637">
        <w:rPr>
          <w:rFonts w:eastAsia="Times New Roman"/>
          <w:sz w:val="24"/>
          <w:szCs w:val="24"/>
          <w:lang w:eastAsia="ru-RU"/>
        </w:rPr>
        <w:t>–</w:t>
      </w:r>
      <w:r w:rsidR="00F857FA" w:rsidRPr="001D1637">
        <w:rPr>
          <w:rFonts w:eastAsia="Times New Roman"/>
          <w:sz w:val="24"/>
          <w:szCs w:val="24"/>
          <w:lang w:eastAsia="ru-RU"/>
        </w:rPr>
        <w:t xml:space="preserve"> требование с заявителя при предоставлении муниципальной услуги платы.</w:t>
      </w:r>
    </w:p>
    <w:p w:rsidR="00F857FA" w:rsidRPr="00F857FA" w:rsidRDefault="00F857FA" w:rsidP="00F857FA">
      <w:pPr>
        <w:spacing w:line="276" w:lineRule="auto"/>
        <w:contextualSpacing/>
        <w:jc w:val="left"/>
        <w:rPr>
          <w:b/>
          <w:sz w:val="24"/>
          <w:szCs w:val="24"/>
        </w:rPr>
      </w:pPr>
    </w:p>
    <w:p w:rsidR="00F857FA"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b/>
          <w:sz w:val="24"/>
          <w:szCs w:val="24"/>
        </w:rPr>
      </w:pPr>
      <w:r w:rsidRPr="00F857FA">
        <w:rPr>
          <w:b/>
          <w:sz w:val="24"/>
          <w:szCs w:val="24"/>
        </w:rPr>
        <w:lastRenderedPageBreak/>
        <w:t>Порядок подачи и рассмотрения жалобы</w:t>
      </w:r>
    </w:p>
    <w:p w:rsidR="00FE7D26" w:rsidRPr="00F857FA"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4"/>
          <w:lang w:eastAsia="ru-RU"/>
        </w:rPr>
      </w:pPr>
    </w:p>
    <w:p w:rsidR="00F857FA" w:rsidRPr="00F857FA" w:rsidRDefault="007457A9" w:rsidP="00F857FA">
      <w:pPr>
        <w:rPr>
          <w:rFonts w:eastAsia="Times New Roman"/>
          <w:sz w:val="24"/>
          <w:szCs w:val="24"/>
          <w:lang w:eastAsia="ru-RU"/>
        </w:rPr>
      </w:pPr>
      <w:r>
        <w:rPr>
          <w:rFonts w:eastAsia="Times New Roman"/>
          <w:sz w:val="24"/>
          <w:szCs w:val="24"/>
          <w:lang w:eastAsia="ru-RU"/>
        </w:rPr>
        <w:t>88</w:t>
      </w:r>
      <w:r w:rsidR="00F857FA" w:rsidRPr="00F857FA">
        <w:rPr>
          <w:rFonts w:eastAsia="Times New Roman"/>
          <w:sz w:val="24"/>
          <w:szCs w:val="24"/>
          <w:lang w:eastAsia="ru-RU"/>
        </w:rPr>
        <w:t>. Жалоба заявителя, составленная в свободной форме, в обязательном порядке должна содержать:</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sz w:val="24"/>
          <w:szCs w:val="24"/>
          <w:lang w:eastAsia="ar-SA"/>
        </w:rPr>
        <w:t>наименование органа</w:t>
      </w:r>
      <w:r w:rsidR="00F857FA" w:rsidRPr="00F857FA">
        <w:rPr>
          <w:sz w:val="24"/>
          <w:szCs w:val="24"/>
          <w:lang w:eastAsia="ru-RU"/>
        </w:rPr>
        <w:t>,</w:t>
      </w:r>
      <w:r w:rsidR="00F857FA" w:rsidRPr="00F857FA">
        <w:rPr>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F857FA" w:rsidRDefault="001D0235" w:rsidP="00F857FA">
      <w:pPr>
        <w:rPr>
          <w:rFonts w:eastAsia="Times New Roman"/>
          <w:sz w:val="24"/>
          <w:szCs w:val="24"/>
          <w:lang w:eastAsia="ru-RU"/>
        </w:rPr>
      </w:pPr>
      <w:r>
        <w:rPr>
          <w:rFonts w:eastAsia="Times New Roman"/>
          <w:sz w:val="24"/>
          <w:szCs w:val="24"/>
          <w:lang w:eastAsia="ru-RU"/>
        </w:rPr>
        <w:t>–</w:t>
      </w:r>
      <w:r w:rsidR="00F857FA" w:rsidRPr="00F857FA">
        <w:rPr>
          <w:rFonts w:eastAsia="Times New Roman"/>
          <w:sz w:val="24"/>
          <w:szCs w:val="24"/>
          <w:lang w:eastAsia="ru-RU"/>
        </w:rPr>
        <w:t xml:space="preserve"> </w:t>
      </w:r>
      <w:r w:rsidR="00F857FA" w:rsidRPr="00F857FA">
        <w:rPr>
          <w:sz w:val="24"/>
          <w:szCs w:val="24"/>
          <w:lang w:eastAsia="ar-SA"/>
        </w:rPr>
        <w:t xml:space="preserve">фамилию, имя, отчество (последнее </w:t>
      </w:r>
      <w:r>
        <w:rPr>
          <w:sz w:val="24"/>
          <w:szCs w:val="24"/>
          <w:lang w:eastAsia="ar-SA"/>
        </w:rPr>
        <w:t>–</w:t>
      </w:r>
      <w:r w:rsidR="00F857FA" w:rsidRPr="00F857FA">
        <w:rPr>
          <w:sz w:val="24"/>
          <w:szCs w:val="24"/>
          <w:lang w:eastAsia="ar-SA"/>
        </w:rPr>
        <w:t xml:space="preserve"> при</w:t>
      </w:r>
      <w:r>
        <w:rPr>
          <w:sz w:val="24"/>
          <w:szCs w:val="24"/>
          <w:lang w:eastAsia="ar-SA"/>
        </w:rPr>
        <w:t xml:space="preserve"> </w:t>
      </w:r>
      <w:r w:rsidR="00F857FA" w:rsidRPr="00F857FA">
        <w:rPr>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Pr>
          <w:sz w:val="24"/>
          <w:szCs w:val="24"/>
          <w:lang w:eastAsia="ar-SA"/>
        </w:rPr>
        <w:t>–</w:t>
      </w:r>
      <w:r w:rsidR="00F857FA" w:rsidRPr="00F857FA">
        <w:rPr>
          <w:sz w:val="24"/>
          <w:szCs w:val="24"/>
          <w:lang w:eastAsia="ar-SA"/>
        </w:rPr>
        <w:t xml:space="preserve"> юридического</w:t>
      </w:r>
      <w:r>
        <w:rPr>
          <w:sz w:val="24"/>
          <w:szCs w:val="24"/>
          <w:lang w:eastAsia="ar-SA"/>
        </w:rPr>
        <w:t xml:space="preserve"> </w:t>
      </w:r>
      <w:r w:rsidR="00F857FA" w:rsidRPr="00F857FA">
        <w:rPr>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F857FA" w:rsidRDefault="001D0235" w:rsidP="00F857FA">
      <w:pPr>
        <w:tabs>
          <w:tab w:val="left" w:pos="9781"/>
        </w:tabs>
        <w:rPr>
          <w:sz w:val="24"/>
          <w:szCs w:val="24"/>
          <w:lang w:eastAsia="ar-SA"/>
        </w:rPr>
      </w:pPr>
      <w:r>
        <w:rPr>
          <w:rFonts w:eastAsia="Times New Roman"/>
          <w:sz w:val="24"/>
          <w:szCs w:val="24"/>
          <w:lang w:eastAsia="ru-RU"/>
        </w:rPr>
        <w:t>–</w:t>
      </w:r>
      <w:r w:rsidR="00F857FA" w:rsidRPr="00F857FA">
        <w:rPr>
          <w:sz w:val="24"/>
          <w:szCs w:val="24"/>
          <w:lang w:eastAsia="ar-SA"/>
        </w:rPr>
        <w:t xml:space="preserve"> сведения об обжалуемых решениях и действиях (бездействии);</w:t>
      </w:r>
    </w:p>
    <w:p w:rsidR="00F857FA" w:rsidRPr="00F857FA" w:rsidRDefault="001D0235" w:rsidP="00F857FA">
      <w:pPr>
        <w:tabs>
          <w:tab w:val="left" w:pos="9781"/>
        </w:tabs>
        <w:rPr>
          <w:sz w:val="24"/>
          <w:szCs w:val="24"/>
          <w:lang w:eastAsia="ar-SA"/>
        </w:rPr>
      </w:pPr>
      <w:r>
        <w:rPr>
          <w:rFonts w:eastAsia="Times New Roman"/>
          <w:sz w:val="24"/>
          <w:szCs w:val="24"/>
          <w:lang w:eastAsia="ru-RU"/>
        </w:rPr>
        <w:t>–</w:t>
      </w:r>
      <w:r w:rsidR="00F857FA" w:rsidRPr="00F857FA">
        <w:rPr>
          <w:sz w:val="24"/>
          <w:szCs w:val="24"/>
          <w:lang w:eastAsia="ar-SA"/>
        </w:rPr>
        <w:t xml:space="preserve"> доводы, по которым заявитель не согласен с решением и действием (бездействием).</w:t>
      </w:r>
    </w:p>
    <w:p w:rsidR="00F857FA" w:rsidRPr="00F857FA" w:rsidRDefault="00F857FA" w:rsidP="00F857FA">
      <w:pPr>
        <w:tabs>
          <w:tab w:val="left" w:pos="9781"/>
        </w:tabs>
        <w:rPr>
          <w:sz w:val="24"/>
          <w:szCs w:val="24"/>
          <w:lang w:eastAsia="ar-SA"/>
        </w:rPr>
      </w:pPr>
      <w:r w:rsidRPr="00F857FA">
        <w:rPr>
          <w:sz w:val="24"/>
          <w:szCs w:val="24"/>
          <w:lang w:eastAsia="ar-SA"/>
        </w:rPr>
        <w:t>Заявителем могут быть представлены документы (при наличии), подтверждающие его доводы, либо их копии.</w:t>
      </w:r>
    </w:p>
    <w:p w:rsidR="00F857FA" w:rsidRPr="00F857FA" w:rsidRDefault="00F857FA" w:rsidP="00F857FA">
      <w:pPr>
        <w:tabs>
          <w:tab w:val="left" w:pos="9781"/>
        </w:tabs>
        <w:rPr>
          <w:sz w:val="24"/>
          <w:szCs w:val="24"/>
          <w:lang w:eastAsia="ar-SA"/>
        </w:rPr>
      </w:pPr>
      <w:r w:rsidRPr="00F857FA">
        <w:rPr>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Pr>
          <w:sz w:val="24"/>
          <w:szCs w:val="24"/>
          <w:lang w:eastAsia="ar-SA"/>
        </w:rPr>
        <w:t>мент, подтверждающий полномочия</w:t>
      </w:r>
      <w:r w:rsidR="00AB240C">
        <w:rPr>
          <w:sz w:val="24"/>
          <w:szCs w:val="24"/>
          <w:lang w:eastAsia="ar-SA"/>
        </w:rPr>
        <w:br/>
      </w:r>
      <w:r w:rsidRPr="00F857FA">
        <w:rPr>
          <w:sz w:val="24"/>
          <w:szCs w:val="24"/>
          <w:lang w:eastAsia="ar-SA"/>
        </w:rPr>
        <w:t xml:space="preserve">на осуществление действий от имени такого лица. </w:t>
      </w:r>
    </w:p>
    <w:p w:rsidR="00F857FA" w:rsidRPr="00F857FA" w:rsidRDefault="007457A9" w:rsidP="00F857FA">
      <w:pPr>
        <w:tabs>
          <w:tab w:val="left" w:pos="9781"/>
        </w:tabs>
        <w:rPr>
          <w:rFonts w:eastAsia="Times New Roman"/>
          <w:sz w:val="24"/>
          <w:szCs w:val="24"/>
          <w:lang w:eastAsia="ru-RU"/>
        </w:rPr>
      </w:pPr>
      <w:r>
        <w:rPr>
          <w:sz w:val="24"/>
          <w:szCs w:val="24"/>
          <w:lang w:eastAsia="ar-SA"/>
        </w:rPr>
        <w:t>89</w:t>
      </w:r>
      <w:r w:rsidR="00F857FA" w:rsidRPr="00F857FA">
        <w:rPr>
          <w:sz w:val="24"/>
          <w:szCs w:val="24"/>
          <w:lang w:eastAsia="ar-SA"/>
        </w:rPr>
        <w:t>.</w:t>
      </w:r>
      <w:r w:rsidR="00F857FA" w:rsidRPr="00F857FA">
        <w:rPr>
          <w:rFonts w:eastAsia="Times New Roman"/>
          <w:sz w:val="24"/>
          <w:szCs w:val="24"/>
          <w:lang w:eastAsia="ru-RU"/>
        </w:rPr>
        <w:t xml:space="preserve"> Жалоба также может быть направлена по почте, через ГБУ СО «МФЦ</w:t>
      </w:r>
      <w:r w:rsidR="00AB240C">
        <w:rPr>
          <w:rFonts w:eastAsia="Times New Roman"/>
          <w:sz w:val="24"/>
          <w:szCs w:val="24"/>
          <w:lang w:eastAsia="ru-RU"/>
        </w:rPr>
        <w:t>»,</w:t>
      </w:r>
      <w:r w:rsidR="00AB240C">
        <w:rPr>
          <w:rFonts w:eastAsia="Times New Roman"/>
          <w:sz w:val="24"/>
          <w:szCs w:val="24"/>
          <w:lang w:eastAsia="ru-RU"/>
        </w:rPr>
        <w:br/>
      </w:r>
      <w:r w:rsidR="00F857FA" w:rsidRPr="00F857FA">
        <w:rPr>
          <w:rFonts w:eastAsia="Times New Roman"/>
          <w:sz w:val="24"/>
          <w:szCs w:val="24"/>
          <w:lang w:eastAsia="ru-RU"/>
        </w:rPr>
        <w:t>с использованием информаци</w:t>
      </w:r>
      <w:r w:rsidR="005D4964">
        <w:rPr>
          <w:rFonts w:eastAsia="Times New Roman"/>
          <w:sz w:val="24"/>
          <w:szCs w:val="24"/>
          <w:lang w:eastAsia="ru-RU"/>
        </w:rPr>
        <w:t>онно-телекоммуникационной сети Интернет</w:t>
      </w:r>
      <w:r w:rsidR="00F857FA" w:rsidRPr="00F857FA">
        <w:rPr>
          <w:rFonts w:eastAsia="Times New Roman"/>
          <w:sz w:val="24"/>
          <w:szCs w:val="24"/>
          <w:lang w:eastAsia="ru-RU"/>
        </w:rPr>
        <w:t>, официального сайта органа, через Единый портал государственных и муниципальных или может быть принята при личном приеме заявителя.</w:t>
      </w:r>
    </w:p>
    <w:p w:rsidR="00F857FA" w:rsidRPr="00F857FA" w:rsidRDefault="00F857FA" w:rsidP="00F857FA">
      <w:pPr>
        <w:tabs>
          <w:tab w:val="left" w:pos="9781"/>
        </w:tabs>
        <w:rPr>
          <w:sz w:val="24"/>
          <w:szCs w:val="24"/>
          <w:lang w:eastAsia="ar-SA"/>
        </w:rPr>
      </w:pPr>
      <w:r w:rsidRPr="00F857FA">
        <w:rPr>
          <w:rFonts w:eastAsia="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7E0367" w:rsidRDefault="00F857FA" w:rsidP="007E0367">
      <w:pPr>
        <w:tabs>
          <w:tab w:val="left" w:pos="9781"/>
        </w:tabs>
        <w:rPr>
          <w:rFonts w:eastAsia="Times New Roman"/>
          <w:sz w:val="18"/>
          <w:szCs w:val="18"/>
          <w:lang w:eastAsia="ru-RU"/>
        </w:rPr>
      </w:pPr>
      <w:r w:rsidRPr="00F857FA">
        <w:rPr>
          <w:rFonts w:eastAsia="Times New Roman"/>
          <w:sz w:val="24"/>
          <w:szCs w:val="24"/>
          <w:lang w:eastAsia="ru-RU"/>
        </w:rPr>
        <w:t>В случае если принятие решения по жалобе не входит</w:t>
      </w:r>
      <w:r w:rsidRPr="00F857FA">
        <w:rPr>
          <w:rFonts w:eastAsia="Times New Roman"/>
          <w:sz w:val="24"/>
          <w:szCs w:val="24"/>
          <w:lang w:eastAsia="ru-RU"/>
        </w:rPr>
        <w:br/>
        <w:t>в компетенцию</w:t>
      </w:r>
      <w:r w:rsidR="007E0367">
        <w:rPr>
          <w:rFonts w:eastAsia="Times New Roman"/>
          <w:sz w:val="24"/>
          <w:szCs w:val="24"/>
          <w:lang w:eastAsia="ru-RU"/>
        </w:rPr>
        <w:t xml:space="preserve"> </w:t>
      </w:r>
      <w:r w:rsidR="0059574D" w:rsidRPr="009B4EBA">
        <w:rPr>
          <w:rFonts w:eastAsia="Times New Roman"/>
          <w:sz w:val="24"/>
          <w:szCs w:val="24"/>
          <w:lang w:eastAsia="ru-RU"/>
        </w:rPr>
        <w:t>администрации Асбестовского городского округа</w:t>
      </w:r>
      <w:r w:rsidRPr="009B4EBA">
        <w:rPr>
          <w:rFonts w:eastAsia="Times New Roman"/>
          <w:sz w:val="24"/>
          <w:szCs w:val="24"/>
          <w:lang w:eastAsia="ru-RU"/>
        </w:rPr>
        <w:t xml:space="preserve"> </w:t>
      </w:r>
      <w:r w:rsidRPr="00F857FA">
        <w:rPr>
          <w:rFonts w:eastAsia="Times New Roman"/>
          <w:sz w:val="24"/>
          <w:szCs w:val="24"/>
          <w:lang w:eastAsia="ru-RU"/>
        </w:rPr>
        <w:t>в течение 3 рабочих дней</w:t>
      </w:r>
      <w:r w:rsidR="0059574D">
        <w:rPr>
          <w:rFonts w:eastAsia="Times New Roman"/>
          <w:sz w:val="24"/>
          <w:szCs w:val="24"/>
          <w:lang w:eastAsia="ru-RU"/>
        </w:rPr>
        <w:t xml:space="preserve"> со дня ее регистрации</w:t>
      </w:r>
      <w:r w:rsidR="0020134C">
        <w:rPr>
          <w:rFonts w:eastAsia="Times New Roman"/>
          <w:sz w:val="24"/>
          <w:szCs w:val="24"/>
          <w:lang w:eastAsia="ru-RU"/>
        </w:rPr>
        <w:t xml:space="preserve"> </w:t>
      </w:r>
      <w:r w:rsidRPr="00F857FA">
        <w:rPr>
          <w:rFonts w:eastAsia="Times New Roman"/>
          <w:sz w:val="24"/>
          <w:szCs w:val="24"/>
          <w:lang w:eastAsia="ru-RU"/>
        </w:rPr>
        <w:t>в уполномоченный на ее рассмотрение орган</w:t>
      </w:r>
      <w:r w:rsidRPr="00F857FA">
        <w:rPr>
          <w:rFonts w:eastAsia="Times New Roman"/>
          <w:i/>
          <w:sz w:val="24"/>
          <w:szCs w:val="24"/>
          <w:lang w:eastAsia="ru-RU"/>
        </w:rPr>
        <w:t>,</w:t>
      </w:r>
      <w:r w:rsidR="007E0367">
        <w:rPr>
          <w:rFonts w:eastAsia="Times New Roman"/>
          <w:sz w:val="18"/>
          <w:szCs w:val="18"/>
          <w:lang w:eastAsia="ru-RU"/>
        </w:rPr>
        <w:t xml:space="preserve"> </w:t>
      </w:r>
      <w:r w:rsidR="000262C2" w:rsidRPr="000262C2">
        <w:rPr>
          <w:rFonts w:eastAsia="Times New Roman"/>
          <w:sz w:val="24"/>
          <w:szCs w:val="24"/>
          <w:lang w:eastAsia="ru-RU"/>
        </w:rPr>
        <w:t>администрация Асбестовского городского</w:t>
      </w:r>
      <w:r w:rsidR="000262C2">
        <w:rPr>
          <w:rFonts w:eastAsia="Times New Roman"/>
          <w:sz w:val="24"/>
          <w:szCs w:val="24"/>
          <w:lang w:eastAsia="ru-RU"/>
        </w:rPr>
        <w:t xml:space="preserve"> </w:t>
      </w:r>
      <w:r w:rsidR="000262C2" w:rsidRPr="000262C2">
        <w:rPr>
          <w:rFonts w:eastAsia="Times New Roman"/>
          <w:sz w:val="24"/>
          <w:szCs w:val="24"/>
          <w:lang w:eastAsia="ru-RU"/>
        </w:rPr>
        <w:t>округа</w:t>
      </w:r>
      <w:r w:rsidR="000262C2">
        <w:rPr>
          <w:rFonts w:eastAsia="Times New Roman"/>
          <w:sz w:val="18"/>
          <w:szCs w:val="18"/>
          <w:lang w:eastAsia="ru-RU"/>
        </w:rPr>
        <w:t xml:space="preserve"> </w:t>
      </w:r>
      <w:r w:rsidRPr="00F857FA">
        <w:rPr>
          <w:rFonts w:eastAsia="Times New Roman"/>
          <w:sz w:val="24"/>
          <w:szCs w:val="24"/>
          <w:lang w:eastAsia="ru-RU"/>
        </w:rPr>
        <w:t>в письменной форме информирует заявителя о перенаправлении жалобы.</w:t>
      </w:r>
    </w:p>
    <w:p w:rsidR="00F857FA" w:rsidRDefault="007457A9" w:rsidP="004355DD">
      <w:pPr>
        <w:rPr>
          <w:rFonts w:eastAsia="Times New Roman"/>
          <w:sz w:val="24"/>
          <w:szCs w:val="24"/>
          <w:lang w:eastAsia="ru-RU"/>
        </w:rPr>
      </w:pPr>
      <w:r>
        <w:rPr>
          <w:rFonts w:eastAsia="Times New Roman"/>
          <w:sz w:val="24"/>
          <w:szCs w:val="24"/>
          <w:lang w:eastAsia="ru-RU"/>
        </w:rPr>
        <w:t>90</w:t>
      </w:r>
      <w:r w:rsidR="00F857FA" w:rsidRPr="00F857FA">
        <w:rPr>
          <w:rFonts w:eastAsia="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0262C2" w:rsidRPr="009B4EBA">
        <w:rPr>
          <w:rFonts w:eastAsia="Times New Roman"/>
          <w:sz w:val="24"/>
          <w:szCs w:val="24"/>
          <w:lang w:eastAsia="ru-RU"/>
        </w:rPr>
        <w:t>администрации</w:t>
      </w:r>
      <w:r w:rsidR="0020134C" w:rsidRPr="009B4EBA">
        <w:rPr>
          <w:rFonts w:eastAsia="Times New Roman"/>
          <w:sz w:val="24"/>
          <w:szCs w:val="24"/>
          <w:lang w:eastAsia="ru-RU"/>
        </w:rPr>
        <w:t xml:space="preserve"> Асбестовского городского округа</w:t>
      </w:r>
      <w:r w:rsidR="00F857FA" w:rsidRPr="00F857FA">
        <w:rPr>
          <w:rFonts w:eastAsia="Times New Roman"/>
          <w:i/>
          <w:sz w:val="24"/>
          <w:szCs w:val="24"/>
          <w:lang w:eastAsia="ru-RU"/>
        </w:rPr>
        <w:t>,</w:t>
      </w:r>
      <w:r w:rsidR="007E0367">
        <w:rPr>
          <w:rFonts w:eastAsia="Times New Roman"/>
          <w:sz w:val="24"/>
          <w:szCs w:val="24"/>
          <w:lang w:eastAsia="ru-RU"/>
        </w:rPr>
        <w:t xml:space="preserve"> </w:t>
      </w:r>
      <w:r w:rsidR="00F857FA" w:rsidRPr="00F857FA">
        <w:rPr>
          <w:rFonts w:eastAsia="Times New Roman"/>
          <w:sz w:val="24"/>
          <w:szCs w:val="24"/>
          <w:lang w:eastAsia="ru-RU"/>
        </w:rPr>
        <w:t>жалобы в письменной форме на бумажном носителе и (или) в электронной форме.</w:t>
      </w:r>
    </w:p>
    <w:p w:rsidR="00F857FA" w:rsidRDefault="00F857FA" w:rsidP="004355DD">
      <w:pPr>
        <w:widowControl w:val="0"/>
        <w:tabs>
          <w:tab w:val="left" w:pos="9781"/>
        </w:tabs>
        <w:overflowPunct w:val="0"/>
        <w:autoSpaceDE w:val="0"/>
        <w:autoSpaceDN w:val="0"/>
        <w:adjustRightInd w:val="0"/>
        <w:ind w:firstLine="0"/>
        <w:contextualSpacing/>
        <w:jc w:val="center"/>
        <w:textAlignment w:val="baseline"/>
        <w:outlineLvl w:val="3"/>
        <w:rPr>
          <w:b/>
          <w:sz w:val="24"/>
          <w:szCs w:val="24"/>
        </w:rPr>
      </w:pPr>
      <w:r w:rsidRPr="00F857FA">
        <w:rPr>
          <w:b/>
          <w:sz w:val="24"/>
          <w:szCs w:val="24"/>
        </w:rPr>
        <w:t>Сроки рассмотрения жалобы</w:t>
      </w:r>
    </w:p>
    <w:p w:rsidR="00FE7D26" w:rsidRPr="00F857FA" w:rsidRDefault="00FE7D26" w:rsidP="004355DD">
      <w:pPr>
        <w:widowControl w:val="0"/>
        <w:tabs>
          <w:tab w:val="left" w:pos="9781"/>
        </w:tabs>
        <w:overflowPunct w:val="0"/>
        <w:autoSpaceDE w:val="0"/>
        <w:autoSpaceDN w:val="0"/>
        <w:adjustRightInd w:val="0"/>
        <w:ind w:firstLine="0"/>
        <w:contextualSpacing/>
        <w:jc w:val="center"/>
        <w:textAlignment w:val="baseline"/>
        <w:outlineLvl w:val="3"/>
        <w:rPr>
          <w:rFonts w:eastAsia="Times New Roman"/>
          <w:b/>
          <w:sz w:val="24"/>
          <w:szCs w:val="24"/>
          <w:lang w:eastAsia="ru-RU"/>
        </w:rPr>
      </w:pPr>
    </w:p>
    <w:p w:rsidR="007E0367" w:rsidRDefault="007457A9" w:rsidP="004355DD">
      <w:pPr>
        <w:widowControl w:val="0"/>
        <w:rPr>
          <w:rFonts w:eastAsia="Times New Roman"/>
          <w:sz w:val="24"/>
          <w:szCs w:val="24"/>
          <w:lang w:eastAsia="ru-RU"/>
        </w:rPr>
      </w:pPr>
      <w:r>
        <w:rPr>
          <w:rFonts w:eastAsia="Times New Roman"/>
          <w:sz w:val="24"/>
          <w:szCs w:val="24"/>
          <w:lang w:eastAsia="ru-RU"/>
        </w:rPr>
        <w:t>91</w:t>
      </w:r>
      <w:r w:rsidR="00FE7D26">
        <w:rPr>
          <w:rFonts w:eastAsia="Times New Roman"/>
          <w:sz w:val="24"/>
          <w:szCs w:val="24"/>
          <w:lang w:eastAsia="ru-RU"/>
        </w:rPr>
        <w:t xml:space="preserve">. </w:t>
      </w:r>
      <w:r w:rsidR="00F857FA" w:rsidRPr="00F857FA">
        <w:rPr>
          <w:rFonts w:eastAsia="Times New Roman"/>
          <w:sz w:val="24"/>
          <w:szCs w:val="24"/>
          <w:lang w:eastAsia="ru-RU"/>
        </w:rPr>
        <w:t xml:space="preserve">Срок рассмотрения жалобы исчисляется со дня регистрации жалобы </w:t>
      </w:r>
      <w:r w:rsidR="00D36110">
        <w:rPr>
          <w:rFonts w:eastAsia="Times New Roman"/>
          <w:sz w:val="24"/>
          <w:szCs w:val="24"/>
          <w:lang w:eastAsia="ru-RU"/>
        </w:rPr>
        <w:br/>
      </w:r>
      <w:r w:rsidR="00F857FA" w:rsidRPr="00F857FA">
        <w:rPr>
          <w:rFonts w:eastAsia="Times New Roman"/>
          <w:sz w:val="24"/>
          <w:szCs w:val="24"/>
          <w:lang w:eastAsia="ru-RU"/>
        </w:rPr>
        <w:t>в</w:t>
      </w:r>
      <w:r w:rsidR="007E0367">
        <w:rPr>
          <w:rFonts w:eastAsia="Times New Roman"/>
          <w:sz w:val="24"/>
          <w:szCs w:val="24"/>
          <w:lang w:eastAsia="ru-RU"/>
        </w:rPr>
        <w:t xml:space="preserve"> </w:t>
      </w:r>
      <w:r w:rsidR="0020134C" w:rsidRPr="0020134C">
        <w:rPr>
          <w:rFonts w:eastAsia="Times New Roman"/>
          <w:sz w:val="24"/>
          <w:szCs w:val="24"/>
          <w:lang w:eastAsia="ru-RU"/>
        </w:rPr>
        <w:t>администрации Асбестовского городского округа</w:t>
      </w:r>
      <w:r w:rsidR="007E0367">
        <w:rPr>
          <w:rFonts w:eastAsia="Times New Roman"/>
          <w:sz w:val="24"/>
          <w:szCs w:val="24"/>
          <w:lang w:eastAsia="ru-RU"/>
        </w:rPr>
        <w:t>.</w:t>
      </w:r>
    </w:p>
    <w:p w:rsidR="00F857FA" w:rsidRPr="00F857FA" w:rsidRDefault="00F857FA" w:rsidP="004355DD">
      <w:pPr>
        <w:widowControl w:val="0"/>
        <w:rPr>
          <w:rFonts w:eastAsia="Times New Roman"/>
          <w:sz w:val="24"/>
          <w:szCs w:val="24"/>
          <w:lang w:eastAsia="ru-RU"/>
        </w:rPr>
      </w:pPr>
      <w:r w:rsidRPr="00F857FA">
        <w:rPr>
          <w:rFonts w:eastAsia="Times New Roman"/>
          <w:sz w:val="24"/>
          <w:szCs w:val="24"/>
          <w:lang w:eastAsia="ru-RU"/>
        </w:rPr>
        <w:t xml:space="preserve">Жалоба рассматривается в течение пятнадцати рабочих дней со дня ее регистрации, </w:t>
      </w:r>
      <w:r w:rsidR="00D36110">
        <w:rPr>
          <w:rFonts w:eastAsia="Times New Roman"/>
          <w:sz w:val="24"/>
          <w:szCs w:val="24"/>
          <w:lang w:eastAsia="ru-RU"/>
        </w:rPr>
        <w:br/>
      </w:r>
      <w:r w:rsidRPr="00F857FA">
        <w:rPr>
          <w:rFonts w:eastAsia="Times New Roman"/>
          <w:sz w:val="24"/>
          <w:szCs w:val="24"/>
          <w:lang w:eastAsia="ru-RU"/>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36110">
        <w:rPr>
          <w:rFonts w:eastAsia="Times New Roman"/>
          <w:sz w:val="24"/>
          <w:szCs w:val="24"/>
          <w:lang w:eastAsia="ru-RU"/>
        </w:rPr>
        <w:t>-</w:t>
      </w:r>
      <w:r w:rsidRPr="00F857FA">
        <w:rPr>
          <w:rFonts w:eastAsia="Times New Roman"/>
          <w:sz w:val="24"/>
          <w:szCs w:val="24"/>
          <w:lang w:eastAsia="ru-RU"/>
        </w:rPr>
        <w:t xml:space="preserve"> в течение пяти рабочих дней со дня ее регистрации.</w:t>
      </w:r>
    </w:p>
    <w:p w:rsidR="00F857FA" w:rsidRPr="007E0367" w:rsidRDefault="00F857FA" w:rsidP="004355DD">
      <w:pPr>
        <w:rPr>
          <w:rFonts w:ascii="Tms Rmn" w:hAnsi="Tms Rmn"/>
          <w:szCs w:val="20"/>
          <w:lang w:eastAsia="ru-RU"/>
        </w:rPr>
      </w:pPr>
      <w:r w:rsidRPr="00F857FA">
        <w:rPr>
          <w:sz w:val="24"/>
          <w:szCs w:val="24"/>
          <w:lang w:eastAsia="ru-RU"/>
        </w:rPr>
        <w:t xml:space="preserve">При удовлетворении жалобы </w:t>
      </w:r>
      <w:r w:rsidR="009B4EBA">
        <w:rPr>
          <w:sz w:val="24"/>
          <w:szCs w:val="24"/>
          <w:lang w:eastAsia="ru-RU"/>
        </w:rPr>
        <w:t>глава Асбестовского городского округа</w:t>
      </w:r>
      <w:r w:rsidR="007E0367">
        <w:rPr>
          <w:rFonts w:asciiTheme="minorHAnsi" w:hAnsiTheme="minorHAnsi"/>
          <w:szCs w:val="20"/>
          <w:lang w:eastAsia="ru-RU"/>
        </w:rPr>
        <w:t xml:space="preserve"> </w:t>
      </w:r>
      <w:r w:rsidRPr="00F857FA">
        <w:rPr>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F857FA" w:rsidRDefault="00F857FA" w:rsidP="004355DD">
      <w:pPr>
        <w:keepNext/>
        <w:tabs>
          <w:tab w:val="left" w:pos="9781"/>
        </w:tabs>
        <w:overflowPunct w:val="0"/>
        <w:autoSpaceDE w:val="0"/>
        <w:autoSpaceDN w:val="0"/>
        <w:adjustRightInd w:val="0"/>
        <w:ind w:firstLine="0"/>
        <w:textAlignment w:val="baseline"/>
        <w:outlineLvl w:val="3"/>
        <w:rPr>
          <w:rFonts w:eastAsia="Times New Roman"/>
          <w:b/>
          <w:sz w:val="24"/>
          <w:szCs w:val="24"/>
          <w:lang w:eastAsia="ru-RU"/>
        </w:rPr>
      </w:pPr>
    </w:p>
    <w:p w:rsidR="00F857FA" w:rsidRDefault="00F857FA" w:rsidP="004355DD">
      <w:pPr>
        <w:keepNext/>
        <w:tabs>
          <w:tab w:val="left" w:pos="9781"/>
        </w:tabs>
        <w:overflowPunct w:val="0"/>
        <w:autoSpaceDE w:val="0"/>
        <w:autoSpaceDN w:val="0"/>
        <w:adjustRightInd w:val="0"/>
        <w:ind w:firstLine="0"/>
        <w:contextualSpacing/>
        <w:jc w:val="center"/>
        <w:textAlignment w:val="baseline"/>
        <w:outlineLvl w:val="3"/>
        <w:rPr>
          <w:b/>
          <w:sz w:val="24"/>
          <w:szCs w:val="24"/>
        </w:rPr>
      </w:pPr>
      <w:r w:rsidRPr="00F857FA">
        <w:rPr>
          <w:b/>
          <w:sz w:val="24"/>
          <w:szCs w:val="24"/>
        </w:rPr>
        <w:t>Результат рассмотрения жалобы</w:t>
      </w:r>
    </w:p>
    <w:p w:rsidR="00FE7D26" w:rsidRPr="00F857FA" w:rsidRDefault="00FE7D26" w:rsidP="004355DD">
      <w:pPr>
        <w:keepNext/>
        <w:tabs>
          <w:tab w:val="left" w:pos="9781"/>
        </w:tabs>
        <w:overflowPunct w:val="0"/>
        <w:autoSpaceDE w:val="0"/>
        <w:autoSpaceDN w:val="0"/>
        <w:adjustRightInd w:val="0"/>
        <w:ind w:firstLine="0"/>
        <w:contextualSpacing/>
        <w:jc w:val="center"/>
        <w:textAlignment w:val="baseline"/>
        <w:outlineLvl w:val="3"/>
        <w:rPr>
          <w:rFonts w:eastAsia="Times New Roman"/>
          <w:b/>
          <w:sz w:val="24"/>
          <w:szCs w:val="24"/>
          <w:lang w:eastAsia="ru-RU"/>
        </w:rPr>
      </w:pPr>
    </w:p>
    <w:p w:rsidR="00F857FA" w:rsidRPr="00F857FA" w:rsidRDefault="007457A9" w:rsidP="004355DD">
      <w:pPr>
        <w:numPr>
          <w:ilvl w:val="1"/>
          <w:numId w:val="0"/>
        </w:numPr>
        <w:tabs>
          <w:tab w:val="left" w:pos="992"/>
          <w:tab w:val="left" w:pos="1134"/>
          <w:tab w:val="left" w:pos="9781"/>
        </w:tabs>
        <w:ind w:firstLine="709"/>
        <w:contextualSpacing/>
        <w:rPr>
          <w:sz w:val="24"/>
          <w:szCs w:val="24"/>
          <w:lang w:eastAsia="ru-RU"/>
        </w:rPr>
      </w:pPr>
      <w:r>
        <w:rPr>
          <w:sz w:val="24"/>
          <w:szCs w:val="24"/>
          <w:lang w:eastAsia="ru-RU"/>
        </w:rPr>
        <w:t>92</w:t>
      </w:r>
      <w:r w:rsidR="001136D2">
        <w:rPr>
          <w:sz w:val="24"/>
          <w:szCs w:val="24"/>
          <w:lang w:eastAsia="ru-RU"/>
        </w:rPr>
        <w:t xml:space="preserve">. </w:t>
      </w:r>
      <w:r w:rsidR="00F857FA" w:rsidRPr="00F857FA">
        <w:rPr>
          <w:sz w:val="24"/>
          <w:szCs w:val="24"/>
          <w:lang w:eastAsia="ru-RU"/>
        </w:rPr>
        <w:t>По результатам рассмотрения жалобы уполномоченный орган принимает одно из следующих решений:</w:t>
      </w:r>
    </w:p>
    <w:p w:rsidR="00F857FA" w:rsidRPr="00F857FA" w:rsidRDefault="001D0235" w:rsidP="00F857FA">
      <w:pPr>
        <w:ind w:firstLine="720"/>
        <w:rPr>
          <w:rFonts w:eastAsia="Times New Roman"/>
          <w:sz w:val="24"/>
          <w:szCs w:val="24"/>
          <w:lang w:eastAsia="ru-RU"/>
        </w:rPr>
      </w:pPr>
      <w:r>
        <w:rPr>
          <w:rFonts w:eastAsia="Times New Roman"/>
          <w:sz w:val="24"/>
          <w:szCs w:val="24"/>
          <w:lang w:eastAsia="ru-RU"/>
        </w:rPr>
        <w:lastRenderedPageBreak/>
        <w:t>–</w:t>
      </w:r>
      <w:r w:rsidR="00F857FA" w:rsidRPr="00F857FA">
        <w:rPr>
          <w:rFonts w:ascii="Tms Rmn" w:eastAsia="Times New Roman" w:hAnsi="Tms Rmn"/>
          <w:szCs w:val="20"/>
          <w:lang w:eastAsia="ru-RU"/>
        </w:rPr>
        <w:t xml:space="preserve"> </w:t>
      </w:r>
      <w:r w:rsidR="00F857FA" w:rsidRPr="00F857FA">
        <w:rPr>
          <w:rFonts w:ascii="Tms Rmn" w:hAnsi="Tms Rm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F857FA" w:rsidRPr="00F857FA">
        <w:rPr>
          <w:sz w:val="24"/>
          <w:szCs w:val="24"/>
          <w:lang w:eastAsia="ar-SA"/>
        </w:rPr>
        <w:t>муниципальной</w:t>
      </w:r>
      <w:r w:rsidR="00F857FA" w:rsidRPr="00F857FA">
        <w:rPr>
          <w:rFonts w:ascii="Tms Rmn" w:hAnsi="Tms Rmn"/>
          <w:sz w:val="24"/>
          <w:szCs w:val="24"/>
          <w:lang w:eastAsia="ar-SA"/>
        </w:rPr>
        <w:t xml:space="preserve"> </w:t>
      </w:r>
      <w:r w:rsidR="00F857FA" w:rsidRPr="00F857FA">
        <w:rPr>
          <w:sz w:val="24"/>
          <w:szCs w:val="24"/>
          <w:lang w:eastAsia="ar-SA"/>
        </w:rPr>
        <w:t>услуги документах, возврата заявителю денежных средств, взимание которых не предусмотрено</w:t>
      </w:r>
      <w:r w:rsidR="00F857FA" w:rsidRPr="00F857FA">
        <w:rPr>
          <w:rFonts w:eastAsia="Times New Roman"/>
          <w:sz w:val="24"/>
          <w:szCs w:val="24"/>
          <w:lang w:eastAsia="ru-RU"/>
        </w:rPr>
        <w:t>, а также в иных формах;</w:t>
      </w:r>
    </w:p>
    <w:p w:rsidR="00F857FA" w:rsidRPr="009A56AB" w:rsidRDefault="001D0235" w:rsidP="00F857FA">
      <w:pPr>
        <w:autoSpaceDE w:val="0"/>
        <w:autoSpaceDN w:val="0"/>
        <w:adjustRightInd w:val="0"/>
        <w:ind w:firstLine="720"/>
        <w:rPr>
          <w:rFonts w:ascii="Calibri" w:hAnsi="Calibri"/>
          <w:szCs w:val="20"/>
          <w:lang w:eastAsia="ru-RU"/>
        </w:rPr>
      </w:pPr>
      <w:r>
        <w:rPr>
          <w:rFonts w:eastAsia="Times New Roman"/>
          <w:sz w:val="24"/>
          <w:szCs w:val="24"/>
          <w:lang w:eastAsia="ru-RU"/>
        </w:rPr>
        <w:t>–</w:t>
      </w:r>
      <w:r w:rsidR="00F857FA" w:rsidRPr="00F857FA">
        <w:rPr>
          <w:rFonts w:ascii="Tms Rmn" w:eastAsia="Times New Roman" w:hAnsi="Tms Rmn"/>
          <w:szCs w:val="20"/>
          <w:lang w:eastAsia="ru-RU"/>
        </w:rPr>
        <w:t xml:space="preserve"> </w:t>
      </w:r>
      <w:r w:rsidR="00F857FA" w:rsidRPr="00F857FA">
        <w:rPr>
          <w:sz w:val="24"/>
          <w:szCs w:val="24"/>
          <w:lang w:eastAsia="ar-SA"/>
        </w:rPr>
        <w:t>отказывает в удовлетворении жалобы.</w:t>
      </w:r>
      <w:r w:rsidR="00F857FA" w:rsidRPr="00F857FA">
        <w:rPr>
          <w:rFonts w:ascii="Tms Rmn" w:hAnsi="Tms Rmn"/>
          <w:szCs w:val="20"/>
          <w:lang w:eastAsia="ru-RU"/>
        </w:rPr>
        <w:t xml:space="preserve"> </w:t>
      </w:r>
    </w:p>
    <w:p w:rsidR="00F857FA" w:rsidRPr="007E0367" w:rsidRDefault="007457A9" w:rsidP="007E0367">
      <w:pPr>
        <w:ind w:firstLine="567"/>
        <w:rPr>
          <w:rFonts w:eastAsia="Times New Roman"/>
          <w:sz w:val="24"/>
          <w:szCs w:val="24"/>
          <w:lang w:eastAsia="ru-RU"/>
        </w:rPr>
      </w:pPr>
      <w:r>
        <w:rPr>
          <w:sz w:val="24"/>
          <w:szCs w:val="24"/>
          <w:lang w:eastAsia="ru-RU"/>
        </w:rPr>
        <w:t>93</w:t>
      </w:r>
      <w:r w:rsidR="00F857FA" w:rsidRPr="00F857FA">
        <w:rPr>
          <w:sz w:val="24"/>
          <w:szCs w:val="24"/>
          <w:lang w:eastAsia="ru-RU"/>
        </w:rPr>
        <w:t>.</w:t>
      </w:r>
      <w:r w:rsidR="00F857FA" w:rsidRPr="00F857FA">
        <w:rPr>
          <w:rFonts w:ascii="Tms Rmn" w:hAnsi="Tms Rmn"/>
          <w:szCs w:val="20"/>
          <w:lang w:eastAsia="ru-RU"/>
        </w:rPr>
        <w:t xml:space="preserve"> </w:t>
      </w:r>
      <w:r w:rsidR="0081668B" w:rsidRPr="009B4EBA">
        <w:rPr>
          <w:rFonts w:eastAsia="Times New Roman"/>
          <w:sz w:val="24"/>
          <w:szCs w:val="24"/>
          <w:lang w:eastAsia="ru-RU"/>
        </w:rPr>
        <w:t>Администрация Асбестовского городского округа</w:t>
      </w:r>
      <w:r w:rsidR="00F857FA" w:rsidRPr="00F857FA">
        <w:rPr>
          <w:rFonts w:eastAsia="Times New Roman"/>
          <w:i/>
          <w:sz w:val="24"/>
          <w:szCs w:val="24"/>
          <w:lang w:eastAsia="ru-RU"/>
        </w:rPr>
        <w:t xml:space="preserve"> </w:t>
      </w:r>
      <w:r w:rsidR="00F857FA" w:rsidRPr="00F857FA">
        <w:rPr>
          <w:sz w:val="24"/>
          <w:szCs w:val="24"/>
          <w:lang w:eastAsia="ru-RU"/>
        </w:rPr>
        <w:t>отказывает в удовлетворении</w:t>
      </w:r>
      <w:r w:rsidR="007E0367">
        <w:rPr>
          <w:rFonts w:eastAsia="Times New Roman"/>
          <w:sz w:val="24"/>
          <w:szCs w:val="24"/>
          <w:lang w:eastAsia="ru-RU"/>
        </w:rPr>
        <w:t xml:space="preserve"> </w:t>
      </w:r>
      <w:r w:rsidR="00F857FA" w:rsidRPr="00F857FA">
        <w:rPr>
          <w:sz w:val="24"/>
          <w:szCs w:val="24"/>
          <w:lang w:eastAsia="ru-RU"/>
        </w:rPr>
        <w:t>жалобы в следующих случаях:</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наличия вступившего в законную силу решения су</w:t>
      </w:r>
      <w:r w:rsidR="00AB240C">
        <w:rPr>
          <w:sz w:val="24"/>
          <w:szCs w:val="24"/>
          <w:lang w:eastAsia="ru-RU"/>
        </w:rPr>
        <w:t>да, арбитражного суда по жалобе</w:t>
      </w:r>
      <w:r w:rsidR="00AB240C">
        <w:rPr>
          <w:sz w:val="24"/>
          <w:szCs w:val="24"/>
          <w:lang w:eastAsia="ru-RU"/>
        </w:rPr>
        <w:br/>
      </w:r>
      <w:r w:rsidR="00F857FA" w:rsidRPr="00F857FA">
        <w:rPr>
          <w:sz w:val="24"/>
          <w:szCs w:val="24"/>
          <w:lang w:eastAsia="ru-RU"/>
        </w:rPr>
        <w:t>о том же предмете и по тем же основаниям;</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наличия решения по жалобе, принятого ранее </w:t>
      </w:r>
      <w:r w:rsidR="00F857FA" w:rsidRPr="00F857FA">
        <w:rPr>
          <w:rFonts w:eastAsia="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F857FA">
        <w:rPr>
          <w:sz w:val="24"/>
          <w:szCs w:val="24"/>
          <w:lang w:eastAsia="ru-RU"/>
        </w:rPr>
        <w:t>.</w:t>
      </w:r>
    </w:p>
    <w:p w:rsidR="00F857FA" w:rsidRPr="00F857FA" w:rsidRDefault="001D0235" w:rsidP="00F857FA">
      <w:pPr>
        <w:tabs>
          <w:tab w:val="left" w:pos="851"/>
          <w:tab w:val="left" w:pos="9781"/>
        </w:tabs>
        <w:ind w:firstLine="720"/>
        <w:rPr>
          <w:rFonts w:eastAsia="Times New Roman"/>
          <w:sz w:val="24"/>
          <w:szCs w:val="24"/>
          <w:lang w:eastAsia="ar-SA"/>
        </w:rPr>
      </w:pPr>
      <w:r>
        <w:rPr>
          <w:rFonts w:eastAsia="Times New Roman"/>
          <w:sz w:val="24"/>
          <w:szCs w:val="24"/>
          <w:lang w:eastAsia="ru-RU"/>
        </w:rPr>
        <w:t>–</w:t>
      </w:r>
      <w:r w:rsidR="00F857FA" w:rsidRPr="00F857FA">
        <w:rPr>
          <w:sz w:val="24"/>
          <w:szCs w:val="24"/>
          <w:lang w:eastAsia="ru-RU"/>
        </w:rPr>
        <w:t xml:space="preserve"> </w:t>
      </w:r>
      <w:r w:rsidR="00F857FA" w:rsidRPr="00F857FA">
        <w:rPr>
          <w:rFonts w:eastAsia="Times New Roman"/>
          <w:sz w:val="24"/>
          <w:szCs w:val="24"/>
          <w:lang w:eastAsia="ar-SA"/>
        </w:rPr>
        <w:t>признания жалобы необоснованной.</w:t>
      </w:r>
    </w:p>
    <w:p w:rsidR="00F857FA" w:rsidRPr="00F857FA" w:rsidRDefault="007457A9" w:rsidP="00F857FA">
      <w:pPr>
        <w:autoSpaceDE w:val="0"/>
        <w:autoSpaceDN w:val="0"/>
        <w:adjustRightInd w:val="0"/>
        <w:ind w:firstLine="720"/>
        <w:rPr>
          <w:sz w:val="24"/>
          <w:szCs w:val="24"/>
          <w:lang w:eastAsia="ru-RU"/>
        </w:rPr>
      </w:pPr>
      <w:r>
        <w:rPr>
          <w:sz w:val="24"/>
          <w:szCs w:val="24"/>
          <w:lang w:eastAsia="ru-RU"/>
        </w:rPr>
        <w:t>94</w:t>
      </w:r>
      <w:r w:rsidR="00F857FA" w:rsidRPr="00F857FA">
        <w:rPr>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Pr>
          <w:sz w:val="24"/>
          <w:szCs w:val="24"/>
          <w:lang w:eastAsia="ru-RU"/>
        </w:rPr>
        <w:t xml:space="preserve"> направляет имеющиеся материалы</w:t>
      </w:r>
      <w:r w:rsidR="00AB240C">
        <w:rPr>
          <w:sz w:val="24"/>
          <w:szCs w:val="24"/>
          <w:lang w:eastAsia="ru-RU"/>
        </w:rPr>
        <w:br/>
      </w:r>
      <w:r w:rsidR="00F857FA" w:rsidRPr="00F857FA">
        <w:rPr>
          <w:sz w:val="24"/>
          <w:szCs w:val="24"/>
          <w:lang w:eastAsia="ru-RU"/>
        </w:rPr>
        <w:t>в органы прокуратуры.</w:t>
      </w:r>
    </w:p>
    <w:p w:rsidR="00F857FA" w:rsidRPr="00F857FA" w:rsidRDefault="007457A9" w:rsidP="00F857FA">
      <w:pPr>
        <w:autoSpaceDE w:val="0"/>
        <w:autoSpaceDN w:val="0"/>
        <w:adjustRightInd w:val="0"/>
        <w:ind w:firstLine="720"/>
        <w:rPr>
          <w:sz w:val="24"/>
          <w:szCs w:val="24"/>
          <w:lang w:eastAsia="ru-RU"/>
        </w:rPr>
      </w:pPr>
      <w:r>
        <w:rPr>
          <w:sz w:val="24"/>
          <w:szCs w:val="24"/>
          <w:lang w:eastAsia="ru-RU"/>
        </w:rPr>
        <w:t>95</w:t>
      </w:r>
      <w:r w:rsidR="00F857FA" w:rsidRPr="00F857FA">
        <w:rPr>
          <w:sz w:val="24"/>
          <w:szCs w:val="24"/>
          <w:lang w:eastAsia="ru-RU"/>
        </w:rPr>
        <w:t>. В ответе по результатам рассмотрения жалобы указываются:</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фамилия, имя, отчество (при наличии) или наименование заявителя;</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основания для принятия решения по жалобе;</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принятое по жалобе решение;</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в случае если жалоба признана обоснованной </w:t>
      </w:r>
      <w:r>
        <w:rPr>
          <w:sz w:val="24"/>
          <w:szCs w:val="24"/>
          <w:lang w:eastAsia="ru-RU"/>
        </w:rPr>
        <w:t>–</w:t>
      </w:r>
      <w:r w:rsidR="00F857FA" w:rsidRPr="00F857FA">
        <w:rPr>
          <w:sz w:val="24"/>
          <w:szCs w:val="24"/>
          <w:lang w:eastAsia="ru-RU"/>
        </w:rPr>
        <w:t xml:space="preserve"> сроки</w:t>
      </w:r>
      <w:r>
        <w:rPr>
          <w:sz w:val="24"/>
          <w:szCs w:val="24"/>
          <w:lang w:eastAsia="ru-RU"/>
        </w:rPr>
        <w:t xml:space="preserve"> </w:t>
      </w:r>
      <w:r w:rsidR="00F857FA" w:rsidRPr="00F857FA">
        <w:rPr>
          <w:sz w:val="24"/>
          <w:szCs w:val="24"/>
          <w:lang w:eastAsia="ru-RU"/>
        </w:rPr>
        <w:t>устранения выявленных нарушений, в том числе срок предоставления результата муниципальной услуги;</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в случае если жалоба признана необоснованной </w:t>
      </w:r>
      <w:r>
        <w:rPr>
          <w:sz w:val="24"/>
          <w:szCs w:val="24"/>
          <w:lang w:eastAsia="ru-RU"/>
        </w:rPr>
        <w:t>–</w:t>
      </w:r>
      <w:r w:rsidR="00F857FA" w:rsidRPr="00F857FA">
        <w:rPr>
          <w:sz w:val="24"/>
          <w:szCs w:val="24"/>
          <w:lang w:eastAsia="ru-RU"/>
        </w:rPr>
        <w:t xml:space="preserve"> причины</w:t>
      </w:r>
      <w:r>
        <w:rPr>
          <w:sz w:val="24"/>
          <w:szCs w:val="24"/>
          <w:lang w:eastAsia="ru-RU"/>
        </w:rPr>
        <w:t xml:space="preserve"> </w:t>
      </w:r>
      <w:r w:rsidR="00F857FA" w:rsidRPr="00F857FA">
        <w:rPr>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F857FA" w:rsidRDefault="001D0235" w:rsidP="00F857FA">
      <w:pPr>
        <w:autoSpaceDE w:val="0"/>
        <w:autoSpaceDN w:val="0"/>
        <w:adjustRightInd w:val="0"/>
        <w:ind w:firstLine="720"/>
        <w:rPr>
          <w:sz w:val="24"/>
          <w:szCs w:val="24"/>
          <w:lang w:eastAsia="ru-RU"/>
        </w:rPr>
      </w:pPr>
      <w:r>
        <w:rPr>
          <w:rFonts w:eastAsia="Times New Roman"/>
          <w:sz w:val="24"/>
          <w:szCs w:val="24"/>
          <w:lang w:eastAsia="ru-RU"/>
        </w:rPr>
        <w:t>–</w:t>
      </w:r>
      <w:r w:rsidR="00F857FA" w:rsidRPr="00F857FA">
        <w:rPr>
          <w:sz w:val="24"/>
          <w:szCs w:val="24"/>
          <w:lang w:eastAsia="ru-RU"/>
        </w:rPr>
        <w:t xml:space="preserve"> сведения о порядке обжалования принятого по жалобе решения.</w:t>
      </w:r>
    </w:p>
    <w:p w:rsidR="00F857FA" w:rsidRPr="00F857FA" w:rsidRDefault="00F857FA" w:rsidP="00F857FA">
      <w:pPr>
        <w:ind w:firstLine="720"/>
        <w:rPr>
          <w:rFonts w:eastAsia="Times New Roman"/>
          <w:sz w:val="24"/>
          <w:szCs w:val="24"/>
          <w:lang w:eastAsia="ru-RU"/>
        </w:rPr>
      </w:pPr>
      <w:r w:rsidRPr="00F857FA">
        <w:rPr>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Default="00F857FA" w:rsidP="00FE7D26">
      <w:pPr>
        <w:ind w:firstLine="720"/>
        <w:rPr>
          <w:rFonts w:eastAsia="Times New Roman"/>
          <w:sz w:val="24"/>
          <w:szCs w:val="24"/>
          <w:lang w:eastAsia="ru-RU"/>
        </w:rPr>
      </w:pPr>
      <w:r w:rsidRPr="00F857FA">
        <w:rPr>
          <w:rFonts w:eastAsia="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Pr>
          <w:rFonts w:eastAsia="Times New Roman"/>
          <w:sz w:val="24"/>
          <w:szCs w:val="24"/>
          <w:lang w:eastAsia="ru-RU"/>
        </w:rPr>
        <w:t>,</w:t>
      </w:r>
      <w:r w:rsidRPr="00F857FA">
        <w:rPr>
          <w:rFonts w:eastAsia="Times New Roman"/>
          <w:sz w:val="24"/>
          <w:szCs w:val="24"/>
          <w:lang w:eastAsia="ru-RU"/>
        </w:rPr>
        <w:t xml:space="preserve"> определяет меры, которые должны быть приняты для привлечения виновных лиц к ответственности </w:t>
      </w:r>
      <w:r w:rsidR="004355DD">
        <w:rPr>
          <w:rFonts w:eastAsia="Times New Roman"/>
          <w:sz w:val="24"/>
          <w:szCs w:val="24"/>
          <w:lang w:eastAsia="ru-RU"/>
        </w:rPr>
        <w:br/>
      </w:r>
      <w:r w:rsidRPr="00F857FA">
        <w:rPr>
          <w:rFonts w:eastAsia="Times New Roman"/>
          <w:sz w:val="24"/>
          <w:szCs w:val="24"/>
          <w:lang w:eastAsia="ru-RU"/>
        </w:rPr>
        <w:t>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F857FA" w:rsidRDefault="007457A9" w:rsidP="00FE7D26">
      <w:pPr>
        <w:ind w:firstLine="720"/>
        <w:rPr>
          <w:sz w:val="24"/>
          <w:szCs w:val="24"/>
          <w:lang w:eastAsia="ru-RU"/>
        </w:rPr>
      </w:pPr>
      <w:r>
        <w:rPr>
          <w:rFonts w:eastAsia="Times New Roman"/>
          <w:sz w:val="24"/>
          <w:szCs w:val="24"/>
          <w:lang w:eastAsia="ru-RU"/>
        </w:rPr>
        <w:t>96</w:t>
      </w:r>
      <w:r w:rsidR="001136D2">
        <w:rPr>
          <w:sz w:val="24"/>
          <w:szCs w:val="24"/>
          <w:lang w:eastAsia="ru-RU"/>
        </w:rPr>
        <w:t>.</w:t>
      </w:r>
      <w:r w:rsidR="00F857FA" w:rsidRPr="00F857FA">
        <w:rPr>
          <w:sz w:val="24"/>
          <w:szCs w:val="24"/>
          <w:lang w:eastAsia="ru-RU"/>
        </w:rPr>
        <w:t xml:space="preserve"> Уполномоченный орган вправе оставить жалобу без ответа в следующих случаях:</w:t>
      </w:r>
    </w:p>
    <w:p w:rsidR="00F857FA" w:rsidRPr="00F857FA" w:rsidRDefault="001D0235" w:rsidP="00F857FA">
      <w:pPr>
        <w:tabs>
          <w:tab w:val="left" w:pos="851"/>
          <w:tab w:val="left" w:pos="9781"/>
        </w:tabs>
        <w:contextualSpacing/>
        <w:rPr>
          <w:sz w:val="24"/>
          <w:szCs w:val="24"/>
          <w:lang w:eastAsia="ar-SA"/>
        </w:rPr>
      </w:pPr>
      <w:r>
        <w:rPr>
          <w:rFonts w:eastAsia="Times New Roman"/>
          <w:sz w:val="24"/>
          <w:szCs w:val="24"/>
          <w:lang w:eastAsia="ru-RU"/>
        </w:rPr>
        <w:t>–</w:t>
      </w:r>
      <w:r w:rsidR="00F857FA" w:rsidRPr="00F857FA">
        <w:rPr>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F857FA" w:rsidRDefault="001D0235" w:rsidP="00F857FA">
      <w:pPr>
        <w:tabs>
          <w:tab w:val="left" w:pos="851"/>
          <w:tab w:val="left" w:pos="9781"/>
        </w:tabs>
        <w:contextualSpacing/>
        <w:rPr>
          <w:sz w:val="24"/>
          <w:szCs w:val="24"/>
          <w:lang w:eastAsia="ar-SA"/>
        </w:rPr>
      </w:pPr>
      <w:r>
        <w:rPr>
          <w:rFonts w:eastAsia="Times New Roman"/>
          <w:sz w:val="24"/>
          <w:szCs w:val="24"/>
          <w:lang w:eastAsia="ru-RU"/>
        </w:rPr>
        <w:t>–</w:t>
      </w:r>
      <w:r w:rsidR="00F857FA" w:rsidRPr="00F857FA">
        <w:rPr>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Default="001D0235" w:rsidP="004355DD">
      <w:pPr>
        <w:tabs>
          <w:tab w:val="left" w:pos="851"/>
          <w:tab w:val="left" w:pos="9781"/>
        </w:tabs>
        <w:contextualSpacing/>
        <w:rPr>
          <w:sz w:val="24"/>
          <w:szCs w:val="24"/>
          <w:lang w:eastAsia="ar-SA"/>
        </w:rPr>
      </w:pPr>
      <w:r>
        <w:rPr>
          <w:rFonts w:eastAsia="Times New Roman"/>
          <w:sz w:val="24"/>
          <w:szCs w:val="24"/>
          <w:lang w:eastAsia="ru-RU"/>
        </w:rPr>
        <w:t>–</w:t>
      </w:r>
      <w:r w:rsidR="00F857FA" w:rsidRPr="00F857FA">
        <w:rPr>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F73D9" w:rsidRDefault="00BF73D9" w:rsidP="004355DD">
      <w:pPr>
        <w:tabs>
          <w:tab w:val="left" w:pos="851"/>
          <w:tab w:val="left" w:pos="9781"/>
        </w:tabs>
        <w:contextualSpacing/>
        <w:rPr>
          <w:sz w:val="24"/>
          <w:szCs w:val="24"/>
          <w:lang w:eastAsia="ar-SA"/>
        </w:rPr>
      </w:pPr>
    </w:p>
    <w:p w:rsidR="00BF73D9" w:rsidRDefault="00BF73D9" w:rsidP="004355DD">
      <w:pPr>
        <w:tabs>
          <w:tab w:val="left" w:pos="851"/>
          <w:tab w:val="left" w:pos="9781"/>
        </w:tabs>
        <w:contextualSpacing/>
        <w:rPr>
          <w:sz w:val="24"/>
          <w:szCs w:val="24"/>
          <w:lang w:eastAsia="ar-SA"/>
        </w:rPr>
      </w:pPr>
    </w:p>
    <w:p w:rsidR="00BF73D9" w:rsidRPr="00F857FA" w:rsidRDefault="00BF73D9" w:rsidP="004355DD">
      <w:pPr>
        <w:tabs>
          <w:tab w:val="left" w:pos="851"/>
          <w:tab w:val="left" w:pos="9781"/>
        </w:tabs>
        <w:contextualSpacing/>
        <w:rPr>
          <w:sz w:val="24"/>
          <w:szCs w:val="24"/>
          <w:lang w:eastAsia="ar-SA"/>
        </w:rPr>
      </w:pPr>
    </w:p>
    <w:p w:rsidR="004355DD" w:rsidRDefault="004355DD" w:rsidP="004355DD">
      <w:pPr>
        <w:keepNext/>
        <w:tabs>
          <w:tab w:val="left" w:pos="9781"/>
        </w:tabs>
        <w:overflowPunct w:val="0"/>
        <w:autoSpaceDE w:val="0"/>
        <w:autoSpaceDN w:val="0"/>
        <w:adjustRightInd w:val="0"/>
        <w:ind w:firstLine="720"/>
        <w:jc w:val="center"/>
        <w:textAlignment w:val="baseline"/>
        <w:outlineLvl w:val="3"/>
        <w:rPr>
          <w:rFonts w:eastAsia="Times New Roman"/>
          <w:b/>
          <w:sz w:val="24"/>
          <w:szCs w:val="24"/>
          <w:lang w:eastAsia="ru-RU"/>
        </w:rPr>
      </w:pPr>
    </w:p>
    <w:p w:rsidR="00F857FA" w:rsidRDefault="00F857FA" w:rsidP="004355DD">
      <w:pPr>
        <w:ind w:firstLine="0"/>
        <w:contextualSpacing/>
        <w:jc w:val="center"/>
        <w:rPr>
          <w:b/>
          <w:sz w:val="24"/>
          <w:szCs w:val="24"/>
        </w:rPr>
      </w:pPr>
      <w:r w:rsidRPr="00F857FA">
        <w:rPr>
          <w:b/>
          <w:sz w:val="24"/>
          <w:szCs w:val="24"/>
        </w:rPr>
        <w:t>Порядок информирования заявителя о результатах рассмотрения жалобы</w:t>
      </w:r>
    </w:p>
    <w:p w:rsidR="00FE7D26" w:rsidRPr="00F857FA" w:rsidRDefault="00FE7D26" w:rsidP="004355DD">
      <w:pPr>
        <w:ind w:firstLine="0"/>
        <w:contextualSpacing/>
        <w:rPr>
          <w:b/>
          <w:sz w:val="24"/>
          <w:szCs w:val="24"/>
        </w:rPr>
      </w:pPr>
    </w:p>
    <w:p w:rsidR="00F857FA" w:rsidRPr="00F857FA" w:rsidRDefault="007457A9" w:rsidP="004355DD">
      <w:pPr>
        <w:widowControl w:val="0"/>
        <w:autoSpaceDE w:val="0"/>
        <w:autoSpaceDN w:val="0"/>
        <w:adjustRightInd w:val="0"/>
        <w:ind w:firstLine="720"/>
        <w:rPr>
          <w:sz w:val="24"/>
          <w:szCs w:val="24"/>
          <w:lang w:eastAsia="ru-RU"/>
        </w:rPr>
      </w:pPr>
      <w:r>
        <w:rPr>
          <w:sz w:val="24"/>
          <w:szCs w:val="24"/>
          <w:lang w:eastAsia="ru-RU"/>
        </w:rPr>
        <w:t>97</w:t>
      </w:r>
      <w:r w:rsidR="00F857FA" w:rsidRPr="00F857FA">
        <w:rPr>
          <w:sz w:val="24"/>
          <w:szCs w:val="24"/>
          <w:lang w:eastAsia="ru-RU"/>
        </w:rPr>
        <w:t>. Не позднее дня, следующего за днем принятия</w:t>
      </w:r>
      <w:r w:rsidR="001136D2">
        <w:rPr>
          <w:sz w:val="24"/>
          <w:szCs w:val="24"/>
          <w:lang w:eastAsia="ru-RU"/>
        </w:rPr>
        <w:t xml:space="preserve"> решения, указанного в пункте </w:t>
      </w:r>
      <w:r w:rsidR="001D0235">
        <w:rPr>
          <w:sz w:val="24"/>
          <w:szCs w:val="24"/>
          <w:lang w:eastAsia="ru-RU"/>
        </w:rPr>
        <w:t>98</w:t>
      </w:r>
      <w:r w:rsidR="00F857FA" w:rsidRPr="00F857FA">
        <w:rPr>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b/>
          <w:sz w:val="24"/>
          <w:szCs w:val="24"/>
        </w:rPr>
      </w:pPr>
    </w:p>
    <w:p w:rsidR="00F857FA"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b/>
          <w:sz w:val="24"/>
          <w:szCs w:val="24"/>
        </w:rPr>
      </w:pPr>
      <w:r w:rsidRPr="00F857FA">
        <w:rPr>
          <w:b/>
          <w:sz w:val="24"/>
          <w:szCs w:val="24"/>
        </w:rPr>
        <w:t>Порядок обжалования решения по жалобе</w:t>
      </w:r>
    </w:p>
    <w:p w:rsidR="00EE7793" w:rsidRPr="00F857FA"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4"/>
          <w:lang w:eastAsia="ru-RU"/>
        </w:rPr>
      </w:pPr>
    </w:p>
    <w:p w:rsidR="00F857FA" w:rsidRPr="00F857FA" w:rsidRDefault="007457A9" w:rsidP="00F857FA">
      <w:pPr>
        <w:widowControl w:val="0"/>
        <w:tabs>
          <w:tab w:val="left" w:pos="9781"/>
        </w:tabs>
        <w:overflowPunct w:val="0"/>
        <w:autoSpaceDE w:val="0"/>
        <w:autoSpaceDN w:val="0"/>
        <w:adjustRightInd w:val="0"/>
        <w:spacing w:line="216" w:lineRule="auto"/>
        <w:ind w:firstLine="720"/>
        <w:textAlignment w:val="baseline"/>
        <w:outlineLvl w:val="3"/>
        <w:rPr>
          <w:rFonts w:eastAsia="Times New Roman"/>
          <w:b/>
          <w:sz w:val="24"/>
          <w:szCs w:val="24"/>
          <w:lang w:eastAsia="ru-RU"/>
        </w:rPr>
      </w:pPr>
      <w:r>
        <w:rPr>
          <w:rFonts w:eastAsia="Times New Roman"/>
          <w:sz w:val="24"/>
          <w:szCs w:val="24"/>
          <w:lang w:eastAsia="ru-RU"/>
        </w:rPr>
        <w:t>98</w:t>
      </w:r>
      <w:r w:rsidR="00EE7793">
        <w:rPr>
          <w:rFonts w:eastAsia="Times New Roman"/>
          <w:sz w:val="24"/>
          <w:szCs w:val="24"/>
          <w:lang w:eastAsia="ru-RU"/>
        </w:rPr>
        <w:t xml:space="preserve">. </w:t>
      </w:r>
      <w:r w:rsidR="00F857FA" w:rsidRPr="00F857FA">
        <w:rPr>
          <w:rFonts w:eastAsia="Times New Roman"/>
          <w:sz w:val="24"/>
          <w:szCs w:val="24"/>
          <w:lang w:eastAsia="ru-RU"/>
        </w:rPr>
        <w:t>В случае несогласия с результатом рассмотрения жал</w:t>
      </w:r>
      <w:r w:rsidR="00AB240C">
        <w:rPr>
          <w:rFonts w:eastAsia="Times New Roman"/>
          <w:sz w:val="24"/>
          <w:szCs w:val="24"/>
          <w:lang w:eastAsia="ru-RU"/>
        </w:rPr>
        <w:t>обы заявитель вправе обратиться</w:t>
      </w:r>
      <w:r w:rsidR="00EE7793">
        <w:rPr>
          <w:rFonts w:eastAsia="Times New Roman"/>
          <w:sz w:val="24"/>
          <w:szCs w:val="24"/>
          <w:lang w:eastAsia="ru-RU"/>
        </w:rPr>
        <w:t xml:space="preserve"> </w:t>
      </w:r>
      <w:r w:rsidR="00F857FA" w:rsidRPr="00F857FA">
        <w:rPr>
          <w:rFonts w:eastAsia="Times New Roman"/>
          <w:sz w:val="24"/>
          <w:szCs w:val="24"/>
          <w:lang w:eastAsia="ru-RU"/>
        </w:rPr>
        <w:t>в суд в порядке, установленном федеральным законодательством.</w:t>
      </w:r>
    </w:p>
    <w:p w:rsidR="00F857FA" w:rsidRPr="00F857FA"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b/>
          <w:sz w:val="24"/>
          <w:szCs w:val="24"/>
          <w:lang w:eastAsia="ru-RU"/>
        </w:rPr>
      </w:pPr>
    </w:p>
    <w:p w:rsidR="00F857FA"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b/>
          <w:sz w:val="24"/>
          <w:szCs w:val="24"/>
        </w:rPr>
      </w:pPr>
      <w:r w:rsidRPr="00F857FA">
        <w:rPr>
          <w:b/>
          <w:sz w:val="24"/>
          <w:szCs w:val="24"/>
        </w:rPr>
        <w:t>Право заявителя на получение информации и документов, необходимых для обоснования и рассмотрения жалобы</w:t>
      </w:r>
    </w:p>
    <w:p w:rsidR="00EE7793" w:rsidRPr="00F857FA"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b/>
          <w:sz w:val="24"/>
          <w:szCs w:val="24"/>
          <w:lang w:eastAsia="ru-RU"/>
        </w:rPr>
      </w:pPr>
    </w:p>
    <w:p w:rsidR="00F857FA" w:rsidRPr="00F857FA" w:rsidRDefault="007457A9" w:rsidP="00F857FA">
      <w:pPr>
        <w:widowControl w:val="0"/>
        <w:rPr>
          <w:rFonts w:eastAsia="Times New Roman"/>
          <w:sz w:val="24"/>
          <w:szCs w:val="24"/>
          <w:lang w:eastAsia="ru-RU"/>
        </w:rPr>
      </w:pPr>
      <w:r>
        <w:rPr>
          <w:rFonts w:eastAsia="Times New Roman"/>
          <w:sz w:val="24"/>
          <w:szCs w:val="24"/>
          <w:lang w:eastAsia="ru-RU"/>
        </w:rPr>
        <w:t>99</w:t>
      </w:r>
      <w:r w:rsidR="00EE7793">
        <w:rPr>
          <w:rFonts w:eastAsia="Times New Roman"/>
          <w:sz w:val="24"/>
          <w:szCs w:val="24"/>
          <w:lang w:eastAsia="ru-RU"/>
        </w:rPr>
        <w:t xml:space="preserve">. </w:t>
      </w:r>
      <w:r w:rsidR="00F857FA" w:rsidRPr="00F857FA">
        <w:rPr>
          <w:rFonts w:eastAsia="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F857FA"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b/>
          <w:sz w:val="24"/>
          <w:szCs w:val="24"/>
          <w:lang w:eastAsia="ru-RU"/>
        </w:rPr>
      </w:pPr>
    </w:p>
    <w:p w:rsidR="00F857FA" w:rsidRPr="00F857FA" w:rsidRDefault="00F857FA" w:rsidP="00EE7793">
      <w:pPr>
        <w:spacing w:after="200" w:line="276" w:lineRule="auto"/>
        <w:ind w:firstLine="0"/>
        <w:contextualSpacing/>
        <w:jc w:val="center"/>
        <w:rPr>
          <w:b/>
          <w:sz w:val="24"/>
          <w:szCs w:val="24"/>
        </w:rPr>
      </w:pPr>
      <w:r w:rsidRPr="00F857FA">
        <w:rPr>
          <w:b/>
          <w:sz w:val="24"/>
          <w:szCs w:val="24"/>
        </w:rPr>
        <w:t>Способы информирования заявителей о порядке подачи и рассмотрения жалобы</w:t>
      </w:r>
    </w:p>
    <w:p w:rsidR="00EE7793" w:rsidRDefault="00EE7793" w:rsidP="00F857FA">
      <w:pPr>
        <w:rPr>
          <w:rFonts w:eastAsia="Times New Roman"/>
          <w:sz w:val="24"/>
          <w:szCs w:val="24"/>
          <w:lang w:eastAsia="ru-RU"/>
        </w:rPr>
      </w:pPr>
    </w:p>
    <w:p w:rsidR="00F857FA" w:rsidRPr="00F857FA" w:rsidRDefault="007457A9" w:rsidP="002D1450">
      <w:pPr>
        <w:rPr>
          <w:rFonts w:eastAsia="Times New Roman"/>
          <w:sz w:val="24"/>
          <w:szCs w:val="24"/>
          <w:lang w:eastAsia="ru-RU"/>
        </w:rPr>
      </w:pPr>
      <w:r>
        <w:rPr>
          <w:rFonts w:eastAsia="Times New Roman"/>
          <w:sz w:val="24"/>
          <w:szCs w:val="24"/>
          <w:lang w:eastAsia="ru-RU"/>
        </w:rPr>
        <w:t>100</w:t>
      </w:r>
      <w:r w:rsidR="00EE7793">
        <w:rPr>
          <w:rFonts w:eastAsia="Times New Roman"/>
          <w:sz w:val="24"/>
          <w:szCs w:val="24"/>
          <w:lang w:eastAsia="ru-RU"/>
        </w:rPr>
        <w:t xml:space="preserve">. </w:t>
      </w:r>
      <w:r w:rsidR="00F857FA" w:rsidRPr="00F857FA">
        <w:rPr>
          <w:rFonts w:eastAsia="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7E0367">
        <w:rPr>
          <w:rFonts w:eastAsia="Times New Roman"/>
          <w:sz w:val="24"/>
          <w:szCs w:val="24"/>
          <w:lang w:eastAsia="ru-RU"/>
        </w:rPr>
        <w:t xml:space="preserve"> </w:t>
      </w:r>
      <w:r w:rsidR="0016487E" w:rsidRPr="009B4EBA">
        <w:rPr>
          <w:rFonts w:eastAsia="Times New Roman"/>
          <w:sz w:val="24"/>
          <w:szCs w:val="24"/>
          <w:lang w:eastAsia="ru-RU"/>
        </w:rPr>
        <w:t>администрацию Асбестовского городского округа</w:t>
      </w:r>
      <w:r w:rsidR="00F857FA" w:rsidRPr="00F857FA">
        <w:rPr>
          <w:rFonts w:eastAsia="Times New Roman"/>
          <w:i/>
          <w:sz w:val="24"/>
          <w:szCs w:val="24"/>
          <w:lang w:eastAsia="ru-RU"/>
        </w:rPr>
        <w:t>,</w:t>
      </w:r>
      <w:r w:rsidR="00913F0A">
        <w:rPr>
          <w:rFonts w:eastAsia="Times New Roman"/>
          <w:i/>
          <w:sz w:val="24"/>
          <w:szCs w:val="24"/>
          <w:lang w:eastAsia="ru-RU"/>
        </w:rPr>
        <w:t xml:space="preserve"> </w:t>
      </w:r>
      <w:r w:rsidR="00F857FA" w:rsidRPr="00F857FA">
        <w:rPr>
          <w:rFonts w:eastAsia="Times New Roman"/>
          <w:sz w:val="24"/>
          <w:szCs w:val="24"/>
          <w:lang w:eastAsia="ru-RU"/>
        </w:rPr>
        <w:t>через официальный сайт, через Единый портал государственных и муниципальных услуг либо через ГБУ СО «МФЦ».</w:t>
      </w:r>
      <w:bookmarkEnd w:id="14"/>
      <w:bookmarkEnd w:id="15"/>
      <w:bookmarkEnd w:id="16"/>
      <w:bookmarkEnd w:id="17"/>
    </w:p>
    <w:p w:rsidR="00EE7793" w:rsidRPr="009A56AB" w:rsidRDefault="00EE7793" w:rsidP="00F857FA">
      <w:pPr>
        <w:ind w:left="5670" w:firstLine="0"/>
        <w:rPr>
          <w:rFonts w:ascii="Calibri" w:eastAsia="Times New Roman" w:hAnsi="Calibri"/>
          <w:sz w:val="20"/>
          <w:szCs w:val="20"/>
          <w:lang w:eastAsia="ru-RU"/>
        </w:rPr>
      </w:pPr>
    </w:p>
    <w:p w:rsidR="00EE7793" w:rsidRDefault="00EE7793"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4355DD" w:rsidRDefault="004355DD"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2B33B8" w:rsidRDefault="002B33B8" w:rsidP="00F857FA">
      <w:pPr>
        <w:ind w:left="5670" w:firstLine="0"/>
        <w:rPr>
          <w:rFonts w:ascii="Calibri" w:eastAsia="Times New Roman" w:hAnsi="Calibri"/>
          <w:sz w:val="20"/>
          <w:szCs w:val="20"/>
          <w:lang w:eastAsia="ru-RU"/>
        </w:rPr>
      </w:pPr>
    </w:p>
    <w:p w:rsidR="002B33B8" w:rsidRDefault="002B33B8" w:rsidP="00F857FA">
      <w:pPr>
        <w:ind w:left="5670" w:firstLine="0"/>
        <w:rPr>
          <w:rFonts w:ascii="Calibri" w:eastAsia="Times New Roman" w:hAnsi="Calibri"/>
          <w:sz w:val="20"/>
          <w:szCs w:val="20"/>
          <w:lang w:eastAsia="ru-RU"/>
        </w:rPr>
      </w:pPr>
    </w:p>
    <w:p w:rsidR="002B33B8" w:rsidRDefault="002B33B8" w:rsidP="00F857FA">
      <w:pPr>
        <w:ind w:left="5670" w:firstLine="0"/>
        <w:rPr>
          <w:rFonts w:ascii="Calibri" w:eastAsia="Times New Roman" w:hAnsi="Calibri"/>
          <w:sz w:val="20"/>
          <w:szCs w:val="20"/>
          <w:lang w:eastAsia="ru-RU"/>
        </w:rPr>
      </w:pPr>
    </w:p>
    <w:p w:rsidR="002B33B8" w:rsidRDefault="002B33B8" w:rsidP="00F857FA">
      <w:pPr>
        <w:ind w:left="5670" w:firstLine="0"/>
        <w:rPr>
          <w:rFonts w:ascii="Calibri" w:eastAsia="Times New Roman" w:hAnsi="Calibri"/>
          <w:sz w:val="20"/>
          <w:szCs w:val="20"/>
          <w:lang w:eastAsia="ru-RU"/>
        </w:rPr>
      </w:pPr>
    </w:p>
    <w:p w:rsidR="002B33B8" w:rsidRDefault="002B33B8" w:rsidP="00F857FA">
      <w:pPr>
        <w:ind w:left="5670" w:firstLine="0"/>
        <w:rPr>
          <w:rFonts w:ascii="Calibri" w:eastAsia="Times New Roman" w:hAnsi="Calibri"/>
          <w:sz w:val="20"/>
          <w:szCs w:val="20"/>
          <w:lang w:eastAsia="ru-RU"/>
        </w:rPr>
      </w:pPr>
    </w:p>
    <w:p w:rsidR="002B33B8" w:rsidRDefault="002B33B8" w:rsidP="00F857FA">
      <w:pPr>
        <w:ind w:left="5670" w:firstLine="0"/>
        <w:rPr>
          <w:rFonts w:ascii="Calibri" w:eastAsia="Times New Roman" w:hAnsi="Calibri"/>
          <w:sz w:val="20"/>
          <w:szCs w:val="20"/>
          <w:lang w:eastAsia="ru-RU"/>
        </w:rPr>
      </w:pPr>
    </w:p>
    <w:p w:rsidR="00F857FA" w:rsidRPr="00F857FA" w:rsidRDefault="00F857FA" w:rsidP="00F857FA">
      <w:pPr>
        <w:ind w:left="5670" w:firstLine="0"/>
        <w:rPr>
          <w:rFonts w:ascii="Tms Rmn" w:eastAsia="Times New Roman" w:hAnsi="Tms Rmn"/>
          <w:sz w:val="20"/>
          <w:szCs w:val="20"/>
          <w:lang w:eastAsia="ru-RU"/>
        </w:rPr>
      </w:pPr>
      <w:r w:rsidRPr="00F857FA">
        <w:rPr>
          <w:rFonts w:ascii="Tms Rmn" w:eastAsia="Times New Roman" w:hAnsi="Tms Rmn"/>
          <w:sz w:val="20"/>
          <w:szCs w:val="20"/>
          <w:lang w:eastAsia="ru-RU"/>
        </w:rPr>
        <w:lastRenderedPageBreak/>
        <w:t>Приложение № 1</w:t>
      </w:r>
    </w:p>
    <w:p w:rsidR="00F857FA" w:rsidRPr="00F857FA" w:rsidRDefault="00F857FA" w:rsidP="00F857FA">
      <w:pPr>
        <w:ind w:left="5670" w:firstLine="0"/>
        <w:jc w:val="left"/>
        <w:rPr>
          <w:rFonts w:ascii="Tms Rmn" w:eastAsia="Times New Roman" w:hAnsi="Tms Rmn"/>
          <w:sz w:val="20"/>
          <w:szCs w:val="20"/>
          <w:lang w:eastAsia="ru-RU"/>
        </w:rPr>
      </w:pPr>
      <w:r w:rsidRPr="00F857FA">
        <w:rPr>
          <w:rFonts w:ascii="Tms Rmn" w:eastAsia="Times New Roman" w:hAnsi="Tms Rmn"/>
          <w:sz w:val="20"/>
          <w:szCs w:val="20"/>
          <w:lang w:eastAsia="ru-RU"/>
        </w:rPr>
        <w:t xml:space="preserve">к </w:t>
      </w:r>
      <w:r w:rsidRPr="00F857FA">
        <w:rPr>
          <w:rFonts w:ascii="Tms Rmn" w:eastAsia="Times New Roman" w:hAnsi="Tms Rmn" w:hint="eastAsia"/>
          <w:sz w:val="20"/>
          <w:szCs w:val="20"/>
          <w:lang w:eastAsia="ru-RU"/>
        </w:rPr>
        <w:t>Административному</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регламент</w:t>
      </w:r>
      <w:r w:rsidRPr="009A56AB">
        <w:rPr>
          <w:rFonts w:ascii="Calibri" w:eastAsia="Times New Roman" w:hAnsi="Calibri" w:hint="eastAsia"/>
          <w:sz w:val="20"/>
          <w:szCs w:val="20"/>
          <w:lang w:eastAsia="ru-RU"/>
        </w:rPr>
        <w:t>у</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предоставления</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муниципальной</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услуги</w:t>
      </w:r>
      <w:r w:rsidRPr="00F857FA">
        <w:rPr>
          <w:rFonts w:ascii="Tms Rmn" w:eastAsia="Times New Roman" w:hAnsi="Tms Rmn"/>
          <w:sz w:val="20"/>
          <w:szCs w:val="20"/>
          <w:lang w:eastAsia="ru-RU"/>
        </w:rPr>
        <w:t xml:space="preserve"> </w:t>
      </w:r>
    </w:p>
    <w:p w:rsidR="00F857FA" w:rsidRPr="002D1450" w:rsidRDefault="00F857FA" w:rsidP="00F857FA">
      <w:pPr>
        <w:ind w:left="5670" w:firstLine="0"/>
        <w:jc w:val="left"/>
        <w:rPr>
          <w:rFonts w:asciiTheme="minorHAnsi" w:eastAsia="Times New Roman" w:hAnsiTheme="minorHAnsi"/>
          <w:sz w:val="20"/>
          <w:szCs w:val="20"/>
          <w:lang w:eastAsia="ru-RU"/>
        </w:rPr>
      </w:pPr>
      <w:r w:rsidRPr="00F857FA">
        <w:rPr>
          <w:rFonts w:ascii="Tms Rmn" w:eastAsia="Times New Roman" w:hAnsi="Tms Rmn" w:hint="eastAsia"/>
          <w:sz w:val="20"/>
          <w:szCs w:val="20"/>
          <w:lang w:eastAsia="ru-RU"/>
        </w:rPr>
        <w:t>«</w:t>
      </w:r>
      <w:r w:rsidRPr="009A56AB">
        <w:rPr>
          <w:rFonts w:ascii="Tms Rmn" w:eastAsia="Times New Roman" w:hAnsi="Tms Rmn" w:hint="eastAsia"/>
          <w:color w:val="000000"/>
          <w:sz w:val="20"/>
          <w:szCs w:val="20"/>
          <w:lang w:eastAsia="ru-RU"/>
        </w:rPr>
        <w:t>Подготовка</w:t>
      </w:r>
      <w:r w:rsidRPr="009A56AB">
        <w:rPr>
          <w:rFonts w:ascii="Tms Rmn" w:eastAsia="Times New Roman" w:hAnsi="Tms Rmn"/>
          <w:color w:val="000000"/>
          <w:sz w:val="20"/>
          <w:szCs w:val="20"/>
          <w:lang w:eastAsia="ru-RU"/>
        </w:rPr>
        <w:t xml:space="preserve"> </w:t>
      </w:r>
      <w:r w:rsidRPr="009A56AB">
        <w:rPr>
          <w:rFonts w:eastAsia="Times New Roman"/>
          <w:color w:val="000000"/>
          <w:sz w:val="20"/>
          <w:szCs w:val="20"/>
          <w:lang w:eastAsia="ru-RU"/>
        </w:rPr>
        <w:t>и выдача градостроительных</w:t>
      </w:r>
      <w:r w:rsidRPr="009A56AB">
        <w:rPr>
          <w:rFonts w:ascii="Tms Rmn" w:eastAsia="Times New Roman" w:hAnsi="Tms Rmn"/>
          <w:color w:val="000000"/>
          <w:sz w:val="20"/>
          <w:szCs w:val="20"/>
          <w:lang w:eastAsia="ru-RU"/>
        </w:rPr>
        <w:t xml:space="preserve"> </w:t>
      </w:r>
      <w:r w:rsidRPr="009A56AB">
        <w:rPr>
          <w:rFonts w:ascii="Tms Rmn" w:eastAsia="Times New Roman" w:hAnsi="Tms Rmn" w:hint="eastAsia"/>
          <w:color w:val="000000"/>
          <w:sz w:val="20"/>
          <w:szCs w:val="20"/>
          <w:lang w:eastAsia="ru-RU"/>
        </w:rPr>
        <w:t>планов</w:t>
      </w:r>
      <w:r w:rsidRPr="009A56AB">
        <w:rPr>
          <w:rFonts w:ascii="Tms Rmn" w:eastAsia="Times New Roman" w:hAnsi="Tms Rmn"/>
          <w:color w:val="000000"/>
          <w:sz w:val="20"/>
          <w:szCs w:val="20"/>
          <w:lang w:eastAsia="ru-RU"/>
        </w:rPr>
        <w:t xml:space="preserve"> </w:t>
      </w:r>
      <w:r w:rsidRPr="009A56AB">
        <w:rPr>
          <w:rFonts w:ascii="Tms Rmn" w:eastAsia="Times New Roman" w:hAnsi="Tms Rmn" w:hint="eastAsia"/>
          <w:color w:val="000000"/>
          <w:sz w:val="20"/>
          <w:szCs w:val="20"/>
          <w:lang w:eastAsia="ru-RU"/>
        </w:rPr>
        <w:t>земельных</w:t>
      </w:r>
      <w:r w:rsidRPr="009A56AB">
        <w:rPr>
          <w:rFonts w:ascii="Tms Rmn" w:eastAsia="Times New Roman" w:hAnsi="Tms Rmn"/>
          <w:color w:val="000000"/>
          <w:sz w:val="20"/>
          <w:szCs w:val="20"/>
          <w:lang w:eastAsia="ru-RU"/>
        </w:rPr>
        <w:t xml:space="preserve"> </w:t>
      </w:r>
      <w:r w:rsidRPr="009A56AB">
        <w:rPr>
          <w:rFonts w:ascii="Tms Rmn" w:eastAsia="Times New Roman" w:hAnsi="Tms Rmn" w:hint="eastAsia"/>
          <w:color w:val="000000"/>
          <w:sz w:val="20"/>
          <w:szCs w:val="20"/>
          <w:lang w:eastAsia="ru-RU"/>
        </w:rPr>
        <w:t>участков</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расположенных</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на</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территории</w:t>
      </w:r>
      <w:r w:rsidRPr="00F857FA">
        <w:rPr>
          <w:rFonts w:ascii="Tms Rmn" w:eastAsia="Times New Roman" w:hAnsi="Tms Rmn"/>
          <w:sz w:val="20"/>
          <w:szCs w:val="20"/>
          <w:lang w:eastAsia="ru-RU"/>
        </w:rPr>
        <w:t xml:space="preserve"> </w:t>
      </w:r>
      <w:r w:rsidR="002D1450" w:rsidRPr="002D1450">
        <w:rPr>
          <w:rFonts w:eastAsia="Times New Roman"/>
          <w:sz w:val="20"/>
          <w:szCs w:val="20"/>
          <w:lang w:eastAsia="ru-RU"/>
        </w:rPr>
        <w:t>Асбестовского городского округа</w:t>
      </w:r>
      <w:r w:rsidR="00253994">
        <w:rPr>
          <w:rFonts w:eastAsia="Times New Roman"/>
          <w:sz w:val="20"/>
          <w:szCs w:val="20"/>
          <w:lang w:eastAsia="ru-RU"/>
        </w:rPr>
        <w:t>,</w:t>
      </w:r>
    </w:p>
    <w:p w:rsidR="00F857FA" w:rsidRPr="00F857FA" w:rsidRDefault="00F857FA" w:rsidP="00F857FA">
      <w:pPr>
        <w:ind w:left="5670" w:firstLine="0"/>
        <w:jc w:val="left"/>
        <w:rPr>
          <w:rFonts w:ascii="Tms Rmn" w:eastAsia="Times New Roman" w:hAnsi="Tms Rmn"/>
          <w:szCs w:val="28"/>
          <w:lang w:eastAsia="ru-RU"/>
        </w:rPr>
      </w:pPr>
      <w:r w:rsidRPr="00F857FA">
        <w:rPr>
          <w:rFonts w:ascii="Tms Rmn" w:eastAsia="Times New Roman" w:hAnsi="Tms Rmn" w:hint="eastAsia"/>
          <w:sz w:val="20"/>
          <w:szCs w:val="20"/>
          <w:lang w:eastAsia="ru-RU"/>
        </w:rPr>
        <w:t>в</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виде</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отдельного</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документа»</w:t>
      </w:r>
    </w:p>
    <w:p w:rsidR="00F857FA" w:rsidRPr="00F857FA" w:rsidRDefault="00F857FA" w:rsidP="00F857FA">
      <w:pPr>
        <w:ind w:left="3544" w:firstLine="0"/>
        <w:rPr>
          <w:rFonts w:ascii="Tms Rmn" w:eastAsia="Times New Roman" w:hAnsi="Tms Rmn"/>
          <w:szCs w:val="28"/>
          <w:lang w:eastAsia="ru-RU"/>
        </w:rPr>
      </w:pPr>
    </w:p>
    <w:p w:rsidR="00F857FA" w:rsidRPr="00F857FA" w:rsidRDefault="00F857FA" w:rsidP="00F857FA">
      <w:pPr>
        <w:jc w:val="right"/>
        <w:rPr>
          <w:rFonts w:eastAsia="Times New Roman"/>
          <w:sz w:val="24"/>
          <w:szCs w:val="24"/>
          <w:lang w:eastAsia="ru-RU"/>
        </w:rPr>
      </w:pPr>
      <w:r w:rsidRPr="00F857FA">
        <w:rPr>
          <w:rFonts w:eastAsia="Times New Roman"/>
          <w:sz w:val="24"/>
          <w:szCs w:val="24"/>
          <w:lang w:eastAsia="ru-RU"/>
        </w:rPr>
        <w:t xml:space="preserve">В </w:t>
      </w:r>
      <w:r w:rsidRPr="00F857FA">
        <w:rPr>
          <w:rFonts w:eastAsia="Times New Roman"/>
          <w:i/>
          <w:sz w:val="24"/>
          <w:szCs w:val="24"/>
          <w:lang w:eastAsia="ru-RU"/>
        </w:rPr>
        <w:t>___________________________________________________,</w:t>
      </w:r>
    </w:p>
    <w:p w:rsidR="00F857FA" w:rsidRPr="009A56AB" w:rsidRDefault="00F857FA" w:rsidP="00F857FA">
      <w:pPr>
        <w:ind w:firstLine="720"/>
        <w:jc w:val="right"/>
        <w:rPr>
          <w:rFonts w:ascii="Calibri" w:eastAsia="Times New Roman" w:hAnsi="Calibri"/>
          <w:szCs w:val="20"/>
          <w:lang w:eastAsia="ru-RU"/>
        </w:rPr>
      </w:pPr>
      <w:r w:rsidRPr="00F857FA">
        <w:rPr>
          <w:rFonts w:eastAsia="Times New Roman"/>
          <w:i/>
          <w:sz w:val="18"/>
          <w:szCs w:val="18"/>
          <w:lang w:eastAsia="ru-RU"/>
        </w:rPr>
        <w:t>(наименование исполнительно-распорядительного органа муниципального</w:t>
      </w:r>
      <w:r w:rsidRPr="00F857FA">
        <w:rPr>
          <w:rFonts w:eastAsia="Times New Roman"/>
          <w:i/>
          <w:sz w:val="18"/>
          <w:szCs w:val="18"/>
          <w:lang w:eastAsia="ru-RU"/>
        </w:rPr>
        <w:br/>
        <w:t>образования, осуществляющего предоставление муниципальной услуги)</w:t>
      </w:r>
      <w:r w:rsidRPr="00F857FA">
        <w:rPr>
          <w:rFonts w:ascii="Tms Rmn" w:eastAsia="Times New Roman" w:hAnsi="Tms Rmn"/>
          <w:szCs w:val="20"/>
          <w:lang w:eastAsia="ru-RU"/>
        </w:rPr>
        <w:t xml:space="preserve"> </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Сведения о правообладателе земельного участка:</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i/>
          <w:sz w:val="16"/>
          <w:szCs w:val="16"/>
          <w:lang w:eastAsia="ru-RU"/>
        </w:rPr>
        <w:t>(полное наименование организации и организационно-правовой формы юридического лица)</w:t>
      </w:r>
      <w:r w:rsidRPr="00F857FA">
        <w:rPr>
          <w:rFonts w:eastAsia="Times New Roman"/>
          <w:sz w:val="16"/>
          <w:szCs w:val="16"/>
          <w:lang w:eastAsia="ru-RU"/>
        </w:rPr>
        <w:tab/>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в лице:</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i/>
          <w:sz w:val="16"/>
          <w:szCs w:val="16"/>
          <w:lang w:eastAsia="ru-RU"/>
        </w:rPr>
      </w:pPr>
      <w:r w:rsidRPr="00F857FA">
        <w:rPr>
          <w:rFonts w:eastAsia="Times New Roman"/>
          <w:i/>
          <w:sz w:val="16"/>
          <w:szCs w:val="16"/>
          <w:lang w:eastAsia="ru-RU"/>
        </w:rPr>
        <w:t xml:space="preserve">(ФИО руководителя или иного уполномоченного лица, представителя физического лица) </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Сведения о государственной регистрации юридического лица (индивидуального предпринимателя):</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ОГРН (ОГРНИП) 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ИНН 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Контактная информация:</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Телефон: 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Эл. почта: 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Адрес места нахождения (регистрации) юридического лица:</w:t>
      </w:r>
    </w:p>
    <w:p w:rsidR="00F857FA" w:rsidRPr="00F857FA" w:rsidRDefault="00F857FA" w:rsidP="00F857FA">
      <w:pPr>
        <w:ind w:left="3544" w:firstLine="0"/>
        <w:rPr>
          <w:rFonts w:ascii="Tms Rmn" w:eastAsia="Times New Roman" w:hAnsi="Tms Rmn"/>
          <w:szCs w:val="20"/>
          <w:lang w:eastAsia="ru-RU"/>
        </w:rPr>
      </w:pPr>
      <w:r w:rsidRPr="00F857FA">
        <w:rPr>
          <w:rFonts w:ascii="Tms Rmn" w:eastAsia="Times New Roman" w:hAnsi="Tms Rmn"/>
          <w:szCs w:val="20"/>
          <w:lang w:eastAsia="ru-RU"/>
        </w:rPr>
        <w:t>__________________________________________________________________________________________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Почтовый адрес: _____________________________________</w:t>
      </w:r>
    </w:p>
    <w:p w:rsidR="00F857FA" w:rsidRPr="00F857FA" w:rsidRDefault="00F857FA" w:rsidP="00F857FA">
      <w:pPr>
        <w:autoSpaceDE w:val="0"/>
        <w:autoSpaceDN w:val="0"/>
        <w:adjustRightInd w:val="0"/>
        <w:ind w:left="3544" w:firstLine="0"/>
        <w:outlineLvl w:val="0"/>
        <w:rPr>
          <w:rFonts w:ascii="Tms Rmn" w:hAnsi="Tms Rmn"/>
          <w:szCs w:val="28"/>
          <w:lang w:eastAsia="ru-RU"/>
        </w:rPr>
      </w:pPr>
      <w:r w:rsidRPr="00F857FA">
        <w:rPr>
          <w:rFonts w:ascii="Tms Rmn" w:eastAsia="Times New Roman" w:hAnsi="Tms Rmn"/>
          <w:szCs w:val="20"/>
          <w:lang w:eastAsia="ru-RU"/>
        </w:rPr>
        <w:t>_____________________________________________</w:t>
      </w:r>
    </w:p>
    <w:p w:rsidR="00F857FA" w:rsidRPr="00F857FA" w:rsidRDefault="00F857FA" w:rsidP="00F857FA">
      <w:pPr>
        <w:autoSpaceDE w:val="0"/>
        <w:autoSpaceDN w:val="0"/>
        <w:adjustRightInd w:val="0"/>
        <w:ind w:left="3969" w:firstLine="0"/>
        <w:jc w:val="left"/>
        <w:rPr>
          <w:rFonts w:ascii="Tms Rmn" w:hAnsi="Tms Rmn"/>
          <w:szCs w:val="28"/>
          <w:lang w:eastAsia="ru-RU"/>
        </w:rPr>
      </w:pPr>
    </w:p>
    <w:p w:rsidR="00F857FA" w:rsidRPr="00F857FA" w:rsidRDefault="00F857FA" w:rsidP="00F857FA">
      <w:pPr>
        <w:autoSpaceDE w:val="0"/>
        <w:autoSpaceDN w:val="0"/>
        <w:adjustRightInd w:val="0"/>
        <w:ind w:firstLine="0"/>
        <w:jc w:val="center"/>
        <w:rPr>
          <w:rFonts w:ascii="Tms Rmn" w:hAnsi="Tms Rmn"/>
          <w:szCs w:val="20"/>
          <w:lang w:eastAsia="ru-RU"/>
        </w:rPr>
      </w:pPr>
      <w:r w:rsidRPr="00F857FA">
        <w:rPr>
          <w:rFonts w:ascii="Tms Rmn" w:hAnsi="Tms Rmn"/>
          <w:szCs w:val="20"/>
          <w:lang w:eastAsia="ru-RU"/>
        </w:rPr>
        <w:t xml:space="preserve">ЗАЯВЛЕНИЕ О ПОДГОТОВКЕ И ВЫДАЧЕ ГРАДОСТРОИТЕЛЬНОГО ПЛАНА ЗЕМЕЛЬНОГО УЧАСТКА ЮРИДИЧЕСКОМУ ЛИЦУ ИЛИ </w:t>
      </w:r>
    </w:p>
    <w:p w:rsidR="00F857FA" w:rsidRPr="00F857FA" w:rsidRDefault="00F857FA" w:rsidP="00F857FA">
      <w:pPr>
        <w:autoSpaceDE w:val="0"/>
        <w:autoSpaceDN w:val="0"/>
        <w:adjustRightInd w:val="0"/>
        <w:ind w:firstLine="0"/>
        <w:jc w:val="center"/>
        <w:rPr>
          <w:rFonts w:ascii="Tms Rmn" w:hAnsi="Tms Rmn"/>
          <w:szCs w:val="20"/>
          <w:lang w:eastAsia="ru-RU"/>
        </w:rPr>
      </w:pPr>
      <w:r w:rsidRPr="00F857FA">
        <w:rPr>
          <w:rFonts w:ascii="Tms Rmn" w:hAnsi="Tms Rmn"/>
          <w:szCs w:val="20"/>
          <w:lang w:eastAsia="ru-RU"/>
        </w:rPr>
        <w:t>ИНДИВИДУАЛЬНОМУ ПРЕДПРИНИМАТЕЛЮ</w:t>
      </w:r>
    </w:p>
    <w:p w:rsidR="00F857FA" w:rsidRPr="00F857FA" w:rsidRDefault="00F857FA" w:rsidP="00F857FA">
      <w:pPr>
        <w:autoSpaceDE w:val="0"/>
        <w:autoSpaceDN w:val="0"/>
        <w:adjustRightInd w:val="0"/>
        <w:ind w:firstLine="0"/>
        <w:rPr>
          <w:rFonts w:ascii="Tms Rmn" w:hAnsi="Tms Rmn"/>
          <w:szCs w:val="20"/>
          <w:lang w:eastAsia="ru-RU"/>
        </w:rPr>
      </w:pPr>
    </w:p>
    <w:p w:rsidR="00F857FA" w:rsidRPr="00F857FA" w:rsidRDefault="00F857FA" w:rsidP="00F857FA">
      <w:pPr>
        <w:autoSpaceDE w:val="0"/>
        <w:autoSpaceDN w:val="0"/>
        <w:adjustRightInd w:val="0"/>
        <w:ind w:firstLine="0"/>
        <w:rPr>
          <w:rFonts w:ascii="Tms Rmn" w:hAnsi="Tms Rmn"/>
          <w:szCs w:val="20"/>
          <w:lang w:eastAsia="ru-RU"/>
        </w:rPr>
      </w:pPr>
    </w:p>
    <w:tbl>
      <w:tblPr>
        <w:tblW w:w="0" w:type="auto"/>
        <w:tblInd w:w="28" w:type="dxa"/>
        <w:tblLayout w:type="fixed"/>
        <w:tblCellMar>
          <w:left w:w="28" w:type="dxa"/>
          <w:right w:w="28" w:type="dxa"/>
        </w:tblCellMar>
        <w:tblLook w:val="0000"/>
      </w:tblPr>
      <w:tblGrid>
        <w:gridCol w:w="9604"/>
      </w:tblGrid>
      <w:tr w:rsidR="00F857FA" w:rsidRPr="009A56AB" w:rsidTr="003D5CFE">
        <w:trPr>
          <w:trHeight w:val="680"/>
        </w:trPr>
        <w:tc>
          <w:tcPr>
            <w:tcW w:w="9604" w:type="dxa"/>
            <w:tcBorders>
              <w:top w:val="nil"/>
              <w:left w:val="nil"/>
              <w:bottom w:val="nil"/>
              <w:right w:val="nil"/>
            </w:tcBorders>
            <w:vAlign w:val="bottom"/>
          </w:tcPr>
          <w:p w:rsidR="00F857FA" w:rsidRPr="009A56AB" w:rsidRDefault="00F857FA" w:rsidP="00F857FA">
            <w:pPr>
              <w:ind w:firstLine="681"/>
              <w:rPr>
                <w:rFonts w:ascii="Calibri" w:hAnsi="Calibri"/>
                <w:szCs w:val="20"/>
              </w:rPr>
            </w:pPr>
            <w:r w:rsidRPr="00F857FA">
              <w:rPr>
                <w:rFonts w:ascii="Tms Rmn" w:hAnsi="Tms Rmn"/>
                <w:szCs w:val="20"/>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F857FA" w:rsidRPr="009A56AB" w:rsidTr="003D5CFE">
        <w:trPr>
          <w:trHeight w:val="356"/>
        </w:trPr>
        <w:tc>
          <w:tcPr>
            <w:tcW w:w="9604" w:type="dxa"/>
            <w:tcBorders>
              <w:top w:val="nil"/>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680"/>
        </w:trPr>
        <w:tc>
          <w:tcPr>
            <w:tcW w:w="9604" w:type="dxa"/>
            <w:tcBorders>
              <w:top w:val="nil"/>
              <w:left w:val="nil"/>
              <w:bottom w:val="nil"/>
              <w:right w:val="nil"/>
            </w:tcBorders>
            <w:vAlign w:val="bottom"/>
          </w:tcPr>
          <w:p w:rsidR="00F857FA" w:rsidRPr="00F857FA" w:rsidRDefault="00F857FA" w:rsidP="00F857FA">
            <w:pPr>
              <w:ind w:firstLine="0"/>
              <w:rPr>
                <w:rFonts w:ascii="Tms Rmn" w:hAnsi="Tms Rmn"/>
                <w:szCs w:val="20"/>
              </w:rPr>
            </w:pPr>
            <w:r w:rsidRPr="00F857FA">
              <w:rPr>
                <w:rFonts w:ascii="Tms Rmn" w:hAnsi="Tms Rmn"/>
                <w:szCs w:val="20"/>
              </w:rPr>
              <w:t>Кадастровый номер земельного участка, площадь земельного участка (га):</w:t>
            </w:r>
          </w:p>
        </w:tc>
      </w:tr>
      <w:tr w:rsidR="00F857FA" w:rsidRPr="009A56AB" w:rsidTr="003D5CFE">
        <w:trPr>
          <w:trHeight w:val="356"/>
        </w:trPr>
        <w:tc>
          <w:tcPr>
            <w:tcW w:w="9604" w:type="dxa"/>
            <w:tcBorders>
              <w:top w:val="nil"/>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340"/>
        </w:trPr>
        <w:tc>
          <w:tcPr>
            <w:tcW w:w="960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bl>
    <w:p w:rsidR="00F857FA" w:rsidRPr="009A56AB" w:rsidRDefault="00F857FA" w:rsidP="00F857FA">
      <w:pPr>
        <w:ind w:firstLine="0"/>
        <w:rPr>
          <w:rFonts w:ascii="Calibri" w:hAnsi="Calibri"/>
          <w:szCs w:val="20"/>
        </w:rPr>
      </w:pPr>
      <w:r w:rsidRPr="00F857FA">
        <w:rPr>
          <w:rFonts w:ascii="Tms Rmn" w:hAnsi="Tms Rmn"/>
          <w:szCs w:val="20"/>
        </w:rPr>
        <w:t>Информация о расположенных в границах земельного участка объектах капитального строительства по каждому объекту (при наличии):</w:t>
      </w:r>
      <w:r w:rsidRPr="009A56AB">
        <w:rPr>
          <w:rFonts w:ascii="Calibri" w:hAnsi="Calibri"/>
          <w:szCs w:val="20"/>
        </w:rPr>
        <w:t>***</w:t>
      </w:r>
    </w:p>
    <w:p w:rsidR="00F857FA" w:rsidRPr="00F857FA" w:rsidRDefault="00F857FA" w:rsidP="00F857FA">
      <w:pPr>
        <w:ind w:firstLine="0"/>
        <w:rPr>
          <w:rFonts w:ascii="Tms Rmn" w:hAnsi="Tms Rmn"/>
          <w:szCs w:val="20"/>
        </w:rPr>
      </w:pPr>
      <w:r w:rsidRPr="00F857FA">
        <w:rPr>
          <w:rFonts w:ascii="Tms Rmn" w:hAnsi="Tms Rmn"/>
          <w:szCs w:val="20"/>
        </w:rPr>
        <w:t>Кадастровый или условный номер здания, сооружения:</w:t>
      </w:r>
    </w:p>
    <w:tbl>
      <w:tblPr>
        <w:tblW w:w="9694" w:type="dxa"/>
        <w:tblInd w:w="28" w:type="dxa"/>
        <w:tblLayout w:type="fixed"/>
        <w:tblCellMar>
          <w:left w:w="28" w:type="dxa"/>
          <w:right w:w="28" w:type="dxa"/>
        </w:tblCellMar>
        <w:tblLook w:val="0000"/>
      </w:tblPr>
      <w:tblGrid>
        <w:gridCol w:w="9694"/>
      </w:tblGrid>
      <w:tr w:rsidR="00F857FA" w:rsidRPr="009A56AB" w:rsidTr="003D5CFE">
        <w:trPr>
          <w:trHeight w:val="412"/>
        </w:trPr>
        <w:tc>
          <w:tcPr>
            <w:tcW w:w="9694" w:type="dxa"/>
            <w:tcBorders>
              <w:top w:val="nil"/>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412"/>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bl>
    <w:p w:rsidR="00F857FA" w:rsidRPr="00F857FA" w:rsidRDefault="00F857FA" w:rsidP="00F857FA">
      <w:pPr>
        <w:ind w:firstLine="0"/>
        <w:rPr>
          <w:rFonts w:ascii="Tms Rmn" w:hAnsi="Tms Rmn"/>
          <w:szCs w:val="20"/>
        </w:rPr>
      </w:pPr>
      <w:r w:rsidRPr="00F857FA">
        <w:rPr>
          <w:rFonts w:ascii="Tms Rmn" w:hAnsi="Tms Rmn"/>
          <w:szCs w:val="20"/>
        </w:rPr>
        <w:lastRenderedPageBreak/>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4" w:type="dxa"/>
        <w:tblInd w:w="28" w:type="dxa"/>
        <w:tblLayout w:type="fixed"/>
        <w:tblCellMar>
          <w:left w:w="28" w:type="dxa"/>
          <w:right w:w="28" w:type="dxa"/>
        </w:tblCellMar>
        <w:tblLook w:val="0000"/>
      </w:tblPr>
      <w:tblGrid>
        <w:gridCol w:w="9694"/>
      </w:tblGrid>
      <w:tr w:rsidR="00F857FA" w:rsidRPr="009A56AB" w:rsidTr="003D5CFE">
        <w:trPr>
          <w:trHeight w:val="326"/>
        </w:trPr>
        <w:tc>
          <w:tcPr>
            <w:tcW w:w="9694" w:type="dxa"/>
            <w:tcBorders>
              <w:top w:val="nil"/>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341"/>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326"/>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341"/>
        </w:trPr>
        <w:tc>
          <w:tcPr>
            <w:tcW w:w="9694"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bl>
    <w:p w:rsidR="00F857FA" w:rsidRPr="00F857FA" w:rsidRDefault="00F857FA" w:rsidP="00F857FA">
      <w:pPr>
        <w:ind w:firstLine="0"/>
        <w:rPr>
          <w:rFonts w:ascii="Tms Rmn" w:hAnsi="Tms Rmn"/>
          <w:szCs w:val="20"/>
        </w:rPr>
      </w:pPr>
    </w:p>
    <w:p w:rsidR="00F857FA" w:rsidRPr="00F857FA" w:rsidRDefault="00F857FA" w:rsidP="00F857FA">
      <w:pPr>
        <w:ind w:firstLine="0"/>
        <w:rPr>
          <w:rFonts w:ascii="Tms Rmn" w:hAnsi="Tms Rmn"/>
          <w:szCs w:val="20"/>
        </w:rPr>
      </w:pPr>
      <w:r w:rsidRPr="00F857FA">
        <w:rPr>
          <w:rFonts w:ascii="Tms Rmn" w:hAnsi="Tms Rmn"/>
          <w:szCs w:val="20"/>
        </w:rPr>
        <w:t>Назначение земельного участка:__________________________________________</w:t>
      </w:r>
    </w:p>
    <w:p w:rsidR="00F857FA" w:rsidRPr="00F857FA" w:rsidRDefault="00F857FA" w:rsidP="00F857FA">
      <w:pPr>
        <w:ind w:firstLine="0"/>
        <w:rPr>
          <w:rFonts w:ascii="Tms Rmn" w:hAnsi="Tms Rmn"/>
          <w:szCs w:val="20"/>
        </w:rPr>
      </w:pPr>
    </w:p>
    <w:p w:rsidR="00F857FA" w:rsidRPr="00F857FA" w:rsidRDefault="00F857FA" w:rsidP="00F857FA">
      <w:pPr>
        <w:ind w:firstLine="0"/>
        <w:rPr>
          <w:rFonts w:ascii="Tms Rmn" w:hAnsi="Tms Rmn"/>
          <w:szCs w:val="20"/>
        </w:rPr>
      </w:pPr>
    </w:p>
    <w:p w:rsidR="00F857FA" w:rsidRPr="00F857FA" w:rsidRDefault="00F857FA" w:rsidP="00F857FA">
      <w:pPr>
        <w:ind w:firstLine="0"/>
        <w:rPr>
          <w:rFonts w:ascii="Tms Rmn" w:hAnsi="Tms Rmn"/>
          <w:szCs w:val="20"/>
        </w:rPr>
      </w:pPr>
      <w:r w:rsidRPr="00F857FA">
        <w:rPr>
          <w:rFonts w:ascii="Tms Rmn" w:hAnsi="Tms Rmn"/>
          <w:szCs w:val="20"/>
        </w:rPr>
        <w:t>Земельный участок предоставлен в аренду на основании договора № ____</w:t>
      </w:r>
      <w:r w:rsidR="00A22D05">
        <w:rPr>
          <w:rFonts w:ascii="Tms Rmn" w:hAnsi="Tms Rmn"/>
          <w:szCs w:val="20"/>
        </w:rPr>
        <w:t>____</w:t>
      </w:r>
      <w:r w:rsidR="00C17D65">
        <w:rPr>
          <w:rFonts w:asciiTheme="minorHAnsi" w:hAnsiTheme="minorHAnsi"/>
          <w:szCs w:val="20"/>
        </w:rPr>
        <w:t xml:space="preserve"> </w:t>
      </w:r>
      <w:r w:rsidR="00C17D65">
        <w:rPr>
          <w:rFonts w:asciiTheme="minorHAnsi" w:hAnsiTheme="minorHAnsi"/>
          <w:szCs w:val="20"/>
        </w:rPr>
        <w:br/>
      </w:r>
      <w:r w:rsidRPr="00F857FA">
        <w:rPr>
          <w:rFonts w:ascii="Tms Rmn" w:hAnsi="Tms Rmn"/>
          <w:szCs w:val="20"/>
        </w:rPr>
        <w:t>от _________, заключенного по результатам аукциона, проведенного _____________</w:t>
      </w:r>
    </w:p>
    <w:p w:rsidR="00F857FA" w:rsidRPr="00F857FA" w:rsidRDefault="00F857FA" w:rsidP="00F857FA">
      <w:pPr>
        <w:ind w:firstLine="0"/>
        <w:rPr>
          <w:rFonts w:ascii="Tms Rmn" w:hAnsi="Tms Rmn"/>
          <w:szCs w:val="20"/>
        </w:rPr>
      </w:pPr>
    </w:p>
    <w:p w:rsidR="00F857FA" w:rsidRPr="00F857FA" w:rsidRDefault="00F857FA" w:rsidP="00F857FA">
      <w:pPr>
        <w:ind w:firstLine="0"/>
        <w:rPr>
          <w:rFonts w:ascii="Tms Rmn" w:hAnsi="Tms Rmn"/>
          <w:szCs w:val="20"/>
        </w:rPr>
      </w:pPr>
      <w:r w:rsidRPr="00F857FA">
        <w:rPr>
          <w:rFonts w:ascii="Tms Rmn" w:hAnsi="Tms Rmn"/>
          <w:szCs w:val="20"/>
        </w:rPr>
        <w:t>Информация о полученных технических условиях*:</w:t>
      </w:r>
    </w:p>
    <w:p w:rsidR="00F857FA" w:rsidRPr="009A56AB" w:rsidRDefault="00E97BFC" w:rsidP="00F857FA">
      <w:pPr>
        <w:ind w:firstLine="0"/>
        <w:rPr>
          <w:rFonts w:ascii="Calibri" w:hAnsi="Calibri"/>
          <w:i/>
          <w:sz w:val="16"/>
          <w:szCs w:val="16"/>
        </w:rPr>
      </w:pPr>
      <w:r w:rsidRPr="009A56AB">
        <w:rPr>
          <w:rFonts w:ascii="Calibri" w:hAnsi="Calibri"/>
          <w:szCs w:val="20"/>
        </w:rPr>
        <w:t>р</w:t>
      </w:r>
      <w:r w:rsidR="00F857FA" w:rsidRPr="00F857FA">
        <w:rPr>
          <w:rFonts w:ascii="Tms Rmn" w:hAnsi="Tms Rmn"/>
          <w:szCs w:val="20"/>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Pr="009A56AB">
        <w:rPr>
          <w:rFonts w:ascii="Calibri" w:hAnsi="Calibri"/>
          <w:szCs w:val="20"/>
        </w:rPr>
        <w:t>«</w:t>
      </w:r>
      <w:r w:rsidR="00F857FA" w:rsidRPr="00F857FA">
        <w:rPr>
          <w:rFonts w:ascii="Tms Rmn" w:hAnsi="Tms Rmn"/>
          <w:szCs w:val="20"/>
        </w:rPr>
        <w:t xml:space="preserve">МФЦ» </w:t>
      </w:r>
      <w:r w:rsidR="00F857FA" w:rsidRPr="00F857FA">
        <w:rPr>
          <w:rFonts w:eastAsia="Times New Roman"/>
          <w:i/>
          <w:sz w:val="24"/>
          <w:szCs w:val="24"/>
          <w:lang w:eastAsia="ru-RU"/>
        </w:rPr>
        <w:t>_______________________________________________</w:t>
      </w:r>
      <w:r w:rsidR="00F857FA" w:rsidRPr="00F857FA">
        <w:rPr>
          <w:rFonts w:ascii="Tms Rmn" w:hAnsi="Tms Rmn"/>
          <w:i/>
          <w:sz w:val="16"/>
          <w:szCs w:val="16"/>
        </w:rPr>
        <w:t xml:space="preserve"> </w:t>
      </w:r>
      <w:r w:rsidR="00F857FA" w:rsidRPr="00F857FA">
        <w:rPr>
          <w:i/>
          <w:sz w:val="18"/>
          <w:szCs w:val="18"/>
        </w:rPr>
        <w:t>(нужное подчеркнуть).</w:t>
      </w:r>
    </w:p>
    <w:p w:rsidR="00F857FA" w:rsidRPr="009A56AB" w:rsidRDefault="00F857FA" w:rsidP="00F857FA">
      <w:pPr>
        <w:ind w:firstLine="0"/>
        <w:jc w:val="left"/>
        <w:rPr>
          <w:rFonts w:ascii="Calibri" w:eastAsia="Times New Roman" w:hAnsi="Calibri"/>
          <w:szCs w:val="20"/>
          <w:lang w:eastAsia="ru-RU"/>
        </w:rPr>
      </w:pPr>
      <w:r w:rsidRPr="00F857FA">
        <w:rPr>
          <w:rFonts w:eastAsia="Times New Roman"/>
          <w:i/>
          <w:sz w:val="18"/>
          <w:szCs w:val="18"/>
          <w:lang w:eastAsia="ru-RU"/>
        </w:rPr>
        <w:t>(наименование исполнительно-распорядительного органа муниципального</w:t>
      </w:r>
      <w:r w:rsidRPr="00F857FA">
        <w:rPr>
          <w:rFonts w:eastAsia="Times New Roman"/>
          <w:i/>
          <w:sz w:val="18"/>
          <w:szCs w:val="18"/>
          <w:lang w:eastAsia="ru-RU"/>
        </w:rPr>
        <w:br/>
        <w:t>образования, осуществляющего предоставление муниципальной услуги)</w:t>
      </w:r>
    </w:p>
    <w:p w:rsidR="00F857FA" w:rsidRPr="00F857FA" w:rsidRDefault="00F857FA" w:rsidP="00F857FA">
      <w:pPr>
        <w:ind w:firstLine="0"/>
        <w:rPr>
          <w:rFonts w:ascii="Tms Rmn" w:hAnsi="Tms Rmn"/>
          <w:sz w:val="16"/>
          <w:szCs w:val="16"/>
        </w:rPr>
      </w:pPr>
    </w:p>
    <w:p w:rsidR="00F857FA" w:rsidRPr="00F857FA" w:rsidRDefault="00F857FA" w:rsidP="00F857FA">
      <w:pPr>
        <w:ind w:firstLine="0"/>
        <w:rPr>
          <w:rFonts w:ascii="Tms Rmn" w:hAnsi="Tms Rmn"/>
          <w:szCs w:val="28"/>
        </w:rPr>
      </w:pPr>
    </w:p>
    <w:p w:rsidR="00F857FA" w:rsidRPr="00F857FA" w:rsidRDefault="00F857FA" w:rsidP="00F857FA">
      <w:pPr>
        <w:ind w:firstLine="0"/>
        <w:rPr>
          <w:rFonts w:ascii="Tms Rmn" w:hAnsi="Tms Rmn"/>
          <w:szCs w:val="20"/>
        </w:rPr>
      </w:pPr>
      <w:r w:rsidRPr="00F857FA">
        <w:rPr>
          <w:rFonts w:ascii="Tms Rmn" w:hAnsi="Tms Rmn"/>
          <w:szCs w:val="20"/>
        </w:rPr>
        <w:t>Приложение:**</w:t>
      </w:r>
    </w:p>
    <w:p w:rsidR="00F857FA" w:rsidRPr="00F857FA" w:rsidRDefault="00F857FA" w:rsidP="00F857FA">
      <w:pPr>
        <w:ind w:firstLine="0"/>
        <w:rPr>
          <w:rFonts w:ascii="Tms Rmn" w:hAnsi="Tms Rmn"/>
          <w:szCs w:val="20"/>
        </w:rPr>
      </w:pPr>
    </w:p>
    <w:p w:rsidR="00F857FA" w:rsidRPr="00F857FA" w:rsidRDefault="00F857FA" w:rsidP="00F857FA">
      <w:pPr>
        <w:ind w:firstLine="0"/>
        <w:rPr>
          <w:rFonts w:ascii="Tms Rmn" w:hAnsi="Tms Rmn"/>
          <w:szCs w:val="20"/>
        </w:rPr>
      </w:pPr>
    </w:p>
    <w:tbl>
      <w:tblPr>
        <w:tblW w:w="9760" w:type="dxa"/>
        <w:tblInd w:w="28" w:type="dxa"/>
        <w:tblLayout w:type="fixed"/>
        <w:tblCellMar>
          <w:left w:w="28" w:type="dxa"/>
          <w:right w:w="28" w:type="dxa"/>
        </w:tblCellMar>
        <w:tblLook w:val="0000"/>
      </w:tblPr>
      <w:tblGrid>
        <w:gridCol w:w="947"/>
        <w:gridCol w:w="187"/>
        <w:gridCol w:w="2240"/>
        <w:gridCol w:w="629"/>
        <w:gridCol w:w="944"/>
        <w:gridCol w:w="4813"/>
      </w:tblGrid>
      <w:tr w:rsidR="00F857FA" w:rsidRPr="009A56AB" w:rsidTr="003D5CFE">
        <w:trPr>
          <w:trHeight w:val="321"/>
        </w:trPr>
        <w:tc>
          <w:tcPr>
            <w:tcW w:w="1134" w:type="dxa"/>
            <w:gridSpan w:val="2"/>
            <w:tcBorders>
              <w:top w:val="nil"/>
              <w:left w:val="nil"/>
              <w:bottom w:val="nil"/>
              <w:right w:val="nil"/>
            </w:tcBorders>
            <w:vAlign w:val="bottom"/>
          </w:tcPr>
          <w:p w:rsidR="00F857FA" w:rsidRPr="00F857FA" w:rsidRDefault="00F857FA" w:rsidP="00F857FA">
            <w:pPr>
              <w:ind w:firstLine="0"/>
              <w:jc w:val="left"/>
              <w:rPr>
                <w:rFonts w:ascii="Tms Rmn" w:hAnsi="Tms Rmn"/>
                <w:szCs w:val="20"/>
              </w:rPr>
            </w:pPr>
            <w:r w:rsidRPr="00F857FA">
              <w:rPr>
                <w:rFonts w:ascii="Tms Rmn" w:hAnsi="Tms Rmn"/>
                <w:szCs w:val="20"/>
              </w:rPr>
              <w:t>Подпись</w:t>
            </w:r>
          </w:p>
        </w:tc>
        <w:tc>
          <w:tcPr>
            <w:tcW w:w="2240" w:type="dxa"/>
            <w:tcBorders>
              <w:top w:val="nil"/>
              <w:left w:val="nil"/>
              <w:bottom w:val="single" w:sz="4" w:space="0" w:color="auto"/>
              <w:right w:val="nil"/>
            </w:tcBorders>
            <w:vAlign w:val="bottom"/>
          </w:tcPr>
          <w:p w:rsidR="00F857FA" w:rsidRPr="00F857FA" w:rsidRDefault="00F857FA" w:rsidP="00F857FA">
            <w:pPr>
              <w:ind w:firstLine="0"/>
              <w:jc w:val="center"/>
              <w:rPr>
                <w:rFonts w:ascii="Tms Rmn" w:hAnsi="Tms Rmn"/>
                <w:szCs w:val="20"/>
              </w:rPr>
            </w:pPr>
          </w:p>
        </w:tc>
        <w:tc>
          <w:tcPr>
            <w:tcW w:w="1573" w:type="dxa"/>
            <w:gridSpan w:val="2"/>
            <w:tcBorders>
              <w:top w:val="nil"/>
              <w:left w:val="nil"/>
              <w:bottom w:val="nil"/>
              <w:right w:val="nil"/>
            </w:tcBorders>
            <w:vAlign w:val="bottom"/>
          </w:tcPr>
          <w:p w:rsidR="00F857FA" w:rsidRPr="00F857FA" w:rsidRDefault="00F857FA" w:rsidP="00F857FA">
            <w:pPr>
              <w:ind w:firstLine="0"/>
              <w:rPr>
                <w:rFonts w:ascii="Tms Rmn" w:hAnsi="Tms Rmn"/>
                <w:szCs w:val="20"/>
              </w:rPr>
            </w:pPr>
          </w:p>
        </w:tc>
        <w:tc>
          <w:tcPr>
            <w:tcW w:w="4813" w:type="dxa"/>
            <w:tcBorders>
              <w:top w:val="nil"/>
              <w:left w:val="nil"/>
              <w:bottom w:val="single" w:sz="4" w:space="0" w:color="auto"/>
              <w:right w:val="nil"/>
            </w:tcBorders>
            <w:vAlign w:val="bottom"/>
          </w:tcPr>
          <w:p w:rsidR="00F857FA" w:rsidRPr="00F857FA" w:rsidRDefault="00F857FA" w:rsidP="00F857FA">
            <w:pPr>
              <w:ind w:firstLine="0"/>
              <w:jc w:val="center"/>
              <w:rPr>
                <w:rFonts w:ascii="Tms Rmn" w:hAnsi="Tms Rmn"/>
                <w:szCs w:val="20"/>
              </w:rPr>
            </w:pPr>
          </w:p>
        </w:tc>
      </w:tr>
      <w:tr w:rsidR="00F857FA" w:rsidRPr="009A56AB" w:rsidTr="003D5CFE">
        <w:trPr>
          <w:trHeight w:val="306"/>
        </w:trPr>
        <w:tc>
          <w:tcPr>
            <w:tcW w:w="4947" w:type="dxa"/>
            <w:gridSpan w:val="5"/>
            <w:tcBorders>
              <w:top w:val="nil"/>
              <w:left w:val="nil"/>
              <w:bottom w:val="nil"/>
              <w:right w:val="nil"/>
            </w:tcBorders>
          </w:tcPr>
          <w:p w:rsidR="00F857FA" w:rsidRPr="00F857FA" w:rsidRDefault="00F857FA" w:rsidP="00F857FA">
            <w:pPr>
              <w:ind w:firstLine="0"/>
              <w:jc w:val="center"/>
              <w:rPr>
                <w:rFonts w:ascii="Tms Rmn" w:hAnsi="Tms Rmn"/>
                <w:i/>
                <w:sz w:val="16"/>
                <w:szCs w:val="16"/>
              </w:rPr>
            </w:pPr>
          </w:p>
        </w:tc>
        <w:tc>
          <w:tcPr>
            <w:tcW w:w="4813" w:type="dxa"/>
            <w:tcBorders>
              <w:top w:val="single" w:sz="4" w:space="0" w:color="auto"/>
              <w:left w:val="nil"/>
              <w:bottom w:val="nil"/>
              <w:right w:val="nil"/>
            </w:tcBorders>
          </w:tcPr>
          <w:p w:rsidR="00F857FA" w:rsidRPr="00F857FA" w:rsidRDefault="00F857FA" w:rsidP="00F857FA">
            <w:pPr>
              <w:ind w:firstLine="0"/>
              <w:jc w:val="center"/>
              <w:rPr>
                <w:rFonts w:ascii="Tms Rmn" w:hAnsi="Tms Rmn"/>
                <w:i/>
                <w:sz w:val="16"/>
                <w:szCs w:val="16"/>
              </w:rPr>
            </w:pPr>
            <w:r w:rsidRPr="00F857FA">
              <w:rPr>
                <w:rFonts w:ascii="Tms Rmn" w:hAnsi="Tms Rmn"/>
                <w:i/>
                <w:sz w:val="16"/>
                <w:szCs w:val="16"/>
              </w:rPr>
              <w:t>(расшифровка подписи)</w:t>
            </w:r>
          </w:p>
        </w:tc>
      </w:tr>
      <w:tr w:rsidR="00F857FA" w:rsidRPr="009A56AB" w:rsidTr="003D5CFE">
        <w:trPr>
          <w:trHeight w:val="306"/>
        </w:trPr>
        <w:tc>
          <w:tcPr>
            <w:tcW w:w="947" w:type="dxa"/>
            <w:tcBorders>
              <w:top w:val="nil"/>
              <w:left w:val="nil"/>
              <w:bottom w:val="nil"/>
              <w:right w:val="nil"/>
            </w:tcBorders>
            <w:vAlign w:val="bottom"/>
          </w:tcPr>
          <w:p w:rsidR="00F857FA" w:rsidRPr="00F857FA" w:rsidRDefault="00F857FA" w:rsidP="00F857FA">
            <w:pPr>
              <w:ind w:firstLine="0"/>
              <w:jc w:val="left"/>
              <w:rPr>
                <w:rFonts w:ascii="Tms Rmn" w:hAnsi="Tms Rmn"/>
                <w:szCs w:val="20"/>
              </w:rPr>
            </w:pPr>
            <w:r w:rsidRPr="00F857FA">
              <w:rPr>
                <w:rFonts w:ascii="Tms Rmn" w:hAnsi="Tms Rmn"/>
                <w:szCs w:val="20"/>
              </w:rPr>
              <w:t>Дата</w:t>
            </w:r>
          </w:p>
        </w:tc>
        <w:tc>
          <w:tcPr>
            <w:tcW w:w="3056" w:type="dxa"/>
            <w:gridSpan w:val="3"/>
            <w:tcBorders>
              <w:top w:val="nil"/>
              <w:left w:val="nil"/>
              <w:bottom w:val="single" w:sz="4" w:space="0" w:color="auto"/>
              <w:right w:val="nil"/>
            </w:tcBorders>
            <w:vAlign w:val="bottom"/>
          </w:tcPr>
          <w:p w:rsidR="00F857FA" w:rsidRPr="00F857FA" w:rsidRDefault="00F857FA" w:rsidP="00F857FA">
            <w:pPr>
              <w:ind w:firstLine="0"/>
              <w:jc w:val="center"/>
              <w:rPr>
                <w:rFonts w:ascii="Tms Rmn" w:hAnsi="Tms Rmn"/>
                <w:szCs w:val="20"/>
              </w:rPr>
            </w:pPr>
          </w:p>
        </w:tc>
        <w:tc>
          <w:tcPr>
            <w:tcW w:w="5757" w:type="dxa"/>
            <w:gridSpan w:val="2"/>
            <w:tcBorders>
              <w:top w:val="nil"/>
              <w:left w:val="nil"/>
              <w:bottom w:val="nil"/>
              <w:right w:val="nil"/>
            </w:tcBorders>
            <w:vAlign w:val="bottom"/>
          </w:tcPr>
          <w:p w:rsidR="00F857FA" w:rsidRPr="00F857FA" w:rsidRDefault="00F857FA" w:rsidP="00F857FA">
            <w:pPr>
              <w:ind w:firstLine="0"/>
              <w:rPr>
                <w:rFonts w:ascii="Tms Rmn" w:hAnsi="Tms Rmn"/>
                <w:szCs w:val="20"/>
              </w:rPr>
            </w:pPr>
          </w:p>
        </w:tc>
      </w:tr>
    </w:tbl>
    <w:p w:rsidR="00F857FA" w:rsidRPr="00F857FA" w:rsidRDefault="00F857FA" w:rsidP="00F857FA">
      <w:pPr>
        <w:ind w:firstLine="0"/>
        <w:rPr>
          <w:rFonts w:ascii="Tms Rmn" w:hAnsi="Tms Rmn"/>
          <w:szCs w:val="28"/>
        </w:rPr>
      </w:pPr>
    </w:p>
    <w:p w:rsidR="00F857FA" w:rsidRPr="00913F0A" w:rsidRDefault="00F857FA" w:rsidP="00F857FA">
      <w:pPr>
        <w:ind w:firstLine="0"/>
        <w:rPr>
          <w:rFonts w:eastAsia="Times New Roman"/>
          <w:sz w:val="22"/>
          <w:lang w:eastAsia="ru-RU"/>
        </w:rPr>
      </w:pPr>
      <w:r w:rsidRPr="00913F0A">
        <w:rPr>
          <w:rFonts w:eastAsia="Times New Roman"/>
          <w:sz w:val="22"/>
          <w:lang w:eastAsia="ru-RU"/>
        </w:rPr>
        <w:t>*</w:t>
      </w:r>
      <w:r w:rsidR="00E97BFC" w:rsidRPr="00913F0A">
        <w:rPr>
          <w:rFonts w:eastAsia="Times New Roman"/>
          <w:sz w:val="22"/>
          <w:lang w:eastAsia="ru-RU"/>
        </w:rPr>
        <w:t>З</w:t>
      </w:r>
      <w:r w:rsidRPr="00913F0A">
        <w:rPr>
          <w:rFonts w:eastAsia="Times New Roman"/>
          <w:sz w:val="22"/>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F857FA" w:rsidRPr="00913F0A" w:rsidRDefault="00F857FA" w:rsidP="00F857FA">
      <w:pPr>
        <w:ind w:firstLine="0"/>
        <w:rPr>
          <w:rFonts w:eastAsia="Times New Roman"/>
          <w:sz w:val="22"/>
          <w:lang w:eastAsia="ru-RU"/>
        </w:rPr>
      </w:pPr>
      <w:r w:rsidRPr="00913F0A">
        <w:rPr>
          <w:rFonts w:eastAsia="Times New Roman"/>
          <w:sz w:val="22"/>
          <w:lang w:eastAsia="ru-RU"/>
        </w:rPr>
        <w:t>**</w:t>
      </w:r>
      <w:r w:rsidR="00E97BFC" w:rsidRPr="00913F0A">
        <w:rPr>
          <w:rFonts w:eastAsia="Times New Roman"/>
          <w:sz w:val="22"/>
          <w:lang w:eastAsia="ru-RU"/>
        </w:rPr>
        <w:t>У</w:t>
      </w:r>
      <w:r w:rsidRPr="00913F0A">
        <w:rPr>
          <w:rFonts w:eastAsia="Times New Roman"/>
          <w:sz w:val="22"/>
          <w:lang w:eastAsia="ru-RU"/>
        </w:rPr>
        <w:t xml:space="preserve">казываются документы, установленные пунктом </w:t>
      </w:r>
      <w:r w:rsidR="00E97BFC" w:rsidRPr="00913F0A">
        <w:rPr>
          <w:rFonts w:eastAsia="Times New Roman"/>
          <w:sz w:val="22"/>
          <w:lang w:eastAsia="ru-RU"/>
        </w:rPr>
        <w:t>2</w:t>
      </w:r>
      <w:r w:rsidRPr="00913F0A">
        <w:rPr>
          <w:rFonts w:eastAsia="Times New Roman"/>
          <w:sz w:val="22"/>
          <w:lang w:eastAsia="ru-RU"/>
        </w:rPr>
        <w:t>0 Административного регламента, либо документы, установленные пункт</w:t>
      </w:r>
      <w:r w:rsidR="00E97BFC" w:rsidRPr="00913F0A">
        <w:rPr>
          <w:rFonts w:eastAsia="Times New Roman"/>
          <w:sz w:val="22"/>
          <w:lang w:eastAsia="ru-RU"/>
        </w:rPr>
        <w:t>ами</w:t>
      </w:r>
      <w:r w:rsidRPr="00913F0A">
        <w:rPr>
          <w:rFonts w:eastAsia="Times New Roman"/>
          <w:sz w:val="22"/>
          <w:lang w:eastAsia="ru-RU"/>
        </w:rPr>
        <w:t xml:space="preserve"> </w:t>
      </w:r>
      <w:r w:rsidR="00E97BFC" w:rsidRPr="00913F0A">
        <w:rPr>
          <w:rFonts w:eastAsia="Times New Roman"/>
          <w:sz w:val="22"/>
          <w:lang w:eastAsia="ru-RU"/>
        </w:rPr>
        <w:t xml:space="preserve">22–32 </w:t>
      </w:r>
      <w:r w:rsidRPr="00913F0A">
        <w:rPr>
          <w:rFonts w:eastAsia="Times New Roman"/>
          <w:sz w:val="22"/>
          <w:lang w:eastAsia="ru-RU"/>
        </w:rPr>
        <w:t>Административного регламента, представляемые заявителем по собственной инициативе.</w:t>
      </w:r>
    </w:p>
    <w:p w:rsidR="00A22D05" w:rsidRPr="00913F0A" w:rsidRDefault="00F857FA" w:rsidP="00F857FA">
      <w:pPr>
        <w:ind w:firstLine="0"/>
        <w:rPr>
          <w:rFonts w:eastAsia="Times New Roman"/>
          <w:sz w:val="22"/>
          <w:lang w:eastAsia="ru-RU"/>
        </w:rPr>
      </w:pPr>
      <w:r w:rsidRPr="00913F0A">
        <w:rPr>
          <w:rFonts w:eastAsia="Times New Roman"/>
          <w:sz w:val="22"/>
          <w:lang w:eastAsia="ru-RU"/>
        </w:rPr>
        <w:t>***</w:t>
      </w:r>
      <w:r w:rsidR="00E97BFC" w:rsidRPr="00913F0A">
        <w:rPr>
          <w:rFonts w:eastAsia="Times New Roman"/>
          <w:sz w:val="22"/>
          <w:lang w:eastAsia="ru-RU"/>
        </w:rPr>
        <w:t>П</w:t>
      </w:r>
      <w:r w:rsidRPr="00913F0A">
        <w:rPr>
          <w:rFonts w:eastAsia="Times New Roman"/>
          <w:sz w:val="22"/>
          <w:lang w:eastAsia="ru-RU"/>
        </w:rPr>
        <w:t>оле, обязательное для заполнения.</w:t>
      </w:r>
    </w:p>
    <w:p w:rsidR="00A22D05" w:rsidRPr="009A56AB" w:rsidRDefault="00A22D05" w:rsidP="00F857FA">
      <w:pPr>
        <w:ind w:left="5670" w:firstLine="0"/>
        <w:rPr>
          <w:rFonts w:ascii="Calibri" w:eastAsia="Times New Roman" w:hAnsi="Calibri"/>
          <w:sz w:val="20"/>
          <w:szCs w:val="20"/>
          <w:lang w:eastAsia="ru-RU"/>
        </w:rPr>
      </w:pPr>
    </w:p>
    <w:p w:rsidR="00A22D05" w:rsidRPr="009A56AB" w:rsidRDefault="00A22D05"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Pr="009A56AB" w:rsidRDefault="00E97BFC" w:rsidP="00F857FA">
      <w:pPr>
        <w:ind w:left="5670" w:firstLine="0"/>
        <w:rPr>
          <w:rFonts w:ascii="Calibri" w:eastAsia="Times New Roman" w:hAnsi="Calibri"/>
          <w:sz w:val="20"/>
          <w:szCs w:val="20"/>
          <w:lang w:eastAsia="ru-RU"/>
        </w:rPr>
      </w:pPr>
    </w:p>
    <w:p w:rsidR="00E97BFC" w:rsidRDefault="00E97BFC" w:rsidP="00F857FA">
      <w:pPr>
        <w:ind w:left="5670" w:firstLine="0"/>
        <w:rPr>
          <w:rFonts w:ascii="Calibri" w:eastAsia="Times New Roman" w:hAnsi="Calibri"/>
          <w:sz w:val="20"/>
          <w:szCs w:val="20"/>
          <w:lang w:eastAsia="ru-RU"/>
        </w:rPr>
      </w:pPr>
    </w:p>
    <w:p w:rsidR="002D1450" w:rsidRDefault="002D1450" w:rsidP="00F857FA">
      <w:pPr>
        <w:ind w:left="5670" w:firstLine="0"/>
        <w:rPr>
          <w:rFonts w:ascii="Calibri" w:eastAsia="Times New Roman" w:hAnsi="Calibri"/>
          <w:sz w:val="20"/>
          <w:szCs w:val="20"/>
          <w:lang w:eastAsia="ru-RU"/>
        </w:rPr>
      </w:pPr>
    </w:p>
    <w:p w:rsidR="00E97BFC" w:rsidRDefault="00E97BFC" w:rsidP="00F857FA">
      <w:pPr>
        <w:ind w:left="5670" w:firstLine="0"/>
        <w:rPr>
          <w:rFonts w:ascii="Calibri" w:eastAsia="Times New Roman" w:hAnsi="Calibri"/>
          <w:sz w:val="20"/>
          <w:szCs w:val="20"/>
          <w:lang w:eastAsia="ru-RU"/>
        </w:rPr>
      </w:pPr>
    </w:p>
    <w:p w:rsidR="00F857FA" w:rsidRPr="009A56AB" w:rsidRDefault="00F857FA" w:rsidP="00F857FA">
      <w:pPr>
        <w:ind w:left="5670" w:firstLine="0"/>
        <w:rPr>
          <w:rFonts w:ascii="Calibri" w:eastAsia="Times New Roman" w:hAnsi="Calibri"/>
          <w:sz w:val="20"/>
          <w:szCs w:val="20"/>
          <w:lang w:eastAsia="ru-RU"/>
        </w:rPr>
      </w:pPr>
      <w:r w:rsidRPr="00F857FA">
        <w:rPr>
          <w:rFonts w:ascii="Tms Rmn" w:eastAsia="Times New Roman" w:hAnsi="Tms Rmn"/>
          <w:sz w:val="20"/>
          <w:szCs w:val="20"/>
          <w:lang w:eastAsia="ru-RU"/>
        </w:rPr>
        <w:lastRenderedPageBreak/>
        <w:t>Приложение № 2</w:t>
      </w:r>
    </w:p>
    <w:p w:rsidR="00F857FA" w:rsidRPr="00F857FA" w:rsidRDefault="00F857FA" w:rsidP="00F857FA">
      <w:pPr>
        <w:ind w:left="5670" w:firstLine="0"/>
        <w:jc w:val="left"/>
        <w:rPr>
          <w:rFonts w:ascii="Tms Rmn" w:eastAsia="Times New Roman" w:hAnsi="Tms Rmn"/>
          <w:sz w:val="20"/>
          <w:szCs w:val="20"/>
          <w:lang w:eastAsia="ru-RU"/>
        </w:rPr>
      </w:pPr>
      <w:r w:rsidRPr="00F857FA">
        <w:rPr>
          <w:rFonts w:ascii="Tms Rmn" w:eastAsia="Times New Roman" w:hAnsi="Tms Rmn"/>
          <w:sz w:val="20"/>
          <w:szCs w:val="20"/>
          <w:lang w:eastAsia="ru-RU"/>
        </w:rPr>
        <w:t xml:space="preserve">к </w:t>
      </w:r>
      <w:r w:rsidRPr="00F857FA">
        <w:rPr>
          <w:rFonts w:ascii="Tms Rmn" w:eastAsia="Times New Roman" w:hAnsi="Tms Rmn" w:hint="eastAsia"/>
          <w:sz w:val="20"/>
          <w:szCs w:val="20"/>
          <w:lang w:eastAsia="ru-RU"/>
        </w:rPr>
        <w:t>Административному</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регламент</w:t>
      </w:r>
      <w:r w:rsidRPr="009A56AB">
        <w:rPr>
          <w:rFonts w:ascii="Calibri" w:eastAsia="Times New Roman" w:hAnsi="Calibri" w:hint="eastAsia"/>
          <w:sz w:val="20"/>
          <w:szCs w:val="20"/>
          <w:lang w:eastAsia="ru-RU"/>
        </w:rPr>
        <w:t>у</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предоставления</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муниципальной</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услуги</w:t>
      </w:r>
      <w:r w:rsidRPr="00F857FA">
        <w:rPr>
          <w:rFonts w:ascii="Tms Rmn" w:eastAsia="Times New Roman" w:hAnsi="Tms Rmn"/>
          <w:sz w:val="20"/>
          <w:szCs w:val="20"/>
          <w:lang w:eastAsia="ru-RU"/>
        </w:rPr>
        <w:t xml:space="preserve"> </w:t>
      </w:r>
    </w:p>
    <w:p w:rsidR="00F857FA" w:rsidRPr="002D1450" w:rsidRDefault="00F857FA" w:rsidP="00F857FA">
      <w:pPr>
        <w:ind w:left="5670" w:firstLine="0"/>
        <w:jc w:val="left"/>
        <w:rPr>
          <w:rFonts w:eastAsia="Times New Roman"/>
          <w:sz w:val="20"/>
          <w:szCs w:val="20"/>
          <w:lang w:eastAsia="ru-RU"/>
        </w:rPr>
      </w:pPr>
      <w:r w:rsidRPr="00F857FA">
        <w:rPr>
          <w:rFonts w:ascii="Tms Rmn" w:eastAsia="Times New Roman" w:hAnsi="Tms Rmn" w:hint="eastAsia"/>
          <w:sz w:val="20"/>
          <w:szCs w:val="20"/>
          <w:lang w:eastAsia="ru-RU"/>
        </w:rPr>
        <w:t>«</w:t>
      </w:r>
      <w:r w:rsidRPr="00F857FA">
        <w:rPr>
          <w:rFonts w:eastAsia="Times New Roman"/>
          <w:sz w:val="20"/>
          <w:szCs w:val="20"/>
          <w:lang w:eastAsia="ru-RU"/>
        </w:rPr>
        <w:t>Подготовка и выдача градостроительных</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планов</w:t>
      </w:r>
      <w:r w:rsidR="002D1450">
        <w:rPr>
          <w:rFonts w:asciiTheme="minorHAnsi" w:eastAsia="Times New Roman" w:hAnsiTheme="minorHAnsi"/>
          <w:sz w:val="20"/>
          <w:szCs w:val="20"/>
          <w:lang w:eastAsia="ru-RU"/>
        </w:rPr>
        <w:t xml:space="preserve"> </w:t>
      </w:r>
      <w:r w:rsidRPr="00F857FA">
        <w:rPr>
          <w:rFonts w:ascii="Tms Rmn" w:eastAsia="Times New Roman" w:hAnsi="Tms Rmn" w:hint="eastAsia"/>
          <w:sz w:val="20"/>
          <w:szCs w:val="20"/>
          <w:lang w:eastAsia="ru-RU"/>
        </w:rPr>
        <w:t>земельных</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участков</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расположенных</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на</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территории</w:t>
      </w:r>
      <w:r w:rsidRPr="00F857FA">
        <w:rPr>
          <w:rFonts w:ascii="Tms Rmn" w:eastAsia="Times New Roman" w:hAnsi="Tms Rmn"/>
          <w:sz w:val="20"/>
          <w:szCs w:val="20"/>
          <w:lang w:eastAsia="ru-RU"/>
        </w:rPr>
        <w:t xml:space="preserve"> </w:t>
      </w:r>
      <w:r w:rsidR="002D1450" w:rsidRPr="002D1450">
        <w:rPr>
          <w:rFonts w:eastAsia="Times New Roman"/>
          <w:sz w:val="20"/>
          <w:szCs w:val="20"/>
          <w:lang w:eastAsia="ru-RU"/>
        </w:rPr>
        <w:t>Асбестовского городского округа</w:t>
      </w:r>
      <w:r w:rsidR="00253994">
        <w:rPr>
          <w:rFonts w:eastAsia="Times New Roman"/>
          <w:sz w:val="20"/>
          <w:szCs w:val="20"/>
          <w:lang w:eastAsia="ru-RU"/>
        </w:rPr>
        <w:t>,</w:t>
      </w:r>
    </w:p>
    <w:p w:rsidR="00F857FA" w:rsidRPr="009A56AB" w:rsidRDefault="00F857FA" w:rsidP="00F857FA">
      <w:pPr>
        <w:ind w:left="5670" w:firstLine="0"/>
        <w:jc w:val="left"/>
        <w:rPr>
          <w:rFonts w:ascii="Calibri" w:eastAsia="Times New Roman" w:hAnsi="Calibri"/>
          <w:sz w:val="20"/>
          <w:szCs w:val="20"/>
          <w:lang w:eastAsia="ru-RU"/>
        </w:rPr>
      </w:pPr>
      <w:r w:rsidRPr="00F857FA">
        <w:rPr>
          <w:rFonts w:ascii="Tms Rmn" w:eastAsia="Times New Roman" w:hAnsi="Tms Rmn" w:hint="eastAsia"/>
          <w:sz w:val="20"/>
          <w:szCs w:val="20"/>
          <w:lang w:eastAsia="ru-RU"/>
        </w:rPr>
        <w:t>в</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виде</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отдельного</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документа»</w:t>
      </w:r>
    </w:p>
    <w:p w:rsidR="00F857FA" w:rsidRPr="00F857FA" w:rsidRDefault="00F857FA" w:rsidP="00F857FA">
      <w:pPr>
        <w:autoSpaceDE w:val="0"/>
        <w:autoSpaceDN w:val="0"/>
        <w:adjustRightInd w:val="0"/>
        <w:ind w:firstLine="0"/>
        <w:outlineLvl w:val="0"/>
        <w:rPr>
          <w:rFonts w:ascii="Tms Rmn" w:hAnsi="Tms Rmn"/>
          <w:szCs w:val="28"/>
          <w:lang w:eastAsia="ru-RU"/>
        </w:rPr>
      </w:pP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В Министерство строительства и развития инфраструктуры Свердловской области</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Сведения о правообладателе земельного участка:</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i/>
          <w:sz w:val="16"/>
          <w:szCs w:val="16"/>
          <w:lang w:eastAsia="ru-RU"/>
        </w:rPr>
        <w:t xml:space="preserve">(полные Ф.И.О. физического лица) </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 xml:space="preserve">Документ, удостоверяющий личность: </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i/>
          <w:sz w:val="16"/>
          <w:szCs w:val="16"/>
          <w:lang w:eastAsia="ru-RU"/>
        </w:rPr>
      </w:pPr>
      <w:r w:rsidRPr="00F857FA">
        <w:rPr>
          <w:rFonts w:eastAsia="Times New Roman"/>
          <w:i/>
          <w:sz w:val="16"/>
          <w:szCs w:val="16"/>
          <w:lang w:eastAsia="ru-RU"/>
        </w:rPr>
        <w:t>(вид документа, серия, номер документа, кем и когда выдан)</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Контактная информация:</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Телефон: 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Эл. почта: 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 xml:space="preserve">адрес места жительства (регистрации) физического лица: </w:t>
      </w:r>
    </w:p>
    <w:p w:rsidR="00F857FA" w:rsidRPr="00F857FA" w:rsidRDefault="00F857FA" w:rsidP="00F857FA">
      <w:pPr>
        <w:ind w:left="3544" w:firstLine="0"/>
        <w:rPr>
          <w:rFonts w:ascii="Tms Rmn" w:eastAsia="Times New Roman" w:hAnsi="Tms Rmn"/>
          <w:szCs w:val="20"/>
          <w:lang w:eastAsia="ru-RU"/>
        </w:rPr>
      </w:pPr>
      <w:r w:rsidRPr="00F857FA">
        <w:rPr>
          <w:rFonts w:ascii="Tms Rmn" w:eastAsia="Times New Roman" w:hAnsi="Tms Rmn"/>
          <w:szCs w:val="20"/>
          <w:lang w:eastAsia="ru-RU"/>
        </w:rPr>
        <w:t>_____________________________________________</w:t>
      </w:r>
      <w:r w:rsidR="0055608C" w:rsidRPr="00F857FA">
        <w:rPr>
          <w:rFonts w:ascii="Tms Rmn" w:eastAsia="Times New Roman" w:hAnsi="Tms Rmn"/>
          <w:szCs w:val="20"/>
          <w:lang w:eastAsia="ru-RU"/>
        </w:rPr>
        <w:t>_____________________________________________</w:t>
      </w:r>
    </w:p>
    <w:p w:rsidR="00F857FA" w:rsidRPr="00F857FA" w:rsidRDefault="00F857FA" w:rsidP="00F857FA">
      <w:pPr>
        <w:ind w:left="3544" w:firstLine="0"/>
        <w:rPr>
          <w:rFonts w:ascii="Tms Rmn" w:eastAsia="Times New Roman" w:hAnsi="Tms Rmn"/>
          <w:szCs w:val="20"/>
          <w:lang w:eastAsia="ru-RU"/>
        </w:rPr>
      </w:pPr>
      <w:r w:rsidRPr="00F857FA">
        <w:rPr>
          <w:rFonts w:ascii="Tms Rmn" w:eastAsia="Times New Roman" w:hAnsi="Tms Rmn"/>
          <w:szCs w:val="20"/>
          <w:lang w:eastAsia="ru-RU"/>
        </w:rPr>
        <w:t>_____________________________________________</w:t>
      </w:r>
      <w:r w:rsidR="0055608C" w:rsidRPr="00F857FA">
        <w:rPr>
          <w:rFonts w:ascii="Tms Rmn" w:eastAsia="Times New Roman" w:hAnsi="Tms Rmn"/>
          <w:szCs w:val="20"/>
          <w:lang w:eastAsia="ru-RU"/>
        </w:rPr>
        <w:t>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sz w:val="24"/>
          <w:szCs w:val="24"/>
          <w:lang w:eastAsia="ru-RU"/>
        </w:rPr>
      </w:pPr>
      <w:r w:rsidRPr="00F857FA">
        <w:rPr>
          <w:rFonts w:eastAsia="Times New Roman"/>
          <w:sz w:val="24"/>
          <w:szCs w:val="24"/>
          <w:lang w:eastAsia="ru-RU"/>
        </w:rPr>
        <w:t>Почтовый адрес: _____________________________________</w:t>
      </w:r>
    </w:p>
    <w:p w:rsidR="00F857FA" w:rsidRPr="00F857FA" w:rsidRDefault="0055608C" w:rsidP="0055608C">
      <w:pPr>
        <w:autoSpaceDE w:val="0"/>
        <w:autoSpaceDN w:val="0"/>
        <w:adjustRightInd w:val="0"/>
        <w:jc w:val="left"/>
        <w:rPr>
          <w:rFonts w:ascii="Tms Rmn" w:hAnsi="Tms Rmn"/>
          <w:szCs w:val="28"/>
          <w:lang w:eastAsia="ru-RU"/>
        </w:rPr>
      </w:pPr>
      <w:r>
        <w:rPr>
          <w:rFonts w:asciiTheme="minorHAnsi" w:eastAsia="Times New Roman" w:hAnsiTheme="minorHAnsi"/>
          <w:szCs w:val="20"/>
          <w:lang w:eastAsia="ru-RU"/>
        </w:rPr>
        <w:t xml:space="preserve">                                             </w:t>
      </w:r>
      <w:r w:rsidRPr="00F857FA">
        <w:rPr>
          <w:rFonts w:ascii="Tms Rmn" w:eastAsia="Times New Roman" w:hAnsi="Tms Rmn"/>
          <w:szCs w:val="20"/>
          <w:lang w:eastAsia="ru-RU"/>
        </w:rPr>
        <w:t>__________</w:t>
      </w:r>
      <w:r>
        <w:rPr>
          <w:rFonts w:ascii="Tms Rmn" w:eastAsia="Times New Roman" w:hAnsi="Tms Rmn"/>
          <w:szCs w:val="20"/>
          <w:lang w:eastAsia="ru-RU"/>
        </w:rPr>
        <w:t>_____________________________</w:t>
      </w:r>
      <w:r w:rsidRPr="00F857FA">
        <w:rPr>
          <w:rFonts w:ascii="Tms Rmn" w:eastAsia="Times New Roman" w:hAnsi="Tms Rmn"/>
          <w:szCs w:val="20"/>
          <w:lang w:eastAsia="ru-RU"/>
        </w:rPr>
        <w:t>___</w:t>
      </w:r>
    </w:p>
    <w:p w:rsidR="00F857FA" w:rsidRPr="009A56AB" w:rsidRDefault="00F857FA" w:rsidP="00F857FA">
      <w:pPr>
        <w:autoSpaceDE w:val="0"/>
        <w:autoSpaceDN w:val="0"/>
        <w:adjustRightInd w:val="0"/>
        <w:ind w:firstLine="0"/>
        <w:rPr>
          <w:rFonts w:ascii="Calibri" w:hAnsi="Calibri"/>
          <w:szCs w:val="28"/>
          <w:lang w:eastAsia="ru-RU"/>
        </w:rPr>
      </w:pPr>
    </w:p>
    <w:p w:rsidR="00BA44BE" w:rsidRPr="009A56AB" w:rsidRDefault="00BA44BE" w:rsidP="00F857FA">
      <w:pPr>
        <w:autoSpaceDE w:val="0"/>
        <w:autoSpaceDN w:val="0"/>
        <w:adjustRightInd w:val="0"/>
        <w:ind w:firstLine="0"/>
        <w:rPr>
          <w:rFonts w:ascii="Calibri" w:hAnsi="Calibri"/>
          <w:szCs w:val="28"/>
          <w:lang w:eastAsia="ru-RU"/>
        </w:rPr>
      </w:pPr>
    </w:p>
    <w:p w:rsidR="00F857FA" w:rsidRPr="00F857FA" w:rsidRDefault="00F857FA" w:rsidP="00F857FA">
      <w:pPr>
        <w:autoSpaceDE w:val="0"/>
        <w:autoSpaceDN w:val="0"/>
        <w:adjustRightInd w:val="0"/>
        <w:ind w:firstLine="0"/>
        <w:jc w:val="center"/>
        <w:rPr>
          <w:rFonts w:ascii="Tms Rmn" w:hAnsi="Tms Rmn"/>
          <w:szCs w:val="20"/>
          <w:lang w:eastAsia="ru-RU"/>
        </w:rPr>
      </w:pPr>
      <w:r w:rsidRPr="00F857FA">
        <w:rPr>
          <w:rFonts w:ascii="Tms Rmn" w:hAnsi="Tms Rmn"/>
          <w:szCs w:val="20"/>
          <w:lang w:eastAsia="ru-RU"/>
        </w:rPr>
        <w:t>ЗАЯВЛЕНИЕ О ПОДГОТОВЕ И ВЫДАЧЕ ГРАДОСТРОИТЕЛЬНОГО ПЛАНА ЗЕМЕЛЬНОГО УЧАСТКА ФИЗИЧЕСКОМУ ЛИЦУ</w:t>
      </w:r>
    </w:p>
    <w:p w:rsidR="00F857FA" w:rsidRPr="00F857FA" w:rsidRDefault="00F857FA" w:rsidP="00F857FA">
      <w:pPr>
        <w:autoSpaceDE w:val="0"/>
        <w:autoSpaceDN w:val="0"/>
        <w:adjustRightInd w:val="0"/>
        <w:ind w:firstLine="0"/>
        <w:rPr>
          <w:rFonts w:ascii="Tms Rmn" w:hAnsi="Tms Rmn"/>
          <w:szCs w:val="20"/>
          <w:lang w:eastAsia="ru-RU"/>
        </w:rPr>
      </w:pPr>
    </w:p>
    <w:tbl>
      <w:tblPr>
        <w:tblW w:w="0" w:type="auto"/>
        <w:tblInd w:w="28" w:type="dxa"/>
        <w:tblLayout w:type="fixed"/>
        <w:tblCellMar>
          <w:left w:w="28" w:type="dxa"/>
          <w:right w:w="28" w:type="dxa"/>
        </w:tblCellMar>
        <w:tblLook w:val="0000"/>
      </w:tblPr>
      <w:tblGrid>
        <w:gridCol w:w="9923"/>
      </w:tblGrid>
      <w:tr w:rsidR="00F857FA" w:rsidRPr="009A56AB" w:rsidTr="003D5CFE">
        <w:trPr>
          <w:trHeight w:val="680"/>
        </w:trPr>
        <w:tc>
          <w:tcPr>
            <w:tcW w:w="9923" w:type="dxa"/>
            <w:vAlign w:val="bottom"/>
          </w:tcPr>
          <w:p w:rsidR="00F857FA" w:rsidRPr="00F857FA" w:rsidRDefault="00F857FA" w:rsidP="00F857FA">
            <w:pPr>
              <w:ind w:firstLine="681"/>
              <w:rPr>
                <w:rFonts w:ascii="Tms Rmn" w:hAnsi="Tms Rmn"/>
                <w:szCs w:val="20"/>
              </w:rPr>
            </w:pPr>
            <w:r w:rsidRPr="00F857FA">
              <w:rPr>
                <w:rFonts w:ascii="Tms Rmn" w:hAnsi="Tms Rmn"/>
                <w:szCs w:val="20"/>
              </w:rPr>
              <w:t>Прошу подготовить и выдать в виде отдельного документа градостроительный план земельного участка, расположенного по адресу:</w:t>
            </w:r>
          </w:p>
        </w:tc>
      </w:tr>
      <w:tr w:rsidR="00F857FA" w:rsidRPr="009A56AB" w:rsidTr="003D5CFE">
        <w:trPr>
          <w:trHeight w:val="356"/>
        </w:trPr>
        <w:tc>
          <w:tcPr>
            <w:tcW w:w="9923" w:type="dxa"/>
            <w:vAlign w:val="bottom"/>
          </w:tcPr>
          <w:p w:rsidR="00F857FA" w:rsidRPr="009A56AB" w:rsidRDefault="00F857FA" w:rsidP="00F857FA">
            <w:pPr>
              <w:ind w:firstLine="0"/>
              <w:rPr>
                <w:rFonts w:ascii="Calibri" w:hAnsi="Calibri"/>
                <w:szCs w:val="20"/>
              </w:rPr>
            </w:pPr>
            <w:r w:rsidRPr="009A56AB">
              <w:rPr>
                <w:rFonts w:ascii="Calibri" w:hAnsi="Calibri"/>
                <w:szCs w:val="20"/>
              </w:rPr>
              <w:t>______________________________________________________________________</w:t>
            </w:r>
          </w:p>
        </w:tc>
      </w:tr>
      <w:tr w:rsidR="00F857FA" w:rsidRPr="009A56AB" w:rsidTr="003D5CFE">
        <w:trPr>
          <w:trHeight w:val="680"/>
        </w:trPr>
        <w:tc>
          <w:tcPr>
            <w:tcW w:w="9923" w:type="dxa"/>
            <w:vAlign w:val="bottom"/>
          </w:tcPr>
          <w:p w:rsidR="00F857FA" w:rsidRPr="00F857FA" w:rsidRDefault="00F857FA" w:rsidP="00F857FA">
            <w:pPr>
              <w:ind w:firstLine="0"/>
              <w:rPr>
                <w:rFonts w:ascii="Tms Rmn" w:hAnsi="Tms Rmn"/>
                <w:szCs w:val="20"/>
              </w:rPr>
            </w:pPr>
            <w:r w:rsidRPr="00F857FA">
              <w:rPr>
                <w:rFonts w:ascii="Tms Rmn" w:hAnsi="Tms Rmn"/>
                <w:szCs w:val="20"/>
              </w:rPr>
              <w:t>Кадастровый номер земельного участка, площадь земельного участка (га):</w:t>
            </w:r>
          </w:p>
        </w:tc>
      </w:tr>
      <w:tr w:rsidR="00F857FA" w:rsidRPr="009A56AB" w:rsidTr="003D5CFE">
        <w:trPr>
          <w:trHeight w:val="356"/>
        </w:trPr>
        <w:tc>
          <w:tcPr>
            <w:tcW w:w="9923" w:type="dxa"/>
            <w:vAlign w:val="bottom"/>
          </w:tcPr>
          <w:p w:rsidR="00F857FA" w:rsidRPr="009A56AB" w:rsidRDefault="00F857FA" w:rsidP="00F857FA">
            <w:pPr>
              <w:ind w:firstLine="0"/>
              <w:rPr>
                <w:rFonts w:ascii="Calibri" w:hAnsi="Calibri"/>
                <w:szCs w:val="20"/>
              </w:rPr>
            </w:pPr>
            <w:r w:rsidRPr="009A56AB">
              <w:rPr>
                <w:rFonts w:ascii="Calibri" w:hAnsi="Calibri"/>
                <w:szCs w:val="20"/>
              </w:rPr>
              <w:t>______________________________________________________________________</w:t>
            </w:r>
          </w:p>
        </w:tc>
      </w:tr>
      <w:tr w:rsidR="00F857FA" w:rsidRPr="009A56AB" w:rsidTr="003D5CFE">
        <w:trPr>
          <w:trHeight w:val="340"/>
        </w:trPr>
        <w:tc>
          <w:tcPr>
            <w:tcW w:w="9923" w:type="dxa"/>
            <w:vAlign w:val="bottom"/>
          </w:tcPr>
          <w:p w:rsidR="00F857FA" w:rsidRPr="009A56AB" w:rsidRDefault="00F857FA" w:rsidP="00F857FA">
            <w:pPr>
              <w:ind w:firstLine="0"/>
              <w:rPr>
                <w:rFonts w:ascii="Calibri" w:hAnsi="Calibri"/>
                <w:szCs w:val="20"/>
              </w:rPr>
            </w:pPr>
            <w:r w:rsidRPr="009A56AB">
              <w:rPr>
                <w:rFonts w:ascii="Calibri" w:hAnsi="Calibri"/>
                <w:szCs w:val="20"/>
              </w:rPr>
              <w:t>______________________________________________________________________</w:t>
            </w:r>
          </w:p>
        </w:tc>
      </w:tr>
    </w:tbl>
    <w:p w:rsidR="00F857FA" w:rsidRPr="00F857FA" w:rsidRDefault="00F857FA" w:rsidP="00F857FA">
      <w:pPr>
        <w:ind w:firstLine="0"/>
        <w:rPr>
          <w:rFonts w:ascii="Tms Rmn" w:hAnsi="Tms Rmn"/>
          <w:szCs w:val="20"/>
        </w:rPr>
      </w:pPr>
      <w:r w:rsidRPr="00F857FA">
        <w:rPr>
          <w:rFonts w:ascii="Tms Rmn" w:hAnsi="Tms Rmn"/>
          <w:szCs w:val="20"/>
        </w:rPr>
        <w:t>Информация о расположенных в границах земельного участка объектах капитального строительства по каждому объекту (при наличии):</w:t>
      </w:r>
    </w:p>
    <w:p w:rsidR="00F857FA" w:rsidRPr="00F857FA" w:rsidRDefault="00F857FA" w:rsidP="00F857FA">
      <w:pPr>
        <w:ind w:firstLine="0"/>
        <w:rPr>
          <w:rFonts w:ascii="Tms Rmn" w:hAnsi="Tms Rmn"/>
          <w:szCs w:val="20"/>
        </w:rPr>
      </w:pPr>
      <w:r w:rsidRPr="00F857FA">
        <w:rPr>
          <w:rFonts w:ascii="Tms Rmn" w:hAnsi="Tms Rmn"/>
          <w:szCs w:val="20"/>
        </w:rPr>
        <w:t>Кадастровый или условный номер здания, сооружения:</w:t>
      </w:r>
    </w:p>
    <w:tbl>
      <w:tblPr>
        <w:tblW w:w="9923" w:type="dxa"/>
        <w:tblInd w:w="28" w:type="dxa"/>
        <w:tblLayout w:type="fixed"/>
        <w:tblCellMar>
          <w:left w:w="28" w:type="dxa"/>
          <w:right w:w="28" w:type="dxa"/>
        </w:tblCellMar>
        <w:tblLook w:val="0000"/>
      </w:tblPr>
      <w:tblGrid>
        <w:gridCol w:w="9923"/>
      </w:tblGrid>
      <w:tr w:rsidR="00F857FA" w:rsidRPr="009A56AB" w:rsidTr="003D5CFE">
        <w:trPr>
          <w:trHeight w:val="412"/>
        </w:trPr>
        <w:tc>
          <w:tcPr>
            <w:tcW w:w="9923" w:type="dxa"/>
            <w:tcBorders>
              <w:top w:val="nil"/>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412"/>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bl>
    <w:p w:rsidR="00F857FA" w:rsidRPr="00F857FA" w:rsidRDefault="00F857FA" w:rsidP="00F857FA">
      <w:pPr>
        <w:ind w:firstLine="0"/>
        <w:rPr>
          <w:rFonts w:ascii="Tms Rmn" w:hAnsi="Tms Rmn"/>
          <w:szCs w:val="20"/>
        </w:rPr>
      </w:pPr>
      <w:r w:rsidRPr="00F857FA">
        <w:rPr>
          <w:rFonts w:ascii="Tms Rmn" w:hAnsi="Tms Rmn"/>
          <w:szCs w:val="20"/>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tblPr>
      <w:tblGrid>
        <w:gridCol w:w="9923"/>
      </w:tblGrid>
      <w:tr w:rsidR="00F857FA" w:rsidRPr="009A56AB" w:rsidTr="003D5CFE">
        <w:trPr>
          <w:trHeight w:val="326"/>
        </w:trPr>
        <w:tc>
          <w:tcPr>
            <w:tcW w:w="9923" w:type="dxa"/>
            <w:tcBorders>
              <w:top w:val="nil"/>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341"/>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326"/>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r w:rsidR="00F857FA" w:rsidRPr="009A56AB" w:rsidTr="003D5CFE">
        <w:trPr>
          <w:trHeight w:val="341"/>
        </w:trPr>
        <w:tc>
          <w:tcPr>
            <w:tcW w:w="9923" w:type="dxa"/>
            <w:tcBorders>
              <w:top w:val="single" w:sz="4" w:space="0" w:color="auto"/>
              <w:left w:val="nil"/>
              <w:bottom w:val="single" w:sz="4" w:space="0" w:color="auto"/>
              <w:right w:val="nil"/>
            </w:tcBorders>
            <w:vAlign w:val="bottom"/>
          </w:tcPr>
          <w:p w:rsidR="00F857FA" w:rsidRPr="00F857FA" w:rsidRDefault="00F857FA" w:rsidP="00F857FA">
            <w:pPr>
              <w:ind w:firstLine="0"/>
              <w:rPr>
                <w:rFonts w:ascii="Tms Rmn" w:hAnsi="Tms Rmn"/>
                <w:szCs w:val="20"/>
              </w:rPr>
            </w:pPr>
          </w:p>
        </w:tc>
      </w:tr>
    </w:tbl>
    <w:p w:rsidR="00F857FA" w:rsidRPr="00F857FA" w:rsidRDefault="00F857FA" w:rsidP="00F857FA">
      <w:pPr>
        <w:ind w:firstLine="0"/>
        <w:rPr>
          <w:rFonts w:ascii="Tms Rmn" w:hAnsi="Tms Rmn"/>
          <w:szCs w:val="20"/>
        </w:rPr>
      </w:pPr>
      <w:r w:rsidRPr="00F857FA">
        <w:rPr>
          <w:rFonts w:ascii="Tms Rmn" w:hAnsi="Tms Rmn"/>
          <w:szCs w:val="20"/>
        </w:rPr>
        <w:t>Назначение земельного участка: __________________________________________</w:t>
      </w:r>
    </w:p>
    <w:p w:rsidR="00F857FA" w:rsidRPr="00F857FA" w:rsidRDefault="00F857FA" w:rsidP="00F857FA">
      <w:pPr>
        <w:ind w:firstLine="0"/>
        <w:rPr>
          <w:rFonts w:ascii="Tms Rmn" w:hAnsi="Tms Rmn"/>
          <w:szCs w:val="20"/>
        </w:rPr>
      </w:pPr>
      <w:r w:rsidRPr="00F857FA">
        <w:rPr>
          <w:rFonts w:ascii="Tms Rmn" w:hAnsi="Tms Rmn"/>
          <w:szCs w:val="20"/>
        </w:rPr>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F857FA" w:rsidRDefault="00F857FA" w:rsidP="00F857FA">
      <w:pPr>
        <w:ind w:firstLine="0"/>
        <w:rPr>
          <w:rFonts w:ascii="Tms Rmn" w:hAnsi="Tms Rmn"/>
          <w:szCs w:val="20"/>
        </w:rPr>
      </w:pPr>
    </w:p>
    <w:p w:rsidR="00F857FA" w:rsidRPr="00F857FA" w:rsidRDefault="00F857FA" w:rsidP="00F857FA">
      <w:pPr>
        <w:ind w:firstLine="0"/>
        <w:rPr>
          <w:rFonts w:ascii="Tms Rmn" w:hAnsi="Tms Rmn"/>
          <w:szCs w:val="20"/>
        </w:rPr>
      </w:pPr>
      <w:r w:rsidRPr="00F857FA">
        <w:rPr>
          <w:rFonts w:ascii="Tms Rmn" w:hAnsi="Tms Rmn"/>
          <w:szCs w:val="20"/>
        </w:rPr>
        <w:t>Информация о полученных технических условиях*:</w:t>
      </w:r>
    </w:p>
    <w:p w:rsidR="00F857FA" w:rsidRPr="00F857FA" w:rsidRDefault="00F857FA" w:rsidP="00F857FA">
      <w:pPr>
        <w:ind w:firstLine="0"/>
        <w:rPr>
          <w:rFonts w:ascii="Tms Rmn" w:hAnsi="Tms Rmn"/>
          <w:szCs w:val="20"/>
        </w:rPr>
      </w:pPr>
    </w:p>
    <w:p w:rsidR="00F857FA" w:rsidRPr="009A56AB" w:rsidRDefault="00F857FA" w:rsidP="00F857FA">
      <w:pPr>
        <w:ind w:firstLine="0"/>
        <w:rPr>
          <w:rFonts w:ascii="Calibri" w:hAnsi="Calibri"/>
          <w:i/>
          <w:sz w:val="16"/>
          <w:szCs w:val="16"/>
        </w:rPr>
      </w:pPr>
      <w:r w:rsidRPr="00F857FA">
        <w:rPr>
          <w:rFonts w:ascii="Tms Rmn" w:hAnsi="Tms Rmn"/>
          <w:szCs w:val="20"/>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00E97BFC" w:rsidRPr="009A56AB">
        <w:rPr>
          <w:rFonts w:ascii="Calibri" w:hAnsi="Calibri"/>
          <w:szCs w:val="20"/>
        </w:rPr>
        <w:br/>
      </w:r>
      <w:r w:rsidRPr="00F857FA">
        <w:rPr>
          <w:rFonts w:ascii="Tms Rmn" w:hAnsi="Tms Rmn"/>
          <w:szCs w:val="20"/>
        </w:rPr>
        <w:t xml:space="preserve">в ГБУ СО </w:t>
      </w:r>
      <w:r w:rsidR="00E97BFC" w:rsidRPr="009A56AB">
        <w:rPr>
          <w:rFonts w:ascii="Calibri" w:hAnsi="Calibri"/>
          <w:szCs w:val="20"/>
        </w:rPr>
        <w:t>«</w:t>
      </w:r>
      <w:r w:rsidRPr="00F857FA">
        <w:rPr>
          <w:rFonts w:ascii="Tms Rmn" w:hAnsi="Tms Rmn"/>
          <w:szCs w:val="20"/>
        </w:rPr>
        <w:t xml:space="preserve">МФЦ» </w:t>
      </w:r>
      <w:r w:rsidRPr="00F857FA">
        <w:rPr>
          <w:rFonts w:eastAsia="Times New Roman"/>
          <w:i/>
          <w:sz w:val="24"/>
          <w:szCs w:val="24"/>
          <w:lang w:eastAsia="ru-RU"/>
        </w:rPr>
        <w:t>_______________________________________________</w:t>
      </w:r>
      <w:r w:rsidRPr="00F857FA">
        <w:rPr>
          <w:rFonts w:ascii="Tms Rmn" w:hAnsi="Tms Rmn"/>
          <w:i/>
          <w:sz w:val="16"/>
          <w:szCs w:val="16"/>
        </w:rPr>
        <w:t xml:space="preserve"> </w:t>
      </w:r>
      <w:r w:rsidRPr="00F857FA">
        <w:rPr>
          <w:i/>
          <w:sz w:val="18"/>
          <w:szCs w:val="18"/>
        </w:rPr>
        <w:t>(нужное подчеркнуть).</w:t>
      </w:r>
    </w:p>
    <w:p w:rsidR="00F857FA" w:rsidRPr="009A56AB" w:rsidRDefault="00F857FA" w:rsidP="00F857FA">
      <w:pPr>
        <w:ind w:firstLine="720"/>
        <w:jc w:val="center"/>
        <w:rPr>
          <w:rFonts w:ascii="Calibri" w:eastAsia="Times New Roman" w:hAnsi="Calibri"/>
          <w:szCs w:val="20"/>
          <w:lang w:eastAsia="ru-RU"/>
        </w:rPr>
      </w:pPr>
      <w:r w:rsidRPr="00F857FA">
        <w:rPr>
          <w:rFonts w:eastAsia="Times New Roman"/>
          <w:i/>
          <w:sz w:val="18"/>
          <w:szCs w:val="18"/>
          <w:lang w:eastAsia="ru-RU"/>
        </w:rPr>
        <w:t>(наименование исполнительно-распорядительного органа муниципального</w:t>
      </w:r>
      <w:r w:rsidRPr="00F857FA">
        <w:rPr>
          <w:rFonts w:eastAsia="Times New Roman"/>
          <w:i/>
          <w:sz w:val="18"/>
          <w:szCs w:val="18"/>
          <w:lang w:eastAsia="ru-RU"/>
        </w:rPr>
        <w:br/>
        <w:t>образования, осуществляющего предоставление муниципальной услуги)</w:t>
      </w:r>
    </w:p>
    <w:p w:rsidR="00F857FA" w:rsidRPr="00F857FA" w:rsidRDefault="00F857FA" w:rsidP="00F857FA">
      <w:pPr>
        <w:ind w:firstLine="0"/>
        <w:rPr>
          <w:rFonts w:ascii="Tms Rmn" w:hAnsi="Tms Rmn"/>
          <w:szCs w:val="28"/>
        </w:rPr>
      </w:pPr>
    </w:p>
    <w:p w:rsidR="00F857FA" w:rsidRPr="00F857FA" w:rsidRDefault="00F857FA" w:rsidP="00F857FA">
      <w:pPr>
        <w:ind w:firstLine="0"/>
        <w:rPr>
          <w:rFonts w:ascii="Tms Rmn" w:hAnsi="Tms Rmn"/>
          <w:szCs w:val="20"/>
        </w:rPr>
      </w:pPr>
      <w:r w:rsidRPr="00F857FA">
        <w:rPr>
          <w:rFonts w:ascii="Tms Rmn" w:hAnsi="Tms Rmn"/>
          <w:szCs w:val="20"/>
        </w:rPr>
        <w:t>Приложение: **</w:t>
      </w:r>
    </w:p>
    <w:p w:rsidR="00F857FA" w:rsidRPr="00F857FA" w:rsidRDefault="00F857FA" w:rsidP="00F857FA">
      <w:pPr>
        <w:ind w:firstLine="0"/>
        <w:rPr>
          <w:rFonts w:ascii="Tms Rmn" w:hAnsi="Tms Rmn"/>
          <w:szCs w:val="20"/>
        </w:rPr>
      </w:pPr>
    </w:p>
    <w:p w:rsidR="00F857FA" w:rsidRPr="00F857FA" w:rsidRDefault="00F857FA" w:rsidP="00F857FA">
      <w:pPr>
        <w:ind w:firstLine="0"/>
        <w:rPr>
          <w:rFonts w:ascii="Tms Rmn" w:hAnsi="Tms Rmn"/>
          <w:szCs w:val="20"/>
        </w:rPr>
      </w:pPr>
    </w:p>
    <w:tbl>
      <w:tblPr>
        <w:tblW w:w="9923" w:type="dxa"/>
        <w:tblInd w:w="28" w:type="dxa"/>
        <w:tblLayout w:type="fixed"/>
        <w:tblCellMar>
          <w:left w:w="28" w:type="dxa"/>
          <w:right w:w="28" w:type="dxa"/>
        </w:tblCellMar>
        <w:tblLook w:val="0000"/>
      </w:tblPr>
      <w:tblGrid>
        <w:gridCol w:w="947"/>
        <w:gridCol w:w="187"/>
        <w:gridCol w:w="2240"/>
        <w:gridCol w:w="622"/>
        <w:gridCol w:w="7"/>
        <w:gridCol w:w="944"/>
        <w:gridCol w:w="4976"/>
      </w:tblGrid>
      <w:tr w:rsidR="00F857FA" w:rsidRPr="009A56AB" w:rsidTr="003D5CFE">
        <w:trPr>
          <w:trHeight w:val="321"/>
        </w:trPr>
        <w:tc>
          <w:tcPr>
            <w:tcW w:w="1134" w:type="dxa"/>
            <w:gridSpan w:val="2"/>
            <w:tcBorders>
              <w:top w:val="nil"/>
              <w:left w:val="nil"/>
              <w:bottom w:val="nil"/>
              <w:right w:val="nil"/>
            </w:tcBorders>
            <w:vAlign w:val="bottom"/>
          </w:tcPr>
          <w:p w:rsidR="00F857FA" w:rsidRPr="00F857FA" w:rsidRDefault="00F857FA" w:rsidP="00F857FA">
            <w:pPr>
              <w:ind w:firstLine="0"/>
              <w:jc w:val="left"/>
              <w:rPr>
                <w:rFonts w:ascii="Tms Rmn" w:hAnsi="Tms Rmn"/>
                <w:szCs w:val="20"/>
              </w:rPr>
            </w:pPr>
            <w:r w:rsidRPr="00F857FA">
              <w:rPr>
                <w:rFonts w:ascii="Tms Rmn" w:hAnsi="Tms Rmn"/>
                <w:szCs w:val="20"/>
              </w:rPr>
              <w:t>Подпись</w:t>
            </w:r>
          </w:p>
        </w:tc>
        <w:tc>
          <w:tcPr>
            <w:tcW w:w="2240" w:type="dxa"/>
            <w:tcBorders>
              <w:top w:val="nil"/>
              <w:left w:val="nil"/>
              <w:bottom w:val="single" w:sz="4" w:space="0" w:color="auto"/>
              <w:right w:val="nil"/>
            </w:tcBorders>
            <w:vAlign w:val="bottom"/>
          </w:tcPr>
          <w:p w:rsidR="00F857FA" w:rsidRPr="00F857FA" w:rsidRDefault="00F857FA" w:rsidP="00F857FA">
            <w:pPr>
              <w:ind w:firstLine="0"/>
              <w:jc w:val="center"/>
              <w:rPr>
                <w:rFonts w:ascii="Tms Rmn" w:hAnsi="Tms Rmn"/>
                <w:szCs w:val="20"/>
              </w:rPr>
            </w:pPr>
          </w:p>
        </w:tc>
        <w:tc>
          <w:tcPr>
            <w:tcW w:w="1573" w:type="dxa"/>
            <w:gridSpan w:val="3"/>
            <w:tcBorders>
              <w:top w:val="nil"/>
              <w:left w:val="nil"/>
              <w:bottom w:val="nil"/>
              <w:right w:val="nil"/>
            </w:tcBorders>
            <w:vAlign w:val="bottom"/>
          </w:tcPr>
          <w:p w:rsidR="00F857FA" w:rsidRPr="00F857FA" w:rsidRDefault="00F857FA" w:rsidP="00F857FA">
            <w:pPr>
              <w:ind w:firstLine="0"/>
              <w:rPr>
                <w:rFonts w:ascii="Tms Rmn" w:hAnsi="Tms Rmn"/>
                <w:szCs w:val="20"/>
              </w:rPr>
            </w:pPr>
          </w:p>
        </w:tc>
        <w:tc>
          <w:tcPr>
            <w:tcW w:w="4976" w:type="dxa"/>
            <w:tcBorders>
              <w:top w:val="nil"/>
              <w:left w:val="nil"/>
              <w:bottom w:val="single" w:sz="4" w:space="0" w:color="auto"/>
              <w:right w:val="nil"/>
            </w:tcBorders>
            <w:vAlign w:val="bottom"/>
          </w:tcPr>
          <w:p w:rsidR="00F857FA" w:rsidRPr="00F857FA" w:rsidRDefault="00F857FA" w:rsidP="00F857FA">
            <w:pPr>
              <w:ind w:firstLine="0"/>
              <w:jc w:val="center"/>
              <w:rPr>
                <w:rFonts w:ascii="Tms Rmn" w:hAnsi="Tms Rmn"/>
                <w:szCs w:val="20"/>
              </w:rPr>
            </w:pPr>
          </w:p>
        </w:tc>
      </w:tr>
      <w:tr w:rsidR="00F857FA" w:rsidRPr="009A56AB" w:rsidTr="003D5CFE">
        <w:trPr>
          <w:trHeight w:val="306"/>
        </w:trPr>
        <w:tc>
          <w:tcPr>
            <w:tcW w:w="4947" w:type="dxa"/>
            <w:gridSpan w:val="6"/>
            <w:tcBorders>
              <w:top w:val="nil"/>
              <w:left w:val="nil"/>
              <w:bottom w:val="nil"/>
              <w:right w:val="nil"/>
            </w:tcBorders>
          </w:tcPr>
          <w:p w:rsidR="00F857FA" w:rsidRPr="00F857FA" w:rsidRDefault="00F857FA" w:rsidP="00F857FA">
            <w:pPr>
              <w:ind w:firstLine="0"/>
              <w:jc w:val="center"/>
              <w:rPr>
                <w:rFonts w:ascii="Tms Rmn" w:hAnsi="Tms Rmn"/>
                <w:szCs w:val="28"/>
              </w:rPr>
            </w:pPr>
          </w:p>
        </w:tc>
        <w:tc>
          <w:tcPr>
            <w:tcW w:w="4976" w:type="dxa"/>
            <w:tcBorders>
              <w:top w:val="single" w:sz="4" w:space="0" w:color="auto"/>
              <w:left w:val="nil"/>
              <w:bottom w:val="nil"/>
              <w:right w:val="nil"/>
            </w:tcBorders>
          </w:tcPr>
          <w:p w:rsidR="00F857FA" w:rsidRPr="00F857FA" w:rsidRDefault="00F857FA" w:rsidP="00F857FA">
            <w:pPr>
              <w:ind w:firstLine="0"/>
              <w:jc w:val="center"/>
              <w:rPr>
                <w:rFonts w:ascii="Tms Rmn" w:hAnsi="Tms Rmn"/>
                <w:i/>
                <w:sz w:val="20"/>
                <w:szCs w:val="20"/>
              </w:rPr>
            </w:pPr>
            <w:r w:rsidRPr="00F857FA">
              <w:rPr>
                <w:rFonts w:ascii="Tms Rmn" w:hAnsi="Tms Rmn"/>
                <w:i/>
                <w:sz w:val="20"/>
                <w:szCs w:val="20"/>
              </w:rPr>
              <w:t>(расшифровка подписи)</w:t>
            </w:r>
          </w:p>
        </w:tc>
      </w:tr>
      <w:tr w:rsidR="00F857FA" w:rsidRPr="009A56AB" w:rsidTr="003D5CFE">
        <w:trPr>
          <w:trHeight w:val="306"/>
        </w:trPr>
        <w:tc>
          <w:tcPr>
            <w:tcW w:w="947" w:type="dxa"/>
            <w:tcBorders>
              <w:top w:val="nil"/>
              <w:left w:val="nil"/>
              <w:right w:val="nil"/>
            </w:tcBorders>
            <w:vAlign w:val="bottom"/>
          </w:tcPr>
          <w:p w:rsidR="00BA44BE" w:rsidRPr="009A56AB" w:rsidRDefault="00BA44BE" w:rsidP="00F857FA">
            <w:pPr>
              <w:ind w:firstLine="0"/>
              <w:jc w:val="left"/>
              <w:rPr>
                <w:rFonts w:ascii="Calibri" w:hAnsi="Calibri"/>
                <w:szCs w:val="20"/>
              </w:rPr>
            </w:pPr>
          </w:p>
          <w:p w:rsidR="00F857FA" w:rsidRPr="00F857FA" w:rsidRDefault="00F857FA" w:rsidP="00F857FA">
            <w:pPr>
              <w:ind w:firstLine="0"/>
              <w:jc w:val="left"/>
              <w:rPr>
                <w:rFonts w:ascii="Tms Rmn" w:hAnsi="Tms Rmn"/>
                <w:szCs w:val="20"/>
              </w:rPr>
            </w:pPr>
            <w:r w:rsidRPr="00F857FA">
              <w:rPr>
                <w:rFonts w:ascii="Tms Rmn" w:hAnsi="Tms Rmn"/>
                <w:szCs w:val="20"/>
              </w:rPr>
              <w:t>Дата</w:t>
            </w:r>
          </w:p>
        </w:tc>
        <w:tc>
          <w:tcPr>
            <w:tcW w:w="3056" w:type="dxa"/>
            <w:gridSpan w:val="4"/>
            <w:tcBorders>
              <w:top w:val="nil"/>
              <w:left w:val="nil"/>
              <w:right w:val="nil"/>
            </w:tcBorders>
            <w:vAlign w:val="bottom"/>
          </w:tcPr>
          <w:p w:rsidR="00F857FA" w:rsidRPr="00F857FA" w:rsidRDefault="00F857FA" w:rsidP="00F857FA">
            <w:pPr>
              <w:ind w:firstLine="0"/>
              <w:jc w:val="center"/>
              <w:rPr>
                <w:rFonts w:ascii="Tms Rmn" w:hAnsi="Tms Rmn"/>
                <w:szCs w:val="20"/>
              </w:rPr>
            </w:pPr>
          </w:p>
        </w:tc>
        <w:tc>
          <w:tcPr>
            <w:tcW w:w="5920" w:type="dxa"/>
            <w:gridSpan w:val="2"/>
            <w:tcBorders>
              <w:top w:val="nil"/>
              <w:left w:val="nil"/>
              <w:right w:val="nil"/>
            </w:tcBorders>
            <w:vAlign w:val="bottom"/>
          </w:tcPr>
          <w:p w:rsidR="00F857FA" w:rsidRPr="00F857FA" w:rsidRDefault="00F857FA" w:rsidP="00F857FA">
            <w:pPr>
              <w:ind w:firstLine="0"/>
              <w:rPr>
                <w:rFonts w:ascii="Tms Rmn" w:hAnsi="Tms Rmn"/>
                <w:i/>
                <w:szCs w:val="28"/>
              </w:rPr>
            </w:pPr>
          </w:p>
        </w:tc>
      </w:tr>
      <w:tr w:rsidR="00F857FA" w:rsidRPr="009A56AB" w:rsidTr="003D5CFE">
        <w:trPr>
          <w:trHeight w:val="627"/>
        </w:trPr>
        <w:tc>
          <w:tcPr>
            <w:tcW w:w="9923" w:type="dxa"/>
            <w:gridSpan w:val="7"/>
            <w:tcBorders>
              <w:top w:val="nil"/>
              <w:left w:val="nil"/>
              <w:bottom w:val="nil"/>
              <w:right w:val="nil"/>
            </w:tcBorders>
            <w:vAlign w:val="bottom"/>
          </w:tcPr>
          <w:p w:rsidR="00F857FA" w:rsidRPr="009A56AB" w:rsidRDefault="00F857FA" w:rsidP="00F857FA">
            <w:pPr>
              <w:ind w:firstLine="0"/>
              <w:jc w:val="left"/>
              <w:rPr>
                <w:rFonts w:ascii="Calibri" w:hAnsi="Calibri"/>
                <w:szCs w:val="28"/>
              </w:rPr>
            </w:pPr>
            <w:r w:rsidRPr="009A56AB">
              <w:rPr>
                <w:rFonts w:ascii="Calibri" w:hAnsi="Calibri"/>
                <w:szCs w:val="28"/>
              </w:rPr>
              <w:t>___________________</w:t>
            </w:r>
          </w:p>
        </w:tc>
      </w:tr>
      <w:tr w:rsidR="00F857FA" w:rsidRPr="009A56AB" w:rsidTr="003D5CFE">
        <w:trPr>
          <w:cantSplit/>
          <w:trHeight w:val="306"/>
        </w:trPr>
        <w:tc>
          <w:tcPr>
            <w:tcW w:w="3996" w:type="dxa"/>
            <w:gridSpan w:val="4"/>
            <w:tcBorders>
              <w:top w:val="nil"/>
              <w:left w:val="nil"/>
              <w:right w:val="nil"/>
            </w:tcBorders>
            <w:vAlign w:val="bottom"/>
          </w:tcPr>
          <w:p w:rsidR="00F857FA" w:rsidRPr="00F857FA" w:rsidRDefault="00F857FA" w:rsidP="00F857FA">
            <w:pPr>
              <w:ind w:firstLine="0"/>
              <w:jc w:val="center"/>
              <w:rPr>
                <w:rFonts w:ascii="Tms Rmn" w:hAnsi="Tms Rmn"/>
                <w:szCs w:val="28"/>
              </w:rPr>
            </w:pPr>
          </w:p>
        </w:tc>
        <w:tc>
          <w:tcPr>
            <w:tcW w:w="951" w:type="dxa"/>
            <w:gridSpan w:val="2"/>
            <w:vMerge w:val="restart"/>
            <w:tcBorders>
              <w:top w:val="nil"/>
              <w:left w:val="nil"/>
              <w:right w:val="nil"/>
            </w:tcBorders>
            <w:vAlign w:val="bottom"/>
          </w:tcPr>
          <w:p w:rsidR="00F857FA" w:rsidRPr="00F857FA" w:rsidRDefault="00F857FA" w:rsidP="00F857FA">
            <w:pPr>
              <w:ind w:firstLine="0"/>
              <w:jc w:val="right"/>
              <w:rPr>
                <w:rFonts w:ascii="Tms Rmn" w:hAnsi="Tms Rmn"/>
                <w:szCs w:val="28"/>
              </w:rPr>
            </w:pPr>
          </w:p>
        </w:tc>
        <w:tc>
          <w:tcPr>
            <w:tcW w:w="4976" w:type="dxa"/>
            <w:tcBorders>
              <w:top w:val="nil"/>
              <w:left w:val="nil"/>
              <w:right w:val="nil"/>
            </w:tcBorders>
            <w:vAlign w:val="bottom"/>
          </w:tcPr>
          <w:p w:rsidR="00F857FA" w:rsidRPr="00F857FA" w:rsidRDefault="00F857FA" w:rsidP="00F857FA">
            <w:pPr>
              <w:ind w:firstLine="0"/>
              <w:jc w:val="center"/>
              <w:rPr>
                <w:rFonts w:ascii="Tms Rmn" w:hAnsi="Tms Rmn"/>
                <w:szCs w:val="28"/>
              </w:rPr>
            </w:pPr>
          </w:p>
        </w:tc>
      </w:tr>
      <w:tr w:rsidR="00F857FA" w:rsidRPr="009A56AB" w:rsidTr="003D5CFE">
        <w:trPr>
          <w:cantSplit/>
          <w:trHeight w:val="452"/>
        </w:trPr>
        <w:tc>
          <w:tcPr>
            <w:tcW w:w="3996" w:type="dxa"/>
            <w:gridSpan w:val="4"/>
            <w:tcBorders>
              <w:left w:val="nil"/>
              <w:bottom w:val="nil"/>
              <w:right w:val="nil"/>
            </w:tcBorders>
          </w:tcPr>
          <w:p w:rsidR="00F857FA" w:rsidRPr="00F857FA" w:rsidRDefault="00F857FA" w:rsidP="00F857FA">
            <w:pPr>
              <w:ind w:firstLine="0"/>
              <w:jc w:val="center"/>
              <w:rPr>
                <w:rFonts w:ascii="Tms Rmn" w:hAnsi="Tms Rmn"/>
                <w:szCs w:val="28"/>
              </w:rPr>
            </w:pPr>
          </w:p>
        </w:tc>
        <w:tc>
          <w:tcPr>
            <w:tcW w:w="951" w:type="dxa"/>
            <w:gridSpan w:val="2"/>
            <w:vMerge/>
            <w:tcBorders>
              <w:left w:val="nil"/>
              <w:bottom w:val="nil"/>
              <w:right w:val="nil"/>
            </w:tcBorders>
          </w:tcPr>
          <w:p w:rsidR="00F857FA" w:rsidRPr="00F857FA" w:rsidRDefault="00F857FA" w:rsidP="00F857FA">
            <w:pPr>
              <w:ind w:firstLine="0"/>
              <w:jc w:val="center"/>
              <w:rPr>
                <w:rFonts w:ascii="Tms Rmn" w:hAnsi="Tms Rmn"/>
                <w:szCs w:val="28"/>
              </w:rPr>
            </w:pPr>
          </w:p>
        </w:tc>
        <w:tc>
          <w:tcPr>
            <w:tcW w:w="4976" w:type="dxa"/>
            <w:tcBorders>
              <w:left w:val="nil"/>
              <w:bottom w:val="nil"/>
              <w:right w:val="nil"/>
            </w:tcBorders>
          </w:tcPr>
          <w:p w:rsidR="00F857FA" w:rsidRPr="00F857FA" w:rsidRDefault="00F857FA" w:rsidP="00F857FA">
            <w:pPr>
              <w:ind w:firstLine="0"/>
              <w:jc w:val="center"/>
              <w:rPr>
                <w:rFonts w:ascii="Tms Rmn" w:hAnsi="Tms Rmn"/>
                <w:szCs w:val="28"/>
              </w:rPr>
            </w:pPr>
          </w:p>
        </w:tc>
      </w:tr>
    </w:tbl>
    <w:p w:rsidR="00F857FA" w:rsidRPr="0055608C" w:rsidRDefault="00F857FA" w:rsidP="00F857FA">
      <w:pPr>
        <w:ind w:firstLine="0"/>
        <w:rPr>
          <w:szCs w:val="28"/>
        </w:rPr>
      </w:pPr>
      <w:r w:rsidRPr="0055608C">
        <w:rPr>
          <w:rFonts w:eastAsia="Times New Roman"/>
          <w:sz w:val="22"/>
          <w:lang w:eastAsia="ru-RU"/>
        </w:rPr>
        <w:t>*</w:t>
      </w:r>
      <w:r w:rsidR="00E97BFC" w:rsidRPr="0055608C">
        <w:rPr>
          <w:rFonts w:eastAsia="Times New Roman"/>
          <w:sz w:val="22"/>
          <w:lang w:eastAsia="ru-RU"/>
        </w:rPr>
        <w:t>З</w:t>
      </w:r>
      <w:r w:rsidRPr="0055608C">
        <w:rPr>
          <w:rFonts w:eastAsia="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857FA" w:rsidRPr="0055608C" w:rsidRDefault="00F857FA" w:rsidP="00F857FA">
      <w:pPr>
        <w:ind w:firstLine="0"/>
        <w:rPr>
          <w:rFonts w:eastAsia="Times New Roman"/>
          <w:sz w:val="22"/>
          <w:lang w:eastAsia="ru-RU"/>
        </w:rPr>
      </w:pPr>
      <w:r w:rsidRPr="0055608C">
        <w:rPr>
          <w:rFonts w:eastAsia="Times New Roman"/>
          <w:sz w:val="22"/>
          <w:lang w:eastAsia="ru-RU"/>
        </w:rPr>
        <w:t>**</w:t>
      </w:r>
      <w:r w:rsidR="00E97BFC" w:rsidRPr="0055608C">
        <w:rPr>
          <w:rFonts w:eastAsia="Times New Roman"/>
          <w:sz w:val="22"/>
          <w:lang w:eastAsia="ru-RU"/>
        </w:rPr>
        <w:t>У</w:t>
      </w:r>
      <w:r w:rsidRPr="0055608C">
        <w:rPr>
          <w:rFonts w:eastAsia="Times New Roman"/>
          <w:sz w:val="22"/>
          <w:lang w:eastAsia="ru-RU"/>
        </w:rPr>
        <w:t xml:space="preserve">казываются документы, установленные пунктом </w:t>
      </w:r>
      <w:r w:rsidR="00E97BFC" w:rsidRPr="0055608C">
        <w:rPr>
          <w:rFonts w:eastAsia="Times New Roman"/>
          <w:sz w:val="22"/>
          <w:lang w:eastAsia="ru-RU"/>
        </w:rPr>
        <w:t>2</w:t>
      </w:r>
      <w:r w:rsidRPr="0055608C">
        <w:rPr>
          <w:rFonts w:eastAsia="Times New Roman"/>
          <w:sz w:val="22"/>
          <w:lang w:eastAsia="ru-RU"/>
        </w:rPr>
        <w:t>0 Административного регламента, либо документы, установленные пункт</w:t>
      </w:r>
      <w:r w:rsidR="00E97BFC" w:rsidRPr="0055608C">
        <w:rPr>
          <w:rFonts w:eastAsia="Times New Roman"/>
          <w:sz w:val="22"/>
          <w:lang w:eastAsia="ru-RU"/>
        </w:rPr>
        <w:t>ами</w:t>
      </w:r>
      <w:r w:rsidRPr="0055608C">
        <w:rPr>
          <w:rFonts w:eastAsia="Times New Roman"/>
          <w:sz w:val="22"/>
          <w:lang w:eastAsia="ru-RU"/>
        </w:rPr>
        <w:t xml:space="preserve"> </w:t>
      </w:r>
      <w:r w:rsidR="00E97BFC" w:rsidRPr="0055608C">
        <w:rPr>
          <w:rFonts w:eastAsia="Times New Roman"/>
          <w:sz w:val="22"/>
          <w:lang w:eastAsia="ru-RU"/>
        </w:rPr>
        <w:t>22–32</w:t>
      </w:r>
      <w:r w:rsidRPr="0055608C">
        <w:rPr>
          <w:rFonts w:eastAsia="Times New Roman"/>
          <w:sz w:val="22"/>
          <w:lang w:eastAsia="ru-RU"/>
        </w:rPr>
        <w:t xml:space="preserve"> Административного регламента, представляемые заявителем по собственной инициативе.</w:t>
      </w:r>
    </w:p>
    <w:p w:rsidR="00F857FA" w:rsidRPr="0055608C" w:rsidRDefault="00F857FA" w:rsidP="00BA44BE">
      <w:pPr>
        <w:ind w:firstLine="0"/>
        <w:rPr>
          <w:rFonts w:eastAsia="Times New Roman"/>
          <w:sz w:val="22"/>
          <w:lang w:eastAsia="ru-RU"/>
        </w:rPr>
      </w:pPr>
      <w:r w:rsidRPr="0055608C">
        <w:rPr>
          <w:rFonts w:eastAsia="Times New Roman"/>
          <w:sz w:val="22"/>
          <w:lang w:eastAsia="ru-RU"/>
        </w:rPr>
        <w:t>***</w:t>
      </w:r>
      <w:r w:rsidR="00E97BFC" w:rsidRPr="0055608C">
        <w:rPr>
          <w:rFonts w:eastAsia="Times New Roman"/>
          <w:sz w:val="22"/>
          <w:lang w:eastAsia="ru-RU"/>
        </w:rPr>
        <w:t>П</w:t>
      </w:r>
      <w:r w:rsidRPr="0055608C">
        <w:rPr>
          <w:rFonts w:eastAsia="Times New Roman"/>
          <w:sz w:val="22"/>
          <w:lang w:eastAsia="ru-RU"/>
        </w:rPr>
        <w:t>оле, обязательное для заполнения.</w:t>
      </w:r>
    </w:p>
    <w:p w:rsidR="00A22D05" w:rsidRPr="009A56AB" w:rsidRDefault="00A22D05" w:rsidP="00F857FA">
      <w:pPr>
        <w:ind w:left="5670" w:firstLine="0"/>
        <w:jc w:val="left"/>
        <w:rPr>
          <w:rFonts w:ascii="Calibri" w:eastAsia="Times New Roman" w:hAnsi="Calibri"/>
          <w:sz w:val="20"/>
          <w:szCs w:val="20"/>
          <w:lang w:eastAsia="ru-RU"/>
        </w:rPr>
      </w:pPr>
    </w:p>
    <w:p w:rsidR="00E97BFC" w:rsidRPr="009A56AB" w:rsidRDefault="00E97BFC" w:rsidP="00F857FA">
      <w:pPr>
        <w:ind w:left="5670" w:firstLine="0"/>
        <w:jc w:val="left"/>
        <w:rPr>
          <w:rFonts w:ascii="Calibri" w:eastAsia="Times New Roman" w:hAnsi="Calibri"/>
          <w:sz w:val="20"/>
          <w:szCs w:val="20"/>
          <w:lang w:eastAsia="ru-RU"/>
        </w:rPr>
      </w:pPr>
    </w:p>
    <w:p w:rsidR="00E97BFC" w:rsidRPr="009A56AB" w:rsidRDefault="00E97BFC" w:rsidP="00F857FA">
      <w:pPr>
        <w:ind w:left="5670" w:firstLine="0"/>
        <w:jc w:val="left"/>
        <w:rPr>
          <w:rFonts w:ascii="Calibri" w:eastAsia="Times New Roman" w:hAnsi="Calibri"/>
          <w:sz w:val="20"/>
          <w:szCs w:val="20"/>
          <w:lang w:eastAsia="ru-RU"/>
        </w:rPr>
      </w:pPr>
    </w:p>
    <w:p w:rsidR="00E97BFC" w:rsidRPr="009A56AB" w:rsidRDefault="00E97BFC" w:rsidP="00F857FA">
      <w:pPr>
        <w:ind w:left="5670" w:firstLine="0"/>
        <w:jc w:val="left"/>
        <w:rPr>
          <w:rFonts w:ascii="Calibri" w:eastAsia="Times New Roman" w:hAnsi="Calibri"/>
          <w:sz w:val="20"/>
          <w:szCs w:val="20"/>
          <w:lang w:eastAsia="ru-RU"/>
        </w:rPr>
      </w:pPr>
    </w:p>
    <w:p w:rsidR="00E97BFC" w:rsidRDefault="00E97BFC" w:rsidP="00F857FA">
      <w:pPr>
        <w:ind w:left="5670" w:firstLine="0"/>
        <w:jc w:val="left"/>
        <w:rPr>
          <w:rFonts w:ascii="Calibri" w:eastAsia="Times New Roman" w:hAnsi="Calibri"/>
          <w:sz w:val="20"/>
          <w:szCs w:val="20"/>
          <w:lang w:eastAsia="ru-RU"/>
        </w:rPr>
      </w:pPr>
    </w:p>
    <w:p w:rsidR="004355DD" w:rsidRPr="009A56AB" w:rsidRDefault="004355DD" w:rsidP="00F857FA">
      <w:pPr>
        <w:ind w:left="5670" w:firstLine="0"/>
        <w:jc w:val="left"/>
        <w:rPr>
          <w:rFonts w:ascii="Calibri" w:eastAsia="Times New Roman" w:hAnsi="Calibri"/>
          <w:sz w:val="20"/>
          <w:szCs w:val="20"/>
          <w:lang w:eastAsia="ru-RU"/>
        </w:rPr>
      </w:pPr>
    </w:p>
    <w:p w:rsidR="00E97BFC" w:rsidRDefault="00E97BFC" w:rsidP="00F857FA">
      <w:pPr>
        <w:ind w:left="5670" w:firstLine="0"/>
        <w:jc w:val="left"/>
        <w:rPr>
          <w:rFonts w:ascii="Calibri" w:eastAsia="Times New Roman" w:hAnsi="Calibri"/>
          <w:sz w:val="20"/>
          <w:szCs w:val="20"/>
          <w:lang w:eastAsia="ru-RU"/>
        </w:rPr>
      </w:pPr>
    </w:p>
    <w:p w:rsidR="002D1450" w:rsidRPr="009A56AB" w:rsidRDefault="002D1450" w:rsidP="00F857FA">
      <w:pPr>
        <w:ind w:left="5670" w:firstLine="0"/>
        <w:jc w:val="left"/>
        <w:rPr>
          <w:rFonts w:ascii="Calibri" w:eastAsia="Times New Roman" w:hAnsi="Calibri"/>
          <w:sz w:val="20"/>
          <w:szCs w:val="20"/>
          <w:lang w:eastAsia="ru-RU"/>
        </w:rPr>
      </w:pPr>
    </w:p>
    <w:p w:rsidR="005D4964" w:rsidRPr="009A56AB" w:rsidRDefault="005D4964" w:rsidP="006663A5">
      <w:pPr>
        <w:jc w:val="left"/>
        <w:rPr>
          <w:rFonts w:ascii="Calibri" w:eastAsia="Times New Roman" w:hAnsi="Calibri"/>
          <w:sz w:val="20"/>
          <w:szCs w:val="20"/>
          <w:lang w:eastAsia="ru-RU"/>
        </w:rPr>
      </w:pPr>
    </w:p>
    <w:p w:rsidR="00F857FA" w:rsidRPr="009A56AB" w:rsidRDefault="00F857FA" w:rsidP="00F857FA">
      <w:pPr>
        <w:ind w:left="5670" w:firstLine="0"/>
        <w:rPr>
          <w:rFonts w:ascii="Calibri" w:eastAsia="Times New Roman" w:hAnsi="Calibri"/>
          <w:sz w:val="20"/>
          <w:szCs w:val="20"/>
          <w:lang w:eastAsia="ru-RU"/>
        </w:rPr>
      </w:pPr>
      <w:r w:rsidRPr="00F857FA">
        <w:rPr>
          <w:rFonts w:ascii="Tms Rmn" w:eastAsia="Times New Roman" w:hAnsi="Tms Rmn"/>
          <w:sz w:val="20"/>
          <w:szCs w:val="20"/>
          <w:lang w:eastAsia="ru-RU"/>
        </w:rPr>
        <w:lastRenderedPageBreak/>
        <w:t xml:space="preserve">Приложение </w:t>
      </w:r>
      <w:r w:rsidRPr="00F857FA">
        <w:rPr>
          <w:rFonts w:eastAsia="Times New Roman"/>
          <w:sz w:val="20"/>
          <w:szCs w:val="20"/>
          <w:lang w:eastAsia="ru-RU"/>
        </w:rPr>
        <w:t>№ 3</w:t>
      </w:r>
    </w:p>
    <w:p w:rsidR="00F857FA" w:rsidRPr="00F857FA" w:rsidRDefault="00F857FA" w:rsidP="00F857FA">
      <w:pPr>
        <w:ind w:left="5670" w:firstLine="0"/>
        <w:jc w:val="left"/>
        <w:rPr>
          <w:rFonts w:ascii="Tms Rmn" w:eastAsia="Times New Roman" w:hAnsi="Tms Rmn"/>
          <w:sz w:val="20"/>
          <w:szCs w:val="20"/>
          <w:lang w:eastAsia="ru-RU"/>
        </w:rPr>
      </w:pPr>
      <w:r w:rsidRPr="00F857FA">
        <w:rPr>
          <w:rFonts w:ascii="Tms Rmn" w:eastAsia="Times New Roman" w:hAnsi="Tms Rmn"/>
          <w:sz w:val="20"/>
          <w:szCs w:val="20"/>
          <w:lang w:eastAsia="ru-RU"/>
        </w:rPr>
        <w:t xml:space="preserve">к </w:t>
      </w:r>
      <w:r w:rsidRPr="00F857FA">
        <w:rPr>
          <w:rFonts w:ascii="Tms Rmn" w:eastAsia="Times New Roman" w:hAnsi="Tms Rmn" w:hint="eastAsia"/>
          <w:sz w:val="20"/>
          <w:szCs w:val="20"/>
          <w:lang w:eastAsia="ru-RU"/>
        </w:rPr>
        <w:t>Административному</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регламент</w:t>
      </w:r>
      <w:r w:rsidRPr="009A56AB">
        <w:rPr>
          <w:rFonts w:ascii="Calibri" w:eastAsia="Times New Roman" w:hAnsi="Calibri" w:hint="eastAsia"/>
          <w:sz w:val="20"/>
          <w:szCs w:val="20"/>
          <w:lang w:eastAsia="ru-RU"/>
        </w:rPr>
        <w:t>у</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предоставления</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муниципальной</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услуги</w:t>
      </w:r>
      <w:r w:rsidRPr="00F857FA">
        <w:rPr>
          <w:rFonts w:ascii="Tms Rmn" w:eastAsia="Times New Roman" w:hAnsi="Tms Rmn"/>
          <w:sz w:val="20"/>
          <w:szCs w:val="20"/>
          <w:lang w:eastAsia="ru-RU"/>
        </w:rPr>
        <w:t xml:space="preserve"> </w:t>
      </w:r>
    </w:p>
    <w:p w:rsidR="00F857FA" w:rsidRPr="002D1450" w:rsidRDefault="00F857FA" w:rsidP="00F857FA">
      <w:pPr>
        <w:ind w:left="5670" w:firstLine="0"/>
        <w:jc w:val="left"/>
        <w:rPr>
          <w:rFonts w:asciiTheme="minorHAnsi" w:eastAsia="Times New Roman" w:hAnsiTheme="minorHAnsi"/>
          <w:sz w:val="20"/>
          <w:szCs w:val="20"/>
          <w:lang w:eastAsia="ru-RU"/>
        </w:rPr>
      </w:pPr>
      <w:r w:rsidRPr="00F857FA">
        <w:rPr>
          <w:rFonts w:ascii="Tms Rmn" w:eastAsia="Times New Roman" w:hAnsi="Tms Rmn" w:hint="eastAsia"/>
          <w:sz w:val="20"/>
          <w:szCs w:val="20"/>
          <w:lang w:eastAsia="ru-RU"/>
        </w:rPr>
        <w:t>«Подготовка</w:t>
      </w:r>
      <w:r w:rsidRPr="00F857FA">
        <w:rPr>
          <w:rFonts w:ascii="Tms Rmn" w:eastAsia="Times New Roman" w:hAnsi="Tms Rmn"/>
          <w:sz w:val="20"/>
          <w:szCs w:val="20"/>
          <w:lang w:eastAsia="ru-RU"/>
        </w:rPr>
        <w:t xml:space="preserve"> </w:t>
      </w:r>
      <w:r w:rsidRPr="00A22D05">
        <w:rPr>
          <w:rFonts w:eastAsia="Times New Roman"/>
          <w:sz w:val="20"/>
          <w:szCs w:val="20"/>
          <w:lang w:eastAsia="ru-RU"/>
        </w:rPr>
        <w:t xml:space="preserve">и </w:t>
      </w:r>
      <w:r w:rsidR="00A22D05" w:rsidRPr="00A22D05">
        <w:rPr>
          <w:rFonts w:eastAsia="Times New Roman"/>
          <w:sz w:val="20"/>
          <w:szCs w:val="20"/>
          <w:lang w:eastAsia="ru-RU"/>
        </w:rPr>
        <w:t>выдача</w:t>
      </w:r>
      <w:r w:rsidRPr="00A22D05">
        <w:rPr>
          <w:rFonts w:eastAsia="Times New Roman"/>
          <w:sz w:val="20"/>
          <w:szCs w:val="20"/>
          <w:lang w:eastAsia="ru-RU"/>
        </w:rPr>
        <w:t xml:space="preserve"> градостроительных</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планов</w:t>
      </w:r>
      <w:r w:rsidR="002D1450">
        <w:rPr>
          <w:rFonts w:asciiTheme="minorHAnsi" w:eastAsia="Times New Roman" w:hAnsiTheme="minorHAnsi"/>
          <w:sz w:val="20"/>
          <w:szCs w:val="20"/>
          <w:lang w:eastAsia="ru-RU"/>
        </w:rPr>
        <w:t xml:space="preserve"> </w:t>
      </w:r>
      <w:r w:rsidRPr="00F857FA">
        <w:rPr>
          <w:rFonts w:ascii="Tms Rmn" w:eastAsia="Times New Roman" w:hAnsi="Tms Rmn" w:hint="eastAsia"/>
          <w:sz w:val="20"/>
          <w:szCs w:val="20"/>
          <w:lang w:eastAsia="ru-RU"/>
        </w:rPr>
        <w:t>земельных</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участков</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расположенных</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на</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территории</w:t>
      </w:r>
      <w:r w:rsidRPr="00F857FA">
        <w:rPr>
          <w:rFonts w:ascii="Tms Rmn" w:eastAsia="Times New Roman" w:hAnsi="Tms Rmn"/>
          <w:sz w:val="20"/>
          <w:szCs w:val="20"/>
          <w:lang w:eastAsia="ru-RU"/>
        </w:rPr>
        <w:t xml:space="preserve"> </w:t>
      </w:r>
      <w:r w:rsidR="002D1450" w:rsidRPr="002D1450">
        <w:rPr>
          <w:rFonts w:eastAsia="Times New Roman"/>
          <w:sz w:val="20"/>
          <w:szCs w:val="20"/>
          <w:lang w:eastAsia="ru-RU"/>
        </w:rPr>
        <w:t>Асбестовского городского округа</w:t>
      </w:r>
      <w:r w:rsidR="00253994">
        <w:rPr>
          <w:rFonts w:eastAsia="Times New Roman"/>
          <w:sz w:val="20"/>
          <w:szCs w:val="20"/>
          <w:lang w:eastAsia="ru-RU"/>
        </w:rPr>
        <w:t>,</w:t>
      </w:r>
    </w:p>
    <w:p w:rsidR="00F857FA" w:rsidRPr="009A56AB" w:rsidRDefault="00F857FA" w:rsidP="00F857FA">
      <w:pPr>
        <w:ind w:left="5670" w:firstLine="0"/>
        <w:jc w:val="left"/>
        <w:rPr>
          <w:rFonts w:ascii="Calibri" w:eastAsia="Times New Roman" w:hAnsi="Calibri"/>
          <w:sz w:val="20"/>
          <w:szCs w:val="20"/>
          <w:lang w:eastAsia="ru-RU"/>
        </w:rPr>
      </w:pPr>
      <w:r w:rsidRPr="00F857FA">
        <w:rPr>
          <w:rFonts w:ascii="Tms Rmn" w:eastAsia="Times New Roman" w:hAnsi="Tms Rmn" w:hint="eastAsia"/>
          <w:sz w:val="20"/>
          <w:szCs w:val="20"/>
          <w:lang w:eastAsia="ru-RU"/>
        </w:rPr>
        <w:t>в</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виде</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отдельного</w:t>
      </w:r>
      <w:r w:rsidRPr="00F857FA">
        <w:rPr>
          <w:rFonts w:ascii="Tms Rmn" w:eastAsia="Times New Roman" w:hAnsi="Tms Rmn"/>
          <w:sz w:val="20"/>
          <w:szCs w:val="20"/>
          <w:lang w:eastAsia="ru-RU"/>
        </w:rPr>
        <w:t xml:space="preserve"> </w:t>
      </w:r>
      <w:r w:rsidRPr="00F857FA">
        <w:rPr>
          <w:rFonts w:ascii="Tms Rmn" w:eastAsia="Times New Roman" w:hAnsi="Tms Rmn" w:hint="eastAsia"/>
          <w:sz w:val="20"/>
          <w:szCs w:val="20"/>
          <w:lang w:eastAsia="ru-RU"/>
        </w:rPr>
        <w:t>документа»</w:t>
      </w:r>
    </w:p>
    <w:p w:rsidR="00F857FA" w:rsidRPr="00F857FA" w:rsidRDefault="00F857FA" w:rsidP="00F857FA">
      <w:pPr>
        <w:ind w:left="5664" w:firstLine="0"/>
        <w:jc w:val="left"/>
        <w:rPr>
          <w:rFonts w:ascii="Tms Rmn" w:eastAsia="Times New Roman" w:hAnsi="Tms Rmn"/>
          <w:sz w:val="20"/>
          <w:szCs w:val="20"/>
          <w:lang w:eastAsia="ru-RU"/>
        </w:rPr>
      </w:pPr>
    </w:p>
    <w:p w:rsidR="00F857FA" w:rsidRPr="00F857FA" w:rsidRDefault="00F857FA" w:rsidP="00F857FA">
      <w:pPr>
        <w:ind w:left="5670" w:firstLine="0"/>
        <w:jc w:val="left"/>
        <w:rPr>
          <w:rFonts w:ascii="Tms Rmn" w:eastAsia="Times New Roman" w:hAnsi="Tms Rmn"/>
          <w:szCs w:val="28"/>
          <w:lang w:eastAsia="ru-RU"/>
        </w:rPr>
      </w:pPr>
    </w:p>
    <w:p w:rsidR="00F857FA" w:rsidRPr="00F857FA" w:rsidRDefault="00F857FA" w:rsidP="00F857FA">
      <w:pPr>
        <w:ind w:firstLine="0"/>
        <w:jc w:val="center"/>
        <w:rPr>
          <w:rFonts w:eastAsia="Times New Roman"/>
          <w:b/>
          <w:sz w:val="22"/>
          <w:lang w:eastAsia="ru-RU"/>
        </w:rPr>
      </w:pPr>
      <w:r w:rsidRPr="00F857FA">
        <w:rPr>
          <w:rFonts w:eastAsia="Times New Roman"/>
          <w:b/>
          <w:sz w:val="22"/>
          <w:lang w:eastAsia="ru-RU"/>
        </w:rPr>
        <w:t>БЛОК-СХЕМА</w:t>
      </w:r>
    </w:p>
    <w:p w:rsidR="00F857FA" w:rsidRPr="00F857FA" w:rsidRDefault="00F857FA" w:rsidP="00F857FA">
      <w:pPr>
        <w:ind w:firstLine="0"/>
        <w:jc w:val="center"/>
        <w:rPr>
          <w:rFonts w:eastAsia="Times New Roman"/>
          <w:b/>
          <w:sz w:val="22"/>
          <w:lang w:eastAsia="ru-RU"/>
        </w:rPr>
      </w:pPr>
      <w:r w:rsidRPr="00F857FA">
        <w:rPr>
          <w:rFonts w:eastAsia="Times New Roman"/>
          <w:b/>
          <w:sz w:val="22"/>
          <w:lang w:eastAsia="ru-RU"/>
        </w:rPr>
        <w:t>ПРЕДОСТАВЛЕНИЯ МУНИЦИПАЛЬНОЙ УСЛУГИ</w:t>
      </w:r>
    </w:p>
    <w:p w:rsidR="00F857FA" w:rsidRPr="0012389B" w:rsidRDefault="00F857FA" w:rsidP="00E85E64">
      <w:pPr>
        <w:widowControl w:val="0"/>
        <w:autoSpaceDE w:val="0"/>
        <w:autoSpaceDN w:val="0"/>
        <w:adjustRightInd w:val="0"/>
        <w:jc w:val="center"/>
        <w:rPr>
          <w:rFonts w:eastAsia="Times New Roman"/>
          <w:sz w:val="22"/>
          <w:lang w:eastAsia="ru-RU"/>
        </w:rPr>
      </w:pPr>
      <w:r w:rsidRPr="00F857FA">
        <w:rPr>
          <w:b/>
          <w:sz w:val="22"/>
          <w:lang w:eastAsia="ru-RU"/>
        </w:rPr>
        <w:t xml:space="preserve">«ПОДГОТОВКА И УТВЕРЖДЕНИЕ ГРАДОСТРОИТЕЛЬНЫХ ПЛАНОВ ЗЕМЕЛЬНЫХ УЧАСТКОВ, РАСПОЛОЖЕННЫХ НА ТЕРРИТОРИИ </w:t>
      </w:r>
      <w:r w:rsidR="00E85E64" w:rsidRPr="00E85E64">
        <w:rPr>
          <w:rFonts w:eastAsia="Times New Roman"/>
          <w:b/>
          <w:sz w:val="22"/>
          <w:lang w:eastAsia="ru-RU"/>
        </w:rPr>
        <w:t>АСБЕСТОВСКОГО ГОРОДСКОГО ОКРУГА</w:t>
      </w:r>
      <w:r w:rsidR="00253994">
        <w:rPr>
          <w:rFonts w:eastAsia="Times New Roman"/>
          <w:b/>
          <w:sz w:val="22"/>
          <w:lang w:eastAsia="ru-RU"/>
        </w:rPr>
        <w:t>,</w:t>
      </w:r>
      <w:r w:rsidR="00E85E64">
        <w:rPr>
          <w:rFonts w:eastAsia="Times New Roman"/>
          <w:sz w:val="22"/>
          <w:lang w:eastAsia="ru-RU"/>
        </w:rPr>
        <w:t xml:space="preserve"> </w:t>
      </w:r>
      <w:r w:rsidRPr="00F857FA">
        <w:rPr>
          <w:b/>
          <w:sz w:val="22"/>
          <w:lang w:eastAsia="ru-RU"/>
        </w:rPr>
        <w:t>В ВИДЕ ОТДЕЛЬНОГО ДОКУМЕНТА»</w:t>
      </w:r>
    </w:p>
    <w:p w:rsidR="00F857FA" w:rsidRPr="009A56AB" w:rsidRDefault="00F857FA" w:rsidP="00F857FA">
      <w:pPr>
        <w:ind w:firstLine="0"/>
        <w:jc w:val="center"/>
        <w:rPr>
          <w:rFonts w:ascii="Calibri" w:eastAsia="Times New Roman" w:hAnsi="Calibri"/>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A22D05" w:rsidRPr="009A56AB" w:rsidTr="009A56AB">
        <w:tc>
          <w:tcPr>
            <w:tcW w:w="9911" w:type="dxa"/>
            <w:shd w:val="clear" w:color="auto" w:fill="auto"/>
          </w:tcPr>
          <w:p w:rsidR="00A22D05" w:rsidRPr="009A56AB" w:rsidRDefault="00A22D05" w:rsidP="009A56AB">
            <w:pPr>
              <w:suppressAutoHyphens/>
              <w:ind w:firstLine="0"/>
              <w:jc w:val="center"/>
              <w:rPr>
                <w:rFonts w:eastAsia="Times New Roman"/>
                <w:b/>
                <w:sz w:val="20"/>
                <w:szCs w:val="28"/>
                <w:lang w:eastAsia="ru-RU"/>
              </w:rPr>
            </w:pPr>
            <w:r w:rsidRPr="009A56AB">
              <w:rPr>
                <w:rFonts w:eastAsia="Times New Roman"/>
                <w:color w:val="000000"/>
                <w:sz w:val="20"/>
                <w:szCs w:val="20"/>
                <w:lang w:eastAsia="ru-RU"/>
              </w:rPr>
              <w:t>Прием</w:t>
            </w:r>
            <w:r w:rsidRPr="009A56AB">
              <w:rPr>
                <w:rFonts w:ascii="Tms Rmn" w:eastAsia="Times New Roman" w:hAnsi="Tms Rmn"/>
                <w:color w:val="000000"/>
                <w:sz w:val="20"/>
                <w:szCs w:val="20"/>
                <w:lang w:eastAsia="ru-RU"/>
              </w:rPr>
              <w:t xml:space="preserve"> заявления и документов, необходимых для </w:t>
            </w:r>
            <w:r w:rsidRPr="009A56AB">
              <w:rPr>
                <w:rFonts w:eastAsia="Times New Roman"/>
                <w:color w:val="000000"/>
                <w:sz w:val="20"/>
                <w:szCs w:val="20"/>
                <w:lang w:eastAsia="ru-RU"/>
              </w:rPr>
              <w:t>предоставления муниципальной услуги</w:t>
            </w:r>
          </w:p>
        </w:tc>
      </w:tr>
    </w:tbl>
    <w:p w:rsidR="00A22D05" w:rsidRPr="00A22D05" w:rsidRDefault="004B7D10" w:rsidP="00F857FA">
      <w:pPr>
        <w:ind w:firstLine="0"/>
        <w:jc w:val="center"/>
        <w:rPr>
          <w:rFonts w:eastAsia="Times New Roman"/>
          <w:b/>
          <w:sz w:val="24"/>
          <w:szCs w:val="24"/>
          <w:lang w:eastAsia="ru-RU"/>
        </w:rPr>
      </w:pPr>
      <w:r w:rsidRPr="004B7D10">
        <w:rPr>
          <w:noProof/>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44.65pt;margin-top:.85pt;width:0;height:12.15pt;z-index:2516541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A22D05" w:rsidRPr="009A56AB" w:rsidTr="009A56AB">
        <w:tc>
          <w:tcPr>
            <w:tcW w:w="9911" w:type="dxa"/>
            <w:shd w:val="clear" w:color="auto" w:fill="auto"/>
          </w:tcPr>
          <w:p w:rsidR="00A22D05" w:rsidRPr="009A56AB" w:rsidRDefault="00A22D05" w:rsidP="009A56AB">
            <w:pPr>
              <w:suppressAutoHyphens/>
              <w:ind w:firstLine="0"/>
              <w:jc w:val="center"/>
              <w:rPr>
                <w:rFonts w:ascii="Calibri" w:eastAsia="Times New Roman" w:hAnsi="Calibri"/>
                <w:b/>
                <w:sz w:val="20"/>
                <w:szCs w:val="28"/>
                <w:lang w:eastAsia="ru-RU"/>
              </w:rPr>
            </w:pPr>
            <w:r w:rsidRPr="009A56AB">
              <w:rPr>
                <w:rFonts w:eastAsia="Times New Roman"/>
                <w:sz w:val="20"/>
                <w:szCs w:val="28"/>
                <w:lang w:eastAsia="ru-RU"/>
              </w:rPr>
              <w:t>Проверка заявления и</w:t>
            </w:r>
            <w:r w:rsidRPr="009A56AB">
              <w:rPr>
                <w:rFonts w:ascii="Calibri" w:eastAsia="Times New Roman" w:hAnsi="Calibri"/>
                <w:sz w:val="20"/>
                <w:szCs w:val="28"/>
                <w:lang w:eastAsia="ru-RU"/>
              </w:rPr>
              <w:t xml:space="preserve"> </w:t>
            </w:r>
            <w:r w:rsidRPr="009A56AB">
              <w:rPr>
                <w:rFonts w:ascii="Tms Rmn" w:eastAsia="Times New Roman" w:hAnsi="Tms Rmn"/>
                <w:color w:val="000000"/>
                <w:sz w:val="20"/>
                <w:szCs w:val="20"/>
                <w:lang w:eastAsia="ru-RU"/>
              </w:rPr>
              <w:t xml:space="preserve">документов, необходимых для </w:t>
            </w:r>
            <w:r w:rsidRPr="009A56AB">
              <w:rPr>
                <w:rFonts w:eastAsia="Times New Roman"/>
                <w:color w:val="000000"/>
                <w:sz w:val="20"/>
                <w:szCs w:val="20"/>
                <w:lang w:eastAsia="ru-RU"/>
              </w:rPr>
              <w:t>предоставления муниципальной услуги</w:t>
            </w:r>
          </w:p>
        </w:tc>
      </w:tr>
    </w:tbl>
    <w:p w:rsidR="00434108" w:rsidRPr="009A56AB" w:rsidRDefault="004B7D10" w:rsidP="00F857FA">
      <w:pPr>
        <w:ind w:firstLine="0"/>
        <w:jc w:val="center"/>
        <w:rPr>
          <w:rFonts w:ascii="Calibri" w:eastAsia="Times New Roman" w:hAnsi="Calibri"/>
          <w:b/>
          <w:szCs w:val="28"/>
          <w:lang w:eastAsia="ru-RU"/>
        </w:rPr>
      </w:pPr>
      <w:r w:rsidRPr="004B7D10">
        <w:rPr>
          <w:noProof/>
        </w:rPr>
        <w:pict>
          <v:shape id="Прямая со стрелкой 20" o:spid="_x0000_s1038" type="#_x0000_t32" style="position:absolute;left:0;text-align:left;margin-left:244.65pt;margin-top:.65pt;width:0;height:12.15pt;z-index:2516510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4108" w:rsidRPr="009A56AB" w:rsidTr="009A56AB">
        <w:tc>
          <w:tcPr>
            <w:tcW w:w="5954" w:type="dxa"/>
            <w:shd w:val="clear" w:color="auto" w:fill="auto"/>
          </w:tcPr>
          <w:p w:rsidR="00434108" w:rsidRPr="009A56AB" w:rsidRDefault="005901BF" w:rsidP="009A56AB">
            <w:pPr>
              <w:suppressAutoHyphens/>
              <w:ind w:firstLine="0"/>
              <w:jc w:val="center"/>
              <w:rPr>
                <w:rFonts w:ascii="Tms Rmn" w:eastAsia="Times New Roman" w:hAnsi="Tms Rmn"/>
                <w:color w:val="000000"/>
                <w:sz w:val="20"/>
                <w:szCs w:val="20"/>
                <w:lang w:eastAsia="ru-RU"/>
              </w:rPr>
            </w:pPr>
            <w:r w:rsidRPr="009A56AB">
              <w:rPr>
                <w:rFonts w:ascii="Tms Rmn" w:eastAsia="Times New Roman" w:hAnsi="Tms Rmn"/>
                <w:color w:val="000000"/>
                <w:sz w:val="20"/>
                <w:szCs w:val="20"/>
                <w:lang w:eastAsia="ru-RU"/>
              </w:rPr>
              <w:t xml:space="preserve">Принятие </w:t>
            </w:r>
            <w:r w:rsidRPr="009A56AB">
              <w:rPr>
                <w:rFonts w:eastAsia="Times New Roman"/>
                <w:color w:val="000000"/>
                <w:sz w:val="20"/>
                <w:szCs w:val="20"/>
                <w:lang w:eastAsia="ru-RU"/>
              </w:rPr>
              <w:t>решения о наличии</w:t>
            </w:r>
            <w:r w:rsidRPr="009A56AB">
              <w:rPr>
                <w:rFonts w:ascii="Calibri" w:eastAsia="Times New Roman" w:hAnsi="Calibri"/>
                <w:color w:val="000000"/>
                <w:sz w:val="20"/>
                <w:szCs w:val="20"/>
                <w:lang w:eastAsia="ru-RU"/>
              </w:rPr>
              <w:t xml:space="preserve"> </w:t>
            </w:r>
            <w:r w:rsidRPr="009A56AB">
              <w:rPr>
                <w:rFonts w:ascii="Tms Rmn" w:eastAsia="Times New Roman" w:hAnsi="Tms Rmn"/>
                <w:color w:val="000000"/>
                <w:sz w:val="20"/>
                <w:szCs w:val="20"/>
                <w:lang w:eastAsia="ru-RU"/>
              </w:rPr>
              <w:t>оснований</w:t>
            </w:r>
            <w:r w:rsidR="00434108" w:rsidRPr="009A56AB">
              <w:rPr>
                <w:rFonts w:ascii="Tms Rmn" w:eastAsia="Times New Roman" w:hAnsi="Tms Rmn"/>
                <w:color w:val="000000"/>
                <w:sz w:val="20"/>
                <w:szCs w:val="20"/>
                <w:lang w:eastAsia="ru-RU"/>
              </w:rPr>
              <w:t xml:space="preserve"> для отказа</w:t>
            </w:r>
          </w:p>
          <w:p w:rsidR="00434108" w:rsidRPr="009A56AB" w:rsidRDefault="00434108" w:rsidP="009A56AB">
            <w:pPr>
              <w:suppressAutoHyphens/>
              <w:ind w:firstLine="0"/>
              <w:jc w:val="center"/>
              <w:rPr>
                <w:rFonts w:ascii="Calibri" w:eastAsia="Times New Roman" w:hAnsi="Calibri"/>
                <w:b/>
                <w:sz w:val="20"/>
                <w:szCs w:val="28"/>
                <w:lang w:eastAsia="ru-RU"/>
              </w:rPr>
            </w:pPr>
            <w:r w:rsidRPr="009A56AB">
              <w:rPr>
                <w:rFonts w:ascii="Tms Rmn" w:eastAsia="Times New Roman" w:hAnsi="Tms Rmn"/>
                <w:color w:val="000000"/>
                <w:sz w:val="20"/>
                <w:szCs w:val="20"/>
                <w:lang w:eastAsia="ru-RU"/>
              </w:rPr>
              <w:t xml:space="preserve"> в приеме документов, необходимых для предоставления </w:t>
            </w:r>
            <w:r w:rsidRPr="009A56AB">
              <w:rPr>
                <w:rFonts w:eastAsia="Times New Roman"/>
                <w:color w:val="000000"/>
                <w:sz w:val="20"/>
                <w:szCs w:val="20"/>
                <w:lang w:eastAsia="ru-RU"/>
              </w:rPr>
              <w:t>муниципальной</w:t>
            </w:r>
            <w:r w:rsidRPr="009A56AB">
              <w:rPr>
                <w:rFonts w:ascii="Tms Rmn" w:eastAsia="Times New Roman" w:hAnsi="Tms Rmn"/>
                <w:color w:val="000000"/>
                <w:sz w:val="20"/>
                <w:szCs w:val="20"/>
                <w:lang w:eastAsia="ru-RU"/>
              </w:rPr>
              <w:t xml:space="preserve"> услуги</w:t>
            </w:r>
          </w:p>
        </w:tc>
      </w:tr>
    </w:tbl>
    <w:p w:rsidR="00A22D05" w:rsidRPr="009A56AB" w:rsidRDefault="004B7D10" w:rsidP="00F857FA">
      <w:pPr>
        <w:ind w:firstLine="0"/>
        <w:jc w:val="center"/>
        <w:rPr>
          <w:rFonts w:ascii="Calibri" w:eastAsia="Times New Roman" w:hAnsi="Calibri"/>
          <w:b/>
          <w:szCs w:val="28"/>
          <w:lang w:eastAsia="ru-RU"/>
        </w:rPr>
      </w:pPr>
      <w:r w:rsidRPr="004B7D10">
        <w:rPr>
          <w:noProof/>
        </w:rPr>
        <w:pict>
          <v:shape id="Прямая со стрелкой 11" o:spid="_x0000_s1037" type="#_x0000_t32" style="position:absolute;left:0;text-align:left;margin-left:85.5pt;margin-top:122.8pt;width:0;height:14.6pt;z-index:251657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B2QaixgAgAAdwQAAA4AAAAAAAAAAAAAAAAALgIAAGRycy9l&#10;Mm9Eb2MueG1sUEsBAi0AFAAGAAgAAAAhAFNBty3hAAAACwEAAA8AAAAAAAAAAAAAAAAAugQAAGRy&#10;cy9kb3ducmV2LnhtbFBLBQYAAAAABAAEAPMAAADIBQAAAAA=&#10;">
            <v:stroke endarrow="block"/>
          </v:shape>
        </w:pict>
      </w:r>
      <w:r w:rsidRPr="004B7D10">
        <w:rPr>
          <w:noProof/>
        </w:rPr>
        <w:pict>
          <v:shape id="AutoShape 6" o:spid="_x0000_s1036" type="#_x0000_t32" style="position:absolute;left:0;text-align:left;margin-left:244.1pt;margin-top:0;width:88.5pt;height:12.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sidRPr="004B7D10">
        <w:rPr>
          <w:noProof/>
        </w:rPr>
        <w:pict>
          <v:shape id="AutoShape 5" o:spid="_x0000_s1035" type="#_x0000_t32" style="position:absolute;left:0;text-align:left;margin-left:154.85pt;margin-top:.1pt;width:89.25pt;height:12.75pt;flip:x;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434108" w:rsidRPr="009A56AB"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b/>
                <w:color w:val="000000"/>
                <w:sz w:val="20"/>
                <w:szCs w:val="20"/>
                <w:lang w:eastAsia="ru-RU"/>
              </w:rPr>
            </w:pPr>
            <w:r w:rsidRPr="00F857FA">
              <w:rPr>
                <w:rFonts w:ascii="Tms Rmn" w:eastAsia="Times New Roman" w:hAnsi="Tms Rm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434108">
            <w:pPr>
              <w:ind w:firstLine="0"/>
              <w:jc w:val="center"/>
              <w:rPr>
                <w:rFonts w:ascii="Tms Rmn" w:eastAsia="Times New Roman" w:hAnsi="Tms Rm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b/>
                <w:color w:val="000000"/>
                <w:sz w:val="20"/>
                <w:szCs w:val="20"/>
                <w:lang w:eastAsia="ru-RU"/>
              </w:rPr>
            </w:pPr>
            <w:r w:rsidRPr="00F857FA">
              <w:rPr>
                <w:rFonts w:ascii="Tms Rmn" w:eastAsia="Times New Roman" w:hAnsi="Tms Rmn"/>
                <w:b/>
                <w:color w:val="000000"/>
                <w:sz w:val="20"/>
                <w:szCs w:val="20"/>
                <w:lang w:eastAsia="ru-RU"/>
              </w:rPr>
              <w:t>Имеются</w:t>
            </w:r>
          </w:p>
        </w:tc>
      </w:tr>
      <w:tr w:rsidR="00434108" w:rsidRPr="009A56AB" w:rsidTr="00434108">
        <w:tc>
          <w:tcPr>
            <w:tcW w:w="4644" w:type="dxa"/>
            <w:tcBorders>
              <w:top w:val="single" w:sz="4" w:space="0" w:color="auto"/>
              <w:left w:val="nil"/>
              <w:bottom w:val="single" w:sz="4" w:space="0" w:color="auto"/>
              <w:right w:val="nil"/>
            </w:tcBorders>
          </w:tcPr>
          <w:p w:rsidR="00434108" w:rsidRPr="00F857FA" w:rsidRDefault="004B7D10" w:rsidP="00434108">
            <w:pPr>
              <w:ind w:firstLine="0"/>
              <w:rPr>
                <w:rFonts w:ascii="Tms Rmn" w:eastAsia="Times New Roman" w:hAnsi="Tms Rmn"/>
                <w:color w:val="000000"/>
                <w:sz w:val="20"/>
                <w:szCs w:val="20"/>
                <w:lang w:eastAsia="ru-RU"/>
              </w:rPr>
            </w:pPr>
            <w:r w:rsidRPr="004B7D10">
              <w:rPr>
                <w:noProof/>
              </w:rPr>
              <w:pict>
                <v:shape id="Прямая со стрелкой 10" o:spid="_x0000_s1034" type="#_x0000_t32" style="position:absolute;left:0;text-align:left;margin-left:107.75pt;margin-top:-.15pt;width:0;height:14.6pt;z-index:2516561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434108" w:rsidRPr="00F857FA" w:rsidRDefault="00434108" w:rsidP="00434108">
            <w:pPr>
              <w:ind w:firstLine="0"/>
              <w:rPr>
                <w:rFonts w:ascii="Tms Rmn" w:eastAsia="Times New Roman" w:hAnsi="Tms Rmn"/>
                <w:color w:val="000000"/>
                <w:sz w:val="20"/>
                <w:szCs w:val="20"/>
                <w:lang w:eastAsia="ru-RU"/>
              </w:rPr>
            </w:pPr>
          </w:p>
        </w:tc>
        <w:tc>
          <w:tcPr>
            <w:tcW w:w="4678" w:type="dxa"/>
            <w:tcBorders>
              <w:top w:val="single" w:sz="4" w:space="0" w:color="auto"/>
              <w:left w:val="nil"/>
              <w:bottom w:val="single" w:sz="4" w:space="0" w:color="auto"/>
              <w:right w:val="nil"/>
            </w:tcBorders>
          </w:tcPr>
          <w:p w:rsidR="00434108" w:rsidRPr="00434108" w:rsidRDefault="004B7D10" w:rsidP="00434108">
            <w:pPr>
              <w:ind w:firstLine="0"/>
              <w:jc w:val="center"/>
              <w:rPr>
                <w:rFonts w:ascii="Tms Rmn" w:eastAsia="Times New Roman" w:hAnsi="Tms Rmn"/>
                <w:color w:val="000000"/>
                <w:sz w:val="24"/>
                <w:szCs w:val="24"/>
                <w:lang w:eastAsia="ru-RU"/>
              </w:rPr>
            </w:pPr>
            <w:r w:rsidRPr="004B7D10">
              <w:rPr>
                <w:noProof/>
              </w:rPr>
              <w:pict>
                <v:shape id="Прямая со стрелкой 16" o:spid="_x0000_s1033" type="#_x0000_t32" style="position:absolute;left:0;text-align:left;margin-left:115.9pt;margin-top:.55pt;width:0;height:14.6pt;z-index:2516551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434108" w:rsidRPr="009A56AB"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olor w:val="000000"/>
                <w:sz w:val="20"/>
                <w:szCs w:val="20"/>
                <w:lang w:eastAsia="ru-RU"/>
              </w:rPr>
            </w:pPr>
          </w:p>
          <w:p w:rsidR="00434108" w:rsidRPr="00F857FA" w:rsidRDefault="00434108" w:rsidP="00434108">
            <w:pPr>
              <w:ind w:firstLine="0"/>
              <w:jc w:val="center"/>
              <w:rPr>
                <w:rFonts w:ascii="Tms Rmn" w:eastAsia="Times New Roman" w:hAnsi="Tms Rmn"/>
                <w:color w:val="000000"/>
                <w:sz w:val="20"/>
                <w:szCs w:val="20"/>
                <w:lang w:eastAsia="ru-RU"/>
              </w:rPr>
            </w:pPr>
            <w:r w:rsidRPr="00F857FA">
              <w:rPr>
                <w:rFonts w:ascii="Tms Rmn" w:eastAsia="Times New Roman" w:hAnsi="Tms Rmn"/>
                <w:color w:val="000000"/>
                <w:sz w:val="20"/>
                <w:szCs w:val="20"/>
                <w:lang w:eastAsia="ru-RU"/>
              </w:rPr>
              <w:t xml:space="preserve">Регистрация заявления и документов, необходимых для </w:t>
            </w:r>
            <w:r w:rsidRPr="00F857FA">
              <w:rPr>
                <w:rFonts w:eastAsia="Times New Roman"/>
                <w:color w:val="000000"/>
                <w:sz w:val="20"/>
                <w:szCs w:val="20"/>
                <w:lang w:eastAsia="ru-RU"/>
              </w:rPr>
              <w:t>предоставления муниципальной</w:t>
            </w:r>
            <w:r w:rsidRPr="00F857FA">
              <w:rPr>
                <w:rFonts w:ascii="Tms Rmn" w:eastAsia="Times New Roman" w:hAnsi="Tms Rmn"/>
                <w:color w:val="000000"/>
                <w:sz w:val="20"/>
                <w:szCs w:val="20"/>
                <w:lang w:eastAsia="ru-RU"/>
              </w:rPr>
              <w:t xml:space="preserve"> услуги, для рассмотрения по существу</w:t>
            </w:r>
          </w:p>
          <w:p w:rsidR="00434108" w:rsidRPr="00F857FA" w:rsidRDefault="00434108" w:rsidP="00434108">
            <w:pPr>
              <w:ind w:firstLine="0"/>
              <w:jc w:val="center"/>
              <w:rPr>
                <w:rFonts w:ascii="Tms Rmn" w:eastAsia="Times New Roman" w:hAnsi="Tms Rmn"/>
                <w:color w:val="000000"/>
                <w:sz w:val="20"/>
                <w:szCs w:val="20"/>
                <w:lang w:eastAsia="ru-RU"/>
              </w:rPr>
            </w:pPr>
          </w:p>
        </w:tc>
        <w:tc>
          <w:tcPr>
            <w:tcW w:w="567" w:type="dxa"/>
            <w:tcBorders>
              <w:top w:val="nil"/>
              <w:left w:val="single" w:sz="4" w:space="0" w:color="auto"/>
              <w:bottom w:val="nil"/>
              <w:right w:val="nil"/>
            </w:tcBorders>
          </w:tcPr>
          <w:p w:rsidR="00434108" w:rsidRPr="00F857FA" w:rsidRDefault="00434108" w:rsidP="00434108">
            <w:pPr>
              <w:ind w:firstLine="0"/>
              <w:jc w:val="center"/>
              <w:rPr>
                <w:rFonts w:ascii="Tms Rmn" w:eastAsia="Times New Roman" w:hAnsi="Tms Rm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olor w:val="000000"/>
                <w:sz w:val="20"/>
                <w:szCs w:val="20"/>
                <w:lang w:eastAsia="ru-RU"/>
              </w:rPr>
            </w:pPr>
          </w:p>
          <w:p w:rsidR="00434108" w:rsidRPr="00F857FA" w:rsidRDefault="00434108" w:rsidP="00434108">
            <w:pPr>
              <w:ind w:firstLine="0"/>
              <w:jc w:val="center"/>
              <w:rPr>
                <w:rFonts w:ascii="Tms Rmn" w:eastAsia="Times New Roman" w:hAnsi="Tms Rmn"/>
                <w:color w:val="000000"/>
                <w:sz w:val="20"/>
                <w:szCs w:val="20"/>
                <w:lang w:eastAsia="ru-RU"/>
              </w:rPr>
            </w:pPr>
            <w:r w:rsidRPr="00F857FA">
              <w:rPr>
                <w:rFonts w:ascii="Tms Rmn" w:eastAsia="Times New Roman" w:hAnsi="Tms Rmn"/>
                <w:color w:val="000000"/>
                <w:sz w:val="20"/>
                <w:szCs w:val="20"/>
                <w:lang w:eastAsia="ru-RU"/>
              </w:rPr>
              <w:t xml:space="preserve">Регистрация заявления и документов, необходимых для предоставления </w:t>
            </w:r>
            <w:r w:rsidRPr="00F857FA">
              <w:rPr>
                <w:rFonts w:eastAsia="Times New Roman"/>
                <w:color w:val="000000"/>
                <w:sz w:val="20"/>
                <w:szCs w:val="20"/>
                <w:lang w:eastAsia="ru-RU"/>
              </w:rPr>
              <w:t>муниципальной</w:t>
            </w:r>
            <w:r w:rsidRPr="00F857FA">
              <w:rPr>
                <w:rFonts w:ascii="Tms Rmn" w:eastAsia="Times New Roman" w:hAnsi="Tms Rmn"/>
                <w:color w:val="000000"/>
                <w:sz w:val="20"/>
                <w:szCs w:val="20"/>
                <w:lang w:eastAsia="ru-RU"/>
              </w:rPr>
              <w:t xml:space="preserve"> услуги, </w:t>
            </w:r>
          </w:p>
          <w:p w:rsidR="00434108" w:rsidRPr="00F857FA" w:rsidRDefault="00434108" w:rsidP="00434108">
            <w:pPr>
              <w:ind w:firstLine="0"/>
              <w:jc w:val="center"/>
              <w:rPr>
                <w:rFonts w:ascii="Tms Rmn" w:eastAsia="Times New Roman" w:hAnsi="Tms Rmn"/>
                <w:color w:val="000000"/>
                <w:sz w:val="20"/>
                <w:szCs w:val="20"/>
                <w:lang w:eastAsia="ru-RU"/>
              </w:rPr>
            </w:pPr>
            <w:r w:rsidRPr="00F857FA">
              <w:rPr>
                <w:rFonts w:ascii="Tms Rmn" w:eastAsia="Times New Roman" w:hAnsi="Tms Rmn"/>
                <w:color w:val="000000"/>
                <w:sz w:val="20"/>
                <w:szCs w:val="20"/>
                <w:lang w:eastAsia="ru-RU"/>
              </w:rPr>
              <w:t xml:space="preserve"> подготовка и выдача отказа в приеме заявления и документов, необходимых для предоставления </w:t>
            </w:r>
            <w:r w:rsidRPr="00F857FA">
              <w:rPr>
                <w:rFonts w:eastAsia="Times New Roman"/>
                <w:color w:val="000000"/>
                <w:sz w:val="20"/>
                <w:szCs w:val="20"/>
                <w:lang w:eastAsia="ru-RU"/>
              </w:rPr>
              <w:t>муниципальной</w:t>
            </w:r>
            <w:r w:rsidRPr="00F857FA">
              <w:rPr>
                <w:rFonts w:ascii="Tms Rmn" w:eastAsia="Times New Roman" w:hAnsi="Tms Rmn"/>
                <w:color w:val="000000"/>
                <w:sz w:val="20"/>
                <w:szCs w:val="20"/>
                <w:lang w:eastAsia="ru-RU"/>
              </w:rPr>
              <w:t xml:space="preserve"> услуги</w:t>
            </w:r>
          </w:p>
          <w:p w:rsidR="00434108" w:rsidRPr="00F857FA" w:rsidRDefault="00434108" w:rsidP="00434108">
            <w:pPr>
              <w:ind w:firstLine="0"/>
              <w:jc w:val="center"/>
              <w:rPr>
                <w:rFonts w:ascii="Tms Rmn" w:eastAsia="Times New Roman" w:hAnsi="Tms Rmn"/>
                <w:color w:val="000000"/>
                <w:sz w:val="20"/>
                <w:szCs w:val="20"/>
                <w:lang w:eastAsia="ru-RU"/>
              </w:rPr>
            </w:pPr>
          </w:p>
        </w:tc>
      </w:tr>
    </w:tbl>
    <w:p w:rsidR="009A56AB" w:rsidRPr="009A56AB" w:rsidRDefault="009A56AB" w:rsidP="009A56A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9A56AB" w:rsidTr="00EE29F1">
        <w:tc>
          <w:tcPr>
            <w:tcW w:w="9911" w:type="dxa"/>
            <w:shd w:val="clear" w:color="auto" w:fill="auto"/>
          </w:tcPr>
          <w:p w:rsidR="005901BF" w:rsidRPr="009A56AB" w:rsidRDefault="005901BF" w:rsidP="00EE29F1">
            <w:pPr>
              <w:ind w:firstLine="0"/>
              <w:jc w:val="center"/>
              <w:rPr>
                <w:rFonts w:ascii="Calibri" w:eastAsia="Times New Roman" w:hAnsi="Calibri"/>
                <w:color w:val="000000"/>
                <w:sz w:val="20"/>
                <w:szCs w:val="20"/>
                <w:lang w:eastAsia="ru-RU"/>
              </w:rPr>
            </w:pPr>
            <w:r w:rsidRPr="00F857FA">
              <w:rPr>
                <w:rFonts w:ascii="Tms Rmn" w:eastAsia="Times New Roman" w:hAnsi="Tms Rmn"/>
                <w:color w:val="000000"/>
                <w:sz w:val="20"/>
                <w:szCs w:val="20"/>
                <w:lang w:eastAsia="ru-RU"/>
              </w:rPr>
              <w:t xml:space="preserve">Формирование и направление межведомственных </w:t>
            </w:r>
            <w:r w:rsidRPr="005901BF">
              <w:rPr>
                <w:rFonts w:eastAsia="Times New Roman"/>
                <w:color w:val="000000"/>
                <w:sz w:val="20"/>
                <w:szCs w:val="20"/>
                <w:lang w:eastAsia="ru-RU"/>
              </w:rPr>
              <w:t>запросов</w:t>
            </w:r>
            <w:r>
              <w:rPr>
                <w:rFonts w:eastAsia="Times New Roman"/>
                <w:color w:val="000000"/>
                <w:sz w:val="20"/>
                <w:szCs w:val="20"/>
                <w:lang w:eastAsia="ru-RU"/>
              </w:rPr>
              <w:t xml:space="preserve"> в органы (организации)</w:t>
            </w:r>
            <w:r w:rsidRPr="005901BF">
              <w:rPr>
                <w:rFonts w:eastAsia="Times New Roman"/>
                <w:color w:val="000000"/>
                <w:sz w:val="20"/>
                <w:szCs w:val="20"/>
                <w:lang w:eastAsia="ru-RU"/>
              </w:rPr>
              <w:t>, участвующие в предоставлении муниципальной услуги</w:t>
            </w:r>
          </w:p>
        </w:tc>
      </w:tr>
    </w:tbl>
    <w:p w:rsidR="005901BF" w:rsidRPr="005901BF" w:rsidRDefault="004B7D10" w:rsidP="005901BF">
      <w:pPr>
        <w:ind w:firstLine="0"/>
        <w:jc w:val="center"/>
        <w:rPr>
          <w:rFonts w:ascii="Tms Rmn" w:eastAsia="Times New Roman" w:hAnsi="Tms Rmn"/>
          <w:color w:val="000000"/>
          <w:sz w:val="24"/>
          <w:szCs w:val="24"/>
          <w:lang w:eastAsia="ru-RU"/>
        </w:rPr>
      </w:pPr>
      <w:r w:rsidRPr="004B7D10">
        <w:rPr>
          <w:noProof/>
        </w:rPr>
        <w:pict>
          <v:shape id="Прямая со стрелкой 12" o:spid="_x0000_s1032" type="#_x0000_t32" style="position:absolute;left:0;text-align:left;margin-left:244.5pt;margin-top:-.05pt;width:0;height:14.6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9A56AB" w:rsidTr="00EE29F1">
        <w:tc>
          <w:tcPr>
            <w:tcW w:w="9911" w:type="dxa"/>
            <w:shd w:val="clear" w:color="auto" w:fill="auto"/>
          </w:tcPr>
          <w:p w:rsidR="005901BF" w:rsidRPr="009A56AB" w:rsidRDefault="005901BF" w:rsidP="005901BF">
            <w:pPr>
              <w:ind w:firstLine="0"/>
              <w:jc w:val="center"/>
              <w:rPr>
                <w:rFonts w:ascii="Calibri" w:eastAsia="Times New Roman" w:hAnsi="Calibri"/>
                <w:color w:val="000000"/>
                <w:sz w:val="20"/>
                <w:szCs w:val="20"/>
                <w:lang w:eastAsia="ru-RU"/>
              </w:rPr>
            </w:pPr>
            <w:r w:rsidRPr="00F857FA">
              <w:rPr>
                <w:rFonts w:ascii="Tms Rmn" w:eastAsia="Times New Roman" w:hAnsi="Tms Rmn"/>
                <w:color w:val="000000"/>
                <w:sz w:val="20"/>
                <w:szCs w:val="20"/>
                <w:lang w:eastAsia="ru-RU"/>
              </w:rPr>
              <w:t xml:space="preserve">Рассмотрение заявления и </w:t>
            </w:r>
            <w:r w:rsidRPr="005901BF">
              <w:rPr>
                <w:rFonts w:eastAsia="Times New Roman"/>
                <w:color w:val="000000"/>
                <w:sz w:val="20"/>
                <w:szCs w:val="20"/>
                <w:lang w:eastAsia="ru-RU"/>
              </w:rPr>
              <w:t>документов, полученных в рамках межведомственного взаимодействия</w:t>
            </w:r>
          </w:p>
        </w:tc>
      </w:tr>
    </w:tbl>
    <w:p w:rsidR="005901BF" w:rsidRPr="00F857FA" w:rsidRDefault="004B7D10" w:rsidP="005901BF">
      <w:pPr>
        <w:ind w:firstLine="0"/>
        <w:rPr>
          <w:rFonts w:ascii="Tms Rmn" w:eastAsia="Times New Roman" w:hAnsi="Tms Rmn"/>
          <w:color w:val="000000"/>
          <w:sz w:val="20"/>
          <w:szCs w:val="20"/>
          <w:lang w:eastAsia="ru-RU"/>
        </w:rPr>
      </w:pPr>
      <w:r w:rsidRPr="004B7D10">
        <w:rPr>
          <w:noProof/>
        </w:rPr>
        <w:pict>
          <v:shape id="AutoShape 9" o:spid="_x0000_s1031" type="#_x0000_t32" style="position:absolute;left:0;text-align:left;margin-left:184.85pt;margin-top:.45pt;width:64.5pt;height:1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sidRPr="004B7D10">
        <w:rPr>
          <w:noProof/>
        </w:rPr>
        <w:pict>
          <v:shape id="AutoShape 10" o:spid="_x0000_s1030" type="#_x0000_t32" style="position:absolute;left:0;text-align:left;margin-left:249.35pt;margin-top:.45pt;width:60.75pt;height:1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956"/>
      </w:tblGrid>
      <w:tr w:rsidR="005901BF" w:rsidRPr="009A56AB" w:rsidTr="00EE29F1">
        <w:trPr>
          <w:jc w:val="center"/>
        </w:trPr>
        <w:tc>
          <w:tcPr>
            <w:tcW w:w="4955" w:type="dxa"/>
            <w:shd w:val="clear" w:color="auto" w:fill="auto"/>
          </w:tcPr>
          <w:p w:rsidR="005901BF" w:rsidRPr="00F857FA" w:rsidRDefault="004B7D10" w:rsidP="00EE29F1">
            <w:pPr>
              <w:ind w:firstLine="0"/>
              <w:jc w:val="center"/>
              <w:rPr>
                <w:rFonts w:ascii="Tms Rmn" w:eastAsia="Times New Roman" w:hAnsi="Tms Rmn"/>
                <w:color w:val="000000"/>
                <w:sz w:val="20"/>
                <w:szCs w:val="20"/>
                <w:lang w:eastAsia="ru-RU"/>
              </w:rPr>
            </w:pPr>
            <w:r w:rsidRPr="004B7D10">
              <w:rPr>
                <w:noProof/>
              </w:rPr>
              <w:pict>
                <v:shape id="AutoShape 11" o:spid="_x0000_s1029" type="#_x0000_t32" style="position:absolute;left:0;text-align:left;margin-left:119.95pt;margin-top:22.2pt;width:.7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sidR="005901BF" w:rsidRPr="00F857FA">
              <w:rPr>
                <w:rFonts w:ascii="Tms Rmn" w:eastAsia="Times New Roman" w:hAnsi="Tms Rmn"/>
                <w:color w:val="000000"/>
                <w:sz w:val="20"/>
                <w:szCs w:val="20"/>
                <w:lang w:eastAsia="ru-RU"/>
              </w:rPr>
              <w:t xml:space="preserve">Принятие решения о наличии оснований для предоставления </w:t>
            </w:r>
            <w:r w:rsidR="005901BF" w:rsidRPr="00F857FA">
              <w:rPr>
                <w:rFonts w:eastAsia="Times New Roman"/>
                <w:color w:val="000000"/>
                <w:sz w:val="20"/>
                <w:szCs w:val="20"/>
                <w:lang w:eastAsia="ru-RU"/>
              </w:rPr>
              <w:t>муниципальной</w:t>
            </w:r>
            <w:r w:rsidR="005901BF" w:rsidRPr="00F857FA">
              <w:rPr>
                <w:rFonts w:ascii="Tms Rmn" w:eastAsia="Times New Roman" w:hAnsi="Tms Rmn"/>
                <w:color w:val="000000"/>
                <w:sz w:val="20"/>
                <w:szCs w:val="20"/>
                <w:lang w:eastAsia="ru-RU"/>
              </w:rPr>
              <w:t xml:space="preserve"> услуги</w:t>
            </w:r>
          </w:p>
        </w:tc>
        <w:tc>
          <w:tcPr>
            <w:tcW w:w="4956" w:type="dxa"/>
            <w:shd w:val="clear" w:color="auto" w:fill="auto"/>
          </w:tcPr>
          <w:p w:rsidR="005901BF" w:rsidRPr="00F857FA" w:rsidRDefault="005901BF" w:rsidP="00EE29F1">
            <w:pPr>
              <w:ind w:firstLine="0"/>
              <w:jc w:val="center"/>
              <w:rPr>
                <w:rFonts w:ascii="Tms Rmn" w:eastAsia="Times New Roman" w:hAnsi="Tms Rmn"/>
                <w:color w:val="000000"/>
                <w:sz w:val="20"/>
                <w:szCs w:val="20"/>
                <w:lang w:eastAsia="ru-RU"/>
              </w:rPr>
            </w:pPr>
            <w:r w:rsidRPr="00F857FA">
              <w:rPr>
                <w:rFonts w:ascii="Tms Rmn" w:eastAsia="Times New Roman" w:hAnsi="Tms Rmn"/>
                <w:color w:val="000000"/>
                <w:sz w:val="20"/>
                <w:szCs w:val="20"/>
                <w:lang w:eastAsia="ru-RU"/>
              </w:rPr>
              <w:t xml:space="preserve">Принятие решения о наличии оснований для отказа в предоставлении </w:t>
            </w:r>
            <w:r w:rsidRPr="00F857FA">
              <w:rPr>
                <w:rFonts w:eastAsia="Times New Roman"/>
                <w:color w:val="000000"/>
                <w:sz w:val="20"/>
                <w:szCs w:val="20"/>
                <w:lang w:eastAsia="ru-RU"/>
              </w:rPr>
              <w:t>муниципальной</w:t>
            </w:r>
            <w:r w:rsidRPr="00F857FA">
              <w:rPr>
                <w:rFonts w:ascii="Tms Rmn" w:eastAsia="Times New Roman" w:hAnsi="Tms Rmn"/>
                <w:color w:val="000000"/>
                <w:sz w:val="20"/>
                <w:szCs w:val="20"/>
                <w:lang w:eastAsia="ru-RU"/>
              </w:rPr>
              <w:t xml:space="preserve"> услуги</w:t>
            </w:r>
          </w:p>
        </w:tc>
      </w:tr>
    </w:tbl>
    <w:p w:rsidR="005901BF" w:rsidRPr="009A56AB" w:rsidRDefault="004B7D10" w:rsidP="005901BF">
      <w:pPr>
        <w:ind w:firstLine="0"/>
        <w:rPr>
          <w:rFonts w:ascii="Calibri" w:eastAsia="Times New Roman" w:hAnsi="Calibri"/>
          <w:color w:val="000000"/>
          <w:sz w:val="20"/>
          <w:szCs w:val="20"/>
          <w:lang w:eastAsia="ru-RU"/>
        </w:rPr>
      </w:pPr>
      <w:r w:rsidRPr="004B7D10">
        <w:rPr>
          <w:noProof/>
        </w:rPr>
        <w:pict>
          <v:shape id="_x0000_s1028" type="#_x0000_t32" style="position:absolute;left:0;text-align:left;margin-left:390pt;margin-top:1pt;width:.75pt;height:2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w:r>
    </w:p>
    <w:p w:rsidR="00B364EB" w:rsidRPr="009A56AB" w:rsidRDefault="004B7D10" w:rsidP="005901BF">
      <w:pPr>
        <w:ind w:firstLine="0"/>
        <w:rPr>
          <w:rFonts w:ascii="Calibri" w:eastAsia="Times New Roman" w:hAnsi="Calibri"/>
          <w:noProof/>
          <w:color w:val="000000"/>
          <w:sz w:val="20"/>
          <w:szCs w:val="20"/>
          <w:lang w:eastAsia="ru-RU"/>
        </w:rPr>
      </w:pPr>
      <w:r w:rsidRPr="004B7D10">
        <w:rPr>
          <w:noProof/>
        </w:rPr>
        <w:pict>
          <v:shape id="AutoShape 12" o:spid="_x0000_s1027" type="#_x0000_t32" style="position:absolute;left:0;text-align:left;margin-left:130.1pt;margin-top:59.05pt;width:119.2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w:r>
      <w:r w:rsidRPr="004B7D10">
        <w:rPr>
          <w:noProof/>
        </w:rPr>
        <w:pict>
          <v:shape id="_x0000_s1026" type="#_x0000_t32" style="position:absolute;left:0;text-align:left;margin-left:247.1pt;margin-top:59.8pt;width:118.5pt;height:21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B364EB" w:rsidRPr="009A56AB"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9A56AB" w:rsidRDefault="00B364EB" w:rsidP="00B364EB">
            <w:pPr>
              <w:ind w:firstLine="0"/>
              <w:rPr>
                <w:rFonts w:ascii="Calibri" w:eastAsia="Times New Roman" w:hAnsi="Calibri"/>
                <w:color w:val="000000"/>
                <w:sz w:val="20"/>
                <w:szCs w:val="20"/>
                <w:lang w:eastAsia="ru-RU"/>
              </w:rPr>
            </w:pPr>
          </w:p>
          <w:p w:rsidR="00B364EB" w:rsidRPr="009A56AB" w:rsidRDefault="00B364EB" w:rsidP="00EE29F1">
            <w:pPr>
              <w:ind w:firstLine="0"/>
              <w:jc w:val="center"/>
              <w:rPr>
                <w:rFonts w:ascii="Calibri" w:eastAsia="Times New Roman" w:hAnsi="Calibri"/>
                <w:color w:val="000000"/>
                <w:sz w:val="20"/>
                <w:szCs w:val="20"/>
                <w:lang w:eastAsia="ru-RU"/>
              </w:rPr>
            </w:pPr>
            <w:r>
              <w:rPr>
                <w:rFonts w:ascii="Tms Rmn" w:eastAsia="Times New Roman" w:hAnsi="Tms Rmn"/>
                <w:color w:val="000000"/>
                <w:sz w:val="20"/>
                <w:szCs w:val="20"/>
                <w:lang w:eastAsia="ru-RU"/>
              </w:rPr>
              <w:t>П</w:t>
            </w:r>
            <w:r w:rsidRPr="005901BF">
              <w:rPr>
                <w:rFonts w:ascii="Tms Rmn" w:eastAsia="Times New Roman" w:hAnsi="Tms Rmn"/>
                <w:color w:val="000000"/>
                <w:sz w:val="20"/>
                <w:szCs w:val="20"/>
                <w:lang w:eastAsia="ru-RU"/>
              </w:rPr>
              <w:t>одготовка градостроительного плана земельного участка в виде отдельного документа</w:t>
            </w:r>
            <w:r w:rsidRPr="00F857FA">
              <w:rPr>
                <w:rFonts w:ascii="Tms Rmn" w:eastAsia="Times New Roman" w:hAnsi="Tms Rmn"/>
                <w:color w:val="000000"/>
                <w:sz w:val="20"/>
                <w:szCs w:val="20"/>
                <w:lang w:eastAsia="ru-RU"/>
              </w:rPr>
              <w:t xml:space="preserve"> </w:t>
            </w:r>
          </w:p>
          <w:p w:rsidR="00B364EB" w:rsidRPr="009A56AB" w:rsidRDefault="00B364EB" w:rsidP="00EE29F1">
            <w:pPr>
              <w:ind w:firstLine="0"/>
              <w:jc w:val="center"/>
              <w:rPr>
                <w:rFonts w:ascii="Calibri" w:eastAsia="Times New Roman" w:hAnsi="Calibri"/>
                <w:color w:val="000000"/>
                <w:sz w:val="20"/>
                <w:szCs w:val="20"/>
                <w:lang w:eastAsia="ru-RU"/>
              </w:rPr>
            </w:pPr>
          </w:p>
        </w:tc>
        <w:tc>
          <w:tcPr>
            <w:tcW w:w="567" w:type="dxa"/>
            <w:tcBorders>
              <w:top w:val="nil"/>
              <w:left w:val="single" w:sz="4" w:space="0" w:color="auto"/>
              <w:bottom w:val="nil"/>
              <w:right w:val="nil"/>
            </w:tcBorders>
          </w:tcPr>
          <w:p w:rsidR="00B364EB" w:rsidRPr="00F857FA" w:rsidRDefault="00B364EB" w:rsidP="00EE29F1">
            <w:pPr>
              <w:ind w:firstLine="0"/>
              <w:jc w:val="center"/>
              <w:rPr>
                <w:rFonts w:ascii="Tms Rmn" w:eastAsia="Times New Roman" w:hAnsi="Tms Rm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Default="00B364EB" w:rsidP="00EE29F1">
            <w:pPr>
              <w:ind w:firstLine="0"/>
              <w:jc w:val="center"/>
              <w:rPr>
                <w:rFonts w:eastAsia="Times New Roman"/>
                <w:color w:val="000000"/>
                <w:sz w:val="20"/>
                <w:szCs w:val="20"/>
                <w:lang w:eastAsia="ru-RU"/>
              </w:rPr>
            </w:pPr>
          </w:p>
          <w:p w:rsidR="00B364EB" w:rsidRPr="00F857FA" w:rsidRDefault="00B364EB" w:rsidP="00EE29F1">
            <w:pPr>
              <w:ind w:firstLine="0"/>
              <w:jc w:val="center"/>
              <w:rPr>
                <w:rFonts w:ascii="Tms Rmn" w:eastAsia="Times New Roman" w:hAnsi="Tms Rmn"/>
                <w:color w:val="000000"/>
                <w:sz w:val="20"/>
                <w:szCs w:val="20"/>
                <w:lang w:eastAsia="ru-RU"/>
              </w:rPr>
            </w:pPr>
            <w:r w:rsidRPr="00B364EB">
              <w:rPr>
                <w:rFonts w:eastAsia="Times New Roman"/>
                <w:color w:val="000000"/>
                <w:sz w:val="20"/>
                <w:szCs w:val="20"/>
                <w:lang w:eastAsia="ru-RU"/>
              </w:rPr>
              <w:t>Подготовка письменного отказа</w:t>
            </w:r>
            <w:r w:rsidRPr="00B364EB">
              <w:rPr>
                <w:rFonts w:ascii="Tms Rmn" w:eastAsia="Times New Roman" w:hAnsi="Tms Rmn"/>
                <w:color w:val="000000"/>
                <w:sz w:val="20"/>
                <w:szCs w:val="20"/>
                <w:lang w:eastAsia="ru-RU"/>
              </w:rPr>
              <w:t xml:space="preserve"> в предоставлении муниципальной услуги</w:t>
            </w:r>
          </w:p>
        </w:tc>
      </w:tr>
    </w:tbl>
    <w:p w:rsidR="005901BF" w:rsidRPr="009A56AB" w:rsidRDefault="005901BF" w:rsidP="005901BF">
      <w:pPr>
        <w:ind w:firstLine="0"/>
        <w:rPr>
          <w:rFonts w:ascii="Calibri" w:eastAsia="Times New Roman" w:hAnsi="Calibr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9A56AB" w:rsidTr="00EE29F1">
        <w:tc>
          <w:tcPr>
            <w:tcW w:w="9911" w:type="dxa"/>
            <w:shd w:val="clear" w:color="auto" w:fill="auto"/>
          </w:tcPr>
          <w:p w:rsidR="005901BF" w:rsidRPr="00F857FA" w:rsidRDefault="005901BF" w:rsidP="00EE29F1">
            <w:pPr>
              <w:ind w:firstLine="0"/>
              <w:jc w:val="center"/>
              <w:rPr>
                <w:rFonts w:ascii="Tms Rmn" w:eastAsia="Times New Roman" w:hAnsi="Tms Rmn"/>
                <w:color w:val="000000"/>
                <w:sz w:val="20"/>
                <w:szCs w:val="20"/>
                <w:lang w:eastAsia="ru-RU"/>
              </w:rPr>
            </w:pPr>
            <w:r w:rsidRPr="00F857FA">
              <w:rPr>
                <w:rFonts w:ascii="Tms Rmn" w:eastAsia="Times New Roman" w:hAnsi="Tms Rmn"/>
                <w:color w:val="000000"/>
                <w:sz w:val="20"/>
                <w:szCs w:val="20"/>
                <w:lang w:eastAsia="ru-RU"/>
              </w:rPr>
              <w:t xml:space="preserve">Выдача (направление) результата предоставления </w:t>
            </w:r>
            <w:r w:rsidRPr="00F857FA">
              <w:rPr>
                <w:rFonts w:eastAsia="Times New Roman"/>
                <w:color w:val="000000"/>
                <w:sz w:val="20"/>
                <w:szCs w:val="20"/>
                <w:lang w:eastAsia="ru-RU"/>
              </w:rPr>
              <w:t>муниципальной</w:t>
            </w:r>
            <w:r w:rsidRPr="00F857FA">
              <w:rPr>
                <w:rFonts w:ascii="Tms Rmn" w:eastAsia="Times New Roman" w:hAnsi="Tms Rmn"/>
                <w:color w:val="000000"/>
                <w:sz w:val="20"/>
                <w:szCs w:val="20"/>
                <w:lang w:eastAsia="ru-RU"/>
              </w:rPr>
              <w:t xml:space="preserve"> услуги</w:t>
            </w:r>
          </w:p>
        </w:tc>
      </w:tr>
    </w:tbl>
    <w:p w:rsidR="003B131D" w:rsidRDefault="003B131D" w:rsidP="00697AC0">
      <w:pPr>
        <w:ind w:firstLine="0"/>
      </w:pPr>
    </w:p>
    <w:sectPr w:rsidR="003B131D" w:rsidSect="00C41485">
      <w:headerReference w:type="even" r:id="rId17"/>
      <w:headerReference w:type="default" r:id="rId18"/>
      <w:headerReference w:type="first" r:id="rId19"/>
      <w:pgSz w:w="11906" w:h="16838" w:code="9"/>
      <w:pgMar w:top="1134" w:right="567" w:bottom="1134" w:left="1418"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25F" w:rsidRDefault="00CE525F">
      <w:r>
        <w:separator/>
      </w:r>
    </w:p>
  </w:endnote>
  <w:endnote w:type="continuationSeparator" w:id="1">
    <w:p w:rsidR="00CE525F" w:rsidRDefault="00CE5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25F" w:rsidRDefault="00CE525F">
      <w:r>
        <w:separator/>
      </w:r>
    </w:p>
  </w:footnote>
  <w:footnote w:type="continuationSeparator" w:id="1">
    <w:p w:rsidR="00CE525F" w:rsidRDefault="00CE5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AE" w:rsidRDefault="00E752AE">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E752AE" w:rsidRDefault="00E752AE">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AE" w:rsidRPr="00C41485" w:rsidRDefault="00E752AE" w:rsidP="00C41485">
    <w:pPr>
      <w:pStyle w:val="ab"/>
      <w:jc w:val="center"/>
      <w:rPr>
        <w:rFonts w:ascii="Times New Roman" w:hAnsi="Times New Roman"/>
        <w:sz w:val="28"/>
      </w:rPr>
    </w:pPr>
    <w:r w:rsidRPr="00C41485">
      <w:rPr>
        <w:rFonts w:ascii="Times New Roman" w:hAnsi="Times New Roman"/>
        <w:sz w:val="28"/>
      </w:rPr>
      <w:fldChar w:fldCharType="begin"/>
    </w:r>
    <w:r w:rsidRPr="00C41485">
      <w:rPr>
        <w:rFonts w:ascii="Times New Roman" w:hAnsi="Times New Roman"/>
        <w:sz w:val="28"/>
      </w:rPr>
      <w:instrText>PAGE   \* MERGEFORMAT</w:instrText>
    </w:r>
    <w:r w:rsidRPr="00C41485">
      <w:rPr>
        <w:rFonts w:ascii="Times New Roman" w:hAnsi="Times New Roman"/>
        <w:sz w:val="28"/>
      </w:rPr>
      <w:fldChar w:fldCharType="separate"/>
    </w:r>
    <w:r w:rsidR="00C17D65">
      <w:rPr>
        <w:rFonts w:ascii="Times New Roman" w:hAnsi="Times New Roman"/>
        <w:noProof/>
        <w:sz w:val="28"/>
      </w:rPr>
      <w:t>28</w:t>
    </w:r>
    <w:r w:rsidRPr="00C41485">
      <w:rPr>
        <w:rFonts w:ascii="Times New Roman" w:hAnsi="Times New Roman"/>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AE" w:rsidRDefault="00E752AE">
    <w:pPr>
      <w:pStyle w:val="ab"/>
      <w:jc w:val="center"/>
    </w:pPr>
  </w:p>
  <w:p w:rsidR="00E752AE" w:rsidRDefault="00E752A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14"/>
  </w:num>
  <w:num w:numId="6">
    <w:abstractNumId w:val="0"/>
  </w:num>
  <w:num w:numId="7">
    <w:abstractNumId w:val="2"/>
  </w:num>
  <w:num w:numId="8">
    <w:abstractNumId w:val="6"/>
  </w:num>
  <w:num w:numId="9">
    <w:abstractNumId w:val="9"/>
  </w:num>
  <w:num w:numId="10">
    <w:abstractNumId w:val="21"/>
  </w:num>
  <w:num w:numId="11">
    <w:abstractNumId w:val="11"/>
  </w:num>
  <w:num w:numId="12">
    <w:abstractNumId w:val="3"/>
  </w:num>
  <w:num w:numId="13">
    <w:abstractNumId w:val="8"/>
  </w:num>
  <w:num w:numId="14">
    <w:abstractNumId w:val="7"/>
  </w:num>
  <w:num w:numId="15">
    <w:abstractNumId w:val="13"/>
  </w:num>
  <w:num w:numId="16">
    <w:abstractNumId w:val="19"/>
  </w:num>
  <w:num w:numId="17">
    <w:abstractNumId w:val="20"/>
  </w:num>
  <w:num w:numId="18">
    <w:abstractNumId w:val="5"/>
  </w:num>
  <w:num w:numId="19">
    <w:abstractNumId w:val="4"/>
  </w:num>
  <w:num w:numId="20">
    <w:abstractNumId w:val="22"/>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25AA0"/>
    <w:rsid w:val="00000BC7"/>
    <w:rsid w:val="000012A1"/>
    <w:rsid w:val="00001F9B"/>
    <w:rsid w:val="00001FCC"/>
    <w:rsid w:val="000023B2"/>
    <w:rsid w:val="00004570"/>
    <w:rsid w:val="000131CC"/>
    <w:rsid w:val="000161C6"/>
    <w:rsid w:val="00020A8F"/>
    <w:rsid w:val="000230E5"/>
    <w:rsid w:val="000257DE"/>
    <w:rsid w:val="000262C2"/>
    <w:rsid w:val="00031D07"/>
    <w:rsid w:val="00033840"/>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6A47"/>
    <w:rsid w:val="000B7949"/>
    <w:rsid w:val="000C2000"/>
    <w:rsid w:val="000C27A1"/>
    <w:rsid w:val="000C5B0D"/>
    <w:rsid w:val="000C5E2C"/>
    <w:rsid w:val="000D23A3"/>
    <w:rsid w:val="000D35AB"/>
    <w:rsid w:val="000E28E5"/>
    <w:rsid w:val="000E32B2"/>
    <w:rsid w:val="000E3BFD"/>
    <w:rsid w:val="000E7004"/>
    <w:rsid w:val="000F2053"/>
    <w:rsid w:val="000F23E7"/>
    <w:rsid w:val="000F4322"/>
    <w:rsid w:val="000F5CB9"/>
    <w:rsid w:val="00100A23"/>
    <w:rsid w:val="0010776F"/>
    <w:rsid w:val="001136D2"/>
    <w:rsid w:val="0011451D"/>
    <w:rsid w:val="001171E3"/>
    <w:rsid w:val="0012389B"/>
    <w:rsid w:val="00124144"/>
    <w:rsid w:val="0012422C"/>
    <w:rsid w:val="001254BC"/>
    <w:rsid w:val="00127CEB"/>
    <w:rsid w:val="001316FC"/>
    <w:rsid w:val="00136318"/>
    <w:rsid w:val="001412CC"/>
    <w:rsid w:val="00144084"/>
    <w:rsid w:val="001463AD"/>
    <w:rsid w:val="00150BB0"/>
    <w:rsid w:val="00151656"/>
    <w:rsid w:val="00151CCC"/>
    <w:rsid w:val="00156704"/>
    <w:rsid w:val="0016487E"/>
    <w:rsid w:val="00164EDB"/>
    <w:rsid w:val="00171D92"/>
    <w:rsid w:val="001817FC"/>
    <w:rsid w:val="00184C6E"/>
    <w:rsid w:val="001868C5"/>
    <w:rsid w:val="00190AF6"/>
    <w:rsid w:val="001938FA"/>
    <w:rsid w:val="00195E9D"/>
    <w:rsid w:val="001963F6"/>
    <w:rsid w:val="001A1354"/>
    <w:rsid w:val="001A13C5"/>
    <w:rsid w:val="001A1DE0"/>
    <w:rsid w:val="001B0C73"/>
    <w:rsid w:val="001B1856"/>
    <w:rsid w:val="001B6767"/>
    <w:rsid w:val="001B7002"/>
    <w:rsid w:val="001C23B2"/>
    <w:rsid w:val="001C32EA"/>
    <w:rsid w:val="001D0235"/>
    <w:rsid w:val="001D0AA3"/>
    <w:rsid w:val="001D1637"/>
    <w:rsid w:val="001D2A08"/>
    <w:rsid w:val="001E04F2"/>
    <w:rsid w:val="001E3ADA"/>
    <w:rsid w:val="001F4965"/>
    <w:rsid w:val="0020084B"/>
    <w:rsid w:val="0020134C"/>
    <w:rsid w:val="002022E3"/>
    <w:rsid w:val="00203830"/>
    <w:rsid w:val="00204F1A"/>
    <w:rsid w:val="00205520"/>
    <w:rsid w:val="00206A36"/>
    <w:rsid w:val="00210D77"/>
    <w:rsid w:val="00211994"/>
    <w:rsid w:val="00217A02"/>
    <w:rsid w:val="00220DA2"/>
    <w:rsid w:val="00222D02"/>
    <w:rsid w:val="00227310"/>
    <w:rsid w:val="0023351C"/>
    <w:rsid w:val="00234B07"/>
    <w:rsid w:val="002430CE"/>
    <w:rsid w:val="00253994"/>
    <w:rsid w:val="002571B6"/>
    <w:rsid w:val="00260767"/>
    <w:rsid w:val="002609FF"/>
    <w:rsid w:val="00263ED1"/>
    <w:rsid w:val="00270199"/>
    <w:rsid w:val="002728FB"/>
    <w:rsid w:val="002744DB"/>
    <w:rsid w:val="00277BB5"/>
    <w:rsid w:val="002831EB"/>
    <w:rsid w:val="00285ECA"/>
    <w:rsid w:val="00297530"/>
    <w:rsid w:val="002A0F5B"/>
    <w:rsid w:val="002A2A90"/>
    <w:rsid w:val="002B0285"/>
    <w:rsid w:val="002B33B8"/>
    <w:rsid w:val="002B7368"/>
    <w:rsid w:val="002C1002"/>
    <w:rsid w:val="002C3652"/>
    <w:rsid w:val="002C55A8"/>
    <w:rsid w:val="002D05B2"/>
    <w:rsid w:val="002D1450"/>
    <w:rsid w:val="002D1EFC"/>
    <w:rsid w:val="002D428D"/>
    <w:rsid w:val="002D4CD3"/>
    <w:rsid w:val="002E2ADC"/>
    <w:rsid w:val="002E5B5E"/>
    <w:rsid w:val="002F2F81"/>
    <w:rsid w:val="002F6DAA"/>
    <w:rsid w:val="00300EAE"/>
    <w:rsid w:val="00302A88"/>
    <w:rsid w:val="003045D0"/>
    <w:rsid w:val="00306C63"/>
    <w:rsid w:val="00310C0A"/>
    <w:rsid w:val="00311CD2"/>
    <w:rsid w:val="0031203E"/>
    <w:rsid w:val="00316D3B"/>
    <w:rsid w:val="00317B81"/>
    <w:rsid w:val="00317E08"/>
    <w:rsid w:val="003239FC"/>
    <w:rsid w:val="003325AF"/>
    <w:rsid w:val="0035051A"/>
    <w:rsid w:val="00356183"/>
    <w:rsid w:val="00357495"/>
    <w:rsid w:val="003647D4"/>
    <w:rsid w:val="00366F60"/>
    <w:rsid w:val="003704C9"/>
    <w:rsid w:val="003708AE"/>
    <w:rsid w:val="0038022E"/>
    <w:rsid w:val="003804E6"/>
    <w:rsid w:val="00381482"/>
    <w:rsid w:val="00381855"/>
    <w:rsid w:val="00381BAC"/>
    <w:rsid w:val="00387EC9"/>
    <w:rsid w:val="00391A7E"/>
    <w:rsid w:val="00396797"/>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4DC1"/>
    <w:rsid w:val="003E5D97"/>
    <w:rsid w:val="003E6E6E"/>
    <w:rsid w:val="003E725E"/>
    <w:rsid w:val="003E744C"/>
    <w:rsid w:val="003E74AB"/>
    <w:rsid w:val="003F5A74"/>
    <w:rsid w:val="00403169"/>
    <w:rsid w:val="0040437C"/>
    <w:rsid w:val="00411299"/>
    <w:rsid w:val="004115B6"/>
    <w:rsid w:val="004115CD"/>
    <w:rsid w:val="00412A6B"/>
    <w:rsid w:val="00413481"/>
    <w:rsid w:val="00417B03"/>
    <w:rsid w:val="0042404D"/>
    <w:rsid w:val="00424FAA"/>
    <w:rsid w:val="00426EF9"/>
    <w:rsid w:val="00430723"/>
    <w:rsid w:val="00432A20"/>
    <w:rsid w:val="0043353A"/>
    <w:rsid w:val="00434108"/>
    <w:rsid w:val="004355DD"/>
    <w:rsid w:val="004429C7"/>
    <w:rsid w:val="004435F1"/>
    <w:rsid w:val="004466E5"/>
    <w:rsid w:val="004508E4"/>
    <w:rsid w:val="00451B6D"/>
    <w:rsid w:val="004530D4"/>
    <w:rsid w:val="00456A83"/>
    <w:rsid w:val="00470320"/>
    <w:rsid w:val="004810C3"/>
    <w:rsid w:val="0048362C"/>
    <w:rsid w:val="00484C89"/>
    <w:rsid w:val="00486215"/>
    <w:rsid w:val="00487329"/>
    <w:rsid w:val="0049098D"/>
    <w:rsid w:val="00491682"/>
    <w:rsid w:val="00494355"/>
    <w:rsid w:val="004974E2"/>
    <w:rsid w:val="004A17E1"/>
    <w:rsid w:val="004A1DF2"/>
    <w:rsid w:val="004A3C9B"/>
    <w:rsid w:val="004A58B2"/>
    <w:rsid w:val="004A64E5"/>
    <w:rsid w:val="004A78EE"/>
    <w:rsid w:val="004B117E"/>
    <w:rsid w:val="004B4AED"/>
    <w:rsid w:val="004B7D10"/>
    <w:rsid w:val="004C4276"/>
    <w:rsid w:val="004C495F"/>
    <w:rsid w:val="004C64A9"/>
    <w:rsid w:val="004C6EF9"/>
    <w:rsid w:val="004D2071"/>
    <w:rsid w:val="004D44EB"/>
    <w:rsid w:val="004D5DB7"/>
    <w:rsid w:val="004D68F7"/>
    <w:rsid w:val="004E1B04"/>
    <w:rsid w:val="004E2538"/>
    <w:rsid w:val="004E259A"/>
    <w:rsid w:val="004E4437"/>
    <w:rsid w:val="004E7DE1"/>
    <w:rsid w:val="004F0CC8"/>
    <w:rsid w:val="004F3990"/>
    <w:rsid w:val="004F59B6"/>
    <w:rsid w:val="0050195B"/>
    <w:rsid w:val="005026BF"/>
    <w:rsid w:val="005056EC"/>
    <w:rsid w:val="00506968"/>
    <w:rsid w:val="00517C39"/>
    <w:rsid w:val="005223A6"/>
    <w:rsid w:val="00525AA0"/>
    <w:rsid w:val="005330C9"/>
    <w:rsid w:val="00534197"/>
    <w:rsid w:val="00535EDB"/>
    <w:rsid w:val="00541435"/>
    <w:rsid w:val="00547524"/>
    <w:rsid w:val="00553877"/>
    <w:rsid w:val="00555D96"/>
    <w:rsid w:val="0055608C"/>
    <w:rsid w:val="005677D8"/>
    <w:rsid w:val="005800CE"/>
    <w:rsid w:val="005803A3"/>
    <w:rsid w:val="00583640"/>
    <w:rsid w:val="00585EE5"/>
    <w:rsid w:val="0058636C"/>
    <w:rsid w:val="005875DE"/>
    <w:rsid w:val="005901BF"/>
    <w:rsid w:val="00592CB7"/>
    <w:rsid w:val="00593129"/>
    <w:rsid w:val="00593791"/>
    <w:rsid w:val="0059397C"/>
    <w:rsid w:val="0059574D"/>
    <w:rsid w:val="00597B9E"/>
    <w:rsid w:val="005A415F"/>
    <w:rsid w:val="005B2F9F"/>
    <w:rsid w:val="005B4D62"/>
    <w:rsid w:val="005B5BD0"/>
    <w:rsid w:val="005B653E"/>
    <w:rsid w:val="005B6D6C"/>
    <w:rsid w:val="005C50F9"/>
    <w:rsid w:val="005D4964"/>
    <w:rsid w:val="005D7C30"/>
    <w:rsid w:val="005E3F41"/>
    <w:rsid w:val="005E4B83"/>
    <w:rsid w:val="005E4E2A"/>
    <w:rsid w:val="005F25A9"/>
    <w:rsid w:val="005F3604"/>
    <w:rsid w:val="005F400E"/>
    <w:rsid w:val="005F57A5"/>
    <w:rsid w:val="005F5C17"/>
    <w:rsid w:val="00606DE8"/>
    <w:rsid w:val="006128F8"/>
    <w:rsid w:val="00616361"/>
    <w:rsid w:val="00616BA3"/>
    <w:rsid w:val="006239F1"/>
    <w:rsid w:val="006329B3"/>
    <w:rsid w:val="00633B0E"/>
    <w:rsid w:val="006360B8"/>
    <w:rsid w:val="0064090D"/>
    <w:rsid w:val="00646600"/>
    <w:rsid w:val="00646A69"/>
    <w:rsid w:val="00647823"/>
    <w:rsid w:val="00652532"/>
    <w:rsid w:val="006565D0"/>
    <w:rsid w:val="0066155E"/>
    <w:rsid w:val="00662918"/>
    <w:rsid w:val="00663ABA"/>
    <w:rsid w:val="006663A5"/>
    <w:rsid w:val="00676873"/>
    <w:rsid w:val="00676AC0"/>
    <w:rsid w:val="00681F15"/>
    <w:rsid w:val="00682F38"/>
    <w:rsid w:val="00691A6A"/>
    <w:rsid w:val="00692835"/>
    <w:rsid w:val="00694F6F"/>
    <w:rsid w:val="00697666"/>
    <w:rsid w:val="00697AC0"/>
    <w:rsid w:val="006A2545"/>
    <w:rsid w:val="006A47EE"/>
    <w:rsid w:val="006A48F4"/>
    <w:rsid w:val="006A517C"/>
    <w:rsid w:val="006A7024"/>
    <w:rsid w:val="006B6637"/>
    <w:rsid w:val="006B7FA0"/>
    <w:rsid w:val="006C04D3"/>
    <w:rsid w:val="006C77CE"/>
    <w:rsid w:val="006C7CC8"/>
    <w:rsid w:val="006D381A"/>
    <w:rsid w:val="006D48A4"/>
    <w:rsid w:val="006D5DBC"/>
    <w:rsid w:val="006D7940"/>
    <w:rsid w:val="006D7CF1"/>
    <w:rsid w:val="006E52A1"/>
    <w:rsid w:val="006E6D3E"/>
    <w:rsid w:val="00700FC9"/>
    <w:rsid w:val="007035D8"/>
    <w:rsid w:val="0070483C"/>
    <w:rsid w:val="0070598D"/>
    <w:rsid w:val="007059FC"/>
    <w:rsid w:val="00707B4C"/>
    <w:rsid w:val="00710EF6"/>
    <w:rsid w:val="00713533"/>
    <w:rsid w:val="00714078"/>
    <w:rsid w:val="00715D5C"/>
    <w:rsid w:val="00716966"/>
    <w:rsid w:val="00716E20"/>
    <w:rsid w:val="007203A0"/>
    <w:rsid w:val="00727530"/>
    <w:rsid w:val="007309AB"/>
    <w:rsid w:val="00731966"/>
    <w:rsid w:val="00732E70"/>
    <w:rsid w:val="0073364D"/>
    <w:rsid w:val="00734280"/>
    <w:rsid w:val="00734532"/>
    <w:rsid w:val="007367A6"/>
    <w:rsid w:val="0074167F"/>
    <w:rsid w:val="00743452"/>
    <w:rsid w:val="007457A9"/>
    <w:rsid w:val="0075125C"/>
    <w:rsid w:val="00751B88"/>
    <w:rsid w:val="0075396F"/>
    <w:rsid w:val="00753EF4"/>
    <w:rsid w:val="00756D52"/>
    <w:rsid w:val="00763CE9"/>
    <w:rsid w:val="00763EFF"/>
    <w:rsid w:val="00774200"/>
    <w:rsid w:val="00781B28"/>
    <w:rsid w:val="00782C43"/>
    <w:rsid w:val="00792750"/>
    <w:rsid w:val="007939C0"/>
    <w:rsid w:val="00794ADC"/>
    <w:rsid w:val="00795E16"/>
    <w:rsid w:val="007A10BC"/>
    <w:rsid w:val="007A4774"/>
    <w:rsid w:val="007A6283"/>
    <w:rsid w:val="007A70DB"/>
    <w:rsid w:val="007B0BBE"/>
    <w:rsid w:val="007B2129"/>
    <w:rsid w:val="007B2E7A"/>
    <w:rsid w:val="007B367C"/>
    <w:rsid w:val="007B7FB1"/>
    <w:rsid w:val="007C3E54"/>
    <w:rsid w:val="007C498B"/>
    <w:rsid w:val="007C6C6D"/>
    <w:rsid w:val="007C6D68"/>
    <w:rsid w:val="007C6DCB"/>
    <w:rsid w:val="007D0DDF"/>
    <w:rsid w:val="007D0E36"/>
    <w:rsid w:val="007D14A2"/>
    <w:rsid w:val="007D4960"/>
    <w:rsid w:val="007D73B6"/>
    <w:rsid w:val="007D7A69"/>
    <w:rsid w:val="007E0367"/>
    <w:rsid w:val="007E4FED"/>
    <w:rsid w:val="007F57D6"/>
    <w:rsid w:val="007F5AB8"/>
    <w:rsid w:val="007F7B7C"/>
    <w:rsid w:val="00800164"/>
    <w:rsid w:val="00801536"/>
    <w:rsid w:val="00802B79"/>
    <w:rsid w:val="0080509E"/>
    <w:rsid w:val="00806337"/>
    <w:rsid w:val="008115E0"/>
    <w:rsid w:val="00811FD2"/>
    <w:rsid w:val="008137D5"/>
    <w:rsid w:val="00814F99"/>
    <w:rsid w:val="00815EEA"/>
    <w:rsid w:val="0081668B"/>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39E4"/>
    <w:rsid w:val="008543D5"/>
    <w:rsid w:val="00855DF4"/>
    <w:rsid w:val="008603E5"/>
    <w:rsid w:val="00864A2A"/>
    <w:rsid w:val="00865C06"/>
    <w:rsid w:val="00871326"/>
    <w:rsid w:val="00871C72"/>
    <w:rsid w:val="0087237D"/>
    <w:rsid w:val="00881003"/>
    <w:rsid w:val="008836DA"/>
    <w:rsid w:val="008851CC"/>
    <w:rsid w:val="0089126D"/>
    <w:rsid w:val="0089188D"/>
    <w:rsid w:val="0089617F"/>
    <w:rsid w:val="008A24AA"/>
    <w:rsid w:val="008A2680"/>
    <w:rsid w:val="008A7F4E"/>
    <w:rsid w:val="008A7F5F"/>
    <w:rsid w:val="008B28A7"/>
    <w:rsid w:val="008B6F9D"/>
    <w:rsid w:val="008C53B9"/>
    <w:rsid w:val="008D237A"/>
    <w:rsid w:val="008E2ACD"/>
    <w:rsid w:val="008F13E9"/>
    <w:rsid w:val="0090240D"/>
    <w:rsid w:val="00903343"/>
    <w:rsid w:val="00906104"/>
    <w:rsid w:val="00907A16"/>
    <w:rsid w:val="00912445"/>
    <w:rsid w:val="00913F0A"/>
    <w:rsid w:val="009201E5"/>
    <w:rsid w:val="00921719"/>
    <w:rsid w:val="00921F7F"/>
    <w:rsid w:val="009242E2"/>
    <w:rsid w:val="00925826"/>
    <w:rsid w:val="00932224"/>
    <w:rsid w:val="00934DB1"/>
    <w:rsid w:val="00935943"/>
    <w:rsid w:val="0094287A"/>
    <w:rsid w:val="00947C31"/>
    <w:rsid w:val="00950312"/>
    <w:rsid w:val="00965F1F"/>
    <w:rsid w:val="009661BA"/>
    <w:rsid w:val="00967A65"/>
    <w:rsid w:val="009842DF"/>
    <w:rsid w:val="00990B93"/>
    <w:rsid w:val="009917A7"/>
    <w:rsid w:val="00991E39"/>
    <w:rsid w:val="00992509"/>
    <w:rsid w:val="00994B05"/>
    <w:rsid w:val="00997032"/>
    <w:rsid w:val="009A30EE"/>
    <w:rsid w:val="009A30EF"/>
    <w:rsid w:val="009A56AB"/>
    <w:rsid w:val="009A7292"/>
    <w:rsid w:val="009B3623"/>
    <w:rsid w:val="009B4488"/>
    <w:rsid w:val="009B4EBA"/>
    <w:rsid w:val="009C54A3"/>
    <w:rsid w:val="009C66FF"/>
    <w:rsid w:val="009D33F7"/>
    <w:rsid w:val="009E2E87"/>
    <w:rsid w:val="009E42F0"/>
    <w:rsid w:val="009E695C"/>
    <w:rsid w:val="009E6970"/>
    <w:rsid w:val="009F2FF1"/>
    <w:rsid w:val="00A01739"/>
    <w:rsid w:val="00A0198F"/>
    <w:rsid w:val="00A04A9A"/>
    <w:rsid w:val="00A154DD"/>
    <w:rsid w:val="00A1794D"/>
    <w:rsid w:val="00A20853"/>
    <w:rsid w:val="00A20C6F"/>
    <w:rsid w:val="00A22D05"/>
    <w:rsid w:val="00A23B5D"/>
    <w:rsid w:val="00A3207D"/>
    <w:rsid w:val="00A42F4D"/>
    <w:rsid w:val="00A521B8"/>
    <w:rsid w:val="00A523C4"/>
    <w:rsid w:val="00A55270"/>
    <w:rsid w:val="00A57385"/>
    <w:rsid w:val="00A62BC1"/>
    <w:rsid w:val="00A62CEB"/>
    <w:rsid w:val="00A64571"/>
    <w:rsid w:val="00A6580A"/>
    <w:rsid w:val="00A659EE"/>
    <w:rsid w:val="00A70273"/>
    <w:rsid w:val="00A752AB"/>
    <w:rsid w:val="00A7581D"/>
    <w:rsid w:val="00A823C4"/>
    <w:rsid w:val="00A85A4F"/>
    <w:rsid w:val="00A860CD"/>
    <w:rsid w:val="00A94D78"/>
    <w:rsid w:val="00A95078"/>
    <w:rsid w:val="00A954DE"/>
    <w:rsid w:val="00A9668C"/>
    <w:rsid w:val="00AA60C8"/>
    <w:rsid w:val="00AB0335"/>
    <w:rsid w:val="00AB240C"/>
    <w:rsid w:val="00AB26C8"/>
    <w:rsid w:val="00AB7687"/>
    <w:rsid w:val="00AC37A5"/>
    <w:rsid w:val="00AC5714"/>
    <w:rsid w:val="00AC64CB"/>
    <w:rsid w:val="00AC730C"/>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37317"/>
    <w:rsid w:val="00B46C4F"/>
    <w:rsid w:val="00B515D1"/>
    <w:rsid w:val="00B74E35"/>
    <w:rsid w:val="00B808BC"/>
    <w:rsid w:val="00B81159"/>
    <w:rsid w:val="00B8174C"/>
    <w:rsid w:val="00B81A16"/>
    <w:rsid w:val="00B83CCC"/>
    <w:rsid w:val="00B868DF"/>
    <w:rsid w:val="00B86EC0"/>
    <w:rsid w:val="00B90EC8"/>
    <w:rsid w:val="00B931D2"/>
    <w:rsid w:val="00B94C0C"/>
    <w:rsid w:val="00B95779"/>
    <w:rsid w:val="00B97176"/>
    <w:rsid w:val="00B97381"/>
    <w:rsid w:val="00BA1578"/>
    <w:rsid w:val="00BA1CE7"/>
    <w:rsid w:val="00BA4372"/>
    <w:rsid w:val="00BA44BE"/>
    <w:rsid w:val="00BA793B"/>
    <w:rsid w:val="00BB07A3"/>
    <w:rsid w:val="00BB1517"/>
    <w:rsid w:val="00BB20A8"/>
    <w:rsid w:val="00BB486A"/>
    <w:rsid w:val="00BC26FA"/>
    <w:rsid w:val="00BD1FA4"/>
    <w:rsid w:val="00BD3247"/>
    <w:rsid w:val="00BD6160"/>
    <w:rsid w:val="00BD7879"/>
    <w:rsid w:val="00BE22E6"/>
    <w:rsid w:val="00BE3DEE"/>
    <w:rsid w:val="00BE5B22"/>
    <w:rsid w:val="00BE5FE4"/>
    <w:rsid w:val="00BE65CE"/>
    <w:rsid w:val="00BF264D"/>
    <w:rsid w:val="00BF6464"/>
    <w:rsid w:val="00BF73D9"/>
    <w:rsid w:val="00BF7B12"/>
    <w:rsid w:val="00C01477"/>
    <w:rsid w:val="00C0204E"/>
    <w:rsid w:val="00C053D3"/>
    <w:rsid w:val="00C06057"/>
    <w:rsid w:val="00C06D86"/>
    <w:rsid w:val="00C07619"/>
    <w:rsid w:val="00C07C64"/>
    <w:rsid w:val="00C10DA4"/>
    <w:rsid w:val="00C14FC6"/>
    <w:rsid w:val="00C17573"/>
    <w:rsid w:val="00C1773C"/>
    <w:rsid w:val="00C17D65"/>
    <w:rsid w:val="00C2155E"/>
    <w:rsid w:val="00C228DA"/>
    <w:rsid w:val="00C36DC2"/>
    <w:rsid w:val="00C41485"/>
    <w:rsid w:val="00C56DBA"/>
    <w:rsid w:val="00C60512"/>
    <w:rsid w:val="00C60902"/>
    <w:rsid w:val="00C631C9"/>
    <w:rsid w:val="00C70D43"/>
    <w:rsid w:val="00C73633"/>
    <w:rsid w:val="00C80DC6"/>
    <w:rsid w:val="00C92DC9"/>
    <w:rsid w:val="00C95997"/>
    <w:rsid w:val="00C95D7B"/>
    <w:rsid w:val="00CA09D2"/>
    <w:rsid w:val="00CA0BB0"/>
    <w:rsid w:val="00CA47CD"/>
    <w:rsid w:val="00CA4C28"/>
    <w:rsid w:val="00CB0AEA"/>
    <w:rsid w:val="00CB2B36"/>
    <w:rsid w:val="00CB40B9"/>
    <w:rsid w:val="00CB4264"/>
    <w:rsid w:val="00CB5E23"/>
    <w:rsid w:val="00CC091A"/>
    <w:rsid w:val="00CC303E"/>
    <w:rsid w:val="00CC7AB7"/>
    <w:rsid w:val="00CD6FF1"/>
    <w:rsid w:val="00CD7A98"/>
    <w:rsid w:val="00CE525F"/>
    <w:rsid w:val="00CE7C78"/>
    <w:rsid w:val="00CF1B79"/>
    <w:rsid w:val="00CF1BE7"/>
    <w:rsid w:val="00CF4285"/>
    <w:rsid w:val="00CF4782"/>
    <w:rsid w:val="00CF4966"/>
    <w:rsid w:val="00CF69D7"/>
    <w:rsid w:val="00D01DA2"/>
    <w:rsid w:val="00D13C5F"/>
    <w:rsid w:val="00D179E7"/>
    <w:rsid w:val="00D20300"/>
    <w:rsid w:val="00D23205"/>
    <w:rsid w:val="00D23E0E"/>
    <w:rsid w:val="00D278B6"/>
    <w:rsid w:val="00D30BE7"/>
    <w:rsid w:val="00D35828"/>
    <w:rsid w:val="00D3584A"/>
    <w:rsid w:val="00D36110"/>
    <w:rsid w:val="00D43D8C"/>
    <w:rsid w:val="00D519BB"/>
    <w:rsid w:val="00D6044B"/>
    <w:rsid w:val="00D63481"/>
    <w:rsid w:val="00D6352D"/>
    <w:rsid w:val="00D641FE"/>
    <w:rsid w:val="00D748AD"/>
    <w:rsid w:val="00D7742D"/>
    <w:rsid w:val="00D80B03"/>
    <w:rsid w:val="00D877D2"/>
    <w:rsid w:val="00D9067A"/>
    <w:rsid w:val="00D95387"/>
    <w:rsid w:val="00D96AD1"/>
    <w:rsid w:val="00DA3D94"/>
    <w:rsid w:val="00DA53E1"/>
    <w:rsid w:val="00DA5621"/>
    <w:rsid w:val="00DB414C"/>
    <w:rsid w:val="00DB47CC"/>
    <w:rsid w:val="00DC195E"/>
    <w:rsid w:val="00DC302E"/>
    <w:rsid w:val="00DC4F28"/>
    <w:rsid w:val="00DC53F1"/>
    <w:rsid w:val="00DD369C"/>
    <w:rsid w:val="00DD67FB"/>
    <w:rsid w:val="00DE087C"/>
    <w:rsid w:val="00DE47E2"/>
    <w:rsid w:val="00DE5911"/>
    <w:rsid w:val="00DE75AE"/>
    <w:rsid w:val="00DE788C"/>
    <w:rsid w:val="00DF0BDD"/>
    <w:rsid w:val="00DF1469"/>
    <w:rsid w:val="00E0054C"/>
    <w:rsid w:val="00E03087"/>
    <w:rsid w:val="00E04392"/>
    <w:rsid w:val="00E1549C"/>
    <w:rsid w:val="00E1567C"/>
    <w:rsid w:val="00E17D33"/>
    <w:rsid w:val="00E207AF"/>
    <w:rsid w:val="00E21613"/>
    <w:rsid w:val="00E262DD"/>
    <w:rsid w:val="00E2667A"/>
    <w:rsid w:val="00E276FC"/>
    <w:rsid w:val="00E344A4"/>
    <w:rsid w:val="00E35E1C"/>
    <w:rsid w:val="00E40D67"/>
    <w:rsid w:val="00E45FB1"/>
    <w:rsid w:val="00E52AB8"/>
    <w:rsid w:val="00E565EB"/>
    <w:rsid w:val="00E5693A"/>
    <w:rsid w:val="00E569C7"/>
    <w:rsid w:val="00E636B1"/>
    <w:rsid w:val="00E64D85"/>
    <w:rsid w:val="00E702DB"/>
    <w:rsid w:val="00E729C3"/>
    <w:rsid w:val="00E73BB5"/>
    <w:rsid w:val="00E752AE"/>
    <w:rsid w:val="00E85E64"/>
    <w:rsid w:val="00E90844"/>
    <w:rsid w:val="00E9213A"/>
    <w:rsid w:val="00E97BFC"/>
    <w:rsid w:val="00EA5906"/>
    <w:rsid w:val="00EA6DF6"/>
    <w:rsid w:val="00EA79B5"/>
    <w:rsid w:val="00EB1AC4"/>
    <w:rsid w:val="00EB374B"/>
    <w:rsid w:val="00EB5118"/>
    <w:rsid w:val="00EB78F1"/>
    <w:rsid w:val="00EC11C9"/>
    <w:rsid w:val="00EC5EEB"/>
    <w:rsid w:val="00ED2751"/>
    <w:rsid w:val="00ED79C1"/>
    <w:rsid w:val="00EE29F1"/>
    <w:rsid w:val="00EE5086"/>
    <w:rsid w:val="00EE5D6D"/>
    <w:rsid w:val="00EE7793"/>
    <w:rsid w:val="00EF0855"/>
    <w:rsid w:val="00EF2936"/>
    <w:rsid w:val="00EF3C06"/>
    <w:rsid w:val="00EF7F22"/>
    <w:rsid w:val="00F044A8"/>
    <w:rsid w:val="00F06694"/>
    <w:rsid w:val="00F1767B"/>
    <w:rsid w:val="00F2125D"/>
    <w:rsid w:val="00F22737"/>
    <w:rsid w:val="00F23258"/>
    <w:rsid w:val="00F2622B"/>
    <w:rsid w:val="00F30581"/>
    <w:rsid w:val="00F33810"/>
    <w:rsid w:val="00F33E35"/>
    <w:rsid w:val="00F36821"/>
    <w:rsid w:val="00F4201F"/>
    <w:rsid w:val="00F542E5"/>
    <w:rsid w:val="00F54BCE"/>
    <w:rsid w:val="00F54E25"/>
    <w:rsid w:val="00F55B2D"/>
    <w:rsid w:val="00F57717"/>
    <w:rsid w:val="00F627CF"/>
    <w:rsid w:val="00F66B0C"/>
    <w:rsid w:val="00F6785F"/>
    <w:rsid w:val="00F67F4B"/>
    <w:rsid w:val="00F7175B"/>
    <w:rsid w:val="00F81230"/>
    <w:rsid w:val="00F85681"/>
    <w:rsid w:val="00F857FA"/>
    <w:rsid w:val="00F94D27"/>
    <w:rsid w:val="00FA2607"/>
    <w:rsid w:val="00FB1960"/>
    <w:rsid w:val="00FB58B6"/>
    <w:rsid w:val="00FC00A2"/>
    <w:rsid w:val="00FC0583"/>
    <w:rsid w:val="00FC195D"/>
    <w:rsid w:val="00FC3E12"/>
    <w:rsid w:val="00FC68F7"/>
    <w:rsid w:val="00FD3573"/>
    <w:rsid w:val="00FD482E"/>
    <w:rsid w:val="00FE6940"/>
    <w:rsid w:val="00FE7D26"/>
    <w:rsid w:val="00FF3322"/>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Прямая со стрелкой 9"/>
        <o:r id="V:Rule16" type="connector" idref="#Прямая со стрелкой 11"/>
        <o:r id="V:Rule17" type="connector" idref="#AutoShape 6"/>
        <o:r id="V:Rule18" type="connector" idref="#_x0000_s1026"/>
        <o:r id="V:Rule19" type="connector" idref="#Прямая со стрелкой 10"/>
        <o:r id="V:Rule20" type="connector" idref="#Прямая со стрелкой 20"/>
        <o:r id="V:Rule21" type="connector" idref="#Прямая со стрелкой 12"/>
        <o:r id="V:Rule22" type="connector" idref="#_x0000_s1028"/>
        <o:r id="V:Rule23" type="connector" idref="#AutoShape 10"/>
        <o:r id="V:Rule24" type="connector" idref="#Прямая со стрелкой 16"/>
        <o:r id="V:Rule25" type="connector" idref="#AutoShape 11"/>
        <o:r id="V:Rule26" type="connector" idref="#AutoShape 9"/>
        <o:r id="V:Rule27" type="connector" idref="#AutoShape 5"/>
        <o:r id="V:Rule28"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7385"/>
    <w:pPr>
      <w:ind w:firstLine="709"/>
      <w:jc w:val="both"/>
    </w:pPr>
    <w:rPr>
      <w:sz w:val="28"/>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857FA"/>
    <w:rPr>
      <w:rFonts w:ascii="Calibri Light" w:eastAsia="Times New Roman" w:hAnsi="Calibri Light" w:cs="Times New Roman"/>
      <w:color w:val="2E74B5"/>
      <w:sz w:val="32"/>
      <w:szCs w:val="32"/>
    </w:rPr>
  </w:style>
  <w:style w:type="character" w:customStyle="1" w:styleId="21">
    <w:name w:val="Заголовок 2 Знак"/>
    <w:uiPriority w:val="9"/>
    <w:rsid w:val="00F857FA"/>
    <w:rPr>
      <w:rFonts w:ascii="Calibri Light" w:eastAsia="Times New Roman" w:hAnsi="Calibri Light" w:cs="Times New Roman"/>
      <w:color w:val="2E74B5"/>
      <w:sz w:val="26"/>
      <w:szCs w:val="26"/>
    </w:rPr>
  </w:style>
  <w:style w:type="character" w:customStyle="1" w:styleId="30">
    <w:name w:val="Заголовок 3 Знак"/>
    <w:link w:val="3"/>
    <w:rsid w:val="00F857FA"/>
    <w:rPr>
      <w:rFonts w:ascii="Arial" w:eastAsia="Times New Roman" w:hAnsi="Arial" w:cs="Arial"/>
      <w:b/>
      <w:bCs/>
      <w:sz w:val="26"/>
      <w:szCs w:val="26"/>
      <w:lang w:eastAsia="ru-RU"/>
    </w:rPr>
  </w:style>
  <w:style w:type="character" w:customStyle="1" w:styleId="40">
    <w:name w:val="Заголовок 4 Знак"/>
    <w:link w:val="4"/>
    <w:rsid w:val="00F857FA"/>
    <w:rPr>
      <w:rFonts w:eastAsia="Times New Roman" w:cs="Times New Roman"/>
      <w:b/>
      <w:sz w:val="24"/>
      <w:szCs w:val="20"/>
      <w:lang w:eastAsia="ru-RU"/>
    </w:rPr>
  </w:style>
  <w:style w:type="character" w:customStyle="1" w:styleId="50">
    <w:name w:val="Заголовок 5 Знак"/>
    <w:link w:val="5"/>
    <w:rsid w:val="00F857FA"/>
    <w:rPr>
      <w:rFonts w:eastAsia="Times New Roman" w:cs="Times New Roman"/>
      <w:b/>
      <w:bCs/>
      <w:i/>
      <w:iCs/>
      <w:sz w:val="26"/>
      <w:szCs w:val="26"/>
      <w:lang w:eastAsia="ar-SA"/>
    </w:rPr>
  </w:style>
  <w:style w:type="character" w:customStyle="1" w:styleId="60">
    <w:name w:val="Заголовок 6 Знак"/>
    <w:link w:val="6"/>
    <w:rsid w:val="00F857FA"/>
    <w:rPr>
      <w:rFonts w:eastAsia="Calibri" w:cs="Times New Roman"/>
      <w:i/>
      <w:iCs/>
      <w:sz w:val="22"/>
      <w:szCs w:val="28"/>
      <w:lang w:eastAsia="ru-RU"/>
    </w:rPr>
  </w:style>
  <w:style w:type="character" w:customStyle="1" w:styleId="70">
    <w:name w:val="Заголовок 7 Знак"/>
    <w:link w:val="7"/>
    <w:rsid w:val="00F857FA"/>
    <w:rPr>
      <w:rFonts w:eastAsia="Calibri" w:cs="Times New Roman"/>
      <w:sz w:val="24"/>
      <w:szCs w:val="24"/>
      <w:lang w:eastAsia="ru-RU"/>
    </w:rPr>
  </w:style>
  <w:style w:type="character" w:customStyle="1" w:styleId="80">
    <w:name w:val="Заголовок 8 Знак"/>
    <w:link w:val="8"/>
    <w:rsid w:val="00F857FA"/>
    <w:rPr>
      <w:rFonts w:ascii="Arial" w:eastAsia="Calibri" w:hAnsi="Arial" w:cs="Arial"/>
      <w:i/>
      <w:iCs/>
      <w:sz w:val="20"/>
      <w:szCs w:val="20"/>
      <w:lang w:eastAsia="ru-RU"/>
    </w:rPr>
  </w:style>
  <w:style w:type="character" w:customStyle="1" w:styleId="90">
    <w:name w:val="Заголовок 9 Знак"/>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hAnsi="Calibri"/>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pPr>
    <w:rPr>
      <w:rFonts w:ascii="Arial" w:hAnsi="Arial" w:cs="Arial"/>
      <w:sz w:val="22"/>
      <w:szCs w:val="28"/>
      <w:lang w:eastAsia="en-US"/>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nhideWhenUsed/>
    <w:rsid w:val="00F857FA"/>
    <w:pPr>
      <w:tabs>
        <w:tab w:val="center" w:pos="4677"/>
        <w:tab w:val="right" w:pos="9355"/>
      </w:tabs>
      <w:ind w:firstLine="0"/>
      <w:jc w:val="left"/>
    </w:pPr>
    <w:rPr>
      <w:rFonts w:ascii="Calibri" w:hAnsi="Calibri"/>
      <w:sz w:val="22"/>
      <w:szCs w:val="28"/>
    </w:rPr>
  </w:style>
  <w:style w:type="character" w:customStyle="1" w:styleId="ac">
    <w:name w:val="Верхний колонтитул Знак"/>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hAnsi="Calibri"/>
      <w:sz w:val="22"/>
      <w:szCs w:val="28"/>
    </w:rPr>
  </w:style>
  <w:style w:type="character" w:customStyle="1" w:styleId="ae">
    <w:name w:val="Нижний колонтитул Знак"/>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hAnsi="Calibri"/>
      <w:sz w:val="22"/>
      <w:szCs w:val="28"/>
    </w:rPr>
  </w:style>
  <w:style w:type="paragraph" w:styleId="af">
    <w:name w:val="Balloon Text"/>
    <w:basedOn w:val="a3"/>
    <w:link w:val="af0"/>
    <w:semiHidden/>
    <w:unhideWhenUsed/>
    <w:qFormat/>
    <w:rsid w:val="00F857FA"/>
    <w:pPr>
      <w:ind w:firstLine="0"/>
      <w:jc w:val="left"/>
    </w:pPr>
    <w:rPr>
      <w:rFonts w:ascii="Tahoma" w:hAnsi="Tahoma" w:cs="Tahoma"/>
      <w:sz w:val="16"/>
      <w:szCs w:val="16"/>
    </w:rPr>
  </w:style>
  <w:style w:type="character" w:customStyle="1" w:styleId="af0">
    <w:name w:val="Текст выноски Знак"/>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szCs w:val="28"/>
    </w:rPr>
  </w:style>
  <w:style w:type="paragraph" w:customStyle="1" w:styleId="ConsPlusNonformat">
    <w:name w:val="ConsPlusNonformat"/>
    <w:uiPriority w:val="99"/>
    <w:qFormat/>
    <w:rsid w:val="00F857FA"/>
    <w:pPr>
      <w:widowControl w:val="0"/>
      <w:autoSpaceDE w:val="0"/>
      <w:autoSpaceDN w:val="0"/>
      <w:adjustRightInd w:val="0"/>
    </w:pPr>
    <w:rPr>
      <w:rFonts w:ascii="Courier New" w:eastAsia="Times New Roman" w:hAnsi="Courier New" w:cs="Courier New"/>
    </w:rPr>
  </w:style>
  <w:style w:type="paragraph" w:styleId="af1">
    <w:name w:val="footnote text"/>
    <w:basedOn w:val="a3"/>
    <w:link w:val="af2"/>
    <w:semiHidden/>
    <w:rsid w:val="00F857FA"/>
    <w:pPr>
      <w:suppressAutoHyphens/>
      <w:ind w:firstLine="0"/>
      <w:jc w:val="left"/>
    </w:pPr>
    <w:rPr>
      <w:rFonts w:eastAsia="Times New Roman"/>
      <w:sz w:val="20"/>
      <w:szCs w:val="20"/>
      <w:lang w:eastAsia="ar-SA"/>
    </w:rPr>
  </w:style>
  <w:style w:type="character" w:customStyle="1" w:styleId="af2">
    <w:name w:val="Текст сноски Знак"/>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szCs w:val="24"/>
      <w:lang w:eastAsia="ru-RU"/>
    </w:rPr>
  </w:style>
  <w:style w:type="character" w:customStyle="1" w:styleId="af4">
    <w:name w:val="Основной текст Знак"/>
    <w:aliases w:val="бпОсновной текст Знак"/>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szCs w:val="24"/>
      <w:lang w:eastAsia="ru-RU"/>
    </w:rPr>
  </w:style>
  <w:style w:type="character" w:customStyle="1" w:styleId="af6">
    <w:name w:val="Основной текст с отступом Знак"/>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sz w:val="20"/>
      <w:szCs w:val="20"/>
      <w:lang w:val="en-GB"/>
    </w:rPr>
  </w:style>
  <w:style w:type="paragraph" w:customStyle="1" w:styleId="ConsPlusTitle">
    <w:name w:val="ConsPlusTitle"/>
    <w:qFormat/>
    <w:rsid w:val="00F857FA"/>
    <w:pPr>
      <w:widowControl w:val="0"/>
      <w:autoSpaceDE w:val="0"/>
      <w:autoSpaceDN w:val="0"/>
      <w:adjustRightInd w:val="0"/>
    </w:pPr>
    <w:rPr>
      <w:rFonts w:eastAsia="Times New Roman"/>
      <w:b/>
      <w:bCs/>
      <w:sz w:val="24"/>
      <w:szCs w:val="24"/>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b/>
      <w:bCs/>
      <w:sz w:val="24"/>
      <w:szCs w:val="24"/>
      <w:lang w:eastAsia="ru-RU"/>
    </w:rPr>
  </w:style>
  <w:style w:type="character" w:customStyle="1" w:styleId="24">
    <w:name w:val="Основной текст 2 Знак"/>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b/>
      <w:szCs w:val="28"/>
      <w:lang w:eastAsia="ru-RU"/>
    </w:rPr>
  </w:style>
  <w:style w:type="character" w:customStyle="1" w:styleId="afb">
    <w:name w:val="Подпись Знак"/>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sz w:val="16"/>
      <w:szCs w:val="16"/>
      <w:lang w:eastAsia="ru-RU"/>
    </w:rPr>
  </w:style>
  <w:style w:type="character" w:customStyle="1" w:styleId="32">
    <w:name w:val="Основной текст 3 Знак"/>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hAnsi="Calibri"/>
      <w:sz w:val="20"/>
      <w:szCs w:val="20"/>
      <w:lang w:eastAsia="ru-RU"/>
    </w:rPr>
  </w:style>
  <w:style w:type="character" w:customStyle="1" w:styleId="aff4">
    <w:name w:val="Текст примечания Знак"/>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rPr>
      <w:rFonts w:ascii="Calibri" w:hAnsi="Calibri"/>
      <w:sz w:val="22"/>
      <w:szCs w:val="28"/>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jc w:val="center"/>
    </w:pPr>
    <w:rPr>
      <w:rFonts w:ascii="Courier New" w:hAnsi="Courier New" w:cs="Courier New"/>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sz w:val="20"/>
      <w:szCs w:val="20"/>
      <w:lang w:eastAsia="ru-RU"/>
    </w:rPr>
  </w:style>
  <w:style w:type="paragraph" w:styleId="aff8">
    <w:name w:val="Title"/>
    <w:basedOn w:val="a3"/>
    <w:link w:val="aff9"/>
    <w:qFormat/>
    <w:rsid w:val="00F857FA"/>
    <w:pPr>
      <w:ind w:firstLine="0"/>
      <w:jc w:val="center"/>
    </w:pPr>
    <w:rPr>
      <w:rFonts w:ascii="Arial" w:hAnsi="Arial" w:cs="Arial"/>
      <w:b/>
      <w:bCs/>
      <w:sz w:val="24"/>
      <w:szCs w:val="24"/>
      <w:lang w:eastAsia="ru-RU"/>
    </w:rPr>
  </w:style>
  <w:style w:type="character" w:customStyle="1" w:styleId="aff9">
    <w:name w:val="Название Знак"/>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sz w:val="16"/>
      <w:szCs w:val="16"/>
      <w:lang w:eastAsia="ru-RU"/>
    </w:rPr>
  </w:style>
  <w:style w:type="character" w:customStyle="1" w:styleId="37">
    <w:name w:val="Основной текст с отступом 3 Знак"/>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hAnsi="Courier New" w:cs="Courier New"/>
      <w:sz w:val="20"/>
      <w:szCs w:val="20"/>
      <w:lang w:eastAsia="ru-RU"/>
    </w:rPr>
  </w:style>
  <w:style w:type="character" w:customStyle="1" w:styleId="affb">
    <w:name w:val="Текст Знак"/>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857FA"/>
    <w:pPr>
      <w:widowControl w:val="0"/>
      <w:autoSpaceDE w:val="0"/>
      <w:autoSpaceDN w:val="0"/>
      <w:adjustRightInd w:val="0"/>
      <w:ind w:right="19772"/>
      <w:jc w:val="center"/>
    </w:pPr>
    <w:rPr>
      <w:rFonts w:ascii="Arial" w:hAnsi="Arial" w:cs="Arial"/>
      <w:b/>
      <w:bCs/>
    </w:rPr>
  </w:style>
  <w:style w:type="paragraph" w:customStyle="1" w:styleId="Preformat">
    <w:name w:val="Preformat"/>
    <w:rsid w:val="00F857FA"/>
    <w:pPr>
      <w:autoSpaceDE w:val="0"/>
      <w:autoSpaceDN w:val="0"/>
      <w:adjustRightInd w:val="0"/>
      <w:jc w:val="center"/>
    </w:pPr>
    <w:rPr>
      <w:rFonts w:ascii="Courier New" w:hAnsi="Courier New" w:cs="Courier New"/>
    </w:rPr>
  </w:style>
  <w:style w:type="paragraph" w:customStyle="1" w:styleId="affc">
    <w:name w:val="Нумерованный Список"/>
    <w:basedOn w:val="a3"/>
    <w:rsid w:val="00F857FA"/>
    <w:pPr>
      <w:spacing w:before="120" w:after="120"/>
      <w:ind w:firstLine="0"/>
    </w:pPr>
    <w:rPr>
      <w:sz w:val="24"/>
      <w:szCs w:val="24"/>
      <w:lang w:eastAsia="ru-RU"/>
    </w:rPr>
  </w:style>
  <w:style w:type="paragraph" w:customStyle="1" w:styleId="ConsNonformat">
    <w:name w:val="ConsNonformat"/>
    <w:rsid w:val="00F857FA"/>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857FA"/>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857FA"/>
    <w:pPr>
      <w:widowControl w:val="0"/>
      <w:snapToGrid w:val="0"/>
      <w:spacing w:line="300" w:lineRule="auto"/>
      <w:ind w:firstLine="820"/>
      <w:jc w:val="both"/>
    </w:pPr>
    <w:rPr>
      <w:sz w:val="22"/>
      <w:szCs w:val="28"/>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hAnsi="Verdana"/>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szCs w:val="28"/>
      <w:lang w:eastAsia="ru-RU"/>
    </w:rPr>
  </w:style>
  <w:style w:type="paragraph" w:customStyle="1" w:styleId="afff1">
    <w:name w:val="регистрационные поля"/>
    <w:basedOn w:val="a3"/>
    <w:rsid w:val="00F857FA"/>
    <w:pPr>
      <w:spacing w:line="240" w:lineRule="exact"/>
      <w:ind w:firstLine="0"/>
      <w:jc w:val="center"/>
    </w:pPr>
    <w:rPr>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sz w:val="24"/>
      <w:szCs w:val="24"/>
      <w:lang w:val="en-US"/>
    </w:rPr>
  </w:style>
  <w:style w:type="paragraph" w:customStyle="1" w:styleId="Normal1">
    <w:name w:val="Normal1"/>
    <w:rsid w:val="00F857FA"/>
    <w:pPr>
      <w:widowControl w:val="0"/>
      <w:jc w:val="center"/>
    </w:p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jc w:val="center"/>
    </w:pPr>
    <w:rPr>
      <w:rFonts w:ascii="Arial" w:hAnsi="Arial" w:cs="Arial"/>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F857FA"/>
    <w:rPr>
      <w:rFonts w:eastAsia="Times New Roman"/>
      <w:b/>
      <w:sz w:val="28"/>
      <w:szCs w:val="28"/>
    </w:rPr>
  </w:style>
  <w:style w:type="paragraph" w:customStyle="1" w:styleId="2a">
    <w:name w:val="Обычный2"/>
    <w:rsid w:val="00F857FA"/>
    <w:pPr>
      <w:widowControl w:val="0"/>
    </w:pPr>
    <w:rPr>
      <w:rFonts w:eastAsia="Times New Roman"/>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Default">
    <w:name w:val="Default"/>
    <w:rsid w:val="00F857FA"/>
    <w:pPr>
      <w:autoSpaceDE w:val="0"/>
      <w:autoSpaceDN w:val="0"/>
      <w:adjustRightInd w:val="0"/>
    </w:pPr>
    <w:rPr>
      <w:rFonts w:eastAsia="Times New Roman"/>
      <w:color w:val="000000"/>
      <w:sz w:val="24"/>
      <w:szCs w:val="24"/>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i/>
      <w:iCs/>
      <w:sz w:val="20"/>
      <w:szCs w:val="20"/>
    </w:rPr>
  </w:style>
  <w:style w:type="paragraph" w:styleId="42">
    <w:name w:val="toc 4"/>
    <w:basedOn w:val="a3"/>
    <w:next w:val="a3"/>
    <w:autoRedefine/>
    <w:uiPriority w:val="39"/>
    <w:unhideWhenUsed/>
    <w:rsid w:val="00F857FA"/>
    <w:pPr>
      <w:spacing w:line="276" w:lineRule="auto"/>
      <w:ind w:left="660" w:firstLine="0"/>
      <w:jc w:val="left"/>
    </w:pPr>
    <w:rPr>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hAnsi="Calibri"/>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hAnsi="Calibri"/>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hAnsi="Calibri"/>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hAnsi="Calibri"/>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hAnsi="Calibri"/>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hAnsi="Calibri"/>
      <w:sz w:val="24"/>
      <w:szCs w:val="24"/>
    </w:rPr>
  </w:style>
  <w:style w:type="character" w:customStyle="1" w:styleId="affff">
    <w:name w:val="Текст концевой сноски Знак"/>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rPr>
      <w:rFonts w:ascii="Calibri" w:hAnsi="Calibri"/>
      <w:sz w:val="22"/>
      <w:szCs w:val="28"/>
      <w:lang w:eastAsia="en-US"/>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hAnsi="Calibri"/>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sz w:val="24"/>
      <w:szCs w:val="24"/>
    </w:rPr>
  </w:style>
  <w:style w:type="character" w:customStyle="1" w:styleId="affff2">
    <w:name w:val="Схема документа Знак"/>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rPr>
      <w:rFonts w:ascii="Calibri" w:hAnsi="Calibri"/>
      <w:sz w:val="22"/>
      <w:szCs w:val="28"/>
      <w:lang w:eastAsia="en-US"/>
    </w:rPr>
  </w:style>
  <w:style w:type="paragraph" w:styleId="affffb">
    <w:name w:val="Revision"/>
    <w:hidden/>
    <w:uiPriority w:val="99"/>
    <w:semiHidden/>
    <w:rsid w:val="00F857FA"/>
    <w:rPr>
      <w:rFonts w:ascii="Calibri" w:hAnsi="Calibri"/>
      <w:sz w:val="22"/>
      <w:szCs w:val="28"/>
      <w:lang w:eastAsia="en-US"/>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link w:val="affff9"/>
    <w:rsid w:val="00F857FA"/>
    <w:rPr>
      <w:rFonts w:ascii="Calibri" w:eastAsia="Calibri" w:hAnsi="Calibri" w:cs="Times New Roman"/>
      <w:sz w:val="22"/>
      <w:szCs w:val="28"/>
    </w:rPr>
  </w:style>
  <w:style w:type="character" w:customStyle="1" w:styleId="2f2">
    <w:name w:val="Стиль2 Знак"/>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jc w:val="both"/>
    </w:pPr>
    <w:rPr>
      <w:rFonts w:ascii="Sylfaen" w:eastAsia="Sylfaen" w:hAnsi="Sylfaen" w:cs="Sylfaen"/>
      <w:color w:val="000000"/>
      <w:sz w:val="24"/>
      <w:szCs w:val="24"/>
      <w:u w:color="000000"/>
      <w:bdr w:val="nil"/>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hAnsi="Calibri"/>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pPr>
    <w:rPr>
      <w:rFonts w:ascii="Tahoma" w:eastAsia="Times New Roman" w:hAnsi="Tahoma" w:cs="Tahoma"/>
    </w:rPr>
  </w:style>
  <w:style w:type="paragraph" w:customStyle="1" w:styleId="xl63">
    <w:name w:val="xl63"/>
    <w:basedOn w:val="a3"/>
    <w:qFormat/>
    <w:rsid w:val="00F857FA"/>
    <w:pPr>
      <w:spacing w:beforeAutospacing="1" w:after="200" w:afterAutospacing="1"/>
      <w:ind w:firstLine="0"/>
      <w:jc w:val="left"/>
    </w:pPr>
    <w:rPr>
      <w:rFonts w:eastAsia="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Calibri Light" w:eastAsia="Times New Roman" w:hAnsi="Calibri Light"/>
      <w:b/>
      <w:bCs/>
      <w:szCs w:val="28"/>
    </w:rPr>
  </w:style>
  <w:style w:type="character" w:customStyle="1" w:styleId="tgc">
    <w:name w:val="_tgc"/>
    <w:basedOn w:val="a4"/>
    <w:rsid w:val="001C23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347353FDC882BC875DA59FCBBE32307C6DA4B59985FF3AFD4918FB4BB26EECAl1Z4D" TargetMode="External"/><Relationship Id="rId13" Type="http://schemas.openxmlformats.org/officeDocument/2006/relationships/hyperlink" Target="consultantplus://offline/ref=DE72D057B68B07F5FDF9639C24137C0BAE0DF01F37889155A92EF798444D3CA088u7o8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33D3C516018C37C0A4890DD0865A4FFA478FF62E01335B6DF816A3EAm5P0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B0B28A8A9BF72DD96FC6B6F8040436F7CD9B6B2A86B0D70A7C426DBEw1v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72D057B68B07F5FDF97D91327F2201AE01AD1A3E899A05F572F1CF1B1D3AF5C838C026C9u2o9J"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bestadm.ru" TargetMode="Externa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EA29-3317-494A-A4AC-10A475B2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11698</Words>
  <Characters>66680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78222</CharactersWithSpaces>
  <SharedDoc>false</SharedDoc>
  <HLinks>
    <vt:vector size="36" baseType="variant">
      <vt:variant>
        <vt:i4>4259924</vt:i4>
      </vt:variant>
      <vt:variant>
        <vt:i4>18</vt:i4>
      </vt:variant>
      <vt:variant>
        <vt:i4>0</vt:i4>
      </vt:variant>
      <vt:variant>
        <vt:i4>5</vt:i4>
      </vt:variant>
      <vt:variant>
        <vt:lpwstr>consultantplus://offline/ref=D6B0B28A8A9BF72DD96FC6B6F8040436F7CD9B6B2A86B0D70A7C426DBEw1vBJ</vt:lpwstr>
      </vt:variant>
      <vt:variant>
        <vt:lpwstr/>
      </vt:variant>
      <vt:variant>
        <vt:i4>3014714</vt:i4>
      </vt:variant>
      <vt:variant>
        <vt:i4>15</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12</vt:i4>
      </vt:variant>
      <vt:variant>
        <vt:i4>0</vt:i4>
      </vt:variant>
      <vt:variant>
        <vt:i4>5</vt:i4>
      </vt:variant>
      <vt:variant>
        <vt:lpwstr>consultantplus://offline/ref=570971C2B94708539BD06035C224A13ABFBC43B90F88F081026CE26E82FD0D783367A917F5CD55C0qEr0I</vt:lpwstr>
      </vt:variant>
      <vt:variant>
        <vt:lpwstr/>
      </vt:variant>
      <vt:variant>
        <vt:i4>983045</vt:i4>
      </vt:variant>
      <vt:variant>
        <vt:i4>6</vt:i4>
      </vt:variant>
      <vt:variant>
        <vt:i4>0</vt:i4>
      </vt:variant>
      <vt:variant>
        <vt:i4>5</vt:i4>
      </vt:variant>
      <vt:variant>
        <vt:lpwstr>consultantplus://offline/ref=5D33D3C516018C37C0A4890DD0865A4FFA478FF62E01335B6DF816A3EAm5P0G</vt:lpwstr>
      </vt:variant>
      <vt:variant>
        <vt:lpwstr/>
      </vt:variant>
      <vt:variant>
        <vt:i4>5111899</vt:i4>
      </vt:variant>
      <vt:variant>
        <vt:i4>3</vt:i4>
      </vt:variant>
      <vt:variant>
        <vt:i4>0</vt:i4>
      </vt:variant>
      <vt:variant>
        <vt:i4>5</vt:i4>
      </vt:variant>
      <vt:variant>
        <vt:lpwstr>http://www.mfc66.ru/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luba</cp:lastModifiedBy>
  <cp:revision>8</cp:revision>
  <cp:lastPrinted>2017-12-25T09:13:00Z</cp:lastPrinted>
  <dcterms:created xsi:type="dcterms:W3CDTF">2017-12-25T08:58:00Z</dcterms:created>
  <dcterms:modified xsi:type="dcterms:W3CDTF">2017-12-25T09:26:00Z</dcterms:modified>
</cp:coreProperties>
</file>