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CE" w:rsidRPr="00820491" w:rsidRDefault="00820491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реализации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муниципального проекта 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820491" w:rsidRPr="00820491">
        <w:rPr>
          <w:rFonts w:ascii="Times New Roman" w:eastAsia="Calibri" w:hAnsi="Times New Roman" w:cs="Times New Roman"/>
          <w:b/>
          <w:sz w:val="28"/>
          <w:szCs w:val="28"/>
          <w:u w:val="single"/>
        </w:rPr>
        <w:t>Создание условий для реализации творческого потенциала нации» («Творческие люди»)</w:t>
      </w: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территории</w:t>
      </w:r>
    </w:p>
    <w:p w:rsidR="008434CE" w:rsidRPr="00820491" w:rsidRDefault="008434CE" w:rsidP="0084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Асбестовского городского округа</w:t>
      </w:r>
      <w:r w:rsidR="00574B86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r w:rsidR="0056347E" w:rsidRPr="0056347E">
        <w:rPr>
          <w:rFonts w:ascii="Times New Roman" w:hAnsi="Times New Roman" w:cs="Times New Roman"/>
          <w:b/>
          <w:sz w:val="28"/>
          <w:szCs w:val="28"/>
          <w:u w:val="single"/>
        </w:rPr>
        <w:t xml:space="preserve">9 </w:t>
      </w:r>
      <w:r w:rsidR="0056347E">
        <w:rPr>
          <w:rFonts w:ascii="Times New Roman" w:hAnsi="Times New Roman" w:cs="Times New Roman"/>
          <w:b/>
          <w:sz w:val="28"/>
          <w:szCs w:val="28"/>
          <w:u w:val="single"/>
        </w:rPr>
        <w:t>месяцев</w:t>
      </w:r>
      <w:r w:rsidR="00970D9D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</w:t>
      </w:r>
      <w:r w:rsidR="00970D9D" w:rsidRPr="00970D9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20491" w:rsidRPr="00820491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F26D15" w:rsidRDefault="00F26D15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8434CE" w:rsidRDefault="008434CE" w:rsidP="008434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</w:pPr>
      <w:r w:rsidRPr="00820491">
        <w:rPr>
          <w:rFonts w:ascii="Times New Roman" w:hAnsi="Times New Roman"/>
          <w:b/>
          <w:color w:val="000000"/>
          <w:sz w:val="28"/>
          <w:szCs w:val="28"/>
          <w:u w:val="single"/>
        </w:rPr>
        <w:t>Проект «</w:t>
      </w:r>
      <w:r w:rsidRPr="00820491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</w:rPr>
        <w:t>Творческие люди»</w:t>
      </w:r>
      <w:r w:rsidRPr="0082049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. 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0E6A32">
        <w:rPr>
          <w:rFonts w:ascii="Times New Roman" w:eastAsia="Calibri" w:hAnsi="Times New Roman" w:cs="Times New Roman"/>
          <w:sz w:val="24"/>
          <w:szCs w:val="24"/>
        </w:rPr>
        <w:t>Реализуется в рамках муниципальной программы «Развитие культуры в Асбестовском городском округе до 2024 года» утвержденной постановлением администрации Асбестовского городского округа от 04.12.2013 № 763-ПА.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</w:r>
      <w:r w:rsidRPr="000E6A3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Разработан паспорт </w:t>
      </w:r>
      <w:r w:rsidRPr="000E6A32">
        <w:rPr>
          <w:rFonts w:ascii="Times New Roman" w:eastAsia="Calibri" w:hAnsi="Times New Roman" w:cs="Times New Roman"/>
          <w:sz w:val="24"/>
          <w:szCs w:val="24"/>
        </w:rPr>
        <w:t>муниципального проекта «Создание условий для реализации творческого потенциала нации» («Творческие люди») на территории Асбестовского городского округа.</w:t>
      </w:r>
    </w:p>
    <w:p w:rsidR="008434CE" w:rsidRPr="000E6A32" w:rsidRDefault="008434CE" w:rsidP="000E6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0E6A32">
        <w:rPr>
          <w:rStyle w:val="11pt"/>
          <w:rFonts w:eastAsia="Calibri"/>
          <w:sz w:val="24"/>
          <w:szCs w:val="24"/>
        </w:rPr>
        <w:t xml:space="preserve">Срок начала и окончания проекта: </w:t>
      </w:r>
      <w:r w:rsidRPr="000E6A32">
        <w:rPr>
          <w:rStyle w:val="11pt"/>
          <w:rFonts w:eastAsia="Calibri"/>
          <w:b/>
          <w:sz w:val="24"/>
          <w:szCs w:val="24"/>
        </w:rPr>
        <w:t>01.01.2019-31.12.2024.</w:t>
      </w:r>
    </w:p>
    <w:p w:rsidR="008434CE" w:rsidRPr="000E6A32" w:rsidRDefault="008434CE" w:rsidP="000E6A3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  <w:u w:val="single"/>
        </w:rPr>
        <w:t>Цель</w:t>
      </w:r>
      <w:r w:rsidRPr="000E6A32">
        <w:rPr>
          <w:rFonts w:ascii="Times New Roman" w:eastAsia="Calibri" w:hAnsi="Times New Roman" w:cs="Times New Roman"/>
          <w:sz w:val="24"/>
          <w:szCs w:val="24"/>
        </w:rPr>
        <w:t>: организовать повышение квалификации работников учреждений культуры на базе Центров непрерывного образования.</w:t>
      </w:r>
    </w:p>
    <w:p w:rsidR="00B2361C" w:rsidRPr="000E6A32" w:rsidRDefault="008434CE" w:rsidP="000E6A3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ab/>
        <w:t>В рамках реализации нац</w:t>
      </w:r>
      <w:r w:rsidR="00DB47FF" w:rsidRPr="000E6A32">
        <w:rPr>
          <w:rFonts w:ascii="Times New Roman" w:eastAsia="Calibri" w:hAnsi="Times New Roman" w:cs="Times New Roman"/>
          <w:sz w:val="24"/>
          <w:szCs w:val="24"/>
        </w:rPr>
        <w:t xml:space="preserve">ионального проекта </w:t>
      </w:r>
      <w:proofErr w:type="spellStart"/>
      <w:r w:rsidR="0089527B" w:rsidRPr="000E6A32">
        <w:rPr>
          <w:rFonts w:ascii="Times New Roman" w:eastAsia="Calibri" w:hAnsi="Times New Roman" w:cs="Times New Roman"/>
          <w:sz w:val="24"/>
          <w:szCs w:val="24"/>
        </w:rPr>
        <w:t>Асбестовски</w:t>
      </w:r>
      <w:r w:rsidRPr="000E6A32">
        <w:rPr>
          <w:rFonts w:ascii="Times New Roman" w:eastAsia="Calibri" w:hAnsi="Times New Roman" w:cs="Times New Roman"/>
          <w:sz w:val="24"/>
          <w:szCs w:val="24"/>
        </w:rPr>
        <w:t>м</w:t>
      </w:r>
      <w:proofErr w:type="spellEnd"/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городским округом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2B0E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47E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>2</w:t>
      </w:r>
      <w:r w:rsidR="000C402A" w:rsidRPr="000E6A32">
        <w:rPr>
          <w:rFonts w:ascii="Times New Roman" w:eastAsia="Calibri" w:hAnsi="Times New Roman" w:cs="Times New Roman"/>
          <w:sz w:val="24"/>
          <w:szCs w:val="24"/>
        </w:rPr>
        <w:t xml:space="preserve"> года 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организовано </w:t>
      </w:r>
      <w:r w:rsidR="0056347E">
        <w:rPr>
          <w:rFonts w:ascii="Times New Roman" w:eastAsia="Calibri" w:hAnsi="Times New Roman" w:cs="Times New Roman"/>
          <w:sz w:val="24"/>
          <w:szCs w:val="24"/>
        </w:rPr>
        <w:t>7</w:t>
      </w:r>
      <w:r w:rsidR="00574B86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0D5E" w:rsidRPr="000E6A32">
        <w:rPr>
          <w:rFonts w:ascii="Times New Roman" w:eastAsia="Calibri" w:hAnsi="Times New Roman" w:cs="Times New Roman"/>
          <w:sz w:val="24"/>
          <w:szCs w:val="24"/>
        </w:rPr>
        <w:t>повышений</w:t>
      </w: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 квалификации на базе Центров непрерывного образования и повышения квалификации творческих и управленческих кадров в сфере культуры.</w:t>
      </w:r>
      <w:r w:rsidR="009D2CFC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68E8" w:rsidRPr="000E6A32">
        <w:rPr>
          <w:rFonts w:ascii="Times New Roman" w:eastAsia="Calibri" w:hAnsi="Times New Roman" w:cs="Times New Roman"/>
          <w:sz w:val="24"/>
          <w:szCs w:val="24"/>
        </w:rPr>
        <w:t>Испо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лнение показателя -</w:t>
      </w:r>
      <w:r w:rsidR="0056347E">
        <w:rPr>
          <w:rFonts w:ascii="Times New Roman" w:eastAsia="Calibri" w:hAnsi="Times New Roman" w:cs="Times New Roman"/>
          <w:b/>
          <w:sz w:val="24"/>
          <w:szCs w:val="24"/>
        </w:rPr>
        <w:t>87,5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421511" w:rsidRPr="000E6A32" w:rsidRDefault="008C0D5E" w:rsidP="000E6A3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E6A32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56347E">
        <w:rPr>
          <w:rFonts w:ascii="Times New Roman" w:eastAsia="Calibri" w:hAnsi="Times New Roman" w:cs="Times New Roman"/>
          <w:sz w:val="24"/>
          <w:szCs w:val="24"/>
        </w:rPr>
        <w:t>9 месяцев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2022 года количество волонтеров, вовлеченных в программу «Волонтеры культуры» </w:t>
      </w:r>
      <w:r w:rsidR="00AB7BF5">
        <w:rPr>
          <w:rFonts w:ascii="Times New Roman" w:eastAsia="Calibri" w:hAnsi="Times New Roman" w:cs="Times New Roman"/>
          <w:sz w:val="24"/>
          <w:szCs w:val="24"/>
        </w:rPr>
        <w:t>-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6347E">
        <w:rPr>
          <w:rFonts w:ascii="Times New Roman" w:eastAsia="Calibri" w:hAnsi="Times New Roman" w:cs="Times New Roman"/>
          <w:sz w:val="24"/>
          <w:szCs w:val="24"/>
        </w:rPr>
        <w:t>33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 человек</w:t>
      </w:r>
      <w:r w:rsidR="0056347E">
        <w:rPr>
          <w:rFonts w:ascii="Times New Roman" w:eastAsia="Calibri" w:hAnsi="Times New Roman" w:cs="Times New Roman"/>
          <w:sz w:val="24"/>
          <w:szCs w:val="24"/>
        </w:rPr>
        <w:t>а</w:t>
      </w:r>
      <w:r w:rsidR="00421511" w:rsidRPr="000E6A32">
        <w:rPr>
          <w:rFonts w:ascii="Times New Roman" w:eastAsia="Calibri" w:hAnsi="Times New Roman" w:cs="Times New Roman"/>
          <w:sz w:val="24"/>
          <w:szCs w:val="24"/>
        </w:rPr>
        <w:t xml:space="preserve">, что составило </w:t>
      </w:r>
      <w:r w:rsidR="00D72300" w:rsidRPr="000E6A32">
        <w:rPr>
          <w:rFonts w:ascii="Times New Roman" w:eastAsia="Calibri" w:hAnsi="Times New Roman" w:cs="Times New Roman"/>
          <w:sz w:val="24"/>
          <w:szCs w:val="24"/>
        </w:rPr>
        <w:t>-</w:t>
      </w:r>
      <w:r w:rsidR="0056347E">
        <w:rPr>
          <w:rFonts w:ascii="Times New Roman" w:eastAsia="Calibri" w:hAnsi="Times New Roman" w:cs="Times New Roman"/>
          <w:b/>
          <w:sz w:val="24"/>
          <w:szCs w:val="24"/>
        </w:rPr>
        <w:t>100</w:t>
      </w:r>
      <w:r w:rsidR="009B68E8" w:rsidRPr="000E6A32">
        <w:rPr>
          <w:rFonts w:ascii="Times New Roman" w:eastAsia="Calibri" w:hAnsi="Times New Roman" w:cs="Times New Roman"/>
          <w:b/>
          <w:sz w:val="24"/>
          <w:szCs w:val="24"/>
        </w:rPr>
        <w:t>%.</w:t>
      </w:r>
    </w:p>
    <w:p w:rsidR="00913DC7" w:rsidRDefault="00913DC7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E6A32">
        <w:rPr>
          <w:rFonts w:ascii="Times New Roman" w:hAnsi="Times New Roman"/>
          <w:sz w:val="24"/>
          <w:szCs w:val="24"/>
        </w:rPr>
        <w:t xml:space="preserve">Данные показатели доведены в соответствии с соглашением между Министерством культуры Свердловской области и администрацией Асбестовского городского округа о достижении результатов и показателей муниципального компонента регионального проекта «Создание условий для реализации творческого потенциала нации «Творческие люди» от 22 июля 2022 № 683/08-2021. Отчетность за месяц </w:t>
      </w:r>
      <w:r w:rsidR="000E6A32" w:rsidRPr="000E6A32">
        <w:rPr>
          <w:rFonts w:ascii="Times New Roman" w:hAnsi="Times New Roman"/>
          <w:sz w:val="24"/>
          <w:szCs w:val="24"/>
        </w:rPr>
        <w:t>по проектным показателям осуществляется через автоматизированную информационную систему управления проектной деятельностью (АИС УПД)</w:t>
      </w:r>
    </w:p>
    <w:p w:rsid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E6A32" w:rsidRPr="000E6A32" w:rsidRDefault="000E6A32" w:rsidP="000E6A32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1985"/>
        <w:gridCol w:w="1808"/>
      </w:tblGrid>
      <w:tr w:rsidR="00820491" w:rsidTr="00652423">
        <w:tc>
          <w:tcPr>
            <w:tcW w:w="959" w:type="dxa"/>
          </w:tcPr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</w:p>
          <w:p w:rsidR="00820491" w:rsidRPr="00F26D15" w:rsidRDefault="00820491" w:rsidP="00F037D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пункта </w:t>
            </w:r>
          </w:p>
        </w:tc>
        <w:tc>
          <w:tcPr>
            <w:tcW w:w="4819" w:type="dxa"/>
          </w:tcPr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20491" w:rsidRPr="00F26D15" w:rsidRDefault="00820491" w:rsidP="00F037D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20491" w:rsidRPr="00F26D15" w:rsidRDefault="00820491" w:rsidP="000C402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Планируемое значение показателя на 202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08" w:type="dxa"/>
          </w:tcPr>
          <w:p w:rsidR="00820491" w:rsidRPr="00F26D15" w:rsidRDefault="00820491" w:rsidP="00F26D1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  <w:r w:rsidR="00574B86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ическое значение показателя за </w:t>
            </w:r>
            <w:r w:rsidR="00525983" w:rsidRPr="00AB7BF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525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месяцев</w:t>
            </w:r>
            <w:r w:rsidR="00970D9D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2022 года</w:t>
            </w:r>
          </w:p>
        </w:tc>
      </w:tr>
      <w:tr w:rsidR="00820491" w:rsidTr="00652423">
        <w:tc>
          <w:tcPr>
            <w:tcW w:w="959" w:type="dxa"/>
          </w:tcPr>
          <w:p w:rsidR="00820491" w:rsidRPr="00F26D15" w:rsidRDefault="00970D9D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="00820491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</w:tcPr>
          <w:p w:rsidR="00820491" w:rsidRPr="00F26D15" w:rsidRDefault="00820491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специалистов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сферы культуры</w:t>
            </w: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, прошедших повышение квалификации на базе Центров непрерывного образования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Асбестовском городском округе</w:t>
            </w:r>
            <w:r w:rsidR="004E5219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21962"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985" w:type="dxa"/>
          </w:tcPr>
          <w:p w:rsidR="00820491" w:rsidRPr="0056347E" w:rsidRDefault="0056347E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8" w:type="dxa"/>
          </w:tcPr>
          <w:p w:rsidR="00820491" w:rsidRPr="00F26D15" w:rsidRDefault="0056347E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221962" w:rsidTr="00652423">
        <w:tc>
          <w:tcPr>
            <w:tcW w:w="959" w:type="dxa"/>
          </w:tcPr>
          <w:p w:rsidR="00221962" w:rsidRPr="00F26D15" w:rsidRDefault="00221962" w:rsidP="00865E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221962" w:rsidRPr="00F26D15" w:rsidRDefault="00221962" w:rsidP="004E52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волонтеров, вовлеченных в программу «Волонтеры культуры» в Асбестовском городском округе, человек</w:t>
            </w:r>
          </w:p>
        </w:tc>
        <w:tc>
          <w:tcPr>
            <w:tcW w:w="1985" w:type="dxa"/>
          </w:tcPr>
          <w:p w:rsidR="00221962" w:rsidRPr="00F26D15" w:rsidRDefault="00221962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D15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8" w:type="dxa"/>
          </w:tcPr>
          <w:p w:rsidR="00221962" w:rsidRPr="00F26D15" w:rsidRDefault="0056347E" w:rsidP="008204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</w:tr>
    </w:tbl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6D15" w:rsidRDefault="00F26D15" w:rsidP="00B866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6681" w:rsidRPr="000E6A32" w:rsidRDefault="00DE09E3" w:rsidP="00B866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>Начальник</w:t>
      </w:r>
      <w:r w:rsidR="00B86681" w:rsidRPr="000E6A32">
        <w:rPr>
          <w:rFonts w:ascii="Times New Roman" w:hAnsi="Times New Roman" w:cs="Times New Roman"/>
          <w:sz w:val="24"/>
          <w:szCs w:val="24"/>
        </w:rPr>
        <w:t xml:space="preserve"> отдела культуры </w:t>
      </w:r>
    </w:p>
    <w:p w:rsidR="00B86681" w:rsidRPr="000E6A32" w:rsidRDefault="00B86681" w:rsidP="00B866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E6A32">
        <w:rPr>
          <w:rFonts w:ascii="Times New Roman" w:hAnsi="Times New Roman" w:cs="Times New Roman"/>
          <w:sz w:val="24"/>
          <w:szCs w:val="24"/>
        </w:rPr>
        <w:t xml:space="preserve">администрации Асбестовского городского округа       </w:t>
      </w:r>
      <w:r w:rsidR="000E6A32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83310">
        <w:rPr>
          <w:rFonts w:ascii="Times New Roman" w:hAnsi="Times New Roman" w:cs="Times New Roman"/>
          <w:sz w:val="24"/>
          <w:szCs w:val="24"/>
        </w:rPr>
        <w:t xml:space="preserve"> </w:t>
      </w:r>
      <w:r w:rsidR="000E6A32">
        <w:rPr>
          <w:rFonts w:ascii="Times New Roman" w:hAnsi="Times New Roman" w:cs="Times New Roman"/>
          <w:sz w:val="24"/>
          <w:szCs w:val="24"/>
        </w:rPr>
        <w:t xml:space="preserve">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  </w:t>
      </w:r>
      <w:r w:rsidR="00865E14" w:rsidRPr="000E6A32">
        <w:rPr>
          <w:rFonts w:ascii="Times New Roman" w:hAnsi="Times New Roman" w:cs="Times New Roman"/>
          <w:sz w:val="24"/>
          <w:szCs w:val="24"/>
        </w:rPr>
        <w:t xml:space="preserve">   </w:t>
      </w:r>
      <w:r w:rsidRPr="000E6A32">
        <w:rPr>
          <w:rFonts w:ascii="Times New Roman" w:hAnsi="Times New Roman" w:cs="Times New Roman"/>
          <w:sz w:val="24"/>
          <w:szCs w:val="24"/>
        </w:rPr>
        <w:t xml:space="preserve">    </w:t>
      </w:r>
      <w:r w:rsidR="00DE09E3" w:rsidRPr="000E6A32">
        <w:rPr>
          <w:rFonts w:ascii="Times New Roman" w:eastAsia="Calibri" w:hAnsi="Times New Roman" w:cs="Times New Roman"/>
          <w:sz w:val="24"/>
          <w:szCs w:val="24"/>
        </w:rPr>
        <w:t xml:space="preserve">А.Н. </w:t>
      </w:r>
      <w:proofErr w:type="spellStart"/>
      <w:r w:rsidR="00DE09E3" w:rsidRPr="000E6A32">
        <w:rPr>
          <w:rFonts w:ascii="Times New Roman" w:eastAsia="Calibri" w:hAnsi="Times New Roman" w:cs="Times New Roman"/>
          <w:sz w:val="24"/>
          <w:szCs w:val="24"/>
        </w:rPr>
        <w:t>Ундольская</w:t>
      </w:r>
      <w:proofErr w:type="spellEnd"/>
    </w:p>
    <w:p w:rsidR="008434CE" w:rsidRPr="000E6A32" w:rsidRDefault="008434CE" w:rsidP="00B86681">
      <w:pPr>
        <w:spacing w:after="0" w:line="240" w:lineRule="auto"/>
        <w:rPr>
          <w:sz w:val="24"/>
          <w:szCs w:val="24"/>
        </w:rPr>
      </w:pPr>
    </w:p>
    <w:sectPr w:rsidR="008434CE" w:rsidRPr="000E6A32" w:rsidSect="00B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434CE"/>
    <w:rsid w:val="000C402A"/>
    <w:rsid w:val="000E6A32"/>
    <w:rsid w:val="00110C3D"/>
    <w:rsid w:val="001355B0"/>
    <w:rsid w:val="001B7FA9"/>
    <w:rsid w:val="00221962"/>
    <w:rsid w:val="002B0ED8"/>
    <w:rsid w:val="00313EBD"/>
    <w:rsid w:val="003474EE"/>
    <w:rsid w:val="00405E61"/>
    <w:rsid w:val="00414A3F"/>
    <w:rsid w:val="00421511"/>
    <w:rsid w:val="00454FE1"/>
    <w:rsid w:val="00471042"/>
    <w:rsid w:val="004A2133"/>
    <w:rsid w:val="004E5219"/>
    <w:rsid w:val="00525983"/>
    <w:rsid w:val="0056347E"/>
    <w:rsid w:val="00574B86"/>
    <w:rsid w:val="005A4C7B"/>
    <w:rsid w:val="00652423"/>
    <w:rsid w:val="006760A9"/>
    <w:rsid w:val="006B6C57"/>
    <w:rsid w:val="00820491"/>
    <w:rsid w:val="008434CE"/>
    <w:rsid w:val="00865E14"/>
    <w:rsid w:val="00883310"/>
    <w:rsid w:val="0089527B"/>
    <w:rsid w:val="008C0D5E"/>
    <w:rsid w:val="00913DC7"/>
    <w:rsid w:val="00970D9D"/>
    <w:rsid w:val="009B68E8"/>
    <w:rsid w:val="009D2CFC"/>
    <w:rsid w:val="00A26D03"/>
    <w:rsid w:val="00A762AB"/>
    <w:rsid w:val="00A8080B"/>
    <w:rsid w:val="00AB7BF5"/>
    <w:rsid w:val="00B2361C"/>
    <w:rsid w:val="00B44A76"/>
    <w:rsid w:val="00B86681"/>
    <w:rsid w:val="00B879C4"/>
    <w:rsid w:val="00BB5AB0"/>
    <w:rsid w:val="00C21ADB"/>
    <w:rsid w:val="00CC3336"/>
    <w:rsid w:val="00D72300"/>
    <w:rsid w:val="00DB47FF"/>
    <w:rsid w:val="00DE09E3"/>
    <w:rsid w:val="00E0324E"/>
    <w:rsid w:val="00F26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rsid w:val="008434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table" w:styleId="a3">
    <w:name w:val="Table Grid"/>
    <w:basedOn w:val="a1"/>
    <w:uiPriority w:val="59"/>
    <w:rsid w:val="00820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3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8142-55CC-420B-AA17-45CCB2E9F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34</cp:revision>
  <cp:lastPrinted>2022-06-30T04:32:00Z</cp:lastPrinted>
  <dcterms:created xsi:type="dcterms:W3CDTF">2020-07-24T04:55:00Z</dcterms:created>
  <dcterms:modified xsi:type="dcterms:W3CDTF">2022-10-11T04:37:00Z</dcterms:modified>
</cp:coreProperties>
</file>