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6F" w:rsidRPr="0027266F" w:rsidRDefault="0027266F" w:rsidP="002726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2FF9" w:rsidRDefault="00622FF9" w:rsidP="00622FF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АСБЕСТОВСКОГО ГОРОДСКОГО ОКРУГА</w:t>
      </w:r>
    </w:p>
    <w:p w:rsidR="00622FF9" w:rsidRDefault="00622FF9" w:rsidP="00622FF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266F" w:rsidRDefault="0027266F" w:rsidP="002726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7266F" w:rsidRDefault="0027266F" w:rsidP="002726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F10D3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>.03.2024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18551D">
        <w:rPr>
          <w:rFonts w:ascii="Times New Roman" w:hAnsi="Times New Roman" w:cs="Times New Roman"/>
          <w:b w:val="0"/>
          <w:sz w:val="28"/>
          <w:szCs w:val="28"/>
        </w:rPr>
        <w:t>171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E4052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27266F" w:rsidRDefault="0027266F" w:rsidP="002726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266F" w:rsidRDefault="0027266F" w:rsidP="002726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266F" w:rsidRPr="0027266F" w:rsidRDefault="0027266F" w:rsidP="0027266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5783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028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E7EA2">
        <w:rPr>
          <w:rFonts w:ascii="Times New Roman" w:hAnsi="Times New Roman" w:cs="Times New Roman"/>
          <w:sz w:val="28"/>
          <w:szCs w:val="28"/>
        </w:rPr>
        <w:t>изменения</w:t>
      </w:r>
      <w:r w:rsidRPr="008E2028">
        <w:rPr>
          <w:rFonts w:ascii="Times New Roman" w:hAnsi="Times New Roman" w:cs="Times New Roman"/>
          <w:sz w:val="28"/>
          <w:szCs w:val="28"/>
        </w:rPr>
        <w:t xml:space="preserve"> в План организации и проведения ярмарок на территории Асбестовского городского округа</w:t>
      </w:r>
      <w:r w:rsidR="00FA6971">
        <w:rPr>
          <w:rFonts w:ascii="Times New Roman" w:hAnsi="Times New Roman" w:cs="Times New Roman"/>
          <w:sz w:val="28"/>
          <w:szCs w:val="28"/>
        </w:rPr>
        <w:t xml:space="preserve"> </w:t>
      </w:r>
      <w:r w:rsidR="00D27571">
        <w:rPr>
          <w:rFonts w:ascii="Times New Roman" w:hAnsi="Times New Roman" w:cs="Times New Roman"/>
          <w:sz w:val="28"/>
          <w:szCs w:val="28"/>
        </w:rPr>
        <w:t>в 202</w:t>
      </w:r>
      <w:r w:rsidR="000E7EA2">
        <w:rPr>
          <w:rFonts w:ascii="Times New Roman" w:hAnsi="Times New Roman" w:cs="Times New Roman"/>
          <w:sz w:val="28"/>
          <w:szCs w:val="28"/>
        </w:rPr>
        <w:t>4</w:t>
      </w:r>
      <w:r w:rsidR="00D27571" w:rsidRPr="008E2028">
        <w:rPr>
          <w:rFonts w:ascii="Times New Roman" w:hAnsi="Times New Roman" w:cs="Times New Roman"/>
          <w:sz w:val="28"/>
          <w:szCs w:val="28"/>
        </w:rPr>
        <w:t>году</w:t>
      </w:r>
      <w:r w:rsidRPr="008E202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8E2028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8E20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A3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783" w:rsidRDefault="00D27571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E7EA2">
        <w:rPr>
          <w:rFonts w:ascii="Times New Roman" w:hAnsi="Times New Roman" w:cs="Times New Roman"/>
          <w:sz w:val="28"/>
          <w:szCs w:val="28"/>
        </w:rPr>
        <w:t>3</w:t>
      </w:r>
      <w:r w:rsidR="00B95783" w:rsidRPr="008E2028">
        <w:rPr>
          <w:rFonts w:ascii="Times New Roman" w:hAnsi="Times New Roman" w:cs="Times New Roman"/>
          <w:sz w:val="28"/>
          <w:szCs w:val="28"/>
        </w:rPr>
        <w:t>.1</w:t>
      </w:r>
      <w:r w:rsidR="000E7EA2">
        <w:rPr>
          <w:rFonts w:ascii="Times New Roman" w:hAnsi="Times New Roman" w:cs="Times New Roman"/>
          <w:sz w:val="28"/>
          <w:szCs w:val="28"/>
        </w:rPr>
        <w:t>0</w:t>
      </w:r>
      <w:r w:rsidR="00B95783" w:rsidRPr="008E20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7EA2">
        <w:rPr>
          <w:rFonts w:ascii="Times New Roman" w:hAnsi="Times New Roman" w:cs="Times New Roman"/>
          <w:sz w:val="28"/>
          <w:szCs w:val="28"/>
        </w:rPr>
        <w:t>3</w:t>
      </w:r>
      <w:r w:rsidR="00B95783" w:rsidRPr="008E2028">
        <w:rPr>
          <w:rFonts w:ascii="Times New Roman" w:hAnsi="Times New Roman" w:cs="Times New Roman"/>
          <w:sz w:val="28"/>
          <w:szCs w:val="28"/>
        </w:rPr>
        <w:t xml:space="preserve"> № </w:t>
      </w:r>
      <w:r w:rsidR="000E7EA2">
        <w:rPr>
          <w:rFonts w:ascii="Times New Roman" w:hAnsi="Times New Roman" w:cs="Times New Roman"/>
          <w:sz w:val="28"/>
          <w:szCs w:val="28"/>
        </w:rPr>
        <w:t>465</w:t>
      </w:r>
      <w:r w:rsidR="00B95783" w:rsidRPr="008E2028">
        <w:rPr>
          <w:rFonts w:ascii="Times New Roman" w:hAnsi="Times New Roman" w:cs="Times New Roman"/>
          <w:sz w:val="28"/>
          <w:szCs w:val="28"/>
        </w:rPr>
        <w:t xml:space="preserve">-ПА </w:t>
      </w:r>
      <w:r w:rsidR="002203E8" w:rsidRPr="002203E8">
        <w:rPr>
          <w:rFonts w:ascii="Times New Roman" w:hAnsi="Times New Roman" w:cs="Times New Roman"/>
          <w:sz w:val="28"/>
          <w:szCs w:val="28"/>
        </w:rPr>
        <w:t>«Об утверждении Плана организации и проведения ярмарок на территории Асбест</w:t>
      </w:r>
      <w:r w:rsidR="000E7EA2">
        <w:rPr>
          <w:rFonts w:ascii="Times New Roman" w:hAnsi="Times New Roman" w:cs="Times New Roman"/>
          <w:sz w:val="28"/>
          <w:szCs w:val="28"/>
        </w:rPr>
        <w:t>овского городского округа в 2024</w:t>
      </w:r>
      <w:r w:rsidR="002203E8" w:rsidRPr="002203E8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C25FD6" w:rsidRPr="008E2028" w:rsidRDefault="00C25FD6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</w:t>
      </w:r>
      <w:r w:rsidR="00096716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от 28.12.2023 № 636-ПА)</w:t>
      </w:r>
    </w:p>
    <w:p w:rsidR="00B95783" w:rsidRDefault="00B95783" w:rsidP="00B9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95783" w:rsidRPr="00AA7012" w:rsidRDefault="00B95783" w:rsidP="00B9578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DF3A7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F3A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F3A70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096716">
        <w:rPr>
          <w:rFonts w:ascii="Times New Roman" w:hAnsi="Times New Roman" w:cs="Times New Roman"/>
          <w:sz w:val="28"/>
          <w:szCs w:val="28"/>
        </w:rPr>
        <w:br/>
      </w:r>
      <w:r w:rsidRPr="00DF3A7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 w:rsidR="00096716">
        <w:rPr>
          <w:rFonts w:ascii="Times New Roman" w:hAnsi="Times New Roman" w:cs="Times New Roman"/>
          <w:sz w:val="28"/>
          <w:szCs w:val="28"/>
        </w:rPr>
        <w:br/>
      </w:r>
      <w:r w:rsidRPr="00DF3A70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hyperlink r:id="rId9" w:history="1">
        <w:r w:rsidRPr="003436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</w:t>
      </w:r>
      <w:r w:rsidR="00A73DC2">
        <w:rPr>
          <w:rFonts w:ascii="Times New Roman" w:hAnsi="Times New Roman" w:cs="Times New Roman"/>
          <w:color w:val="000000" w:themeColor="text1"/>
          <w:sz w:val="28"/>
          <w:szCs w:val="28"/>
        </w:rPr>
        <w:t>дловской области от 07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3DC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73D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73DC2">
        <w:rPr>
          <w:rFonts w:ascii="Times New Roman" w:hAnsi="Times New Roman" w:cs="Times New Roman"/>
          <w:color w:val="000000" w:themeColor="text1"/>
          <w:sz w:val="28"/>
          <w:szCs w:val="28"/>
        </w:rPr>
        <w:t>908</w:t>
      </w:r>
      <w:r w:rsidRPr="003436E7">
        <w:rPr>
          <w:rFonts w:ascii="Times New Roman" w:hAnsi="Times New Roman" w:cs="Times New Roman"/>
          <w:color w:val="000000" w:themeColor="text1"/>
          <w:sz w:val="28"/>
          <w:szCs w:val="28"/>
        </w:rPr>
        <w:t>-ПП «Об утверждении Порядка</w:t>
      </w:r>
      <w:r w:rsidRPr="00AA7012">
        <w:rPr>
          <w:rFonts w:ascii="Times New Roman" w:hAnsi="Times New Roman" w:cs="Times New Roman"/>
          <w:sz w:val="28"/>
          <w:szCs w:val="28"/>
        </w:rPr>
        <w:t xml:space="preserve"> организации ярмарок на территории Свердловской области и </w:t>
      </w:r>
      <w:r w:rsidR="00A73DC2" w:rsidRPr="00AA7012">
        <w:rPr>
          <w:rFonts w:ascii="Times New Roman" w:hAnsi="Times New Roman" w:cs="Times New Roman"/>
          <w:sz w:val="28"/>
          <w:szCs w:val="28"/>
        </w:rPr>
        <w:t xml:space="preserve">продажи товаров (выполнения работ, оказания услуг) </w:t>
      </w:r>
      <w:r w:rsidR="00096716">
        <w:rPr>
          <w:rFonts w:ascii="Times New Roman" w:hAnsi="Times New Roman" w:cs="Times New Roman"/>
          <w:sz w:val="28"/>
          <w:szCs w:val="28"/>
        </w:rPr>
        <w:br/>
      </w:r>
      <w:r w:rsidR="00A73DC2" w:rsidRPr="00AA7012">
        <w:rPr>
          <w:rFonts w:ascii="Times New Roman" w:hAnsi="Times New Roman" w:cs="Times New Roman"/>
          <w:sz w:val="28"/>
          <w:szCs w:val="28"/>
        </w:rPr>
        <w:t xml:space="preserve">на </w:t>
      </w:r>
      <w:r w:rsidR="00A73DC2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03641D">
        <w:rPr>
          <w:rFonts w:ascii="Times New Roman" w:hAnsi="Times New Roman" w:cs="Times New Roman"/>
          <w:sz w:val="28"/>
          <w:szCs w:val="28"/>
        </w:rPr>
        <w:t>»</w:t>
      </w:r>
      <w:r w:rsidR="00A73DC2">
        <w:rPr>
          <w:rFonts w:ascii="Times New Roman" w:hAnsi="Times New Roman" w:cs="Times New Roman"/>
          <w:sz w:val="28"/>
          <w:szCs w:val="28"/>
        </w:rPr>
        <w:t>,</w:t>
      </w:r>
      <w:r w:rsidR="00C25FD6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главы Асбестовского городского округа </w:t>
      </w:r>
      <w:r w:rsidR="00096716">
        <w:rPr>
          <w:rFonts w:ascii="Times New Roman" w:hAnsi="Times New Roman" w:cs="Times New Roman"/>
          <w:sz w:val="28"/>
          <w:szCs w:val="28"/>
        </w:rPr>
        <w:br/>
      </w:r>
      <w:r w:rsidR="00C25FD6">
        <w:rPr>
          <w:rFonts w:ascii="Times New Roman" w:hAnsi="Times New Roman" w:cs="Times New Roman"/>
          <w:sz w:val="28"/>
          <w:szCs w:val="28"/>
        </w:rPr>
        <w:t>от 25.03.2024 № 38-РГ «О реализации решений антитеррористической комиссии</w:t>
      </w:r>
      <w:r w:rsidR="008F788F">
        <w:rPr>
          <w:rFonts w:ascii="Times New Roman" w:hAnsi="Times New Roman" w:cs="Times New Roman"/>
          <w:sz w:val="28"/>
          <w:szCs w:val="28"/>
        </w:rPr>
        <w:br/>
      </w:r>
      <w:r w:rsidR="00C25FD6">
        <w:rPr>
          <w:rFonts w:ascii="Times New Roman" w:hAnsi="Times New Roman" w:cs="Times New Roman"/>
          <w:sz w:val="28"/>
          <w:szCs w:val="28"/>
        </w:rPr>
        <w:t xml:space="preserve">в </w:t>
      </w:r>
      <w:r w:rsidR="00096716">
        <w:rPr>
          <w:rFonts w:ascii="Times New Roman" w:hAnsi="Times New Roman" w:cs="Times New Roman"/>
          <w:sz w:val="28"/>
          <w:szCs w:val="28"/>
        </w:rPr>
        <w:t>С</w:t>
      </w:r>
      <w:r w:rsidR="00C25FD6">
        <w:rPr>
          <w:rFonts w:ascii="Times New Roman" w:hAnsi="Times New Roman" w:cs="Times New Roman"/>
          <w:sz w:val="28"/>
          <w:szCs w:val="28"/>
        </w:rPr>
        <w:t xml:space="preserve">вердловской области», </w:t>
      </w:r>
      <w:r w:rsidRPr="00AA7012">
        <w:rPr>
          <w:rFonts w:ascii="Times New Roman" w:hAnsi="Times New Roman" w:cs="Times New Roman"/>
          <w:sz w:val="28"/>
          <w:szCs w:val="28"/>
        </w:rPr>
        <w:t>руководствуясь</w:t>
      </w:r>
      <w:r w:rsidR="00FA6971">
        <w:rPr>
          <w:rFonts w:ascii="Times New Roman" w:hAnsi="Times New Roman" w:cs="Times New Roman"/>
          <w:sz w:val="28"/>
          <w:szCs w:val="28"/>
        </w:rPr>
        <w:t xml:space="preserve"> </w:t>
      </w:r>
      <w:r w:rsidRPr="00AA7012">
        <w:rPr>
          <w:rFonts w:ascii="Times New Roman" w:hAnsi="Times New Roman" w:cs="Times New Roman"/>
          <w:sz w:val="28"/>
          <w:szCs w:val="28"/>
        </w:rPr>
        <w:t>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7012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B95783" w:rsidRPr="00C51C87" w:rsidRDefault="00B95783" w:rsidP="00B9578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C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03E8" w:rsidRDefault="00B95783" w:rsidP="001B37AA">
      <w:pPr>
        <w:pStyle w:val="ConsPlusTitle"/>
        <w:widowControl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3BDD">
        <w:rPr>
          <w:rFonts w:ascii="Times New Roman" w:hAnsi="Times New Roman" w:cs="Times New Roman"/>
          <w:b w:val="0"/>
          <w:sz w:val="28"/>
          <w:szCs w:val="28"/>
        </w:rPr>
        <w:t>План организации и проведения ярмарок на территории Асбестовского городского округа</w:t>
      </w:r>
      <w:r w:rsidR="00FA6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57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0E7EA2">
        <w:rPr>
          <w:rFonts w:ascii="Times New Roman" w:hAnsi="Times New Roman" w:cs="Times New Roman"/>
          <w:b w:val="0"/>
          <w:sz w:val="28"/>
          <w:szCs w:val="28"/>
        </w:rPr>
        <w:t>4</w:t>
      </w:r>
      <w:r w:rsidR="00D27571" w:rsidRPr="00F33BDD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Асбе</w:t>
      </w:r>
      <w:r w:rsidR="00D27571">
        <w:rPr>
          <w:rFonts w:ascii="Times New Roman" w:hAnsi="Times New Roman" w:cs="Times New Roman"/>
          <w:b w:val="0"/>
          <w:sz w:val="28"/>
          <w:szCs w:val="28"/>
        </w:rPr>
        <w:t>стовского городского округа от 2</w:t>
      </w:r>
      <w:r w:rsidR="000E7EA2">
        <w:rPr>
          <w:rFonts w:ascii="Times New Roman" w:hAnsi="Times New Roman" w:cs="Times New Roman"/>
          <w:b w:val="0"/>
          <w:sz w:val="28"/>
          <w:szCs w:val="28"/>
        </w:rPr>
        <w:t>3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>.1</w:t>
      </w:r>
      <w:r w:rsidR="000E7EA2">
        <w:rPr>
          <w:rFonts w:ascii="Times New Roman" w:hAnsi="Times New Roman" w:cs="Times New Roman"/>
          <w:b w:val="0"/>
          <w:sz w:val="28"/>
          <w:szCs w:val="28"/>
        </w:rPr>
        <w:t>0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>.20</w:t>
      </w:r>
      <w:r w:rsidR="00D27571">
        <w:rPr>
          <w:rFonts w:ascii="Times New Roman" w:hAnsi="Times New Roman" w:cs="Times New Roman"/>
          <w:b w:val="0"/>
          <w:sz w:val="28"/>
          <w:szCs w:val="28"/>
        </w:rPr>
        <w:t>2</w:t>
      </w:r>
      <w:r w:rsidR="000E7EA2">
        <w:rPr>
          <w:rFonts w:ascii="Times New Roman" w:hAnsi="Times New Roman" w:cs="Times New Roman"/>
          <w:b w:val="0"/>
          <w:sz w:val="28"/>
          <w:szCs w:val="28"/>
        </w:rPr>
        <w:t>3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E7EA2">
        <w:rPr>
          <w:rFonts w:ascii="Times New Roman" w:hAnsi="Times New Roman" w:cs="Times New Roman"/>
          <w:b w:val="0"/>
          <w:sz w:val="28"/>
          <w:szCs w:val="28"/>
        </w:rPr>
        <w:t>465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-ПА </w:t>
      </w:r>
      <w:r w:rsidR="008F788F">
        <w:rPr>
          <w:rFonts w:ascii="Times New Roman" w:hAnsi="Times New Roman" w:cs="Times New Roman"/>
          <w:b w:val="0"/>
          <w:sz w:val="28"/>
          <w:szCs w:val="28"/>
        </w:rPr>
        <w:br/>
      </w:r>
      <w:r w:rsidRPr="00F33BDD">
        <w:rPr>
          <w:rFonts w:ascii="Times New Roman" w:hAnsi="Times New Roman" w:cs="Times New Roman"/>
          <w:b w:val="0"/>
          <w:sz w:val="28"/>
          <w:szCs w:val="28"/>
        </w:rPr>
        <w:t>«О</w:t>
      </w:r>
      <w:r w:rsidR="002203E8">
        <w:rPr>
          <w:rFonts w:ascii="Times New Roman" w:hAnsi="Times New Roman" w:cs="Times New Roman"/>
          <w:b w:val="0"/>
          <w:sz w:val="28"/>
          <w:szCs w:val="28"/>
        </w:rPr>
        <w:t>б</w:t>
      </w:r>
      <w:r w:rsidR="00FA6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3E8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Плана организации и проведения 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>ярмарок на территории Асбестовского городского округа в 20</w:t>
      </w:r>
      <w:r w:rsidR="002203E8">
        <w:rPr>
          <w:rFonts w:ascii="Times New Roman" w:hAnsi="Times New Roman" w:cs="Times New Roman"/>
          <w:b w:val="0"/>
          <w:sz w:val="28"/>
          <w:szCs w:val="28"/>
        </w:rPr>
        <w:t>2</w:t>
      </w:r>
      <w:r w:rsidR="000E7EA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3BDD">
        <w:rPr>
          <w:rFonts w:ascii="Times New Roman" w:hAnsi="Times New Roman" w:cs="Times New Roman"/>
          <w:b w:val="0"/>
          <w:sz w:val="28"/>
          <w:szCs w:val="28"/>
        </w:rPr>
        <w:t xml:space="preserve"> году»</w:t>
      </w:r>
      <w:r w:rsidR="00096716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28.12.2023</w:t>
      </w:r>
      <w:r w:rsidR="008F788F">
        <w:rPr>
          <w:rFonts w:ascii="Times New Roman" w:hAnsi="Times New Roman" w:cs="Times New Roman"/>
          <w:b w:val="0"/>
          <w:sz w:val="28"/>
          <w:szCs w:val="28"/>
        </w:rPr>
        <w:br/>
      </w:r>
      <w:r w:rsidR="00096716">
        <w:rPr>
          <w:rFonts w:ascii="Times New Roman" w:hAnsi="Times New Roman" w:cs="Times New Roman"/>
          <w:b w:val="0"/>
          <w:sz w:val="28"/>
          <w:szCs w:val="28"/>
        </w:rPr>
        <w:t>№ 636-ПА)</w:t>
      </w:r>
      <w:r w:rsidR="00FA69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7AA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F460CC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="001B37AA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F460C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70DF" w:rsidRDefault="00B95783" w:rsidP="001B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BDD">
        <w:rPr>
          <w:rFonts w:ascii="Times New Roman" w:hAnsi="Times New Roman" w:cs="Times New Roman"/>
          <w:sz w:val="28"/>
          <w:szCs w:val="28"/>
        </w:rPr>
        <w:t xml:space="preserve">2. </w:t>
      </w:r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0E7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 приложения </w:t>
      </w:r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специальном выпуске газеты «</w:t>
      </w:r>
      <w:proofErr w:type="spellStart"/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Асбестовский</w:t>
      </w:r>
      <w:proofErr w:type="spellEnd"/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рабочий» «Муниципальный вестник», </w:t>
      </w:r>
      <w:proofErr w:type="gramStart"/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полный текст настоящего постановления </w:t>
      </w:r>
      <w:r w:rsidR="000E7E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приложением </w:t>
      </w:r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сетевом издании в сети «Интернет» по адресу (</w:t>
      </w:r>
      <w:hyperlink r:id="rId10" w:tgtFrame="_blank" w:history="1">
        <w:r w:rsidR="000E7EA2" w:rsidRPr="00A15DA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www.arasb.ru</w:t>
        </w:r>
      </w:hyperlink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11" w:tgtFrame="_blank" w:history="1">
        <w:r w:rsidR="000E7EA2" w:rsidRPr="00A15DA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www.asbestadm.ru</w:t>
        </w:r>
      </w:hyperlink>
      <w:r w:rsidR="000E7EA2" w:rsidRPr="00A15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1B37AA" w:rsidRPr="0027266F" w:rsidRDefault="001B37AA" w:rsidP="001B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2726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после его подписания.</w:t>
      </w:r>
    </w:p>
    <w:p w:rsidR="00B95783" w:rsidRPr="0027266F" w:rsidRDefault="001B37AA" w:rsidP="001B37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266F">
        <w:rPr>
          <w:rFonts w:ascii="Times New Roman" w:hAnsi="Times New Roman" w:cs="Times New Roman"/>
          <w:sz w:val="28"/>
          <w:szCs w:val="28"/>
        </w:rPr>
        <w:t>4</w:t>
      </w:r>
      <w:r w:rsidR="00B95783" w:rsidRPr="0027266F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</w:t>
      </w:r>
      <w:r w:rsidR="009332AE">
        <w:rPr>
          <w:rFonts w:ascii="Times New Roman" w:hAnsi="Times New Roman" w:cs="Times New Roman"/>
          <w:sz w:val="28"/>
          <w:szCs w:val="28"/>
        </w:rPr>
        <w:br/>
      </w:r>
      <w:r w:rsidR="00B95783" w:rsidRPr="0027266F">
        <w:rPr>
          <w:rFonts w:ascii="Times New Roman" w:hAnsi="Times New Roman" w:cs="Times New Roman"/>
          <w:sz w:val="28"/>
          <w:szCs w:val="28"/>
        </w:rPr>
        <w:t>на Первого заместителя главы Асбестовского городского округа Л.И. Кирьянову.</w:t>
      </w:r>
    </w:p>
    <w:p w:rsidR="00B95783" w:rsidRPr="0027266F" w:rsidRDefault="00B9578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5783" w:rsidRPr="0027266F" w:rsidRDefault="00B9578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5783" w:rsidRPr="0027266F" w:rsidRDefault="002F0723" w:rsidP="00B957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266F">
        <w:rPr>
          <w:rFonts w:ascii="Times New Roman" w:hAnsi="Times New Roman" w:cs="Times New Roman"/>
          <w:sz w:val="28"/>
          <w:szCs w:val="28"/>
        </w:rPr>
        <w:t>Г</w:t>
      </w:r>
      <w:r w:rsidR="00B95783" w:rsidRPr="0027266F">
        <w:rPr>
          <w:rFonts w:ascii="Times New Roman" w:hAnsi="Times New Roman" w:cs="Times New Roman"/>
          <w:sz w:val="28"/>
          <w:szCs w:val="28"/>
        </w:rPr>
        <w:t>лав</w:t>
      </w:r>
      <w:r w:rsidRPr="0027266F">
        <w:rPr>
          <w:rFonts w:ascii="Times New Roman" w:hAnsi="Times New Roman" w:cs="Times New Roman"/>
          <w:sz w:val="28"/>
          <w:szCs w:val="28"/>
        </w:rPr>
        <w:t>а</w:t>
      </w:r>
    </w:p>
    <w:p w:rsidR="00F460CC" w:rsidRDefault="00B95783" w:rsidP="002203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266F">
        <w:rPr>
          <w:rFonts w:ascii="Times New Roman" w:hAnsi="Times New Roman" w:cs="Times New Roman"/>
          <w:sz w:val="28"/>
          <w:szCs w:val="28"/>
        </w:rPr>
        <w:t>Асбестовского городского</w:t>
      </w:r>
      <w:r w:rsidRPr="00F33BDD">
        <w:rPr>
          <w:rFonts w:ascii="Times New Roman" w:hAnsi="Times New Roman" w:cs="Times New Roman"/>
          <w:sz w:val="28"/>
          <w:szCs w:val="28"/>
        </w:rPr>
        <w:t xml:space="preserve"> округа                             </w:t>
      </w:r>
      <w:r w:rsidR="0018551D">
        <w:rPr>
          <w:rFonts w:ascii="Times New Roman" w:hAnsi="Times New Roman" w:cs="Times New Roman"/>
          <w:sz w:val="28"/>
          <w:szCs w:val="28"/>
        </w:rPr>
        <w:tab/>
      </w:r>
      <w:r w:rsidR="0018551D">
        <w:rPr>
          <w:rFonts w:ascii="Times New Roman" w:hAnsi="Times New Roman" w:cs="Times New Roman"/>
          <w:sz w:val="28"/>
          <w:szCs w:val="28"/>
        </w:rPr>
        <w:tab/>
      </w:r>
      <w:r w:rsidR="001855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33BDD">
        <w:rPr>
          <w:rFonts w:ascii="Times New Roman" w:hAnsi="Times New Roman" w:cs="Times New Roman"/>
          <w:sz w:val="28"/>
          <w:szCs w:val="28"/>
        </w:rPr>
        <w:t xml:space="preserve">     </w:t>
      </w:r>
      <w:r w:rsidR="002F0723">
        <w:rPr>
          <w:rFonts w:ascii="Times New Roman" w:hAnsi="Times New Roman" w:cs="Times New Roman"/>
          <w:sz w:val="28"/>
          <w:szCs w:val="28"/>
        </w:rPr>
        <w:t>Н.Р.Тихонова</w:t>
      </w:r>
    </w:p>
    <w:p w:rsidR="00C25FD6" w:rsidRDefault="00C25FD6" w:rsidP="00C25F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C25FD6" w:rsidSect="0027266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27266F" w:rsidRPr="0027266F" w:rsidRDefault="00096716" w:rsidP="0027266F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6716" w:rsidRDefault="00096716" w:rsidP="0027266F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266F" w:rsidRPr="0027266F" w:rsidRDefault="00096716" w:rsidP="0027266F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</w:p>
    <w:p w:rsidR="0027266F" w:rsidRPr="0027266F" w:rsidRDefault="00096716" w:rsidP="0027266F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23.10.2023 № 465-ПА</w:t>
      </w:r>
    </w:p>
    <w:p w:rsidR="0027266F" w:rsidRPr="0027266F" w:rsidRDefault="00096716" w:rsidP="0027266F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18551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.03.2024</w:t>
      </w:r>
      <w:r w:rsidR="0018551D">
        <w:rPr>
          <w:rFonts w:ascii="Times New Roman" w:hAnsi="Times New Roman" w:cs="Times New Roman"/>
          <w:sz w:val="24"/>
          <w:szCs w:val="24"/>
        </w:rPr>
        <w:t xml:space="preserve"> № 171-ПА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266F" w:rsidRPr="0027266F" w:rsidRDefault="0027266F" w:rsidP="0027266F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27266F" w:rsidRDefault="0027266F" w:rsidP="00C25F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460CC" w:rsidRPr="00C25FD6" w:rsidRDefault="00F460CC" w:rsidP="00C25F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460CC" w:rsidRDefault="00F460CC" w:rsidP="00F46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5206C4">
        <w:rPr>
          <w:rFonts w:ascii="Times New Roman" w:hAnsi="Times New Roman" w:cs="Times New Roman"/>
          <w:b/>
          <w:sz w:val="24"/>
          <w:szCs w:val="24"/>
        </w:rPr>
        <w:t>Асбестовско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а в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20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460CC" w:rsidRDefault="00F460CC" w:rsidP="00F46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05"/>
        <w:gridCol w:w="1559"/>
        <w:gridCol w:w="1843"/>
        <w:gridCol w:w="2410"/>
        <w:gridCol w:w="1842"/>
        <w:gridCol w:w="2693"/>
        <w:gridCol w:w="1417"/>
      </w:tblGrid>
      <w:tr w:rsidR="00F460CC" w:rsidRPr="00B95783" w:rsidTr="00B20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Организатор ярмарки, контактная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</w:tr>
      <w:tr w:rsidR="00F460CC" w:rsidRPr="00B95783" w:rsidTr="00B208B6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460CC" w:rsidRPr="00B83A0E" w:rsidTr="00B20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95783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83A0E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и Дача 2024»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272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3001D8" w:rsidRDefault="00F460CC" w:rsidP="0027266F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21-22 мая,</w:t>
            </w:r>
          </w:p>
          <w:p w:rsidR="00F460CC" w:rsidRPr="003001D8" w:rsidRDefault="00F460CC" w:rsidP="0027266F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 xml:space="preserve">19-20 августа, </w:t>
            </w:r>
          </w:p>
          <w:p w:rsidR="00F460CC" w:rsidRPr="003001D8" w:rsidRDefault="00F460CC" w:rsidP="0027266F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01-02 сентября</w:t>
            </w:r>
          </w:p>
          <w:p w:rsidR="00F460CC" w:rsidRPr="003001D8" w:rsidRDefault="00F460CC" w:rsidP="0027266F">
            <w:pPr>
              <w:autoSpaceDE w:val="0"/>
              <w:autoSpaceDN w:val="0"/>
              <w:adjustRightInd w:val="0"/>
              <w:spacing w:after="0" w:line="24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с 09.00до 18.00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83A0E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F460CC" w:rsidRPr="00B83A0E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0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83A0E" w:rsidRDefault="00F460CC" w:rsidP="000967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*Организатор ярмарки определится в соответствии с 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B83A0E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</w:t>
            </w:r>
          </w:p>
        </w:tc>
      </w:tr>
      <w:tr w:rsidR="00F460CC" w:rsidRPr="00B83A0E" w:rsidTr="00B20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186692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053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«Универсальная ярмарка</w:t>
            </w: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053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Регулярная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053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04-05 июня,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17-18 июня,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23 июня,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02-03 июля,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15-16 июля,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21 июля,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05-06 августа,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10 августа,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16-17 сентября,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30 сентября,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08-09 октября,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 октября,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05-06 ноября,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18-19 ноября,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02-03 декабря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16-17 декабря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F460CC" w:rsidRPr="003001D8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D8">
              <w:rPr>
                <w:rFonts w:ascii="Times New Roman" w:hAnsi="Times New Roman" w:cs="Times New Roman"/>
                <w:sz w:val="24"/>
                <w:szCs w:val="24"/>
              </w:rPr>
              <w:t>с 09.00до 18.00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053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Асбест</w:t>
            </w:r>
          </w:p>
          <w:p w:rsidR="00F460CC" w:rsidRPr="00C1053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30">
              <w:rPr>
                <w:rFonts w:ascii="Times New Roman" w:hAnsi="Times New Roman" w:cs="Times New Roman"/>
                <w:sz w:val="24"/>
                <w:szCs w:val="24"/>
              </w:rPr>
              <w:t>ул. Победы,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0530" w:rsidRDefault="00F460CC" w:rsidP="000967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*Организатор ярмарки определится в соответствии с 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053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F460CC" w:rsidRPr="00B83A0E" w:rsidTr="00B208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072B7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</w:t>
            </w:r>
            <w:r w:rsidR="00B20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072B7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072B7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3001D8" w:rsidRDefault="00F460CC" w:rsidP="002726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мая,</w:t>
            </w:r>
          </w:p>
          <w:p w:rsidR="00F460CC" w:rsidRPr="003001D8" w:rsidRDefault="00F460CC" w:rsidP="002726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июня,</w:t>
            </w:r>
          </w:p>
          <w:p w:rsidR="00F460CC" w:rsidRPr="003001D8" w:rsidRDefault="00F460CC" w:rsidP="002726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августа,</w:t>
            </w:r>
          </w:p>
          <w:p w:rsidR="00F460CC" w:rsidRPr="003001D8" w:rsidRDefault="00F460CC" w:rsidP="002726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 сентября </w:t>
            </w:r>
          </w:p>
          <w:p w:rsidR="00F460CC" w:rsidRPr="003001D8" w:rsidRDefault="00F460CC" w:rsidP="002726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года,</w:t>
            </w:r>
          </w:p>
          <w:p w:rsidR="00F460CC" w:rsidRPr="003001D8" w:rsidRDefault="00F460CC" w:rsidP="0027266F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0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10.00 до 16.00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7C">
              <w:rPr>
                <w:rFonts w:ascii="Times New Roman" w:hAnsi="Times New Roman"/>
                <w:sz w:val="24"/>
                <w:szCs w:val="24"/>
              </w:rPr>
              <w:t>г. Асбест,</w:t>
            </w:r>
          </w:p>
          <w:p w:rsidR="00F460CC" w:rsidRDefault="00A856CD" w:rsidP="002726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60CC" w:rsidRPr="00072B7C">
              <w:rPr>
                <w:rFonts w:ascii="Times New Roman" w:hAnsi="Times New Roman"/>
                <w:sz w:val="24"/>
                <w:szCs w:val="24"/>
              </w:rPr>
              <w:t>ос. Белокаменный</w:t>
            </w:r>
          </w:p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«ДК «Вороний брод»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F460CC" w:rsidRPr="00072B7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д.14)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072B7C" w:rsidRDefault="00F460CC" w:rsidP="000967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*Организатор ярмарки определится в соответствии с 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072B7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072B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F460CC" w:rsidRPr="00B83A0E" w:rsidTr="00B208B6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Default="00F460CC" w:rsidP="00272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«Сельско-</w:t>
            </w:r>
          </w:p>
          <w:p w:rsidR="00F460CC" w:rsidRPr="00C16B85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6B85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6B85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4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июня,</w:t>
            </w:r>
          </w:p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августа,</w:t>
            </w:r>
          </w:p>
          <w:p w:rsidR="00F460CC" w:rsidRPr="00C43BF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сентября</w:t>
            </w:r>
          </w:p>
          <w:p w:rsidR="00F460CC" w:rsidRPr="00C43BF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4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F460CC" w:rsidRPr="00C43BF0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16.00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101квартал,</w:t>
            </w:r>
          </w:p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</w:p>
          <w:p w:rsidR="00F460CC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F460CC" w:rsidRPr="00C16B85" w:rsidRDefault="00F460CC" w:rsidP="00E4052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</w:t>
            </w:r>
            <w:r w:rsidR="00E405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6B85" w:rsidRDefault="00F460CC" w:rsidP="000967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*Организатор ярмарки определится в соответствии с 44-ФЗ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C" w:rsidRPr="00C16B85" w:rsidRDefault="00F460CC" w:rsidP="002726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C16B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</w:tbl>
    <w:p w:rsidR="00F460CC" w:rsidRPr="00B95783" w:rsidRDefault="00F460CC" w:rsidP="00F46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60CC" w:rsidRPr="00B95783" w:rsidSect="0027266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49" w:rsidRDefault="00813549" w:rsidP="00B95783">
      <w:pPr>
        <w:spacing w:after="0" w:line="240" w:lineRule="auto"/>
      </w:pPr>
      <w:r>
        <w:separator/>
      </w:r>
    </w:p>
  </w:endnote>
  <w:endnote w:type="continuationSeparator" w:id="0">
    <w:p w:rsidR="00813549" w:rsidRDefault="00813549" w:rsidP="00B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49" w:rsidRDefault="00813549" w:rsidP="00B95783">
      <w:pPr>
        <w:spacing w:after="0" w:line="240" w:lineRule="auto"/>
      </w:pPr>
      <w:r>
        <w:separator/>
      </w:r>
    </w:p>
  </w:footnote>
  <w:footnote w:type="continuationSeparator" w:id="0">
    <w:p w:rsidR="00813549" w:rsidRDefault="00813549" w:rsidP="00B9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BF5"/>
    <w:multiLevelType w:val="hybridMultilevel"/>
    <w:tmpl w:val="1D0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83"/>
    <w:rsid w:val="000056BE"/>
    <w:rsid w:val="0003641D"/>
    <w:rsid w:val="00096716"/>
    <w:rsid w:val="000E7EA2"/>
    <w:rsid w:val="00181B7C"/>
    <w:rsid w:val="0018551D"/>
    <w:rsid w:val="00186692"/>
    <w:rsid w:val="001B37AA"/>
    <w:rsid w:val="002043F4"/>
    <w:rsid w:val="002203E8"/>
    <w:rsid w:val="002241D8"/>
    <w:rsid w:val="00241022"/>
    <w:rsid w:val="00260EA8"/>
    <w:rsid w:val="0027266F"/>
    <w:rsid w:val="002F0723"/>
    <w:rsid w:val="002F6DD0"/>
    <w:rsid w:val="00364BE8"/>
    <w:rsid w:val="00392CB3"/>
    <w:rsid w:val="003F1073"/>
    <w:rsid w:val="003F10D3"/>
    <w:rsid w:val="00432049"/>
    <w:rsid w:val="00493527"/>
    <w:rsid w:val="00514BB1"/>
    <w:rsid w:val="00590B1E"/>
    <w:rsid w:val="005B48A2"/>
    <w:rsid w:val="00622FF9"/>
    <w:rsid w:val="006F038D"/>
    <w:rsid w:val="00705E71"/>
    <w:rsid w:val="007C4B11"/>
    <w:rsid w:val="007F2327"/>
    <w:rsid w:val="00813549"/>
    <w:rsid w:val="00842B02"/>
    <w:rsid w:val="008F5F6B"/>
    <w:rsid w:val="008F788F"/>
    <w:rsid w:val="0092542E"/>
    <w:rsid w:val="009332AE"/>
    <w:rsid w:val="00972EE2"/>
    <w:rsid w:val="009A35AE"/>
    <w:rsid w:val="009F0AAA"/>
    <w:rsid w:val="00A56892"/>
    <w:rsid w:val="00A713EC"/>
    <w:rsid w:val="00A73DC2"/>
    <w:rsid w:val="00A856CD"/>
    <w:rsid w:val="00B208B6"/>
    <w:rsid w:val="00B50489"/>
    <w:rsid w:val="00B95783"/>
    <w:rsid w:val="00BB256D"/>
    <w:rsid w:val="00BD7464"/>
    <w:rsid w:val="00C25FD6"/>
    <w:rsid w:val="00CB5282"/>
    <w:rsid w:val="00CE444D"/>
    <w:rsid w:val="00D27571"/>
    <w:rsid w:val="00DB4B89"/>
    <w:rsid w:val="00E20A3A"/>
    <w:rsid w:val="00E4052B"/>
    <w:rsid w:val="00F40AEB"/>
    <w:rsid w:val="00F460CC"/>
    <w:rsid w:val="00F870DF"/>
    <w:rsid w:val="00FA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783"/>
  </w:style>
  <w:style w:type="paragraph" w:styleId="a5">
    <w:name w:val="footer"/>
    <w:basedOn w:val="a"/>
    <w:link w:val="a6"/>
    <w:uiPriority w:val="99"/>
    <w:semiHidden/>
    <w:unhideWhenUsed/>
    <w:rsid w:val="00B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783"/>
  </w:style>
  <w:style w:type="paragraph" w:customStyle="1" w:styleId="ConsPlusTitle">
    <w:name w:val="ConsPlusTitle"/>
    <w:uiPriority w:val="99"/>
    <w:rsid w:val="00B957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No Spacing"/>
    <w:uiPriority w:val="1"/>
    <w:qFormat/>
    <w:rsid w:val="00B95783"/>
    <w:pPr>
      <w:spacing w:after="0" w:line="240" w:lineRule="auto"/>
    </w:pPr>
  </w:style>
  <w:style w:type="table" w:styleId="a8">
    <w:name w:val="Table Grid"/>
    <w:basedOn w:val="a1"/>
    <w:uiPriority w:val="59"/>
    <w:rsid w:val="00B95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57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72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460C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622F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22F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783"/>
  </w:style>
  <w:style w:type="paragraph" w:styleId="a5">
    <w:name w:val="footer"/>
    <w:basedOn w:val="a"/>
    <w:link w:val="a6"/>
    <w:uiPriority w:val="99"/>
    <w:semiHidden/>
    <w:unhideWhenUsed/>
    <w:rsid w:val="00B9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783"/>
  </w:style>
  <w:style w:type="paragraph" w:customStyle="1" w:styleId="ConsPlusTitle">
    <w:name w:val="ConsPlusTitle"/>
    <w:uiPriority w:val="99"/>
    <w:rsid w:val="00B9578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No Spacing"/>
    <w:uiPriority w:val="1"/>
    <w:qFormat/>
    <w:rsid w:val="00B95783"/>
    <w:pPr>
      <w:spacing w:after="0" w:line="240" w:lineRule="auto"/>
    </w:pPr>
  </w:style>
  <w:style w:type="table" w:styleId="a8">
    <w:name w:val="Table Grid"/>
    <w:basedOn w:val="a1"/>
    <w:uiPriority w:val="59"/>
    <w:rsid w:val="00B95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57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72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460C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622F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22F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best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as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7E50CE0EBD1664E1952B87CEF2A66B2A689F2B4F855DCF89CB2D6FC2314A444dCy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15ED-08BD-4D1E-BD6D-688F0CBF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User</cp:lastModifiedBy>
  <cp:revision>5</cp:revision>
  <cp:lastPrinted>2024-03-25T09:58:00Z</cp:lastPrinted>
  <dcterms:created xsi:type="dcterms:W3CDTF">2024-03-26T08:38:00Z</dcterms:created>
  <dcterms:modified xsi:type="dcterms:W3CDTF">2024-03-26T14:22:00Z</dcterms:modified>
</cp:coreProperties>
</file>