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C402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C402A" w:rsidRPr="000C40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0D9D">
        <w:rPr>
          <w:rFonts w:ascii="Times New Roman" w:hAnsi="Times New Roman" w:cs="Times New Roman"/>
          <w:b/>
          <w:sz w:val="28"/>
          <w:szCs w:val="28"/>
          <w:u w:val="single"/>
        </w:rPr>
        <w:t>квартал 202</w:t>
      </w:r>
      <w:r w:rsidR="00970D9D" w:rsidRPr="00970D9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434CE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20491" w:rsidRPr="00820491" w:rsidRDefault="00820491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434CE" w:rsidRPr="008D110D" w:rsidRDefault="008434CE" w:rsidP="009B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sz w:val="28"/>
          <w:szCs w:val="28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8D110D" w:rsidRDefault="008434CE" w:rsidP="009B6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8D110D" w:rsidRDefault="008434CE" w:rsidP="009B6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8434CE" w:rsidRPr="008D110D" w:rsidRDefault="008434CE" w:rsidP="009B68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Default="008434CE" w:rsidP="009B68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>В рамках реализации нац</w:t>
      </w:r>
      <w:r w:rsidR="00421511">
        <w:rPr>
          <w:rFonts w:ascii="Times New Roman" w:eastAsia="Calibri" w:hAnsi="Times New Roman" w:cs="Times New Roman"/>
          <w:sz w:val="28"/>
          <w:szCs w:val="28"/>
        </w:rPr>
        <w:t xml:space="preserve">ионального проекта, </w:t>
      </w:r>
      <w:proofErr w:type="spellStart"/>
      <w:r w:rsidR="0089527B">
        <w:rPr>
          <w:rFonts w:ascii="Times New Roman" w:eastAsia="Calibri" w:hAnsi="Times New Roman" w:cs="Times New Roman"/>
          <w:sz w:val="28"/>
          <w:szCs w:val="28"/>
        </w:rPr>
        <w:t>Асбестовски</w:t>
      </w:r>
      <w:r w:rsidRPr="008D110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74B86" w:rsidRPr="00574B86">
        <w:rPr>
          <w:rFonts w:ascii="Times New Roman" w:eastAsia="Calibri" w:hAnsi="Times New Roman" w:cs="Times New Roman"/>
          <w:sz w:val="28"/>
          <w:szCs w:val="28"/>
        </w:rPr>
        <w:t>1</w:t>
      </w:r>
      <w:r w:rsidR="000C402A">
        <w:rPr>
          <w:rFonts w:ascii="Times New Roman" w:eastAsia="Calibri" w:hAnsi="Times New Roman" w:cs="Times New Roman"/>
          <w:sz w:val="28"/>
          <w:szCs w:val="28"/>
        </w:rPr>
        <w:t xml:space="preserve"> квартал 202</w:t>
      </w:r>
      <w:r w:rsidR="00421511">
        <w:rPr>
          <w:rFonts w:ascii="Times New Roman" w:eastAsia="Calibri" w:hAnsi="Times New Roman" w:cs="Times New Roman"/>
          <w:sz w:val="28"/>
          <w:szCs w:val="28"/>
        </w:rPr>
        <w:t>2</w:t>
      </w:r>
      <w:r w:rsidR="000C402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970D9D" w:rsidRPr="00970D9D">
        <w:rPr>
          <w:rFonts w:ascii="Times New Roman" w:eastAsia="Calibri" w:hAnsi="Times New Roman" w:cs="Times New Roman"/>
          <w:sz w:val="28"/>
          <w:szCs w:val="28"/>
        </w:rPr>
        <w:t>2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9E3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D2CFC" w:rsidRPr="009D2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8E8">
        <w:rPr>
          <w:rFonts w:ascii="Times New Roman" w:eastAsia="Calibri" w:hAnsi="Times New Roman" w:cs="Times New Roman"/>
          <w:sz w:val="28"/>
          <w:szCs w:val="28"/>
        </w:rPr>
        <w:t>Испо</w:t>
      </w:r>
      <w:r w:rsidR="00D72300">
        <w:rPr>
          <w:rFonts w:ascii="Times New Roman" w:eastAsia="Calibri" w:hAnsi="Times New Roman" w:cs="Times New Roman"/>
          <w:sz w:val="28"/>
          <w:szCs w:val="28"/>
        </w:rPr>
        <w:t xml:space="preserve">лнение показателя - </w:t>
      </w:r>
      <w:r w:rsidR="009B68E8" w:rsidRPr="00D72300">
        <w:rPr>
          <w:rFonts w:ascii="Times New Roman" w:eastAsia="Calibri" w:hAnsi="Times New Roman" w:cs="Times New Roman"/>
          <w:b/>
          <w:sz w:val="28"/>
          <w:szCs w:val="28"/>
        </w:rPr>
        <w:t>40%.</w:t>
      </w:r>
    </w:p>
    <w:p w:rsidR="00421511" w:rsidRPr="00D72300" w:rsidRDefault="00421511" w:rsidP="009B68E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1 квартал 2022 года количество волонтеров, вовлеченных в программу «Волонтеры культуры» составило 12 человек, что составило </w:t>
      </w:r>
      <w:r w:rsidR="00D7230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68E8" w:rsidRPr="00D72300">
        <w:rPr>
          <w:rFonts w:ascii="Times New Roman" w:eastAsia="Calibri" w:hAnsi="Times New Roman" w:cs="Times New Roman"/>
          <w:b/>
          <w:sz w:val="28"/>
          <w:szCs w:val="28"/>
        </w:rPr>
        <w:t>36,36%.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985"/>
        <w:gridCol w:w="1808"/>
      </w:tblGrid>
      <w:tr w:rsidR="00820491" w:rsidTr="00820491">
        <w:tc>
          <w:tcPr>
            <w:tcW w:w="1242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Default="00820491" w:rsidP="000C4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970D9D" w:rsidRPr="00970D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820491" w:rsidRPr="00970D9D" w:rsidRDefault="00820491" w:rsidP="000C40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74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574B86" w:rsidRPr="00574B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C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</w:t>
            </w:r>
            <w:r w:rsidR="00970D9D" w:rsidRPr="00970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</w:t>
            </w:r>
            <w:r w:rsidR="00970D9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820491" w:rsidTr="00820491">
        <w:tc>
          <w:tcPr>
            <w:tcW w:w="1242" w:type="dxa"/>
          </w:tcPr>
          <w:p w:rsidR="00820491" w:rsidRDefault="00970D9D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8204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20491" w:rsidRDefault="00820491" w:rsidP="004E5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</w:t>
            </w:r>
            <w:r w:rsidR="00221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сферы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прошедших повышение квалификации на базе Центров непрерывного образования</w:t>
            </w:r>
            <w:r w:rsidR="002219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Асбестовском городском округе</w:t>
            </w:r>
            <w:r w:rsidR="004E5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21962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820491" w:rsidRPr="00970D9D" w:rsidRDefault="00970D9D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8" w:type="dxa"/>
          </w:tcPr>
          <w:p w:rsidR="00820491" w:rsidRPr="00970D9D" w:rsidRDefault="00970D9D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21962" w:rsidTr="00820491">
        <w:tc>
          <w:tcPr>
            <w:tcW w:w="1242" w:type="dxa"/>
          </w:tcPr>
          <w:p w:rsidR="00221962" w:rsidRPr="00221962" w:rsidRDefault="00221962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21962" w:rsidRDefault="00221962" w:rsidP="004E5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волонтеров, вовлеченных в программу «Волонтеры культуры» в Асбестовском городском округе, человек</w:t>
            </w:r>
          </w:p>
        </w:tc>
        <w:tc>
          <w:tcPr>
            <w:tcW w:w="1985" w:type="dxa"/>
          </w:tcPr>
          <w:p w:rsidR="00221962" w:rsidRPr="00221962" w:rsidRDefault="00221962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221962" w:rsidRPr="00221962" w:rsidRDefault="00221962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9B68E8" w:rsidRDefault="009B68E8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681" w:rsidRPr="00B86681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86681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B86681" w:rsidRPr="0077265D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DE09E3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8434CE" w:rsidRDefault="008434CE" w:rsidP="00B86681">
      <w:pPr>
        <w:spacing w:after="0" w:line="240" w:lineRule="auto"/>
      </w:pPr>
    </w:p>
    <w:sectPr w:rsidR="008434CE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0C402A"/>
    <w:rsid w:val="00110C3D"/>
    <w:rsid w:val="001355B0"/>
    <w:rsid w:val="001B7FA9"/>
    <w:rsid w:val="00221962"/>
    <w:rsid w:val="00313EBD"/>
    <w:rsid w:val="003474EE"/>
    <w:rsid w:val="00405E61"/>
    <w:rsid w:val="00421511"/>
    <w:rsid w:val="00471042"/>
    <w:rsid w:val="004A2133"/>
    <w:rsid w:val="004E5219"/>
    <w:rsid w:val="00574B86"/>
    <w:rsid w:val="005A4C7B"/>
    <w:rsid w:val="006760A9"/>
    <w:rsid w:val="006B6C57"/>
    <w:rsid w:val="00820491"/>
    <w:rsid w:val="008434CE"/>
    <w:rsid w:val="00865E14"/>
    <w:rsid w:val="0089527B"/>
    <w:rsid w:val="00970D9D"/>
    <w:rsid w:val="009B68E8"/>
    <w:rsid w:val="009D2CFC"/>
    <w:rsid w:val="00A26D03"/>
    <w:rsid w:val="00A8080B"/>
    <w:rsid w:val="00B2361C"/>
    <w:rsid w:val="00B86681"/>
    <w:rsid w:val="00B879C4"/>
    <w:rsid w:val="00CC3336"/>
    <w:rsid w:val="00D72300"/>
    <w:rsid w:val="00DE09E3"/>
    <w:rsid w:val="00E0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8142-55CC-420B-AA17-45CCB2E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2020-07-24T04:55:00Z</dcterms:created>
  <dcterms:modified xsi:type="dcterms:W3CDTF">2022-04-19T05:20:00Z</dcterms:modified>
</cp:coreProperties>
</file>