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5C" w:rsidRPr="0000755B" w:rsidRDefault="00B94F5C" w:rsidP="00B94F5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00755B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B94F5C" w:rsidRPr="0000755B" w:rsidRDefault="00B94F5C" w:rsidP="00B94F5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00755B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     </w:t>
      </w:r>
      <w:r w:rsidRPr="0000755B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ПРИКАЗ</w:t>
      </w:r>
    </w:p>
    <w:p w:rsidR="00B94F5C" w:rsidRPr="0000755B" w:rsidRDefault="00B94F5C" w:rsidP="00B94F5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00755B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     </w:t>
      </w:r>
      <w:r w:rsidRPr="0000755B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от 26 января 2016 года N 26</w:t>
      </w:r>
    </w:p>
    <w:p w:rsidR="00B94F5C" w:rsidRPr="0000755B" w:rsidRDefault="00B94F5C" w:rsidP="00B94F5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00755B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     </w:t>
      </w:r>
      <w:r w:rsidRPr="0000755B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Об утверждении </w:t>
      </w:r>
      <w:hyperlink r:id="rId4" w:history="1">
        <w:r w:rsidRPr="0000755B">
          <w:rPr>
            <w:rFonts w:ascii="Arial" w:eastAsia="Times New Roman" w:hAnsi="Arial" w:cs="Arial"/>
            <w:color w:val="00466E"/>
            <w:spacing w:val="2"/>
            <w:sz w:val="32"/>
            <w:szCs w:val="32"/>
            <w:u w:val="single"/>
            <w:lang w:eastAsia="ru-RU"/>
          </w:rPr>
          <w:t>Порядка использования открытого огня и разведения костров на землях сельскохозяйственного назначения и землях запаса</w:t>
        </w:r>
      </w:hyperlink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B94F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218 Правил противопожарного режима в Российской Федерации</w:t>
        </w:r>
      </w:hyperlink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6" w:history="1">
        <w:r w:rsidRPr="00B94F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 апреля 2012 года N 390</w:t>
        </w:r>
      </w:hyperlink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7635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</w:t>
      </w:r>
      <w:proofErr w:type="gramEnd"/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прилагаемый </w:t>
      </w:r>
      <w:hyperlink r:id="rId7" w:history="1">
        <w:r w:rsidRPr="00B94F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Порядок использования открытого огня и разведения костров на землях сельскохозяйственного назначения и землях запаса</w:t>
        </w:r>
      </w:hyperlink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94F5C" w:rsidRPr="00B94F5C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4F5C" w:rsidRPr="00B94F5C" w:rsidRDefault="00B94F5C" w:rsidP="00B94F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В.А.Пучков</w:t>
      </w:r>
      <w:proofErr w:type="spellEnd"/>
    </w:p>
    <w:p w:rsidR="00B94F5C" w:rsidRPr="00B94F5C" w:rsidRDefault="00B94F5C" w:rsidP="00B94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 марта 2016 </w:t>
      </w:r>
      <w:proofErr w:type="gramStart"/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года,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</w:t>
      </w:r>
      <w:proofErr w:type="gramEnd"/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41317</w:t>
      </w:r>
    </w:p>
    <w:p w:rsidR="00763562" w:rsidRDefault="00763562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 w:type="page"/>
      </w:r>
    </w:p>
    <w:p w:rsidR="00B94F5C" w:rsidRPr="00B94F5C" w:rsidRDefault="00B94F5C" w:rsidP="00B94F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МЧС России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января 2016 года N 26</w:t>
      </w:r>
    </w:p>
    <w:p w:rsidR="00B94F5C" w:rsidRPr="0000755B" w:rsidRDefault="00B94F5C" w:rsidP="00B94F5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00755B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Порядок использования открытого огня и разведения костров на землях сельскохозяйственного назначения и </w:t>
      </w:r>
      <w:bookmarkStart w:id="0" w:name="_GoBack"/>
      <w:bookmarkEnd w:id="0"/>
      <w:r w:rsidRPr="0000755B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землях запаса</w:t>
      </w:r>
    </w:p>
    <w:p w:rsidR="00B94F5C" w:rsidRPr="0000755B" w:rsidRDefault="00B94F5C" w:rsidP="00B94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32"/>
          <w:szCs w:val="32"/>
          <w:lang w:eastAsia="ru-RU"/>
        </w:rPr>
      </w:pPr>
      <w:r w:rsidRPr="0000755B">
        <w:rPr>
          <w:rFonts w:ascii="Arial" w:eastAsia="Times New Roman" w:hAnsi="Arial" w:cs="Arial"/>
          <w:color w:val="2D2D2D"/>
          <w:spacing w:val="2"/>
          <w:sz w:val="32"/>
          <w:szCs w:val="32"/>
          <w:lang w:eastAsia="ru-RU"/>
        </w:rPr>
        <w:br/>
      </w: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B94F5C" w:rsidRPr="00B94F5C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B94F5C" w:rsidRPr="00B94F5C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например</w:t>
      </w:r>
      <w:proofErr w:type="gramEnd"/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</w:t>
      </w:r>
      <w:r w:rsidR="007635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 куб. метра;</w:t>
      </w:r>
    </w:p>
    <w:p w:rsidR="00B94F5C" w:rsidRPr="00B94F5C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4F5C" w:rsidRPr="00B94F5C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B94F5C" w:rsidRPr="00B94F5C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94F5C" w:rsidRPr="00B94F5C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сгораемых материалов за пределы очага горения, минимально допустимые расстояния, предусмотренные </w:t>
      </w:r>
      <w:hyperlink r:id="rId8" w:history="1">
        <w:r w:rsidRPr="00B94F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подпунктами "б"</w:t>
        </w:r>
      </w:hyperlink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9" w:history="1">
        <w:r w:rsidRPr="00B94F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"в" пункта 2 настоящего Порядка</w:t>
        </w:r>
      </w:hyperlink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могут быть уменьшены вдвое. При этом устройство противопожарной минерализованной полосы не требуется.</w:t>
      </w:r>
    </w:p>
    <w:p w:rsidR="00B94F5C" w:rsidRPr="00B94F5C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B94F5C" w:rsidRPr="00B94F5C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При использовании открытого огня и разведения костров для приготовления пищи в специальных несгораемых емкостях (</w:t>
      </w:r>
      <w:proofErr w:type="gramStart"/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например</w:t>
      </w:r>
      <w:proofErr w:type="gramEnd"/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B94F5C" w:rsidRPr="00B94F5C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 </w:t>
      </w:r>
      <w:hyperlink r:id="rId10" w:history="1">
        <w:r w:rsidRPr="00B94F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приложением к настоящему Порядку</w:t>
        </w:r>
      </w:hyperlink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94F5C" w:rsidRPr="00B94F5C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При увеличении диаметра зоны очага горения должны быть выполнены требования </w:t>
      </w:r>
      <w:hyperlink r:id="rId11" w:history="1">
        <w:r w:rsidRPr="00B94F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2 настоящего Порядка</w:t>
        </w:r>
      </w:hyperlink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 в соответствии с </w:t>
      </w:r>
      <w:hyperlink r:id="rId12" w:history="1">
        <w:r w:rsidRPr="00B94F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Нормами пожарной безопасности "Обучение мерам пожарной безопасности работников организаций"</w:t>
        </w:r>
      </w:hyperlink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13" w:history="1">
        <w:r w:rsidRPr="00B94F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МЧС России от 12.12.2007 N 645</w:t>
        </w:r>
      </w:hyperlink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21.01.2008, регистрационный N 10938)*.</w:t>
      </w: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С изменениями, внесенными </w:t>
      </w:r>
      <w:hyperlink r:id="rId14" w:history="1">
        <w:r w:rsidRPr="00B94F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МЧС России от 27.01.2009</w:t>
        </w:r>
      </w:hyperlink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25.02.2009, регистрационный N 13429) и </w:t>
      </w:r>
      <w:hyperlink r:id="rId15" w:history="1">
        <w:r w:rsidRPr="00B94F5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22.06.2010 N 289</w:t>
        </w:r>
      </w:hyperlink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16.07.2010, регистрационный N 17880).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Использование открытого огня запрещается: </w:t>
      </w:r>
    </w:p>
    <w:p w:rsidR="00763562" w:rsidRDefault="00763562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торфяных почвах;</w:t>
      </w:r>
    </w:p>
    <w:p w:rsidR="00763562" w:rsidRDefault="00763562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установлении на соответствующей территории особого противопожарного режима;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763562" w:rsidRDefault="00763562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 кронами деревьев хвойных пород;</w:t>
      </w:r>
    </w:p>
    <w:p w:rsidR="00763562" w:rsidRDefault="00763562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емкости, стенки которой имеют огненный сквозной прогар;</w:t>
      </w:r>
    </w:p>
    <w:p w:rsidR="00763562" w:rsidRDefault="00763562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763562" w:rsidRDefault="00763562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скорости ветра, превышающей значение 10 метров в секунду.</w:t>
      </w:r>
    </w:p>
    <w:p w:rsidR="00B94F5C" w:rsidRPr="00B94F5C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В процессе использования открытого огня запрещается: </w:t>
      </w: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оставлять место очага горения без присмотра до полного прекращения горения (тления);</w:t>
      </w:r>
    </w:p>
    <w:p w:rsidR="00763562" w:rsidRDefault="00763562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B94F5C" w:rsidRPr="00B94F5C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63562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B94F5C" w:rsidRPr="00B94F5C" w:rsidRDefault="00B94F5C" w:rsidP="007635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4F5C" w:rsidRPr="00B94F5C" w:rsidRDefault="00B94F5C" w:rsidP="00B94F5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94F5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к Порядку</w:t>
      </w:r>
    </w:p>
    <w:p w:rsidR="00B94F5C" w:rsidRPr="00B94F5C" w:rsidRDefault="00B94F5C" w:rsidP="00B94F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использования открытого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огня и разведения костров на землях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сельскохозяйственного назначения</w:t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землях запаса</w:t>
      </w:r>
    </w:p>
    <w:p w:rsidR="00B94F5C" w:rsidRPr="00B94F5C" w:rsidRDefault="00B94F5C" w:rsidP="00B94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8"/>
        <w:gridCol w:w="675"/>
        <w:gridCol w:w="690"/>
        <w:gridCol w:w="541"/>
        <w:gridCol w:w="690"/>
        <w:gridCol w:w="675"/>
      </w:tblGrid>
      <w:tr w:rsidR="00B94F5C" w:rsidRPr="00B94F5C" w:rsidTr="00B94F5C">
        <w:trPr>
          <w:trHeight w:val="15"/>
        </w:trPr>
        <w:tc>
          <w:tcPr>
            <w:tcW w:w="7762" w:type="dxa"/>
            <w:hideMark/>
          </w:tcPr>
          <w:p w:rsidR="00B94F5C" w:rsidRPr="00B94F5C" w:rsidRDefault="00B94F5C" w:rsidP="00B94F5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B94F5C" w:rsidRPr="00B94F5C" w:rsidRDefault="00B94F5C" w:rsidP="00B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94F5C" w:rsidRPr="00B94F5C" w:rsidRDefault="00B94F5C" w:rsidP="00B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94F5C" w:rsidRPr="00B94F5C" w:rsidRDefault="00B94F5C" w:rsidP="00B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94F5C" w:rsidRPr="00B94F5C" w:rsidRDefault="00B94F5C" w:rsidP="00B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94F5C" w:rsidRPr="00B94F5C" w:rsidRDefault="00B94F5C" w:rsidP="00B9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F5C" w:rsidRPr="00B94F5C" w:rsidTr="00B94F5C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F5C" w:rsidRPr="00B94F5C" w:rsidRDefault="00B94F5C" w:rsidP="00B94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4F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F5C" w:rsidRPr="00B94F5C" w:rsidRDefault="00B94F5C" w:rsidP="00B94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4F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F5C" w:rsidRPr="00B94F5C" w:rsidRDefault="00B94F5C" w:rsidP="00B94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4F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F5C" w:rsidRPr="00B94F5C" w:rsidRDefault="00B94F5C" w:rsidP="00B94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4F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F5C" w:rsidRPr="00B94F5C" w:rsidRDefault="00B94F5C" w:rsidP="00B94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4F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F5C" w:rsidRPr="00B94F5C" w:rsidRDefault="00B94F5C" w:rsidP="00B94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4F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94F5C" w:rsidRPr="00B94F5C" w:rsidTr="00B94F5C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F5C" w:rsidRPr="00B94F5C" w:rsidRDefault="00B94F5C" w:rsidP="00B94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4F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F5C" w:rsidRPr="00B94F5C" w:rsidRDefault="00B94F5C" w:rsidP="00B94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4F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F5C" w:rsidRPr="00B94F5C" w:rsidRDefault="00B94F5C" w:rsidP="00B94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4F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F5C" w:rsidRPr="00B94F5C" w:rsidRDefault="00B94F5C" w:rsidP="00B94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4F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F5C" w:rsidRPr="00B94F5C" w:rsidRDefault="00B94F5C" w:rsidP="00B94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4F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F5C" w:rsidRPr="00B94F5C" w:rsidRDefault="00B94F5C" w:rsidP="00B94F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4F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</w:tbl>
    <w:p w:rsidR="00B94F5C" w:rsidRPr="00B94F5C" w:rsidRDefault="00B94F5C" w:rsidP="00B94F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4F5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424C" w:rsidRDefault="007D424C"/>
    <w:sectPr w:rsidR="007D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B0"/>
    <w:rsid w:val="0000755B"/>
    <w:rsid w:val="00763562"/>
    <w:rsid w:val="007D424C"/>
    <w:rsid w:val="00B94F5C"/>
    <w:rsid w:val="00D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786B4-CEF7-4FB8-85FF-FEACC221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23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37013" TargetMode="External"/><Relationship Id="rId13" Type="http://schemas.openxmlformats.org/officeDocument/2006/relationships/hyperlink" Target="http://docs.cntd.ru/document/9020792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37013" TargetMode="External"/><Relationship Id="rId12" Type="http://schemas.openxmlformats.org/officeDocument/2006/relationships/hyperlink" Target="http://docs.cntd.ru/document/90207927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11" Type="http://schemas.openxmlformats.org/officeDocument/2006/relationships/hyperlink" Target="http://docs.cntd.ru/document/420337013" TargetMode="External"/><Relationship Id="rId5" Type="http://schemas.openxmlformats.org/officeDocument/2006/relationships/hyperlink" Target="http://docs.cntd.ru/document/902344800" TargetMode="External"/><Relationship Id="rId15" Type="http://schemas.openxmlformats.org/officeDocument/2006/relationships/hyperlink" Target="http://docs.cntd.ru/document/902227216" TargetMode="External"/><Relationship Id="rId10" Type="http://schemas.openxmlformats.org/officeDocument/2006/relationships/hyperlink" Target="http://docs.cntd.ru/document/420337013" TargetMode="External"/><Relationship Id="rId4" Type="http://schemas.openxmlformats.org/officeDocument/2006/relationships/hyperlink" Target="http://docs.cntd.ru/document/420337013" TargetMode="External"/><Relationship Id="rId9" Type="http://schemas.openxmlformats.org/officeDocument/2006/relationships/hyperlink" Target="http://docs.cntd.ru/document/420337013" TargetMode="External"/><Relationship Id="rId14" Type="http://schemas.openxmlformats.org/officeDocument/2006/relationships/hyperlink" Target="http://docs.cntd.ru/document/902145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1162</Words>
  <Characters>6628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2017-04-19T08:18:00Z</dcterms:created>
  <dcterms:modified xsi:type="dcterms:W3CDTF">2017-05-17T05:41:00Z</dcterms:modified>
</cp:coreProperties>
</file>