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C6" w:rsidRDefault="002039C6"/>
    <w:p w:rsidR="00D54B81" w:rsidRDefault="00D54B81"/>
    <w:p w:rsidR="00D54B81" w:rsidRPr="00D54B81" w:rsidRDefault="00D54B81" w:rsidP="00D54B81">
      <w:pPr>
        <w:jc w:val="center"/>
        <w:rPr>
          <w:sz w:val="28"/>
          <w:szCs w:val="28"/>
        </w:rPr>
      </w:pPr>
      <w:r w:rsidRPr="00D54B81">
        <w:rPr>
          <w:sz w:val="28"/>
          <w:szCs w:val="28"/>
        </w:rPr>
        <w:t>Сведения</w:t>
      </w:r>
    </w:p>
    <w:p w:rsidR="00EA4233" w:rsidRDefault="00D54B81" w:rsidP="00D54B81">
      <w:pPr>
        <w:jc w:val="center"/>
        <w:rPr>
          <w:sz w:val="28"/>
          <w:szCs w:val="28"/>
        </w:rPr>
      </w:pPr>
      <w:r w:rsidRPr="00D54B81">
        <w:rPr>
          <w:sz w:val="28"/>
          <w:szCs w:val="28"/>
        </w:rPr>
        <w:t xml:space="preserve"> о местах санкционированного размещения твердых коммунальных отходов, полигонов бытовых отходов (вид отходов) </w:t>
      </w:r>
    </w:p>
    <w:p w:rsidR="00D54B81" w:rsidRPr="00D54B81" w:rsidRDefault="00D54B81" w:rsidP="00D54B81">
      <w:pPr>
        <w:jc w:val="center"/>
        <w:rPr>
          <w:sz w:val="28"/>
          <w:szCs w:val="28"/>
        </w:rPr>
      </w:pPr>
      <w:r w:rsidRPr="00D54B81">
        <w:rPr>
          <w:sz w:val="28"/>
          <w:szCs w:val="28"/>
        </w:rPr>
        <w:t>на территории Асбестовского городского округа</w:t>
      </w:r>
    </w:p>
    <w:p w:rsidR="00D54B81" w:rsidRDefault="00D54B81"/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2268"/>
        <w:gridCol w:w="1843"/>
        <w:gridCol w:w="1701"/>
        <w:gridCol w:w="1843"/>
        <w:gridCol w:w="1985"/>
        <w:gridCol w:w="2126"/>
        <w:gridCol w:w="1984"/>
        <w:gridCol w:w="1701"/>
      </w:tblGrid>
      <w:tr w:rsidR="00EA4233" w:rsidRPr="00EA4233" w:rsidTr="00D05B7E">
        <w:tc>
          <w:tcPr>
            <w:tcW w:w="567" w:type="dxa"/>
          </w:tcPr>
          <w:p w:rsidR="00B4168F" w:rsidRPr="00EA4233" w:rsidRDefault="00B4168F" w:rsidP="00C06CD7">
            <w:pPr>
              <w:ind w:left="-567" w:firstLine="567"/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 xml:space="preserve">№ </w:t>
            </w:r>
          </w:p>
          <w:p w:rsidR="00B4168F" w:rsidRPr="00EA4233" w:rsidRDefault="00B4168F" w:rsidP="00C06CD7">
            <w:pPr>
              <w:ind w:left="-567" w:firstLine="567"/>
              <w:rPr>
                <w:sz w:val="20"/>
                <w:szCs w:val="20"/>
              </w:rPr>
            </w:pPr>
            <w:proofErr w:type="spellStart"/>
            <w:proofErr w:type="gramStart"/>
            <w:r w:rsidRPr="00EA423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233">
              <w:rPr>
                <w:sz w:val="20"/>
                <w:szCs w:val="20"/>
              </w:rPr>
              <w:t>/</w:t>
            </w:r>
            <w:proofErr w:type="spellStart"/>
            <w:r w:rsidRPr="00EA423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843" w:type="dxa"/>
          </w:tcPr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Юридический адрес (адрес нахождения)</w:t>
            </w:r>
          </w:p>
        </w:tc>
        <w:tc>
          <w:tcPr>
            <w:tcW w:w="1701" w:type="dxa"/>
          </w:tcPr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843" w:type="dxa"/>
          </w:tcPr>
          <w:p w:rsidR="00B4168F" w:rsidRPr="00EA4233" w:rsidRDefault="00B4168F" w:rsidP="00EA61D0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 xml:space="preserve">Регулируемый вид </w:t>
            </w:r>
            <w:proofErr w:type="gramStart"/>
            <w:r w:rsidRPr="00EA4233">
              <w:rPr>
                <w:sz w:val="20"/>
                <w:szCs w:val="20"/>
              </w:rPr>
              <w:t>деятельности</w:t>
            </w:r>
            <w:proofErr w:type="gramEnd"/>
            <w:r w:rsidRPr="00EA4233">
              <w:rPr>
                <w:sz w:val="20"/>
                <w:szCs w:val="20"/>
              </w:rPr>
              <w:t xml:space="preserve"> осуществляемый оператором</w:t>
            </w:r>
          </w:p>
        </w:tc>
        <w:tc>
          <w:tcPr>
            <w:tcW w:w="1985" w:type="dxa"/>
          </w:tcPr>
          <w:p w:rsidR="00B4168F" w:rsidRPr="00EA4233" w:rsidRDefault="00B4168F" w:rsidP="00EA61D0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Регистрационный номер эксплуатируемого оператором объекта в государственном реестре размещения отходов</w:t>
            </w:r>
          </w:p>
        </w:tc>
        <w:tc>
          <w:tcPr>
            <w:tcW w:w="2126" w:type="dxa"/>
          </w:tcPr>
          <w:p w:rsidR="00B4168F" w:rsidRPr="00EA4233" w:rsidRDefault="00B4168F" w:rsidP="00EA61D0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Эксплуатируемый объект по обращению с твердыми коммунальными отходами (наименование, почтовый адрес месторасположения)</w:t>
            </w:r>
          </w:p>
        </w:tc>
        <w:tc>
          <w:tcPr>
            <w:tcW w:w="1984" w:type="dxa"/>
          </w:tcPr>
          <w:p w:rsidR="00B4168F" w:rsidRPr="00EA4233" w:rsidRDefault="00B4168F" w:rsidP="00C06CD7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 xml:space="preserve">Нерегулируемый вид </w:t>
            </w:r>
            <w:proofErr w:type="gramStart"/>
            <w:r w:rsidRPr="00EA4233">
              <w:rPr>
                <w:sz w:val="20"/>
                <w:szCs w:val="20"/>
              </w:rPr>
              <w:t>деятельности</w:t>
            </w:r>
            <w:proofErr w:type="gramEnd"/>
            <w:r w:rsidRPr="00EA4233">
              <w:rPr>
                <w:sz w:val="20"/>
                <w:szCs w:val="20"/>
              </w:rPr>
              <w:t xml:space="preserve"> осуществляемый оператором</w:t>
            </w:r>
          </w:p>
        </w:tc>
        <w:tc>
          <w:tcPr>
            <w:tcW w:w="1701" w:type="dxa"/>
          </w:tcPr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Перечень населенных пунктов, на территории которых оператором осуществляется нерегулируемый вид деятельности</w:t>
            </w:r>
          </w:p>
        </w:tc>
      </w:tr>
      <w:tr w:rsidR="00EA4233" w:rsidRPr="00EA4233" w:rsidTr="00D05B7E">
        <w:tc>
          <w:tcPr>
            <w:tcW w:w="567" w:type="dxa"/>
          </w:tcPr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4168F" w:rsidRPr="00EA4233" w:rsidRDefault="00B4168F" w:rsidP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МКП «Вторресурсы» АГО</w:t>
            </w:r>
          </w:p>
        </w:tc>
        <w:tc>
          <w:tcPr>
            <w:tcW w:w="1843" w:type="dxa"/>
          </w:tcPr>
          <w:p w:rsidR="00D05B7E" w:rsidRDefault="00B4168F">
            <w:pPr>
              <w:rPr>
                <w:sz w:val="20"/>
                <w:szCs w:val="20"/>
              </w:rPr>
            </w:pPr>
            <w:proofErr w:type="gramStart"/>
            <w:r w:rsidRPr="00EA4233">
              <w:rPr>
                <w:sz w:val="20"/>
                <w:szCs w:val="20"/>
              </w:rPr>
              <w:t>Свердловская</w:t>
            </w:r>
            <w:proofErr w:type="gramEnd"/>
            <w:r w:rsidRPr="00EA4233">
              <w:rPr>
                <w:sz w:val="20"/>
                <w:szCs w:val="20"/>
              </w:rPr>
              <w:t xml:space="preserve"> обл., г. Асбест,</w:t>
            </w:r>
          </w:p>
          <w:p w:rsid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 xml:space="preserve"> ул. Челюскинцев, </w:t>
            </w:r>
          </w:p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д. 32</w:t>
            </w:r>
          </w:p>
        </w:tc>
        <w:tc>
          <w:tcPr>
            <w:tcW w:w="1701" w:type="dxa"/>
          </w:tcPr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56.976801</w:t>
            </w:r>
          </w:p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61.524145</w:t>
            </w:r>
          </w:p>
        </w:tc>
        <w:tc>
          <w:tcPr>
            <w:tcW w:w="1843" w:type="dxa"/>
          </w:tcPr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Размещение отходов</w:t>
            </w:r>
          </w:p>
        </w:tc>
        <w:tc>
          <w:tcPr>
            <w:tcW w:w="1985" w:type="dxa"/>
          </w:tcPr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66-00009-3-00479-010814</w:t>
            </w:r>
          </w:p>
        </w:tc>
        <w:tc>
          <w:tcPr>
            <w:tcW w:w="2126" w:type="dxa"/>
          </w:tcPr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Полигон ТБО</w:t>
            </w:r>
          </w:p>
          <w:p w:rsidR="00D05B7E" w:rsidRDefault="00B4168F">
            <w:pPr>
              <w:rPr>
                <w:sz w:val="20"/>
                <w:szCs w:val="20"/>
              </w:rPr>
            </w:pPr>
            <w:proofErr w:type="gramStart"/>
            <w:r w:rsidRPr="00EA4233">
              <w:rPr>
                <w:sz w:val="20"/>
                <w:szCs w:val="20"/>
              </w:rPr>
              <w:t xml:space="preserve">(Свердловская обл., </w:t>
            </w:r>
            <w:proofErr w:type="gramEnd"/>
          </w:p>
          <w:p w:rsidR="00B4168F" w:rsidRPr="00EA4233" w:rsidRDefault="00B4168F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г. Асбест, район</w:t>
            </w:r>
            <w:r w:rsidR="00FC2388" w:rsidRPr="00EA4233">
              <w:rPr>
                <w:sz w:val="20"/>
                <w:szCs w:val="20"/>
              </w:rPr>
              <w:t xml:space="preserve"> отвала № 4-Ю</w:t>
            </w:r>
            <w:r w:rsidR="00F235B1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4168F" w:rsidRPr="00EA4233" w:rsidRDefault="00EA4233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Сбор и транспортирование</w:t>
            </w:r>
          </w:p>
        </w:tc>
        <w:tc>
          <w:tcPr>
            <w:tcW w:w="1701" w:type="dxa"/>
          </w:tcPr>
          <w:p w:rsidR="00B4168F" w:rsidRPr="00EA4233" w:rsidRDefault="00EA4233" w:rsidP="00EA4233">
            <w:pPr>
              <w:rPr>
                <w:sz w:val="20"/>
                <w:szCs w:val="20"/>
              </w:rPr>
            </w:pPr>
            <w:r w:rsidRPr="00EA4233">
              <w:rPr>
                <w:sz w:val="20"/>
                <w:szCs w:val="20"/>
              </w:rPr>
              <w:t>Асбестовский городской округ</w:t>
            </w:r>
          </w:p>
        </w:tc>
      </w:tr>
    </w:tbl>
    <w:p w:rsidR="00D54B81" w:rsidRDefault="00D54B81" w:rsidP="00C06CD7">
      <w:pPr>
        <w:ind w:left="-426" w:hanging="283"/>
      </w:pPr>
    </w:p>
    <w:p w:rsidR="00EA4233" w:rsidRDefault="00EA4233" w:rsidP="00C06CD7">
      <w:pPr>
        <w:ind w:left="-426" w:hanging="283"/>
      </w:pPr>
    </w:p>
    <w:p w:rsidR="00EA4233" w:rsidRDefault="00EA4233" w:rsidP="00C06CD7">
      <w:pPr>
        <w:ind w:left="-426" w:hanging="283"/>
      </w:pPr>
    </w:p>
    <w:p w:rsidR="00EA4233" w:rsidRPr="00D05B7E" w:rsidRDefault="00EA4233" w:rsidP="00C06CD7">
      <w:pPr>
        <w:ind w:left="-426" w:hanging="283"/>
        <w:rPr>
          <w:sz w:val="20"/>
          <w:szCs w:val="20"/>
        </w:rPr>
      </w:pPr>
    </w:p>
    <w:sectPr w:rsidR="00EA4233" w:rsidRPr="00D05B7E" w:rsidSect="00C06CD7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B81"/>
    <w:rsid w:val="000A37FB"/>
    <w:rsid w:val="00172FBF"/>
    <w:rsid w:val="002039C6"/>
    <w:rsid w:val="00256E92"/>
    <w:rsid w:val="00825A59"/>
    <w:rsid w:val="00881652"/>
    <w:rsid w:val="00B4168F"/>
    <w:rsid w:val="00C06CD7"/>
    <w:rsid w:val="00D05B7E"/>
    <w:rsid w:val="00D54B81"/>
    <w:rsid w:val="00EA4233"/>
    <w:rsid w:val="00EA61D0"/>
    <w:rsid w:val="00F235B1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1</cp:lastModifiedBy>
  <cp:revision>6</cp:revision>
  <cp:lastPrinted>2017-08-29T03:59:00Z</cp:lastPrinted>
  <dcterms:created xsi:type="dcterms:W3CDTF">2017-08-25T04:04:00Z</dcterms:created>
  <dcterms:modified xsi:type="dcterms:W3CDTF">2018-06-21T07:35:00Z</dcterms:modified>
</cp:coreProperties>
</file>