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03" w:rsidRPr="00B12468" w:rsidRDefault="007B427B" w:rsidP="00AA2403">
      <w:pPr>
        <w:pStyle w:val="2"/>
        <w:rPr>
          <w:b w:val="0"/>
          <w:sz w:val="16"/>
          <w:szCs w:val="16"/>
        </w:rPr>
      </w:pPr>
      <w:r w:rsidRPr="007B427B">
        <w:pict>
          <v:shapetype id="_x0000_t202" coordsize="21600,21600" o:spt="202" path="m,l,21600r21600,l21600,xe">
            <v:stroke joinstyle="miter"/>
            <v:path gradientshapeok="t" o:connecttype="rect"/>
          </v:shapetype>
          <v:shape id="_x0000_s1030" type="#_x0000_t202" style="position:absolute;margin-left:233.65pt;margin-top:.3pt;width:232.5pt;height:178.2pt;z-index:251661312" stroked="f">
            <v:textbox style="mso-next-textbox:#_x0000_s1030">
              <w:txbxContent>
                <w:p w:rsidR="00982A0C" w:rsidRPr="00132AE7" w:rsidRDefault="00982A0C" w:rsidP="00AA2403">
                  <w:pPr>
                    <w:spacing w:after="0" w:line="240" w:lineRule="auto"/>
                    <w:jc w:val="both"/>
                    <w:rPr>
                      <w:rFonts w:ascii="Times New Roman" w:hAnsi="Times New Roman" w:cs="Times New Roman"/>
                    </w:rPr>
                  </w:pPr>
                  <w:r w:rsidRPr="00132AE7">
                    <w:rPr>
                      <w:rFonts w:ascii="Times New Roman" w:hAnsi="Times New Roman" w:cs="Times New Roman"/>
                    </w:rPr>
                    <w:t xml:space="preserve">Приложение </w:t>
                  </w:r>
                </w:p>
                <w:p w:rsidR="00982A0C" w:rsidRPr="00132AE7" w:rsidRDefault="00982A0C" w:rsidP="00AA2403">
                  <w:pPr>
                    <w:spacing w:after="0" w:line="240" w:lineRule="auto"/>
                    <w:jc w:val="both"/>
                    <w:rPr>
                      <w:rFonts w:ascii="Times New Roman" w:hAnsi="Times New Roman" w:cs="Times New Roman"/>
                      <w:sz w:val="28"/>
                      <w:szCs w:val="28"/>
                    </w:rPr>
                  </w:pPr>
                  <w:r w:rsidRPr="00132AE7">
                    <w:rPr>
                      <w:rFonts w:ascii="Times New Roman" w:hAnsi="Times New Roman" w:cs="Times New Roman"/>
                    </w:rPr>
                    <w:t xml:space="preserve">к постановлению администрации                                                                                                                                                                                               </w:t>
                  </w:r>
                </w:p>
                <w:p w:rsidR="00982A0C" w:rsidRPr="00932C68" w:rsidRDefault="00982A0C" w:rsidP="00AA2403">
                  <w:pPr>
                    <w:spacing w:after="0" w:line="240" w:lineRule="auto"/>
                    <w:jc w:val="both"/>
                    <w:rPr>
                      <w:rFonts w:ascii="Times New Roman" w:hAnsi="Times New Roman" w:cs="Times New Roman"/>
                    </w:rPr>
                  </w:pPr>
                  <w:r>
                    <w:rPr>
                      <w:rFonts w:ascii="Times New Roman" w:hAnsi="Times New Roman" w:cs="Times New Roman"/>
                      <w:sz w:val="28"/>
                      <w:szCs w:val="28"/>
                    </w:rPr>
                    <w:t>А</w:t>
                  </w:r>
                  <w:r w:rsidRPr="00932C68">
                    <w:rPr>
                      <w:rFonts w:ascii="Times New Roman" w:hAnsi="Times New Roman" w:cs="Times New Roman"/>
                    </w:rPr>
                    <w:t xml:space="preserve">сбестовского городского округа           </w:t>
                  </w:r>
                </w:p>
                <w:p w:rsidR="00982A0C" w:rsidRPr="00932C68" w:rsidRDefault="00982A0C" w:rsidP="00AA2403">
                  <w:pPr>
                    <w:spacing w:after="0" w:line="240" w:lineRule="auto"/>
                    <w:jc w:val="both"/>
                    <w:rPr>
                      <w:rFonts w:ascii="Times New Roman" w:hAnsi="Times New Roman" w:cs="Times New Roman"/>
                    </w:rPr>
                  </w:pPr>
                  <w:r>
                    <w:rPr>
                      <w:rFonts w:ascii="Times New Roman" w:hAnsi="Times New Roman" w:cs="Times New Roman"/>
                    </w:rPr>
                    <w:t>от 21.02.2017 № 104-ПА</w:t>
                  </w:r>
                </w:p>
                <w:p w:rsidR="00982A0C" w:rsidRPr="00932C68" w:rsidRDefault="00982A0C" w:rsidP="00AA2403">
                  <w:pPr>
                    <w:spacing w:after="0" w:line="240" w:lineRule="auto"/>
                    <w:jc w:val="both"/>
                    <w:rPr>
                      <w:rFonts w:ascii="Times New Roman" w:hAnsi="Times New Roman" w:cs="Times New Roman"/>
                    </w:rPr>
                  </w:pPr>
                  <w:r w:rsidRPr="00932C68">
                    <w:rPr>
                      <w:rFonts w:ascii="Times New Roman" w:hAnsi="Times New Roman" w:cs="Times New Roman"/>
                    </w:rPr>
                    <w:t>«Об утверждении технологической</w:t>
                  </w:r>
                </w:p>
                <w:p w:rsidR="00982A0C" w:rsidRPr="00932C68" w:rsidRDefault="00982A0C" w:rsidP="00AA2403">
                  <w:pPr>
                    <w:spacing w:after="0" w:line="240" w:lineRule="auto"/>
                    <w:jc w:val="both"/>
                    <w:rPr>
                      <w:rFonts w:ascii="Times New Roman" w:hAnsi="Times New Roman" w:cs="Times New Roman"/>
                    </w:rPr>
                  </w:pPr>
                  <w:r>
                    <w:rPr>
                      <w:rFonts w:ascii="Times New Roman" w:hAnsi="Times New Roman" w:cs="Times New Roman"/>
                    </w:rPr>
                    <w:t>с</w:t>
                  </w:r>
                  <w:r w:rsidRPr="00932C68">
                    <w:rPr>
                      <w:rFonts w:ascii="Times New Roman" w:hAnsi="Times New Roman" w:cs="Times New Roman"/>
                    </w:rPr>
                    <w:t xml:space="preserve">хемы предоставления муниципальной </w:t>
                  </w:r>
                </w:p>
                <w:p w:rsidR="00982A0C" w:rsidRDefault="00982A0C" w:rsidP="00AA2403">
                  <w:pPr>
                    <w:spacing w:after="0" w:line="240" w:lineRule="auto"/>
                    <w:jc w:val="both"/>
                    <w:rPr>
                      <w:rFonts w:ascii="Times New Roman" w:hAnsi="Times New Roman" w:cs="Times New Roman"/>
                    </w:rPr>
                  </w:pPr>
                  <w:r>
                    <w:rPr>
                      <w:rFonts w:ascii="Times New Roman" w:hAnsi="Times New Roman" w:cs="Times New Roman"/>
                    </w:rPr>
                    <w:t>услуги «Оформление дубликата договора                                                                     социального найма жилого помещения</w:t>
                  </w:r>
                </w:p>
                <w:p w:rsidR="00982A0C" w:rsidRPr="00500DB7" w:rsidRDefault="00982A0C" w:rsidP="00AA2403">
                  <w:pPr>
                    <w:spacing w:after="0" w:line="240" w:lineRule="auto"/>
                    <w:jc w:val="both"/>
                    <w:rPr>
                      <w:rFonts w:ascii="Times New Roman" w:hAnsi="Times New Roman" w:cs="Times New Roman"/>
                    </w:rPr>
                  </w:pPr>
                  <w:r>
                    <w:rPr>
                      <w:rFonts w:ascii="Times New Roman" w:hAnsi="Times New Roman" w:cs="Times New Roman"/>
                    </w:rPr>
                    <w:t xml:space="preserve">муниципального жилищного фонда, </w:t>
                  </w:r>
                  <w:r w:rsidRPr="00D465F4">
                    <w:rPr>
                      <w:rFonts w:ascii="Times New Roman" w:hAnsi="Times New Roman" w:cs="Times New Roman"/>
                    </w:rPr>
                    <w:t xml:space="preserve">договора найма жилого помещения </w:t>
                  </w:r>
                  <w:r w:rsidRPr="00500DB7">
                    <w:rPr>
                      <w:rFonts w:ascii="Times New Roman" w:hAnsi="Times New Roman" w:cs="Times New Roman"/>
                    </w:rPr>
                    <w:t xml:space="preserve">муниципального специализированного </w:t>
                  </w:r>
                  <w:r>
                    <w:rPr>
                      <w:rFonts w:ascii="Times New Roman" w:hAnsi="Times New Roman" w:cs="Times New Roman"/>
                    </w:rPr>
                    <w:t xml:space="preserve">жилищного фонда, ордера на жилое </w:t>
                  </w:r>
                  <w:r w:rsidRPr="00500DB7">
                    <w:rPr>
                      <w:rFonts w:ascii="Times New Roman" w:hAnsi="Times New Roman" w:cs="Times New Roman"/>
                    </w:rPr>
                    <w:t>помещение</w:t>
                  </w:r>
                  <w:r>
                    <w:rPr>
                      <w:rFonts w:ascii="Times New Roman" w:hAnsi="Times New Roman" w:cs="Times New Roman"/>
                    </w:rPr>
                    <w:t>»</w:t>
                  </w:r>
                </w:p>
                <w:p w:rsidR="00982A0C" w:rsidRPr="00AA2403" w:rsidRDefault="00982A0C" w:rsidP="00AA2403"/>
              </w:txbxContent>
            </v:textbox>
            <w10:wrap type="square"/>
          </v:shape>
        </w:pict>
      </w:r>
      <w:r w:rsidRPr="007B427B">
        <w:pict>
          <v:shape id="_x0000_s1029" type="#_x0000_t202" style="position:absolute;margin-left:-9pt;margin-top:40.3pt;width:12.85pt;height:3.55pt;z-index:251660288" stroked="f">
            <v:textbox style="mso-next-textbox:#_x0000_s1029">
              <w:txbxContent>
                <w:p w:rsidR="00982A0C" w:rsidRPr="00AA2403" w:rsidRDefault="00982A0C" w:rsidP="00AA2403">
                  <w:pPr>
                    <w:jc w:val="center"/>
                    <w:rPr>
                      <w:sz w:val="18"/>
                      <w:szCs w:val="18"/>
                    </w:rPr>
                  </w:pPr>
                </w:p>
              </w:txbxContent>
            </v:textbox>
            <w10:wrap type="square"/>
          </v:shape>
        </w:pict>
      </w:r>
    </w:p>
    <w:p w:rsidR="00134531" w:rsidRDefault="00AA2403" w:rsidP="00AA2403">
      <w:pPr>
        <w:autoSpaceDE w:val="0"/>
        <w:autoSpaceDN w:val="0"/>
        <w:adjustRightInd w:val="0"/>
        <w:jc w:val="both"/>
        <w:rPr>
          <w:sz w:val="28"/>
          <w:szCs w:val="28"/>
        </w:rPr>
      </w:pPr>
      <w:r>
        <w:rPr>
          <w:sz w:val="28"/>
          <w:szCs w:val="28"/>
        </w:rPr>
        <w:t xml:space="preserve"> </w:t>
      </w:r>
    </w:p>
    <w:p w:rsidR="00AA2403" w:rsidRDefault="00AA2403" w:rsidP="00AA2403">
      <w:pPr>
        <w:autoSpaceDE w:val="0"/>
        <w:autoSpaceDN w:val="0"/>
        <w:adjustRightInd w:val="0"/>
        <w:jc w:val="both"/>
        <w:rPr>
          <w:sz w:val="28"/>
          <w:szCs w:val="28"/>
        </w:rPr>
      </w:pPr>
      <w:r>
        <w:rPr>
          <w:sz w:val="28"/>
          <w:szCs w:val="28"/>
        </w:rPr>
        <w:t xml:space="preserve">        </w:t>
      </w:r>
    </w:p>
    <w:p w:rsidR="00AA2403" w:rsidRDefault="00AA2403" w:rsidP="00AA2403">
      <w:pPr>
        <w:autoSpaceDE w:val="0"/>
        <w:autoSpaceDN w:val="0"/>
        <w:adjustRightInd w:val="0"/>
        <w:jc w:val="both"/>
      </w:pPr>
      <w:r w:rsidRPr="00993366">
        <w:t xml:space="preserve">          </w:t>
      </w:r>
      <w:r>
        <w:t xml:space="preserve">                       </w:t>
      </w:r>
      <w:r w:rsidRPr="00993366">
        <w:t xml:space="preserve"> </w:t>
      </w:r>
    </w:p>
    <w:p w:rsidR="00932C68" w:rsidRDefault="00932C68" w:rsidP="00500DB7">
      <w:pPr>
        <w:spacing w:after="0" w:line="240" w:lineRule="auto"/>
        <w:jc w:val="right"/>
        <w:rPr>
          <w:rFonts w:ascii="Times New Roman" w:hAnsi="Times New Roman" w:cs="Times New Roman"/>
          <w:sz w:val="28"/>
          <w:szCs w:val="28"/>
        </w:rPr>
      </w:pPr>
    </w:p>
    <w:p w:rsidR="00932C68" w:rsidRDefault="00932C68" w:rsidP="00152F43">
      <w:pPr>
        <w:spacing w:after="0" w:line="240" w:lineRule="auto"/>
        <w:jc w:val="center"/>
        <w:rPr>
          <w:rFonts w:ascii="Times New Roman" w:hAnsi="Times New Roman" w:cs="Times New Roman"/>
          <w:sz w:val="28"/>
          <w:szCs w:val="28"/>
        </w:rPr>
      </w:pPr>
    </w:p>
    <w:p w:rsidR="00500DB7" w:rsidRDefault="00500DB7" w:rsidP="00152F43">
      <w:pPr>
        <w:spacing w:after="0" w:line="240" w:lineRule="auto"/>
        <w:jc w:val="center"/>
        <w:rPr>
          <w:rFonts w:ascii="Times New Roman" w:hAnsi="Times New Roman" w:cs="Times New Roman"/>
          <w:sz w:val="28"/>
          <w:szCs w:val="28"/>
        </w:rPr>
      </w:pPr>
    </w:p>
    <w:p w:rsidR="00500DB7" w:rsidRDefault="00500DB7" w:rsidP="00152F43">
      <w:pPr>
        <w:spacing w:after="0" w:line="240" w:lineRule="auto"/>
        <w:jc w:val="center"/>
        <w:rPr>
          <w:rFonts w:ascii="Times New Roman" w:hAnsi="Times New Roman" w:cs="Times New Roman"/>
          <w:sz w:val="28"/>
          <w:szCs w:val="28"/>
        </w:rPr>
      </w:pPr>
    </w:p>
    <w:p w:rsidR="00500DB7" w:rsidRDefault="00500DB7" w:rsidP="00152F43">
      <w:pPr>
        <w:spacing w:after="0" w:line="240" w:lineRule="auto"/>
        <w:jc w:val="center"/>
        <w:rPr>
          <w:rFonts w:ascii="Times New Roman" w:hAnsi="Times New Roman" w:cs="Times New Roman"/>
          <w:sz w:val="28"/>
          <w:szCs w:val="28"/>
        </w:rPr>
      </w:pPr>
    </w:p>
    <w:p w:rsidR="00E30249" w:rsidRPr="00E30249" w:rsidRDefault="00152F43" w:rsidP="00134531">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Технологическая схема предоставления муниципальной услуги</w:t>
      </w:r>
    </w:p>
    <w:p w:rsidR="00152F43" w:rsidRPr="00E30249" w:rsidRDefault="00E30249" w:rsidP="00134531">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F40145" w:rsidRDefault="00F40145" w:rsidP="00F40145">
            <w:pPr>
              <w:rPr>
                <w:rFonts w:ascii="Times New Roman" w:hAnsi="Times New Roman" w:cs="Times New Roman"/>
                <w:sz w:val="24"/>
                <w:szCs w:val="24"/>
              </w:rPr>
            </w:pPr>
            <w:r w:rsidRPr="00F40145">
              <w:rPr>
                <w:rFonts w:ascii="Times New Roman" w:hAnsi="Times New Roman" w:cs="Times New Roman"/>
                <w:sz w:val="24"/>
                <w:szCs w:val="24"/>
              </w:rPr>
              <w:t>Уполномоченный орган Асбестовского городского округа Муниципальное казенное учреждение «Управление заказчика жилищно-коммунального хозяйства города Асбеста»</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404A44" w:rsidP="00F40145">
            <w:pPr>
              <w:rPr>
                <w:rFonts w:ascii="Times New Roman" w:hAnsi="Times New Roman" w:cs="Times New Roman"/>
                <w:sz w:val="24"/>
                <w:szCs w:val="24"/>
              </w:rPr>
            </w:pPr>
            <w:r w:rsidRPr="00404A44">
              <w:rPr>
                <w:rFonts w:ascii="Times New Roman" w:hAnsi="Times New Roman" w:cs="Times New Roman"/>
                <w:sz w:val="24"/>
                <w:szCs w:val="24"/>
              </w:rPr>
              <w:t>6600000010000</w:t>
            </w:r>
            <w:r w:rsidR="00F40145">
              <w:rPr>
                <w:rFonts w:ascii="Times New Roman" w:hAnsi="Times New Roman" w:cs="Times New Roman"/>
                <w:sz w:val="24"/>
                <w:szCs w:val="24"/>
                <w:lang w:val="en-US"/>
              </w:rPr>
              <w:t>0</w:t>
            </w:r>
            <w:r w:rsidRPr="00404A44">
              <w:rPr>
                <w:rFonts w:ascii="Times New Roman" w:hAnsi="Times New Roman" w:cs="Times New Roman"/>
                <w:sz w:val="24"/>
                <w:szCs w:val="24"/>
              </w:rPr>
              <w:t>8</w:t>
            </w:r>
            <w:r w:rsidR="00F40145">
              <w:rPr>
                <w:rFonts w:ascii="Times New Roman" w:hAnsi="Times New Roman" w:cs="Times New Roman"/>
                <w:sz w:val="24"/>
                <w:szCs w:val="24"/>
                <w:lang w:val="en-US"/>
              </w:rPr>
              <w:t>6698</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F40145" w:rsidRDefault="00F40145" w:rsidP="00134531">
            <w:pPr>
              <w:rPr>
                <w:rFonts w:ascii="Times New Roman" w:hAnsi="Times New Roman" w:cs="Times New Roman"/>
                <w:sz w:val="24"/>
                <w:szCs w:val="24"/>
              </w:rPr>
            </w:pPr>
            <w:r w:rsidRPr="00F40145">
              <w:rPr>
                <w:rFonts w:ascii="Times New Roman" w:hAnsi="Times New Roman" w:cs="Times New Roman"/>
                <w:sz w:val="24"/>
                <w:szCs w:val="24"/>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администрации Асбестовского городского округа от 08.07.2014</w:t>
            </w:r>
            <w:r w:rsidR="006F562D" w:rsidRPr="006F562D">
              <w:rPr>
                <w:rFonts w:ascii="Times New Roman" w:hAnsi="Times New Roman" w:cs="Times New Roman"/>
                <w:sz w:val="24"/>
                <w:szCs w:val="24"/>
              </w:rPr>
              <w:t xml:space="preserve"> </w:t>
            </w:r>
            <w:r w:rsidRPr="00F40145">
              <w:rPr>
                <w:rFonts w:ascii="Times New Roman" w:hAnsi="Times New Roman" w:cs="Times New Roman"/>
                <w:sz w:val="24"/>
                <w:szCs w:val="24"/>
              </w:rPr>
              <w:t xml:space="preserve"> № 457-ПА  </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F40145"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902A33" w:rsidRDefault="00902A33" w:rsidP="00F4014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902A33"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902A33"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p>
        </w:tc>
      </w:tr>
    </w:tbl>
    <w:p w:rsidR="00134531" w:rsidRDefault="00134531" w:rsidP="00134531">
      <w:pPr>
        <w:spacing w:line="240" w:lineRule="auto"/>
        <w:jc w:val="center"/>
        <w:rPr>
          <w:rFonts w:ascii="Times New Roman" w:hAnsi="Times New Roman" w:cs="Times New Roman"/>
          <w:b/>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1931ED" w:rsidP="006C21C9">
            <w:pPr>
              <w:widowControl w:val="0"/>
              <w:autoSpaceDE w:val="0"/>
              <w:autoSpaceDN w:val="0"/>
              <w:adjustRightInd w:val="0"/>
              <w:ind w:hanging="14"/>
              <w:jc w:val="both"/>
              <w:rPr>
                <w:rFonts w:ascii="Times New Roman" w:hAnsi="Times New Roman" w:cs="Times New Roman"/>
                <w:sz w:val="24"/>
              </w:rPr>
            </w:pPr>
            <w:r>
              <w:rPr>
                <w:rFonts w:ascii="Times New Roman" w:hAnsi="Times New Roman" w:cs="Times New Roman"/>
                <w:sz w:val="24"/>
              </w:rPr>
              <w:t xml:space="preserve">в </w:t>
            </w:r>
            <w:r w:rsidR="006C21C9" w:rsidRPr="005E70B4">
              <w:rPr>
                <w:rFonts w:ascii="Times New Roman" w:hAnsi="Times New Roman" w:cs="Times New Roman"/>
                <w:sz w:val="24"/>
              </w:rPr>
              <w:t>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1206DA" w:rsidRDefault="001206DA" w:rsidP="001206DA">
            <w:pPr>
              <w:widowControl w:val="0"/>
              <w:autoSpaceDE w:val="0"/>
              <w:autoSpaceDN w:val="0"/>
              <w:adjustRightInd w:val="0"/>
              <w:ind w:hanging="14"/>
              <w:jc w:val="both"/>
              <w:rPr>
                <w:rFonts w:ascii="Times New Roman" w:hAnsi="Times New Roman" w:cs="Times New Roman"/>
                <w:sz w:val="24"/>
                <w:lang w:val="en-US"/>
              </w:rPr>
            </w:pPr>
            <w:r>
              <w:rPr>
                <w:rFonts w:ascii="Times New Roman" w:hAnsi="Times New Roman" w:cs="Times New Roman"/>
                <w:sz w:val="24"/>
                <w:lang w:val="en-US"/>
              </w:rPr>
              <w:t>___</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6F562D">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r w:rsidR="00C71D1D">
              <w:rPr>
                <w:rFonts w:ascii="Times New Roman" w:hAnsi="Times New Roman" w:cs="Times New Roman"/>
                <w:sz w:val="24"/>
                <w:szCs w:val="24"/>
              </w:rPr>
              <w:t>,</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пункте 2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6F562D"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 xml:space="preserve">если </w:t>
            </w:r>
            <w:r w:rsidR="00C71D1D">
              <w:rPr>
                <w:rFonts w:ascii="Times New Roman" w:hAnsi="Times New Roman" w:cs="Times New Roman"/>
                <w:sz w:val="24"/>
                <w:szCs w:val="24"/>
              </w:rPr>
              <w:t>получена информация о наличии обременения на жилое помещение,</w:t>
            </w:r>
            <w:r w:rsidR="00C27F09">
              <w:rPr>
                <w:rFonts w:ascii="Times New Roman" w:hAnsi="Times New Roman" w:cs="Times New Roman"/>
                <w:sz w:val="24"/>
                <w:szCs w:val="24"/>
              </w:rPr>
              <w:t xml:space="preserve"> занимаемое </w:t>
            </w:r>
            <w:r w:rsidR="00C27F09">
              <w:rPr>
                <w:rFonts w:ascii="Times New Roman" w:hAnsi="Times New Roman" w:cs="Times New Roman"/>
                <w:sz w:val="24"/>
                <w:szCs w:val="24"/>
              </w:rPr>
              <w:lastRenderedPageBreak/>
              <w:t>заявителем</w:t>
            </w:r>
            <w:r w:rsidR="006F562D">
              <w:rPr>
                <w:rFonts w:ascii="Times New Roman" w:hAnsi="Times New Roman" w:cs="Times New Roman"/>
                <w:sz w:val="24"/>
                <w:szCs w:val="24"/>
              </w:rPr>
              <w:t>.</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соответствуют требованиям к электронным копиям </w:t>
            </w:r>
            <w:r w:rsidR="00902A33">
              <w:rPr>
                <w:rFonts w:ascii="Times New Roman" w:hAnsi="Times New Roman" w:cs="Times New Roman"/>
                <w:sz w:val="24"/>
                <w:szCs w:val="24"/>
              </w:rPr>
              <w:t>документо</w:t>
            </w:r>
            <w:r w:rsidR="0094703B">
              <w:rPr>
                <w:rFonts w:ascii="Times New Roman" w:hAnsi="Times New Roman" w:cs="Times New Roman"/>
                <w:sz w:val="24"/>
                <w:szCs w:val="24"/>
              </w:rPr>
              <w:t>в</w:t>
            </w:r>
            <w:r w:rsidRPr="00DB6197">
              <w:rPr>
                <w:rFonts w:ascii="Times New Roman" w:hAnsi="Times New Roman" w:cs="Times New Roman"/>
                <w:sz w:val="24"/>
                <w:szCs w:val="24"/>
              </w:rPr>
              <w:t>;</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документов, перечисленных в пункте 1</w:t>
            </w:r>
            <w:r w:rsidR="00C27F09">
              <w:rPr>
                <w:rFonts w:ascii="Times New Roman" w:hAnsi="Times New Roman" w:cs="Times New Roman"/>
                <w:sz w:val="24"/>
                <w:szCs w:val="24"/>
              </w:rPr>
              <w:t>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56039E">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C107A0" w:rsidRPr="00393FCA" w:rsidRDefault="001931ED" w:rsidP="00C107A0">
            <w:pPr>
              <w:rPr>
                <w:rFonts w:ascii="Times New Roman" w:hAnsi="Times New Roman" w:cs="Times New Roman"/>
                <w:sz w:val="24"/>
                <w:szCs w:val="24"/>
              </w:rPr>
            </w:pPr>
            <w:r>
              <w:rPr>
                <w:rFonts w:ascii="Times New Roman" w:hAnsi="Times New Roman" w:cs="Times New Roman"/>
                <w:sz w:val="24"/>
                <w:szCs w:val="24"/>
              </w:rPr>
              <w:t>н</w:t>
            </w:r>
            <w:r w:rsidR="00C107A0" w:rsidRPr="00393FCA">
              <w:rPr>
                <w:rFonts w:ascii="Times New Roman" w:hAnsi="Times New Roman" w:cs="Times New Roman"/>
                <w:sz w:val="24"/>
                <w:szCs w:val="24"/>
              </w:rPr>
              <w:t>ет</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1931ED" w:rsidP="00C107A0">
            <w:pPr>
              <w:widowControl w:val="0"/>
              <w:autoSpaceDE w:val="0"/>
              <w:autoSpaceDN w:val="0"/>
              <w:adjustRightInd w:val="0"/>
              <w:jc w:val="both"/>
              <w:rPr>
                <w:rFonts w:ascii="Times New Roman" w:hAnsi="Times New Roman" w:cs="Times New Roman"/>
              </w:rPr>
            </w:pPr>
            <w:r>
              <w:rPr>
                <w:rFonts w:ascii="Times New Roman" w:hAnsi="Times New Roman" w:cs="Times New Roman"/>
                <w:sz w:val="24"/>
              </w:rPr>
              <w:t>н</w:t>
            </w:r>
            <w:r w:rsidR="00C107A0" w:rsidRPr="00907B54">
              <w:rPr>
                <w:rFonts w:ascii="Times New Roman" w:hAnsi="Times New Roman" w:cs="Times New Roman"/>
                <w:sz w:val="24"/>
              </w:rPr>
              <w:t>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1931ED"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w:t>
            </w:r>
            <w:r w:rsidR="00A21982">
              <w:rPr>
                <w:rFonts w:ascii="Times New Roman" w:hAnsi="Times New Roman" w:cs="Times New Roman"/>
                <w:sz w:val="24"/>
                <w:szCs w:val="24"/>
              </w:rPr>
              <w:t xml:space="preserve">МКУ «УЗ ЖКХ </w:t>
            </w:r>
          </w:p>
          <w:p w:rsidR="00320A3A" w:rsidRDefault="00A21982" w:rsidP="00C107A0">
            <w:pPr>
              <w:rPr>
                <w:rFonts w:ascii="Times New Roman" w:hAnsi="Times New Roman" w:cs="Times New Roman"/>
                <w:sz w:val="24"/>
                <w:szCs w:val="24"/>
              </w:rPr>
            </w:pPr>
            <w:r>
              <w:rPr>
                <w:rFonts w:ascii="Times New Roman" w:hAnsi="Times New Roman" w:cs="Times New Roman"/>
                <w:sz w:val="24"/>
                <w:szCs w:val="24"/>
              </w:rPr>
              <w:t xml:space="preserve">г. Асбеста»: </w:t>
            </w:r>
            <w:r w:rsidR="00320A3A">
              <w:rPr>
                <w:rFonts w:ascii="Times New Roman" w:hAnsi="Times New Roman" w:cs="Times New Roman"/>
                <w:sz w:val="24"/>
                <w:szCs w:val="24"/>
              </w:rPr>
              <w:t xml:space="preserve">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w:t>
            </w:r>
            <w:r w:rsidR="00A21982">
              <w:rPr>
                <w:rFonts w:ascii="Times New Roman" w:hAnsi="Times New Roman" w:cs="Times New Roman"/>
                <w:sz w:val="24"/>
                <w:szCs w:val="24"/>
              </w:rPr>
              <w:t>лично</w:t>
            </w:r>
            <w:r>
              <w:rPr>
                <w:rFonts w:ascii="Times New Roman" w:hAnsi="Times New Roman" w:cs="Times New Roman"/>
                <w:sz w:val="24"/>
                <w:szCs w:val="24"/>
              </w:rPr>
              <w:t xml:space="preserve"> в филиалы МФЦ; </w:t>
            </w:r>
          </w:p>
          <w:p w:rsidR="00C107A0" w:rsidRPr="007D0508" w:rsidRDefault="00320A3A" w:rsidP="0056039E">
            <w:pPr>
              <w:rPr>
                <w:rFonts w:ascii="Times New Roman" w:hAnsi="Times New Roman" w:cs="Times New Roman"/>
                <w:sz w:val="24"/>
                <w:szCs w:val="24"/>
              </w:rPr>
            </w:pPr>
            <w:r>
              <w:rPr>
                <w:rFonts w:ascii="Times New Roman" w:hAnsi="Times New Roman" w:cs="Times New Roman"/>
                <w:sz w:val="24"/>
                <w:szCs w:val="24"/>
              </w:rPr>
              <w:t>3)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872A39">
              <w:rPr>
                <w:rFonts w:ascii="Times New Roman" w:hAnsi="Times New Roman" w:cs="Times New Roman"/>
                <w:sz w:val="24"/>
                <w:szCs w:val="24"/>
                <w:lang w:val="en-US"/>
              </w:rPr>
              <w:t xml:space="preserve"> </w:t>
            </w:r>
            <w:r w:rsidR="007D0508" w:rsidRPr="007D0508">
              <w:rPr>
                <w:rFonts w:ascii="Times New Roman" w:hAnsi="Times New Roman" w:cs="Times New Roman"/>
                <w:sz w:val="24"/>
                <w:szCs w:val="24"/>
              </w:rPr>
              <w:t>услуги</w:t>
            </w:r>
          </w:p>
        </w:tc>
        <w:tc>
          <w:tcPr>
            <w:tcW w:w="5341" w:type="dxa"/>
          </w:tcPr>
          <w:p w:rsidR="00A21982" w:rsidRPr="007D0508" w:rsidRDefault="003A1920" w:rsidP="00A21982">
            <w:pPr>
              <w:rPr>
                <w:rFonts w:ascii="Times New Roman" w:hAnsi="Times New Roman" w:cs="Times New Roman"/>
                <w:sz w:val="24"/>
                <w:szCs w:val="24"/>
              </w:rPr>
            </w:pPr>
            <w:r>
              <w:rPr>
                <w:rFonts w:ascii="Times New Roman" w:hAnsi="Times New Roman" w:cs="Times New Roman"/>
                <w:sz w:val="24"/>
                <w:szCs w:val="24"/>
              </w:rPr>
              <w:t xml:space="preserve">1) </w:t>
            </w:r>
            <w:r w:rsidR="00A21982">
              <w:rPr>
                <w:rFonts w:ascii="Times New Roman" w:hAnsi="Times New Roman" w:cs="Times New Roman"/>
                <w:sz w:val="24"/>
                <w:szCs w:val="24"/>
              </w:rPr>
              <w:t>лично в МКУ «УЗ ЖКХ г. Асбеста»</w:t>
            </w:r>
          </w:p>
          <w:p w:rsidR="00C107A0" w:rsidRPr="007D0508" w:rsidRDefault="00C107A0" w:rsidP="003A1920">
            <w:pPr>
              <w:rPr>
                <w:rFonts w:ascii="Times New Roman" w:hAnsi="Times New Roman" w:cs="Times New Roman"/>
                <w:sz w:val="24"/>
                <w:szCs w:val="24"/>
              </w:rPr>
            </w:pPr>
          </w:p>
        </w:tc>
      </w:tr>
    </w:tbl>
    <w:p w:rsidR="00447767" w:rsidRDefault="00447767"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733D51" w:rsidRPr="00326094">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rsidR="00674237" w:rsidRPr="00DE53A0" w:rsidRDefault="00DE53A0" w:rsidP="0036592E">
            <w:pPr>
              <w:widowControl w:val="0"/>
              <w:autoSpaceDE w:val="0"/>
              <w:autoSpaceDN w:val="0"/>
              <w:adjustRightInd w:val="0"/>
              <w:jc w:val="both"/>
              <w:rPr>
                <w:rFonts w:ascii="Times New Roman" w:hAnsi="Times New Roman" w:cs="Times New Roman"/>
                <w:sz w:val="24"/>
              </w:rPr>
            </w:pPr>
            <w:r w:rsidRPr="00DE53A0">
              <w:rPr>
                <w:rFonts w:ascii="Times New Roman" w:hAnsi="Times New Roman" w:cs="Times New Roman"/>
                <w:sz w:val="24"/>
              </w:rPr>
              <w:t>граждан</w:t>
            </w:r>
            <w:r w:rsidR="00110BB6">
              <w:rPr>
                <w:rFonts w:ascii="Times New Roman" w:hAnsi="Times New Roman" w:cs="Times New Roman"/>
                <w:sz w:val="24"/>
              </w:rPr>
              <w:t>е</w:t>
            </w:r>
            <w:r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Pr="00DE53A0">
              <w:rPr>
                <w:rFonts w:ascii="Times New Roman" w:hAnsi="Times New Roman" w:cs="Times New Roman"/>
                <w:sz w:val="24"/>
              </w:rPr>
              <w:t xml:space="preserve">ся нанимателями жилых помещений </w:t>
            </w:r>
            <w:r w:rsidRPr="00DE53A0">
              <w:rPr>
                <w:rFonts w:ascii="Times New Roman" w:hAnsi="Times New Roman" w:cs="Times New Roman"/>
                <w:sz w:val="24"/>
              </w:rPr>
              <w:lastRenderedPageBreak/>
              <w:t xml:space="preserve">муниципального жилищного фонда </w:t>
            </w:r>
            <w:r w:rsidR="00A21982">
              <w:rPr>
                <w:rFonts w:ascii="Times New Roman" w:hAnsi="Times New Roman" w:cs="Times New Roman"/>
                <w:sz w:val="24"/>
              </w:rPr>
              <w:t xml:space="preserve">Асбестовского городского округа </w:t>
            </w:r>
            <w:r w:rsidRPr="00DE53A0">
              <w:rPr>
                <w:rFonts w:ascii="Times New Roman" w:hAnsi="Times New Roman" w:cs="Times New Roman"/>
                <w:sz w:val="24"/>
              </w:rPr>
              <w:t>по договорам социального найма или договорам найма в специализированном жилищном фонде</w:t>
            </w:r>
            <w:r w:rsidR="00733D51" w:rsidRPr="00733D51">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Pr="00DE53A0">
              <w:rPr>
                <w:rFonts w:ascii="Times New Roman" w:hAnsi="Times New Roman" w:cs="Times New Roman"/>
                <w:sz w:val="24"/>
              </w:rPr>
              <w:t xml:space="preserve"> их семей</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1931ED"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041DA9" w:rsidRPr="000C5ED8" w:rsidRDefault="00041DA9" w:rsidP="006F562D">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A23F92" w:rsidP="00A23F92">
            <w:pPr>
              <w:rPr>
                <w:rFonts w:ascii="Times New Roman" w:hAnsi="Times New Roman" w:cs="Times New Roman"/>
                <w:sz w:val="24"/>
                <w:szCs w:val="24"/>
              </w:rPr>
            </w:pPr>
            <w:r>
              <w:rPr>
                <w:rFonts w:ascii="Times New Roman" w:hAnsi="Times New Roman" w:cs="Times New Roman"/>
                <w:sz w:val="24"/>
                <w:szCs w:val="24"/>
              </w:rPr>
              <w:t>подлинник</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1931ED" w:rsidP="00955250">
            <w:pPr>
              <w:rPr>
                <w:rFonts w:ascii="Times New Roman" w:hAnsi="Times New Roman" w:cs="Times New Roman"/>
                <w:sz w:val="24"/>
                <w:szCs w:val="24"/>
              </w:rPr>
            </w:pPr>
            <w:r>
              <w:rPr>
                <w:rFonts w:ascii="Times New Roman" w:hAnsi="Times New Roman" w:cs="Times New Roman"/>
                <w:sz w:val="24"/>
                <w:szCs w:val="24"/>
              </w:rPr>
              <w:t>д</w:t>
            </w:r>
            <w:r w:rsidR="00F0101F">
              <w:rPr>
                <w:rFonts w:ascii="Times New Roman" w:hAnsi="Times New Roman" w:cs="Times New Roman"/>
                <w:sz w:val="24"/>
                <w:szCs w:val="24"/>
              </w:rPr>
              <w:t>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733D51" w:rsidRPr="00733D51">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733D51" w:rsidRPr="00733D51">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p>
          <w:p w:rsidR="00A672A0" w:rsidRPr="0050182C" w:rsidRDefault="00D95E8F" w:rsidP="006F562D">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733D51">
              <w:rPr>
                <w:rFonts w:ascii="Times New Roman" w:hAnsi="Times New Roman" w:cs="Times New Roman"/>
                <w:sz w:val="24"/>
                <w:szCs w:val="24"/>
                <w:lang w:val="en-US"/>
              </w:rPr>
              <w:t xml:space="preserve"> </w:t>
            </w:r>
            <w:r w:rsidRPr="00812BE1">
              <w:rPr>
                <w:rFonts w:ascii="Times New Roman" w:hAnsi="Times New Roman" w:cs="Times New Roman"/>
                <w:sz w:val="24"/>
                <w:szCs w:val="24"/>
              </w:rPr>
              <w:t>имени заявителя</w:t>
            </w:r>
          </w:p>
        </w:tc>
        <w:tc>
          <w:tcPr>
            <w:tcW w:w="5055" w:type="dxa"/>
          </w:tcPr>
          <w:p w:rsidR="00DF15E3" w:rsidRPr="0033310C" w:rsidRDefault="001931ED" w:rsidP="00DF15E3">
            <w:pPr>
              <w:rPr>
                <w:rFonts w:ascii="Times New Roman" w:hAnsi="Times New Roman" w:cs="Times New Roman"/>
                <w:sz w:val="24"/>
                <w:szCs w:val="24"/>
              </w:rPr>
            </w:pPr>
            <w:r>
              <w:rPr>
                <w:rFonts w:ascii="Times New Roman" w:hAnsi="Times New Roman" w:cs="Times New Roman"/>
                <w:spacing w:val="-10"/>
                <w:sz w:val="24"/>
              </w:rPr>
              <w:t>д</w:t>
            </w:r>
            <w:r w:rsidR="00DF15E3">
              <w:rPr>
                <w:rFonts w:ascii="Times New Roman" w:hAnsi="Times New Roman" w:cs="Times New Roman"/>
                <w:spacing w:val="-10"/>
                <w:sz w:val="24"/>
              </w:rPr>
              <w:t>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sidR="00733D51" w:rsidRPr="00733D51">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E809B0" w:rsidRDefault="001931ED" w:rsidP="0036592E">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00E809B0" w:rsidRPr="007B0DD7">
              <w:rPr>
                <w:rFonts w:ascii="Times New Roman" w:eastAsia="Times New Roman" w:hAnsi="Times New Roman" w:cs="Times New Roman"/>
                <w:sz w:val="24"/>
                <w:szCs w:val="24"/>
                <w:lang w:eastAsia="ru-RU"/>
              </w:rPr>
              <w:t>формленн</w:t>
            </w:r>
            <w:r w:rsidR="00E809B0">
              <w:rPr>
                <w:rFonts w:ascii="Times New Roman" w:eastAsia="Times New Roman" w:hAnsi="Times New Roman" w:cs="Times New Roman"/>
                <w:sz w:val="24"/>
                <w:szCs w:val="24"/>
                <w:lang w:eastAsia="ru-RU"/>
              </w:rPr>
              <w:t>ая</w:t>
            </w:r>
            <w:r w:rsidR="00E809B0" w:rsidRPr="007B0DD7">
              <w:rPr>
                <w:rFonts w:ascii="Times New Roman" w:eastAsia="Times New Roman" w:hAnsi="Times New Roman" w:cs="Times New Roman"/>
                <w:sz w:val="24"/>
                <w:szCs w:val="24"/>
                <w:lang w:eastAsia="ru-RU"/>
              </w:rPr>
              <w:t xml:space="preserve"> в соответствии со </w:t>
            </w:r>
            <w:hyperlink r:id="rId8" w:history="1">
              <w:r w:rsidR="00E809B0" w:rsidRPr="00FF0179">
                <w:rPr>
                  <w:rFonts w:ascii="Times New Roman" w:eastAsia="Times New Roman" w:hAnsi="Times New Roman" w:cs="Times New Roman"/>
                  <w:sz w:val="24"/>
                  <w:szCs w:val="24"/>
                  <w:lang w:eastAsia="ru-RU"/>
                </w:rPr>
                <w:t>статьями 185</w:t>
              </w:r>
            </w:hyperlink>
            <w:r w:rsidR="00E809B0" w:rsidRPr="00FF0179">
              <w:rPr>
                <w:rFonts w:ascii="Times New Roman" w:eastAsia="Times New Roman" w:hAnsi="Times New Roman" w:cs="Times New Roman"/>
                <w:sz w:val="24"/>
                <w:szCs w:val="24"/>
                <w:lang w:eastAsia="ru-RU"/>
              </w:rPr>
              <w:t xml:space="preserve">, </w:t>
            </w:r>
            <w:hyperlink r:id="rId9" w:history="1">
              <w:r w:rsidR="00E809B0" w:rsidRPr="00BA1A9C">
                <w:rPr>
                  <w:rFonts w:ascii="Times New Roman" w:eastAsia="Times New Roman" w:hAnsi="Times New Roman" w:cs="Times New Roman"/>
                  <w:sz w:val="24"/>
                  <w:szCs w:val="24"/>
                  <w:lang w:eastAsia="ru-RU"/>
                </w:rPr>
                <w:t>185.1</w:t>
              </w:r>
            </w:hyperlink>
            <w:r>
              <w:t xml:space="preserve"> </w:t>
            </w:r>
            <w:r w:rsidR="00E809B0"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A23F92">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w:t>
            </w:r>
            <w:r w:rsidR="0036592E">
              <w:rPr>
                <w:rFonts w:ascii="Times New Roman" w:hAnsi="Times New Roman" w:cs="Times New Roman"/>
                <w:sz w:val="24"/>
                <w:szCs w:val="24"/>
              </w:rPr>
              <w:t xml:space="preserve">простая или </w:t>
            </w:r>
            <w:r w:rsidR="00BA1A9C" w:rsidRPr="00BA1A9C">
              <w:rPr>
                <w:rFonts w:ascii="Times New Roman" w:hAnsi="Times New Roman" w:cs="Times New Roman"/>
                <w:sz w:val="24"/>
                <w:szCs w:val="24"/>
              </w:rPr>
              <w:t>нотариальная форма</w:t>
            </w:r>
            <w:r w:rsidR="0036592E">
              <w:rPr>
                <w:rFonts w:ascii="Times New Roman" w:hAnsi="Times New Roman" w:cs="Times New Roman"/>
                <w:sz w:val="24"/>
                <w:szCs w:val="24"/>
              </w:rPr>
              <w:t xml:space="preserve"> )</w:t>
            </w:r>
          </w:p>
        </w:tc>
      </w:tr>
    </w:tbl>
    <w:p w:rsidR="00CC3728" w:rsidRDefault="00CC3728" w:rsidP="003E0883">
      <w:pPr>
        <w:rPr>
          <w:rFonts w:ascii="Times New Roman" w:hAnsi="Times New Roman" w:cs="Times New Roman"/>
          <w:sz w:val="24"/>
          <w:szCs w:val="24"/>
        </w:rPr>
      </w:pPr>
    </w:p>
    <w:p w:rsidR="00134531" w:rsidRDefault="00134531"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lastRenderedPageBreak/>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733D51" w:rsidRPr="00A23F92">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56039E">
              <w:rPr>
                <w:rFonts w:ascii="Times New Roman" w:hAnsi="Times New Roman" w:cs="Times New Roman"/>
                <w:sz w:val="24"/>
                <w:szCs w:val="24"/>
              </w:rPr>
              <w:t>о</w:t>
            </w:r>
            <w:r w:rsidR="00A97F02" w:rsidRPr="0067160A">
              <w:rPr>
                <w:rFonts w:ascii="Times New Roman" w:hAnsi="Times New Roman" w:cs="Times New Roman"/>
                <w:sz w:val="24"/>
                <w:szCs w:val="24"/>
              </w:rPr>
              <w:t>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w:t>
            </w:r>
            <w:r w:rsidR="00C82D32">
              <w:rPr>
                <w:rFonts w:ascii="Times New Roman" w:hAnsi="Times New Roman" w:cs="Times New Roman"/>
                <w:sz w:val="24"/>
                <w:szCs w:val="24"/>
              </w:rPr>
              <w:t>ф</w:t>
            </w:r>
            <w:r w:rsidR="00200B04">
              <w:rPr>
                <w:rFonts w:ascii="Times New Roman" w:hAnsi="Times New Roman" w:cs="Times New Roman"/>
                <w:sz w:val="24"/>
                <w:szCs w:val="24"/>
              </w:rPr>
              <w:t>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w:t>
            </w:r>
            <w:r w:rsidR="0036592E">
              <w:rPr>
                <w:rFonts w:ascii="Times New Roman" w:hAnsi="Times New Roman" w:cs="Times New Roman"/>
                <w:sz w:val="24"/>
                <w:szCs w:val="24"/>
              </w:rPr>
              <w:t>ая</w:t>
            </w:r>
            <w:r w:rsidR="004D1EA2" w:rsidRPr="0067160A">
              <w:rPr>
                <w:rFonts w:ascii="Times New Roman" w:hAnsi="Times New Roman" w:cs="Times New Roman"/>
                <w:sz w:val="24"/>
                <w:szCs w:val="24"/>
              </w:rPr>
              <w:t xml:space="preserve"> сведения о совместно проживающих с ним лицах</w:t>
            </w:r>
            <w:r w:rsidR="00200B04">
              <w:rPr>
                <w:rFonts w:ascii="Times New Roman" w:hAnsi="Times New Roman" w:cs="Times New Roman"/>
                <w:sz w:val="24"/>
                <w:szCs w:val="24"/>
              </w:rPr>
              <w:t xml:space="preserve"> (1/0 </w:t>
            </w:r>
            <w:r w:rsidR="00C82D32">
              <w:rPr>
                <w:rFonts w:ascii="Times New Roman" w:hAnsi="Times New Roman" w:cs="Times New Roman"/>
                <w:sz w:val="24"/>
                <w:szCs w:val="24"/>
              </w:rPr>
              <w:t>ф</w:t>
            </w:r>
            <w:r w:rsidR="00200B04">
              <w:rPr>
                <w:rFonts w:ascii="Times New Roman" w:hAnsi="Times New Roman" w:cs="Times New Roman"/>
                <w:sz w:val="24"/>
                <w:szCs w:val="24"/>
              </w:rPr>
              <w:t>ормирование в дело)</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 xml:space="preserve">2) </w:t>
            </w:r>
            <w:r w:rsidR="0056039E">
              <w:rPr>
                <w:rFonts w:ascii="Times New Roman" w:hAnsi="Times New Roman" w:cs="Times New Roman"/>
                <w:sz w:val="24"/>
                <w:szCs w:val="24"/>
              </w:rPr>
              <w:t>к</w:t>
            </w:r>
            <w:r>
              <w:rPr>
                <w:rFonts w:ascii="Times New Roman" w:hAnsi="Times New Roman" w:cs="Times New Roman"/>
                <w:sz w:val="24"/>
                <w:szCs w:val="24"/>
              </w:rPr>
              <w:t>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w:t>
            </w:r>
            <w:r w:rsidR="00C82D32">
              <w:rPr>
                <w:rFonts w:ascii="Times New Roman" w:hAnsi="Times New Roman" w:cs="Times New Roman"/>
                <w:sz w:val="24"/>
              </w:rPr>
              <w:t>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C82D32">
              <w:rPr>
                <w:rFonts w:ascii="Times New Roman" w:hAnsi="Times New Roman" w:cs="Times New Roman"/>
                <w:sz w:val="24"/>
                <w:szCs w:val="24"/>
              </w:rPr>
              <w:t xml:space="preserve"> </w:t>
            </w:r>
            <w:r w:rsidR="00200B04">
              <w:rPr>
                <w:rFonts w:ascii="Times New Roman" w:hAnsi="Times New Roman" w:cs="Times New Roman"/>
                <w:sz w:val="24"/>
              </w:rPr>
              <w:t xml:space="preserve">(0/1 </w:t>
            </w:r>
            <w:r w:rsidR="00C82D32">
              <w:rPr>
                <w:rFonts w:ascii="Times New Roman" w:hAnsi="Times New Roman" w:cs="Times New Roman"/>
                <w:sz w:val="24"/>
              </w:rPr>
              <w:t>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027896" w:rsidRPr="00614A86" w:rsidRDefault="00A97F02" w:rsidP="003E3509">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1931ED">
              <w:rPr>
                <w:rFonts w:ascii="Times New Roman" w:hAnsi="Times New Roman" w:cs="Times New Roman"/>
                <w:sz w:val="24"/>
                <w:szCs w:val="24"/>
              </w:rPr>
              <w:t xml:space="preserve"> </w:t>
            </w:r>
            <w:r w:rsidR="00200B04">
              <w:rPr>
                <w:rFonts w:ascii="Times New Roman" w:hAnsi="Times New Roman" w:cs="Times New Roman"/>
                <w:sz w:val="24"/>
              </w:rPr>
              <w:t xml:space="preserve">(0/1 </w:t>
            </w:r>
            <w:r w:rsidR="0056039E">
              <w:rPr>
                <w:rFonts w:ascii="Times New Roman" w:hAnsi="Times New Roman" w:cs="Times New Roman"/>
                <w:sz w:val="24"/>
              </w:rPr>
              <w:t>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6F562D">
              <w:rPr>
                <w:rFonts w:ascii="Times New Roman" w:hAnsi="Times New Roman" w:cs="Times New Roman"/>
                <w:sz w:val="24"/>
                <w:szCs w:val="24"/>
              </w:rPr>
              <w:t>.</w:t>
            </w:r>
          </w:p>
          <w:p w:rsidR="003E3509" w:rsidRPr="00614A86" w:rsidRDefault="003E3509" w:rsidP="003E3509">
            <w:pPr>
              <w:jc w:val="both"/>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xml:space="preserve">1) </w:t>
            </w:r>
            <w:r w:rsidR="00C82D32">
              <w:rPr>
                <w:rFonts w:ascii="Times New Roman" w:hAnsi="Times New Roman" w:cs="Times New Roman"/>
                <w:sz w:val="24"/>
                <w:szCs w:val="24"/>
              </w:rPr>
              <w:t>о</w:t>
            </w:r>
            <w:r w:rsidRPr="0067160A">
              <w:rPr>
                <w:rFonts w:ascii="Times New Roman" w:hAnsi="Times New Roman" w:cs="Times New Roman"/>
                <w:sz w:val="24"/>
                <w:szCs w:val="24"/>
              </w:rPr>
              <w:t>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 xml:space="preserve">2) </w:t>
            </w:r>
            <w:r w:rsidR="00C82D32">
              <w:rPr>
                <w:rFonts w:ascii="Times New Roman" w:hAnsi="Times New Roman" w:cs="Times New Roman"/>
                <w:sz w:val="24"/>
                <w:szCs w:val="24"/>
              </w:rPr>
              <w:t>к</w:t>
            </w:r>
            <w:r>
              <w:rPr>
                <w:rFonts w:ascii="Times New Roman" w:hAnsi="Times New Roman" w:cs="Times New Roman"/>
                <w:sz w:val="24"/>
                <w:szCs w:val="24"/>
              </w:rPr>
              <w:t>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C82D32">
              <w:rPr>
                <w:rFonts w:ascii="Times New Roman" w:hAnsi="Times New Roman" w:cs="Times New Roman"/>
                <w:sz w:val="24"/>
                <w:szCs w:val="24"/>
              </w:rPr>
              <w:t xml:space="preserve"> </w:t>
            </w:r>
            <w:r w:rsidR="00273641">
              <w:rPr>
                <w:rFonts w:ascii="Times New Roman" w:hAnsi="Times New Roman" w:cs="Times New Roman"/>
                <w:sz w:val="24"/>
              </w:rPr>
              <w:t xml:space="preserve">(0/1 </w:t>
            </w:r>
            <w:r w:rsidR="00C82D32">
              <w:rPr>
                <w:rFonts w:ascii="Times New Roman" w:hAnsi="Times New Roman" w:cs="Times New Roman"/>
                <w:sz w:val="24"/>
              </w:rPr>
              <w:t>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xml:space="preserve">1) </w:t>
            </w:r>
            <w:r w:rsidR="00C82D32">
              <w:rPr>
                <w:rFonts w:ascii="Times New Roman" w:hAnsi="Times New Roman" w:cs="Times New Roman"/>
                <w:sz w:val="24"/>
                <w:szCs w:val="24"/>
              </w:rPr>
              <w:t>о</w:t>
            </w:r>
            <w:r w:rsidRPr="0067160A">
              <w:rPr>
                <w:rFonts w:ascii="Times New Roman" w:hAnsi="Times New Roman" w:cs="Times New Roman"/>
                <w:sz w:val="24"/>
                <w:szCs w:val="24"/>
              </w:rPr>
              <w:t>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 xml:space="preserve">2) </w:t>
            </w:r>
            <w:r w:rsidR="00C82D32">
              <w:rPr>
                <w:rFonts w:ascii="Times New Roman" w:hAnsi="Times New Roman" w:cs="Times New Roman"/>
                <w:sz w:val="24"/>
                <w:szCs w:val="24"/>
              </w:rPr>
              <w:t>к</w:t>
            </w:r>
            <w:r>
              <w:rPr>
                <w:rFonts w:ascii="Times New Roman" w:hAnsi="Times New Roman" w:cs="Times New Roman"/>
                <w:sz w:val="24"/>
                <w:szCs w:val="24"/>
              </w:rPr>
              <w:t>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lastRenderedPageBreak/>
              <w:t>- решение суда о признании гражданина недееспособным</w:t>
            </w:r>
            <w:r w:rsidR="001931ED">
              <w:rPr>
                <w:rFonts w:ascii="Times New Roman" w:hAnsi="Times New Roman" w:cs="Times New Roman"/>
                <w:sz w:val="24"/>
                <w:szCs w:val="24"/>
              </w:rPr>
              <w:t xml:space="preserve"> </w:t>
            </w:r>
            <w:r w:rsidR="00273641">
              <w:rPr>
                <w:rFonts w:ascii="Times New Roman" w:hAnsi="Times New Roman" w:cs="Times New Roman"/>
                <w:sz w:val="24"/>
              </w:rPr>
              <w:t xml:space="preserve">(0/1 </w:t>
            </w:r>
            <w:r w:rsidR="001931ED">
              <w:rPr>
                <w:rFonts w:ascii="Times New Roman" w:hAnsi="Times New Roman" w:cs="Times New Roman"/>
                <w:sz w:val="24"/>
              </w:rPr>
              <w:t>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6F562D">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1931ED">
              <w:rPr>
                <w:rFonts w:ascii="Times New Roman" w:hAnsi="Times New Roman" w:cs="Times New Roman"/>
                <w:sz w:val="24"/>
                <w:szCs w:val="24"/>
              </w:rPr>
              <w:t xml:space="preserve"> </w:t>
            </w:r>
            <w:r w:rsidR="00273641">
              <w:rPr>
                <w:rFonts w:ascii="Times New Roman" w:hAnsi="Times New Roman" w:cs="Times New Roman"/>
                <w:sz w:val="24"/>
              </w:rPr>
              <w:t xml:space="preserve">(0/1 </w:t>
            </w:r>
            <w:r w:rsidR="001931ED">
              <w:rPr>
                <w:rFonts w:ascii="Times New Roman" w:hAnsi="Times New Roman" w:cs="Times New Roman"/>
                <w:sz w:val="24"/>
              </w:rPr>
              <w:t>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1931ED" w:rsidP="00561FE7">
            <w:pPr>
              <w:rPr>
                <w:rFonts w:ascii="Times New Roman" w:hAnsi="Times New Roman" w:cs="Times New Roman"/>
                <w:sz w:val="24"/>
                <w:szCs w:val="24"/>
              </w:rPr>
            </w:pPr>
            <w:r>
              <w:rPr>
                <w:rFonts w:ascii="Times New Roman" w:hAnsi="Times New Roman" w:cs="Times New Roman"/>
                <w:sz w:val="24"/>
                <w:szCs w:val="24"/>
              </w:rPr>
              <w:t>о</w:t>
            </w:r>
            <w:r w:rsidR="002A2F80" w:rsidRPr="00D86B4A">
              <w:rPr>
                <w:rFonts w:ascii="Times New Roman" w:hAnsi="Times New Roman" w:cs="Times New Roman"/>
                <w:sz w:val="24"/>
                <w:szCs w:val="24"/>
              </w:rPr>
              <w:t>ригинал – формирование в дело;</w:t>
            </w:r>
          </w:p>
          <w:p w:rsidR="002A2F80" w:rsidRPr="00D86B4A" w:rsidRDefault="001931ED" w:rsidP="00C82D32">
            <w:pPr>
              <w:rPr>
                <w:rFonts w:ascii="Times New Roman" w:hAnsi="Times New Roman" w:cs="Times New Roman"/>
                <w:sz w:val="24"/>
                <w:szCs w:val="24"/>
              </w:rPr>
            </w:pPr>
            <w:r>
              <w:rPr>
                <w:rFonts w:ascii="Times New Roman" w:hAnsi="Times New Roman" w:cs="Times New Roman"/>
                <w:sz w:val="24"/>
                <w:szCs w:val="24"/>
              </w:rPr>
              <w:t>к</w:t>
            </w:r>
            <w:r w:rsidR="002A2F80" w:rsidRPr="00D86B4A">
              <w:rPr>
                <w:rFonts w:ascii="Times New Roman" w:hAnsi="Times New Roman" w:cs="Times New Roman"/>
                <w:sz w:val="24"/>
                <w:szCs w:val="24"/>
              </w:rPr>
              <w:t xml:space="preserve">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1931ED" w:rsidP="001931ED">
            <w:pPr>
              <w:widowControl w:val="0"/>
              <w:autoSpaceDE w:val="0"/>
              <w:autoSpaceDN w:val="0"/>
              <w:adjustRightInd w:val="0"/>
              <w:jc w:val="both"/>
              <w:rPr>
                <w:rFonts w:ascii="Times New Roman" w:hAnsi="Times New Roman" w:cs="Times New Roman"/>
                <w:spacing w:val="-10"/>
                <w:sz w:val="24"/>
                <w:szCs w:val="24"/>
              </w:rPr>
            </w:pPr>
            <w:r>
              <w:rPr>
                <w:rFonts w:ascii="Times New Roman" w:hAnsi="Times New Roman" w:cs="Times New Roman"/>
                <w:spacing w:val="-10"/>
                <w:sz w:val="24"/>
              </w:rPr>
              <w:t>З</w:t>
            </w:r>
            <w:r w:rsidR="007A00FE" w:rsidRPr="00011AF1">
              <w:rPr>
                <w:rFonts w:ascii="Times New Roman" w:hAnsi="Times New Roman" w:cs="Times New Roman"/>
                <w:spacing w:val="-10"/>
                <w:sz w:val="24"/>
              </w:rPr>
              <w:t xml:space="preserve">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3E3509" w:rsidRDefault="003E3509" w:rsidP="00011AF1">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11C60" w:rsidRDefault="00611C60" w:rsidP="00430EF0">
      <w:pPr>
        <w:jc w:val="center"/>
        <w:rPr>
          <w:rFonts w:ascii="Times New Roman" w:hAnsi="Times New Roman" w:cs="Times New Roman"/>
          <w:b/>
          <w:sz w:val="24"/>
          <w:szCs w:val="24"/>
        </w:rPr>
      </w:pPr>
    </w:p>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611C60">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tblPr>
      <w:tblGrid>
        <w:gridCol w:w="756"/>
        <w:gridCol w:w="4127"/>
        <w:gridCol w:w="4688"/>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1931ED"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w:t>
            </w:r>
            <w:r w:rsidR="00611C60">
              <w:rPr>
                <w:rFonts w:ascii="Times New Roman" w:hAnsi="Times New Roman" w:cs="Times New Roman"/>
                <w:sz w:val="24"/>
                <w:szCs w:val="24"/>
              </w:rPr>
              <w:t xml:space="preserve"> </w:t>
            </w:r>
            <w:r w:rsidR="00E84394">
              <w:rPr>
                <w:rFonts w:ascii="Times New Roman" w:hAnsi="Times New Roman" w:cs="Times New Roman"/>
                <w:sz w:val="24"/>
                <w:szCs w:val="24"/>
              </w:rPr>
              <w:t>(ей)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11C60" w:rsidRPr="00611C60" w:rsidRDefault="00611C60" w:rsidP="00611C60">
            <w:pPr>
              <w:rPr>
                <w:rFonts w:ascii="Times New Roman" w:hAnsi="Times New Roman" w:cs="Times New Roman"/>
                <w:color w:val="000000"/>
                <w:sz w:val="24"/>
                <w:szCs w:val="24"/>
              </w:rPr>
            </w:pPr>
            <w:r w:rsidRPr="00611C60">
              <w:rPr>
                <w:rFonts w:ascii="Times New Roman" w:hAnsi="Times New Roman" w:cs="Times New Roman"/>
                <w:sz w:val="24"/>
                <w:szCs w:val="24"/>
              </w:rPr>
              <w:t xml:space="preserve">Муниципальное казенное учреждение «Управление заказчика </w:t>
            </w:r>
            <w:r w:rsidR="006F562D">
              <w:rPr>
                <w:rFonts w:ascii="Times New Roman" w:hAnsi="Times New Roman" w:cs="Times New Roman"/>
                <w:sz w:val="24"/>
                <w:szCs w:val="24"/>
              </w:rPr>
              <w:t>жилищно-коммунального хозяйства</w:t>
            </w:r>
            <w:r w:rsidRPr="00611C60">
              <w:rPr>
                <w:rFonts w:ascii="Times New Roman" w:hAnsi="Times New Roman" w:cs="Times New Roman"/>
                <w:sz w:val="24"/>
                <w:szCs w:val="24"/>
              </w:rPr>
              <w:t xml:space="preserve"> города Асбеста»; МФЦ</w:t>
            </w:r>
          </w:p>
          <w:p w:rsidR="00662136" w:rsidRPr="0033310C" w:rsidRDefault="00662136" w:rsidP="00D24A20">
            <w:pPr>
              <w:rPr>
                <w:rFonts w:ascii="Times New Roman" w:hAnsi="Times New Roman" w:cs="Times New Roman"/>
                <w:sz w:val="24"/>
                <w:szCs w:val="24"/>
              </w:rPr>
            </w:pP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913323">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 xml:space="preserve">регистрации заявления и документов в </w:t>
            </w:r>
            <w:r w:rsidR="00913323">
              <w:rPr>
                <w:rFonts w:ascii="Times New Roman" w:hAnsi="Times New Roman" w:cs="Times New Roman"/>
                <w:sz w:val="24"/>
                <w:szCs w:val="24"/>
              </w:rPr>
              <w:t>МКУ « УЗ ЖКХ г. Асбеста»</w:t>
            </w:r>
          </w:p>
        </w:tc>
      </w:tr>
      <w:tr w:rsidR="00CA632E" w:rsidRPr="0033310C" w:rsidTr="00D51B41">
        <w:tc>
          <w:tcPr>
            <w:tcW w:w="756" w:type="dxa"/>
            <w:tcBorders>
              <w:bottom w:val="single" w:sz="4" w:space="0" w:color="auto"/>
            </w:tcBorders>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tcBorders>
              <w:bottom w:val="single" w:sz="4" w:space="0" w:color="auto"/>
            </w:tcBorders>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Borders>
              <w:bottom w:val="single" w:sz="4" w:space="0" w:color="auto"/>
            </w:tcBorders>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В соответствии с Постановление</w:t>
            </w:r>
            <w:r w:rsidR="006F562D">
              <w:rPr>
                <w:rFonts w:ascii="Times New Roman" w:hAnsi="Times New Roman" w:cs="Times New Roman"/>
                <w:sz w:val="24"/>
                <w:szCs w:val="24"/>
              </w:rPr>
              <w:t>м</w:t>
            </w:r>
            <w:r>
              <w:rPr>
                <w:rFonts w:ascii="Times New Roman" w:hAnsi="Times New Roman" w:cs="Times New Roman"/>
                <w:sz w:val="24"/>
                <w:szCs w:val="24"/>
              </w:rPr>
              <w:t xml:space="preserve">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6F562D">
            <w:pPr>
              <w:rPr>
                <w:rFonts w:ascii="Times New Roman" w:hAnsi="Times New Roman" w:cs="Times New Roman"/>
                <w:sz w:val="24"/>
                <w:szCs w:val="24"/>
              </w:rPr>
            </w:pPr>
            <w:r>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tc>
      </w:tr>
      <w:tr w:rsidR="00D51B41" w:rsidRPr="0033310C" w:rsidTr="00156AAF">
        <w:tc>
          <w:tcPr>
            <w:tcW w:w="756" w:type="dxa"/>
          </w:tcPr>
          <w:p w:rsidR="00D51B41" w:rsidRPr="00E96AA7"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(Росреестр)</w:t>
            </w:r>
          </w:p>
        </w:tc>
      </w:tr>
      <w:tr w:rsidR="00D51B41" w:rsidRPr="0033310C" w:rsidTr="00156AAF">
        <w:tc>
          <w:tcPr>
            <w:tcW w:w="756" w:type="dxa"/>
          </w:tcPr>
          <w:p w:rsidR="00D51B41" w:rsidRPr="00E96AA7"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.1.</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D51B41" w:rsidRPr="002900BF" w:rsidRDefault="00D51B41"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D51B41" w:rsidRPr="0033310C" w:rsidRDefault="00D51B41" w:rsidP="00C82D32">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Pr>
                <w:rFonts w:ascii="Times New Roman" w:hAnsi="Times New Roman" w:cs="Times New Roman"/>
                <w:sz w:val="24"/>
                <w:szCs w:val="24"/>
              </w:rPr>
              <w:t>)</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.2.</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.3.</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D51B41" w:rsidRPr="0033310C" w:rsidRDefault="000E1290" w:rsidP="00C82D32">
            <w:pPr>
              <w:rPr>
                <w:rFonts w:ascii="Times New Roman" w:hAnsi="Times New Roman" w:cs="Times New Roman"/>
                <w:sz w:val="24"/>
                <w:szCs w:val="24"/>
              </w:rPr>
            </w:pPr>
            <w:r>
              <w:rPr>
                <w:rFonts w:ascii="Times New Roman" w:hAnsi="Times New Roman" w:cs="Times New Roman"/>
                <w:sz w:val="24"/>
                <w:szCs w:val="24"/>
              </w:rPr>
              <w:t>с</w:t>
            </w:r>
            <w:r w:rsidR="00D51B41">
              <w:rPr>
                <w:rFonts w:ascii="Times New Roman" w:hAnsi="Times New Roman" w:cs="Times New Roman"/>
                <w:sz w:val="24"/>
                <w:szCs w:val="24"/>
              </w:rPr>
              <w:t>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.4.</w:t>
            </w:r>
          </w:p>
        </w:tc>
        <w:tc>
          <w:tcPr>
            <w:tcW w:w="4127" w:type="dxa"/>
          </w:tcPr>
          <w:p w:rsidR="00D51B41"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1</w:t>
            </w:r>
            <w:r>
              <w:rPr>
                <w:rFonts w:ascii="Times New Roman" w:hAnsi="Times New Roman" w:cs="Times New Roman"/>
                <w:sz w:val="24"/>
                <w:szCs w:val="24"/>
              </w:rPr>
              <w:t>.5.</w:t>
            </w:r>
          </w:p>
        </w:tc>
        <w:tc>
          <w:tcPr>
            <w:tcW w:w="4127" w:type="dxa"/>
          </w:tcPr>
          <w:p w:rsidR="00D51B41"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r w:rsidR="00D51B41" w:rsidRPr="0033310C" w:rsidTr="00156AAF">
        <w:tc>
          <w:tcPr>
            <w:tcW w:w="756" w:type="dxa"/>
          </w:tcPr>
          <w:p w:rsidR="00D51B41" w:rsidRPr="00E96AA7"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2</w:t>
            </w:r>
            <w:r>
              <w:rPr>
                <w:rFonts w:ascii="Times New Roman" w:hAnsi="Times New Roman" w:cs="Times New Roman"/>
                <w:sz w:val="24"/>
                <w:szCs w:val="24"/>
              </w:rPr>
              <w:t>.</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D51B41" w:rsidRPr="0033310C" w:rsidRDefault="000E1290" w:rsidP="00156AAF">
            <w:pPr>
              <w:rPr>
                <w:rFonts w:ascii="Times New Roman" w:hAnsi="Times New Roman" w:cs="Times New Roman"/>
                <w:sz w:val="24"/>
                <w:szCs w:val="24"/>
              </w:rPr>
            </w:pPr>
            <w:r>
              <w:rPr>
                <w:rFonts w:ascii="Times New Roman" w:hAnsi="Times New Roman" w:cs="Times New Roman"/>
                <w:sz w:val="24"/>
                <w:szCs w:val="24"/>
              </w:rPr>
              <w:t>с</w:t>
            </w:r>
            <w:r w:rsidR="00D51B41">
              <w:rPr>
                <w:rFonts w:ascii="Times New Roman" w:hAnsi="Times New Roman" w:cs="Times New Roman"/>
                <w:sz w:val="24"/>
                <w:szCs w:val="24"/>
              </w:rPr>
              <w:t xml:space="preserve">оответствующее подразделение </w:t>
            </w:r>
            <w:r w:rsidR="00D51B41" w:rsidRPr="002900BF">
              <w:rPr>
                <w:rFonts w:ascii="Times New Roman" w:hAnsi="Times New Roman" w:cs="Times New Roman"/>
                <w:sz w:val="24"/>
                <w:szCs w:val="24"/>
              </w:rPr>
              <w:t>Федеральной миграционной служб</w:t>
            </w:r>
            <w:r w:rsidR="00D51B41">
              <w:rPr>
                <w:rFonts w:ascii="Times New Roman" w:hAnsi="Times New Roman" w:cs="Times New Roman"/>
                <w:sz w:val="24"/>
                <w:szCs w:val="24"/>
              </w:rPr>
              <w:t>ы</w:t>
            </w:r>
            <w:r w:rsidR="00D51B41" w:rsidRPr="002900BF">
              <w:rPr>
                <w:rFonts w:ascii="Times New Roman" w:hAnsi="Times New Roman" w:cs="Times New Roman"/>
                <w:sz w:val="24"/>
                <w:szCs w:val="24"/>
              </w:rPr>
              <w:t xml:space="preserve"> Российской Федерации</w:t>
            </w:r>
          </w:p>
        </w:tc>
      </w:tr>
      <w:tr w:rsidR="00D51B41" w:rsidRPr="0033310C" w:rsidTr="00156AAF">
        <w:tc>
          <w:tcPr>
            <w:tcW w:w="756" w:type="dxa"/>
          </w:tcPr>
          <w:p w:rsidR="00D51B41" w:rsidRPr="00E96AA7"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2</w:t>
            </w:r>
            <w:r>
              <w:rPr>
                <w:rFonts w:ascii="Times New Roman" w:hAnsi="Times New Roman" w:cs="Times New Roman"/>
                <w:sz w:val="24"/>
                <w:szCs w:val="24"/>
              </w:rPr>
              <w:t>.1.</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D51B41" w:rsidRPr="0033310C" w:rsidRDefault="000E1290" w:rsidP="00C82D32">
            <w:pPr>
              <w:rPr>
                <w:rFonts w:ascii="Times New Roman" w:hAnsi="Times New Roman" w:cs="Times New Roman"/>
                <w:sz w:val="24"/>
                <w:szCs w:val="24"/>
              </w:rPr>
            </w:pPr>
            <w:r>
              <w:rPr>
                <w:rFonts w:ascii="Times New Roman" w:hAnsi="Times New Roman" w:cs="Times New Roman"/>
                <w:sz w:val="24"/>
                <w:szCs w:val="24"/>
              </w:rPr>
              <w:t>с</w:t>
            </w:r>
            <w:r w:rsidR="00D51B41"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2</w:t>
            </w:r>
            <w:r>
              <w:rPr>
                <w:rFonts w:ascii="Times New Roman" w:hAnsi="Times New Roman" w:cs="Times New Roman"/>
                <w:sz w:val="24"/>
                <w:szCs w:val="24"/>
              </w:rPr>
              <w:t>.2.</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5F4AC6">
              <w:rPr>
                <w:rFonts w:ascii="Times New Roman" w:hAnsi="Times New Roman" w:cs="Times New Roman"/>
                <w:sz w:val="24"/>
                <w:szCs w:val="24"/>
              </w:rPr>
              <w:t>2</w:t>
            </w:r>
            <w:r>
              <w:rPr>
                <w:rFonts w:ascii="Times New Roman" w:hAnsi="Times New Roman" w:cs="Times New Roman"/>
                <w:sz w:val="24"/>
                <w:szCs w:val="24"/>
              </w:rPr>
              <w:t>.3.</w:t>
            </w:r>
          </w:p>
        </w:tc>
        <w:tc>
          <w:tcPr>
            <w:tcW w:w="4127" w:type="dxa"/>
          </w:tcPr>
          <w:p w:rsidR="00D51B41" w:rsidRPr="0033310C"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D51B41" w:rsidRPr="0033310C" w:rsidRDefault="000E1290" w:rsidP="00C82D32">
            <w:pPr>
              <w:rPr>
                <w:rFonts w:ascii="Times New Roman" w:hAnsi="Times New Roman" w:cs="Times New Roman"/>
                <w:sz w:val="24"/>
                <w:szCs w:val="24"/>
              </w:rPr>
            </w:pPr>
            <w:r>
              <w:rPr>
                <w:rFonts w:ascii="Times New Roman" w:hAnsi="Times New Roman" w:cs="Times New Roman"/>
                <w:sz w:val="24"/>
                <w:szCs w:val="24"/>
              </w:rPr>
              <w:t>с</w:t>
            </w:r>
            <w:r w:rsidR="00D51B41">
              <w:rPr>
                <w:rFonts w:ascii="Times New Roman" w:hAnsi="Times New Roman" w:cs="Times New Roman"/>
                <w:sz w:val="24"/>
                <w:szCs w:val="24"/>
              </w:rPr>
              <w:t>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2</w:t>
            </w:r>
            <w:r>
              <w:rPr>
                <w:rFonts w:ascii="Times New Roman" w:hAnsi="Times New Roman" w:cs="Times New Roman"/>
                <w:sz w:val="24"/>
                <w:szCs w:val="24"/>
              </w:rPr>
              <w:t>.4.</w:t>
            </w:r>
          </w:p>
        </w:tc>
        <w:tc>
          <w:tcPr>
            <w:tcW w:w="4127" w:type="dxa"/>
          </w:tcPr>
          <w:p w:rsidR="00D51B41"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r w:rsidR="00D51B41" w:rsidRPr="0033310C" w:rsidTr="00156AAF">
        <w:tc>
          <w:tcPr>
            <w:tcW w:w="756" w:type="dxa"/>
          </w:tcPr>
          <w:p w:rsidR="00D51B41" w:rsidRPr="00CA632E" w:rsidRDefault="00D51B41" w:rsidP="005F4A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F4AC6">
              <w:rPr>
                <w:rFonts w:ascii="Times New Roman" w:hAnsi="Times New Roman" w:cs="Times New Roman"/>
                <w:sz w:val="24"/>
                <w:szCs w:val="24"/>
              </w:rPr>
              <w:t>2</w:t>
            </w:r>
            <w:r>
              <w:rPr>
                <w:rFonts w:ascii="Times New Roman" w:hAnsi="Times New Roman" w:cs="Times New Roman"/>
                <w:sz w:val="24"/>
                <w:szCs w:val="24"/>
              </w:rPr>
              <w:t>.5.</w:t>
            </w:r>
          </w:p>
        </w:tc>
        <w:tc>
          <w:tcPr>
            <w:tcW w:w="4127" w:type="dxa"/>
          </w:tcPr>
          <w:p w:rsidR="00D51B41" w:rsidRDefault="00D51B41"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D51B41" w:rsidRPr="0033310C" w:rsidRDefault="00D51B41"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0E1290" w:rsidP="000E129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E4215E" w:rsidRPr="00E4215E">
              <w:rPr>
                <w:rFonts w:ascii="Times New Roman" w:hAnsi="Times New Roman" w:cs="Times New Roman"/>
                <w:sz w:val="24"/>
                <w:szCs w:val="24"/>
              </w:rPr>
              <w:t>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r w:rsidR="006364DF">
              <w:rPr>
                <w:rFonts w:ascii="Times New Roman" w:hAnsi="Times New Roman" w:cs="Times New Roman"/>
                <w:sz w:val="24"/>
                <w:szCs w:val="24"/>
              </w:rPr>
              <w:t xml:space="preserve"> </w:t>
            </w:r>
            <w:r>
              <w:rPr>
                <w:rFonts w:ascii="Times New Roman" w:hAnsi="Times New Roman" w:cs="Times New Roman"/>
                <w:sz w:val="24"/>
                <w:szCs w:val="24"/>
              </w:rPr>
              <w:t>(иеся) результатом</w:t>
            </w:r>
            <w:r w:rsidR="006364DF">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0E1290"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6364DF">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являющемуся(ихся) результатом</w:t>
            </w:r>
            <w:r w:rsidR="006364DF">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982A0C">
            <w:pPr>
              <w:jc w:val="both"/>
              <w:rPr>
                <w:rFonts w:ascii="Times New Roman" w:hAnsi="Times New Roman" w:cs="Times New Roman"/>
                <w:sz w:val="24"/>
                <w:szCs w:val="24"/>
              </w:rPr>
            </w:pPr>
            <w:r>
              <w:rPr>
                <w:rFonts w:ascii="Times New Roman" w:hAnsi="Times New Roman" w:cs="Times New Roman"/>
                <w:sz w:val="24"/>
                <w:szCs w:val="24"/>
              </w:rPr>
              <w:t>Федеральный закон от 02.05.2006 №</w:t>
            </w:r>
            <w:r w:rsidR="008672FD">
              <w:rPr>
                <w:rFonts w:ascii="Times New Roman" w:hAnsi="Times New Roman" w:cs="Times New Roman"/>
                <w:sz w:val="24"/>
                <w:szCs w:val="24"/>
              </w:rPr>
              <w:t xml:space="preserve"> </w:t>
            </w:r>
            <w:r>
              <w:rPr>
                <w:rFonts w:ascii="Times New Roman" w:hAnsi="Times New Roman" w:cs="Times New Roman"/>
                <w:sz w:val="24"/>
                <w:szCs w:val="24"/>
              </w:rPr>
              <w:t>59-ФЗ «О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B14690">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F67406">
              <w:rPr>
                <w:rFonts w:ascii="Times New Roman" w:hAnsi="Times New Roman" w:cs="Times New Roman"/>
                <w:sz w:val="24"/>
                <w:szCs w:val="24"/>
              </w:rPr>
              <w:t xml:space="preserve"> </w:t>
            </w:r>
            <w:r>
              <w:rPr>
                <w:rFonts w:ascii="Times New Roman" w:hAnsi="Times New Roman" w:cs="Times New Roman"/>
                <w:sz w:val="24"/>
                <w:szCs w:val="24"/>
              </w:rPr>
              <w:t>(положительный/отрицательный)</w:t>
            </w:r>
          </w:p>
        </w:tc>
        <w:tc>
          <w:tcPr>
            <w:tcW w:w="4785" w:type="dxa"/>
          </w:tcPr>
          <w:p w:rsidR="008A7368" w:rsidRPr="0033310C" w:rsidRDefault="000E1290" w:rsidP="00955250">
            <w:pPr>
              <w:rPr>
                <w:rFonts w:ascii="Times New Roman" w:hAnsi="Times New Roman" w:cs="Times New Roman"/>
                <w:sz w:val="24"/>
                <w:szCs w:val="24"/>
              </w:rPr>
            </w:pPr>
            <w:r>
              <w:rPr>
                <w:rFonts w:ascii="Times New Roman" w:hAnsi="Times New Roman" w:cs="Times New Roman"/>
                <w:sz w:val="24"/>
                <w:szCs w:val="24"/>
              </w:rPr>
              <w:t>п</w:t>
            </w:r>
            <w:r w:rsidR="0082722B">
              <w:rPr>
                <w:rFonts w:ascii="Times New Roman" w:hAnsi="Times New Roman" w:cs="Times New Roman"/>
                <w:sz w:val="24"/>
                <w:szCs w:val="24"/>
              </w:rPr>
              <w:t>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B1469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B1469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B14690">
              <w:rPr>
                <w:rFonts w:ascii="Times New Roman" w:hAnsi="Times New Roman" w:cs="Times New Roman"/>
                <w:sz w:val="24"/>
                <w:szCs w:val="24"/>
              </w:rPr>
              <w:t xml:space="preserve"> </w:t>
            </w:r>
            <w:r>
              <w:rPr>
                <w:rFonts w:ascii="Times New Roman" w:hAnsi="Times New Roman" w:cs="Times New Roman"/>
                <w:sz w:val="24"/>
                <w:szCs w:val="24"/>
              </w:rPr>
              <w:t>получения</w:t>
            </w:r>
            <w:r w:rsidR="00B1469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B1469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0E1290" w:rsidP="00B52007">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w:t>
            </w:r>
            <w:r w:rsidR="00FC27F4">
              <w:rPr>
                <w:rFonts w:ascii="Times New Roman" w:hAnsi="Times New Roman" w:cs="Times New Roman"/>
                <w:sz w:val="24"/>
                <w:szCs w:val="24"/>
              </w:rPr>
              <w:t xml:space="preserve"> органе, предоставляющем услугу, на бумажном носителе;</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982A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0E1290" w:rsidP="00955250">
            <w:pPr>
              <w:rPr>
                <w:rFonts w:ascii="Times New Roman" w:hAnsi="Times New Roman" w:cs="Times New Roman"/>
                <w:sz w:val="24"/>
                <w:szCs w:val="24"/>
              </w:rPr>
            </w:pPr>
            <w:r>
              <w:rPr>
                <w:rFonts w:ascii="Times New Roman" w:hAnsi="Times New Roman" w:cs="Times New Roman"/>
                <w:sz w:val="24"/>
                <w:szCs w:val="24"/>
              </w:rPr>
              <w:t>д</w:t>
            </w:r>
            <w:r w:rsidR="00ED6E1E">
              <w:rPr>
                <w:rFonts w:ascii="Times New Roman" w:hAnsi="Times New Roman" w:cs="Times New Roman"/>
                <w:sz w:val="24"/>
                <w:szCs w:val="24"/>
              </w:rPr>
              <w:t>о востребования</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ED6E1E" w:rsidP="00B14690">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134531">
      <w:pPr>
        <w:tabs>
          <w:tab w:val="left" w:pos="2474"/>
        </w:tabs>
        <w:rPr>
          <w:rFonts w:ascii="Times New Roman" w:hAnsi="Times New Roman" w:cs="Times New Roman"/>
          <w:sz w:val="24"/>
          <w:szCs w:val="24"/>
        </w:rPr>
      </w:pPr>
    </w:p>
    <w:p w:rsidR="00134531" w:rsidRDefault="00134531" w:rsidP="00134531">
      <w:pPr>
        <w:tabs>
          <w:tab w:val="left" w:pos="2474"/>
        </w:tabs>
        <w:rPr>
          <w:rFonts w:ascii="Times New Roman" w:hAnsi="Times New Roman" w:cs="Times New Roman"/>
          <w:sz w:val="24"/>
          <w:szCs w:val="24"/>
        </w:rPr>
      </w:pPr>
    </w:p>
    <w:p w:rsidR="00134531" w:rsidRDefault="00134531" w:rsidP="00134531">
      <w:pPr>
        <w:tabs>
          <w:tab w:val="left" w:pos="2474"/>
        </w:tabs>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lastRenderedPageBreak/>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982A0C">
            <w:pPr>
              <w:jc w:val="both"/>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982A0C">
            <w:pPr>
              <w:jc w:val="both"/>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82A0C">
            <w:pPr>
              <w:jc w:val="both"/>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82A0C">
            <w:pPr>
              <w:jc w:val="both"/>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982A0C">
            <w:pPr>
              <w:jc w:val="both"/>
              <w:rPr>
                <w:rFonts w:ascii="Times New Roman" w:hAnsi="Times New Roman" w:cs="Times New Roman"/>
                <w:sz w:val="24"/>
                <w:szCs w:val="24"/>
              </w:rPr>
            </w:pPr>
            <w:r w:rsidRPr="00DF6256">
              <w:rPr>
                <w:rFonts w:ascii="Times New Roman" w:hAnsi="Times New Roman" w:cs="Times New Roman"/>
                <w:sz w:val="24"/>
                <w:szCs w:val="24"/>
              </w:rPr>
              <w:t xml:space="preserve">Специалист </w:t>
            </w:r>
            <w:r w:rsidR="00ED6E1E">
              <w:rPr>
                <w:rFonts w:ascii="Times New Roman" w:hAnsi="Times New Roman" w:cs="Times New Roman"/>
                <w:sz w:val="24"/>
                <w:szCs w:val="24"/>
              </w:rPr>
              <w:t>органа</w:t>
            </w:r>
            <w:r w:rsidRPr="00DF6256">
              <w:rPr>
                <w:rFonts w:ascii="Times New Roman" w:hAnsi="Times New Roman" w:cs="Times New Roman"/>
                <w:sz w:val="24"/>
                <w:szCs w:val="24"/>
              </w:rPr>
              <w:t xml:space="preserve"> (многофункционального центра), ответственный за прием заявлений и документов:</w:t>
            </w:r>
          </w:p>
          <w:p w:rsidR="00E70A46" w:rsidRPr="00DF6256" w:rsidRDefault="00E70A46" w:rsidP="00982A0C">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982A0C">
            <w:pPr>
              <w:jc w:val="both"/>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982A0C">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w:t>
            </w:r>
            <w:r w:rsidR="00ED6E1E">
              <w:rPr>
                <w:rFonts w:ascii="Times New Roman" w:hAnsi="Times New Roman" w:cs="Times New Roman"/>
                <w:sz w:val="24"/>
                <w:szCs w:val="24"/>
              </w:rPr>
              <w:t xml:space="preserve"> </w:t>
            </w:r>
            <w:r w:rsidR="00386570" w:rsidRPr="004F4FCC">
              <w:rPr>
                <w:rFonts w:ascii="Times New Roman" w:hAnsi="Times New Roman" w:cs="Times New Roman"/>
                <w:sz w:val="24"/>
                <w:szCs w:val="24"/>
              </w:rPr>
              <w:t>специалист</w:t>
            </w:r>
            <w:r w:rsidR="00ED6E1E">
              <w:rPr>
                <w:rFonts w:ascii="Times New Roman" w:hAnsi="Times New Roman" w:cs="Times New Roman"/>
                <w:sz w:val="24"/>
                <w:szCs w:val="24"/>
              </w:rPr>
              <w:t xml:space="preserve"> органа</w:t>
            </w:r>
            <w:r w:rsidR="00134531">
              <w:rPr>
                <w:rFonts w:ascii="Times New Roman" w:hAnsi="Times New Roman" w:cs="Times New Roman"/>
                <w:sz w:val="24"/>
                <w:szCs w:val="24"/>
              </w:rPr>
              <w:t xml:space="preserve"> </w:t>
            </w:r>
            <w:r w:rsidR="00386570" w:rsidRPr="004F4FCC">
              <w:rPr>
                <w:rFonts w:ascii="Times New Roman" w:hAnsi="Times New Roman" w:cs="Times New Roman"/>
                <w:sz w:val="24"/>
                <w:szCs w:val="24"/>
              </w:rPr>
              <w:t xml:space="preserve">(многофункционального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w:t>
            </w:r>
            <w:r w:rsidR="00386570" w:rsidRPr="00AA638E">
              <w:rPr>
                <w:rFonts w:ascii="Times New Roman" w:hAnsi="Times New Roman" w:cs="Times New Roman"/>
                <w:sz w:val="24"/>
                <w:szCs w:val="24"/>
              </w:rPr>
              <w:t>заявления</w:t>
            </w:r>
            <w:r w:rsidR="00570BB5">
              <w:rPr>
                <w:rFonts w:ascii="Times New Roman" w:hAnsi="Times New Roman" w:cs="Times New Roman"/>
                <w:sz w:val="24"/>
                <w:szCs w:val="24"/>
              </w:rPr>
              <w:t>. При обращении заявителя в электронном виде, заявление регистрируется в течение</w:t>
            </w:r>
            <w:r w:rsidR="00386570" w:rsidRPr="004F4FCC">
              <w:rPr>
                <w:rFonts w:ascii="Times New Roman" w:hAnsi="Times New Roman" w:cs="Times New Roman"/>
                <w:sz w:val="24"/>
                <w:szCs w:val="24"/>
              </w:rPr>
              <w:t xml:space="preserve"> одного рабочего дня со дня поступления документов в </w:t>
            </w:r>
            <w:r w:rsidR="00ED6E1E">
              <w:rPr>
                <w:rFonts w:ascii="Times New Roman" w:hAnsi="Times New Roman" w:cs="Times New Roman"/>
                <w:sz w:val="24"/>
                <w:szCs w:val="24"/>
              </w:rPr>
              <w:t>орган</w:t>
            </w:r>
            <w:r w:rsidR="00386570" w:rsidRPr="004F4FCC">
              <w:rPr>
                <w:rFonts w:ascii="Times New Roman" w:hAnsi="Times New Roman" w:cs="Times New Roman"/>
                <w:sz w:val="24"/>
                <w:szCs w:val="24"/>
              </w:rPr>
              <w:t xml:space="preserve"> (многофункциональный центр).</w:t>
            </w:r>
          </w:p>
          <w:p w:rsidR="00386570" w:rsidRPr="004F4FCC" w:rsidRDefault="00386570" w:rsidP="00982A0C">
            <w:pPr>
              <w:spacing w:line="14" w:lineRule="exact"/>
              <w:jc w:val="both"/>
              <w:rPr>
                <w:rFonts w:ascii="Times New Roman" w:hAnsi="Times New Roman" w:cs="Times New Roman"/>
                <w:sz w:val="24"/>
                <w:szCs w:val="24"/>
              </w:rPr>
            </w:pPr>
          </w:p>
          <w:p w:rsidR="00386570" w:rsidRPr="004F4FCC" w:rsidRDefault="00386570" w:rsidP="00982A0C">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xml:space="preserve">, специалист </w:t>
            </w:r>
            <w:r w:rsidR="00ED6E1E">
              <w:rPr>
                <w:rFonts w:ascii="Times New Roman" w:hAnsi="Times New Roman" w:cs="Times New Roman"/>
                <w:sz w:val="24"/>
                <w:szCs w:val="24"/>
              </w:rPr>
              <w:t>органа</w:t>
            </w:r>
            <w:r w:rsidRPr="004F4FCC">
              <w:rPr>
                <w:rFonts w:ascii="Times New Roman" w:hAnsi="Times New Roman" w:cs="Times New Roman"/>
                <w:sz w:val="24"/>
                <w:szCs w:val="24"/>
              </w:rPr>
              <w:t>, ответственный за прием заявления и документов, возвращает заявителю заявление и документы и устно разъясняет причину отказа.</w:t>
            </w:r>
            <w:r w:rsidR="002D716D">
              <w:rPr>
                <w:rFonts w:ascii="Times New Roman" w:hAnsi="Times New Roman" w:cs="Times New Roman"/>
                <w:sz w:val="24"/>
                <w:szCs w:val="24"/>
              </w:rPr>
              <w:t xml:space="preserve"> При обращени</w:t>
            </w:r>
            <w:r w:rsidR="00134531">
              <w:rPr>
                <w:rFonts w:ascii="Times New Roman" w:hAnsi="Times New Roman" w:cs="Times New Roman"/>
                <w:sz w:val="24"/>
                <w:szCs w:val="24"/>
              </w:rPr>
              <w:t xml:space="preserve">и заявителя в МФЦ - специалист </w:t>
            </w:r>
            <w:r w:rsidR="002D716D">
              <w:rPr>
                <w:rFonts w:ascii="Times New Roman" w:hAnsi="Times New Roman" w:cs="Times New Roman"/>
                <w:sz w:val="24"/>
                <w:szCs w:val="24"/>
              </w:rPr>
              <w:t xml:space="preserve">МФЦ принимает документы, перечисленные </w:t>
            </w:r>
            <w:r w:rsidR="00134531">
              <w:rPr>
                <w:rFonts w:ascii="Times New Roman" w:hAnsi="Times New Roman" w:cs="Times New Roman"/>
                <w:sz w:val="24"/>
                <w:szCs w:val="24"/>
              </w:rPr>
              <w:t xml:space="preserve">в пункте 2 Раздела 2 </w:t>
            </w:r>
            <w:r w:rsidR="002D716D" w:rsidRPr="004F48CD">
              <w:rPr>
                <w:rFonts w:ascii="Times New Roman" w:hAnsi="Times New Roman" w:cs="Times New Roman"/>
                <w:sz w:val="24"/>
                <w:szCs w:val="24"/>
              </w:rPr>
              <w:t xml:space="preserve">Технологической схемы и </w:t>
            </w:r>
            <w:r w:rsidR="00982A0C">
              <w:rPr>
                <w:rFonts w:ascii="Times New Roman" w:hAnsi="Times New Roman" w:cs="Times New Roman"/>
                <w:sz w:val="24"/>
                <w:szCs w:val="24"/>
              </w:rPr>
              <w:lastRenderedPageBreak/>
              <w:t xml:space="preserve">знакомит </w:t>
            </w:r>
            <w:r w:rsidR="002D716D" w:rsidRPr="004F48CD">
              <w:rPr>
                <w:rFonts w:ascii="Times New Roman" w:hAnsi="Times New Roman" w:cs="Times New Roman"/>
                <w:sz w:val="24"/>
                <w:szCs w:val="24"/>
              </w:rPr>
              <w:t>по</w:t>
            </w:r>
            <w:r w:rsidR="002D716D">
              <w:rPr>
                <w:rFonts w:ascii="Times New Roman" w:hAnsi="Times New Roman" w:cs="Times New Roman"/>
                <w:sz w:val="24"/>
                <w:szCs w:val="24"/>
              </w:rPr>
              <w:t>д подпись заявителя о предоставлении документов</w:t>
            </w:r>
            <w:r w:rsidR="006F562D">
              <w:rPr>
                <w:rFonts w:ascii="Times New Roman" w:hAnsi="Times New Roman" w:cs="Times New Roman"/>
                <w:sz w:val="24"/>
                <w:szCs w:val="24"/>
              </w:rPr>
              <w:t xml:space="preserve">, </w:t>
            </w:r>
            <w:r w:rsidR="002D716D">
              <w:rPr>
                <w:rFonts w:ascii="Times New Roman" w:hAnsi="Times New Roman" w:cs="Times New Roman"/>
                <w:sz w:val="24"/>
                <w:szCs w:val="24"/>
              </w:rPr>
              <w:t>оформленных не надлежащим образом.</w:t>
            </w:r>
          </w:p>
          <w:p w:rsidR="00386570" w:rsidRPr="004F4FCC" w:rsidRDefault="00386570" w:rsidP="00982A0C">
            <w:pPr>
              <w:spacing w:line="20" w:lineRule="exact"/>
              <w:jc w:val="both"/>
              <w:rPr>
                <w:rFonts w:ascii="Times New Roman" w:hAnsi="Times New Roman" w:cs="Times New Roman"/>
                <w:sz w:val="24"/>
                <w:szCs w:val="24"/>
              </w:rPr>
            </w:pPr>
          </w:p>
          <w:p w:rsidR="00386570" w:rsidRPr="004F4FCC" w:rsidRDefault="00386570" w:rsidP="00982A0C">
            <w:pPr>
              <w:jc w:val="both"/>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xml:space="preserve">, через Единый портал специалист </w:t>
            </w:r>
            <w:r w:rsidR="00ED6E1E">
              <w:rPr>
                <w:rFonts w:ascii="Times New Roman" w:hAnsi="Times New Roman" w:cs="Times New Roman"/>
                <w:sz w:val="24"/>
                <w:szCs w:val="24"/>
              </w:rPr>
              <w:t>органа</w:t>
            </w:r>
            <w:r w:rsidRPr="004F4FCC">
              <w:rPr>
                <w:rFonts w:ascii="Times New Roman" w:hAnsi="Times New Roman" w:cs="Times New Roman"/>
                <w:sz w:val="24"/>
                <w:szCs w:val="24"/>
              </w:rPr>
              <w:t>, ответственный за прием заявления и документов:</w:t>
            </w:r>
          </w:p>
          <w:p w:rsidR="00386570" w:rsidRPr="004F4FCC" w:rsidRDefault="00386570" w:rsidP="00982A0C">
            <w:pPr>
              <w:spacing w:line="15" w:lineRule="exact"/>
              <w:jc w:val="both"/>
              <w:rPr>
                <w:rFonts w:ascii="Times New Roman" w:hAnsi="Times New Roman" w:cs="Times New Roman"/>
                <w:sz w:val="24"/>
                <w:szCs w:val="24"/>
              </w:rPr>
            </w:pPr>
          </w:p>
          <w:p w:rsidR="00386570" w:rsidRPr="004F4FCC" w:rsidRDefault="00C771BF" w:rsidP="00982A0C">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r w:rsidR="006F562D">
              <w:rPr>
                <w:rFonts w:ascii="Times New Roman" w:hAnsi="Times New Roman" w:cs="Times New Roman"/>
                <w:sz w:val="24"/>
                <w:szCs w:val="24"/>
              </w:rPr>
              <w:t>;</w:t>
            </w:r>
          </w:p>
          <w:p w:rsidR="00386570" w:rsidRPr="004F4FCC" w:rsidRDefault="00386570" w:rsidP="00982A0C">
            <w:pPr>
              <w:spacing w:line="17" w:lineRule="exact"/>
              <w:jc w:val="both"/>
              <w:rPr>
                <w:rFonts w:ascii="Times New Roman" w:hAnsi="Times New Roman" w:cs="Times New Roman"/>
                <w:sz w:val="24"/>
                <w:szCs w:val="24"/>
              </w:rPr>
            </w:pPr>
          </w:p>
          <w:p w:rsidR="00386570" w:rsidRPr="004F4FCC" w:rsidRDefault="00386570" w:rsidP="00982A0C">
            <w:pPr>
              <w:spacing w:line="15" w:lineRule="exact"/>
              <w:jc w:val="both"/>
              <w:rPr>
                <w:rFonts w:ascii="Times New Roman" w:hAnsi="Times New Roman" w:cs="Times New Roman"/>
                <w:sz w:val="24"/>
                <w:szCs w:val="24"/>
              </w:rPr>
            </w:pPr>
          </w:p>
          <w:p w:rsidR="00386570" w:rsidRPr="004F4FCC" w:rsidRDefault="00C771BF" w:rsidP="00982A0C">
            <w:pPr>
              <w:tabs>
                <w:tab w:val="left" w:pos="965"/>
              </w:tabs>
              <w:spacing w:line="234" w:lineRule="auto"/>
              <w:ind w:left="9"/>
              <w:jc w:val="both"/>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 xml:space="preserve">направляет заявителю в раздел "Личный кабинет" на Едином портале уведомление о регистрации заявления в </w:t>
            </w:r>
            <w:r w:rsidR="009A19C0">
              <w:rPr>
                <w:rFonts w:ascii="Times New Roman" w:hAnsi="Times New Roman" w:cs="Times New Roman"/>
                <w:sz w:val="24"/>
                <w:szCs w:val="24"/>
              </w:rPr>
              <w:t>органе</w:t>
            </w:r>
            <w:r w:rsidR="00386570" w:rsidRPr="004F4FCC">
              <w:rPr>
                <w:rFonts w:ascii="Times New Roman" w:hAnsi="Times New Roman" w:cs="Times New Roman"/>
                <w:sz w:val="24"/>
                <w:szCs w:val="24"/>
              </w:rPr>
              <w:t>.</w:t>
            </w:r>
          </w:p>
          <w:p w:rsidR="00386570" w:rsidRPr="004F4FCC" w:rsidRDefault="00386570" w:rsidP="00982A0C">
            <w:pPr>
              <w:spacing w:line="2" w:lineRule="exact"/>
              <w:jc w:val="both"/>
              <w:rPr>
                <w:rFonts w:ascii="Times New Roman" w:hAnsi="Times New Roman" w:cs="Times New Roman"/>
                <w:sz w:val="24"/>
                <w:szCs w:val="24"/>
              </w:rPr>
            </w:pPr>
          </w:p>
          <w:p w:rsidR="00907B54" w:rsidRPr="0033310C" w:rsidRDefault="00386570" w:rsidP="00982A0C">
            <w:pPr>
              <w:jc w:val="both"/>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w:t>
            </w:r>
            <w:r w:rsidR="009A19C0">
              <w:rPr>
                <w:rFonts w:ascii="Times New Roman" w:hAnsi="Times New Roman" w:cs="Times New Roman"/>
                <w:sz w:val="24"/>
                <w:szCs w:val="24"/>
              </w:rPr>
              <w:t>органа</w:t>
            </w:r>
            <w:r w:rsidRPr="004F4FCC">
              <w:rPr>
                <w:rFonts w:ascii="Times New Roman" w:hAnsi="Times New Roman" w:cs="Times New Roman"/>
                <w:sz w:val="24"/>
                <w:szCs w:val="24"/>
              </w:rPr>
              <w:t xml:space="preserve">,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326094" w:rsidRPr="00611C60" w:rsidRDefault="00C82D32" w:rsidP="00982A0C">
            <w:pPr>
              <w:jc w:val="both"/>
              <w:rPr>
                <w:rFonts w:ascii="Times New Roman" w:hAnsi="Times New Roman" w:cs="Times New Roman"/>
                <w:color w:val="000000"/>
                <w:sz w:val="24"/>
                <w:szCs w:val="24"/>
              </w:rPr>
            </w:pPr>
            <w:r>
              <w:rPr>
                <w:rFonts w:ascii="Times New Roman" w:hAnsi="Times New Roman" w:cs="Times New Roman"/>
                <w:sz w:val="24"/>
                <w:szCs w:val="24"/>
              </w:rPr>
              <w:t>з</w:t>
            </w:r>
            <w:r w:rsidR="00F0300C" w:rsidRPr="00A27058">
              <w:rPr>
                <w:rFonts w:ascii="Times New Roman" w:hAnsi="Times New Roman" w:cs="Times New Roman"/>
                <w:sz w:val="24"/>
                <w:szCs w:val="24"/>
              </w:rPr>
              <w:t>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 xml:space="preserve">ются специалисту </w:t>
            </w:r>
            <w:r w:rsidR="00326094" w:rsidRPr="00611C60">
              <w:rPr>
                <w:rFonts w:ascii="Times New Roman" w:hAnsi="Times New Roman" w:cs="Times New Roman"/>
                <w:sz w:val="24"/>
                <w:szCs w:val="24"/>
              </w:rPr>
              <w:t>Муниципально</w:t>
            </w:r>
            <w:r w:rsidR="00326094">
              <w:rPr>
                <w:rFonts w:ascii="Times New Roman" w:hAnsi="Times New Roman" w:cs="Times New Roman"/>
                <w:sz w:val="24"/>
                <w:szCs w:val="24"/>
              </w:rPr>
              <w:t>го</w:t>
            </w:r>
            <w:r w:rsidR="00326094" w:rsidRPr="00611C60">
              <w:rPr>
                <w:rFonts w:ascii="Times New Roman" w:hAnsi="Times New Roman" w:cs="Times New Roman"/>
                <w:sz w:val="24"/>
                <w:szCs w:val="24"/>
              </w:rPr>
              <w:t xml:space="preserve"> казенно</w:t>
            </w:r>
            <w:r w:rsidR="00326094">
              <w:rPr>
                <w:rFonts w:ascii="Times New Roman" w:hAnsi="Times New Roman" w:cs="Times New Roman"/>
                <w:sz w:val="24"/>
                <w:szCs w:val="24"/>
              </w:rPr>
              <w:t>го</w:t>
            </w:r>
            <w:r w:rsidR="00326094" w:rsidRPr="00611C60">
              <w:rPr>
                <w:rFonts w:ascii="Times New Roman" w:hAnsi="Times New Roman" w:cs="Times New Roman"/>
                <w:sz w:val="24"/>
                <w:szCs w:val="24"/>
              </w:rPr>
              <w:t xml:space="preserve"> учреждени</w:t>
            </w:r>
            <w:r w:rsidR="00326094">
              <w:rPr>
                <w:rFonts w:ascii="Times New Roman" w:hAnsi="Times New Roman" w:cs="Times New Roman"/>
                <w:sz w:val="24"/>
                <w:szCs w:val="24"/>
              </w:rPr>
              <w:t>я</w:t>
            </w:r>
            <w:r w:rsidR="00326094" w:rsidRPr="00611C60">
              <w:rPr>
                <w:rFonts w:ascii="Times New Roman" w:hAnsi="Times New Roman" w:cs="Times New Roman"/>
                <w:sz w:val="24"/>
                <w:szCs w:val="24"/>
              </w:rPr>
              <w:t xml:space="preserve"> «Управлени</w:t>
            </w:r>
            <w:r w:rsidR="00E361D1">
              <w:rPr>
                <w:rFonts w:ascii="Times New Roman" w:hAnsi="Times New Roman" w:cs="Times New Roman"/>
                <w:sz w:val="24"/>
                <w:szCs w:val="24"/>
              </w:rPr>
              <w:t>е</w:t>
            </w:r>
            <w:r w:rsidR="00326094" w:rsidRPr="00611C60">
              <w:rPr>
                <w:rFonts w:ascii="Times New Roman" w:hAnsi="Times New Roman" w:cs="Times New Roman"/>
                <w:sz w:val="24"/>
                <w:szCs w:val="24"/>
              </w:rPr>
              <w:t xml:space="preserve"> заказчика </w:t>
            </w:r>
            <w:r w:rsidR="006F562D">
              <w:rPr>
                <w:rFonts w:ascii="Times New Roman" w:hAnsi="Times New Roman" w:cs="Times New Roman"/>
                <w:sz w:val="24"/>
                <w:szCs w:val="24"/>
              </w:rPr>
              <w:t>жилищно-коммунального хозяйства</w:t>
            </w:r>
            <w:r w:rsidR="00326094" w:rsidRPr="00611C60">
              <w:rPr>
                <w:rFonts w:ascii="Times New Roman" w:hAnsi="Times New Roman" w:cs="Times New Roman"/>
                <w:sz w:val="24"/>
                <w:szCs w:val="24"/>
              </w:rPr>
              <w:t xml:space="preserve"> города Асбеста»</w:t>
            </w:r>
            <w:r w:rsidR="00E361D1">
              <w:rPr>
                <w:rFonts w:ascii="Times New Roman" w:hAnsi="Times New Roman" w:cs="Times New Roman"/>
                <w:sz w:val="24"/>
                <w:szCs w:val="24"/>
              </w:rPr>
              <w:t>,</w:t>
            </w:r>
          </w:p>
          <w:p w:rsidR="00907B54" w:rsidRDefault="00F0300C" w:rsidP="00982A0C">
            <w:pPr>
              <w:jc w:val="both"/>
              <w:rPr>
                <w:rFonts w:ascii="Times New Roman" w:hAnsi="Times New Roman" w:cs="Times New Roman"/>
                <w:sz w:val="24"/>
                <w:szCs w:val="24"/>
              </w:rPr>
            </w:pPr>
            <w:r w:rsidRPr="00A27058">
              <w:rPr>
                <w:rFonts w:ascii="Times New Roman" w:hAnsi="Times New Roman" w:cs="Times New Roman"/>
                <w:sz w:val="24"/>
                <w:szCs w:val="24"/>
              </w:rPr>
              <w:t>ответственному за рассмотрение документов, для проверки сведений, в них содержащихся</w:t>
            </w:r>
            <w:r w:rsidR="000B3C67">
              <w:rPr>
                <w:rFonts w:ascii="Times New Roman" w:hAnsi="Times New Roman" w:cs="Times New Roman"/>
                <w:sz w:val="24"/>
                <w:szCs w:val="24"/>
              </w:rPr>
              <w:t>;</w:t>
            </w:r>
          </w:p>
          <w:p w:rsidR="000B3C67" w:rsidRPr="00A27058" w:rsidRDefault="000E1290" w:rsidP="00982A0C">
            <w:pPr>
              <w:jc w:val="both"/>
              <w:rPr>
                <w:rFonts w:ascii="Times New Roman" w:hAnsi="Times New Roman" w:cs="Times New Roman"/>
                <w:sz w:val="24"/>
                <w:szCs w:val="24"/>
              </w:rPr>
            </w:pPr>
            <w:r>
              <w:rPr>
                <w:rFonts w:ascii="Times New Roman" w:hAnsi="Times New Roman" w:cs="Times New Roman"/>
                <w:sz w:val="24"/>
                <w:szCs w:val="24"/>
              </w:rPr>
              <w:t>п</w:t>
            </w:r>
            <w:r w:rsidR="000B3C67">
              <w:rPr>
                <w:rFonts w:ascii="Times New Roman" w:hAnsi="Times New Roman" w:cs="Times New Roman"/>
                <w:sz w:val="24"/>
                <w:szCs w:val="24"/>
              </w:rPr>
              <w:t>ри обращении заявителя в МФЦ – в течени</w:t>
            </w:r>
            <w:r w:rsidR="00E361D1">
              <w:rPr>
                <w:rFonts w:ascii="Times New Roman" w:hAnsi="Times New Roman" w:cs="Times New Roman"/>
                <w:sz w:val="24"/>
                <w:szCs w:val="24"/>
              </w:rPr>
              <w:t>е</w:t>
            </w:r>
            <w:r w:rsidR="000B3C67">
              <w:rPr>
                <w:rFonts w:ascii="Times New Roman" w:hAnsi="Times New Roman" w:cs="Times New Roman"/>
                <w:sz w:val="24"/>
                <w:szCs w:val="24"/>
              </w:rPr>
              <w:t xml:space="preserve"> 5 рабочих дней</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9A19C0" w:rsidRPr="007D0508" w:rsidRDefault="009A19C0" w:rsidP="00982A0C">
            <w:pPr>
              <w:jc w:val="both"/>
              <w:rPr>
                <w:rFonts w:ascii="Times New Roman" w:hAnsi="Times New Roman" w:cs="Times New Roman"/>
                <w:sz w:val="24"/>
                <w:szCs w:val="24"/>
              </w:rPr>
            </w:pPr>
            <w:r>
              <w:rPr>
                <w:rFonts w:ascii="Times New Roman" w:hAnsi="Times New Roman" w:cs="Times New Roman"/>
                <w:sz w:val="24"/>
                <w:szCs w:val="24"/>
              </w:rPr>
              <w:t>МКУ «УЗ ЖКХ г. Асбеста»</w:t>
            </w:r>
            <w:r w:rsidR="00E361D1">
              <w:rPr>
                <w:rFonts w:ascii="Times New Roman" w:hAnsi="Times New Roman" w:cs="Times New Roman"/>
                <w:sz w:val="24"/>
                <w:szCs w:val="24"/>
              </w:rPr>
              <w:t>,</w:t>
            </w:r>
          </w:p>
          <w:p w:rsidR="001F158F" w:rsidRPr="0033310C" w:rsidRDefault="009A19C0" w:rsidP="00F025BF">
            <w:pPr>
              <w:jc w:val="both"/>
              <w:rPr>
                <w:rFonts w:ascii="Times New Roman" w:hAnsi="Times New Roman" w:cs="Times New Roman"/>
                <w:sz w:val="24"/>
                <w:szCs w:val="24"/>
              </w:rPr>
            </w:pPr>
            <w:r>
              <w:rPr>
                <w:rFonts w:ascii="Times New Roman" w:hAnsi="Times New Roman" w:cs="Times New Roman"/>
                <w:sz w:val="24"/>
                <w:szCs w:val="24"/>
              </w:rPr>
              <w:t>гос</w:t>
            </w:r>
            <w:r w:rsidR="00D06D1E" w:rsidRPr="00D06D1E">
              <w:rPr>
                <w:rFonts w:ascii="Times New Roman" w:hAnsi="Times New Roman" w:cs="Times New Roman"/>
                <w:sz w:val="24"/>
                <w:szCs w:val="24"/>
              </w:rPr>
              <w:t>ударственн</w:t>
            </w:r>
            <w:r w:rsidR="0085787A">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sidR="0085787A">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sidR="0085787A">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2D32" w:rsidP="00982A0C">
            <w:pPr>
              <w:jc w:val="both"/>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82A0C">
            <w:pPr>
              <w:jc w:val="both"/>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2378F" w:rsidP="00982A0C">
            <w:pPr>
              <w:jc w:val="both"/>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0E1290" w:rsidP="00982A0C">
            <w:pPr>
              <w:jc w:val="both"/>
              <w:rPr>
                <w:rFonts w:ascii="Times New Roman" w:hAnsi="Times New Roman" w:cs="Times New Roman"/>
                <w:sz w:val="24"/>
                <w:szCs w:val="24"/>
              </w:rPr>
            </w:pPr>
            <w:r>
              <w:rPr>
                <w:rFonts w:ascii="Times New Roman" w:hAnsi="Times New Roman" w:cs="Times New Roman"/>
                <w:sz w:val="24"/>
                <w:szCs w:val="24"/>
              </w:rPr>
              <w:t>с</w:t>
            </w:r>
            <w:r w:rsidR="00974A71" w:rsidRPr="00640AD1">
              <w:rPr>
                <w:rFonts w:ascii="Times New Roman" w:hAnsi="Times New Roman" w:cs="Times New Roman"/>
                <w:sz w:val="24"/>
                <w:szCs w:val="24"/>
              </w:rPr>
              <w:t xml:space="preserve">пециалист </w:t>
            </w:r>
            <w:r w:rsidR="001136D4" w:rsidRPr="00611C60">
              <w:rPr>
                <w:rFonts w:ascii="Times New Roman" w:hAnsi="Times New Roman" w:cs="Times New Roman"/>
                <w:sz w:val="24"/>
                <w:szCs w:val="24"/>
              </w:rPr>
              <w:t>Муниципально</w:t>
            </w:r>
            <w:r w:rsidR="001136D4">
              <w:rPr>
                <w:rFonts w:ascii="Times New Roman" w:hAnsi="Times New Roman" w:cs="Times New Roman"/>
                <w:sz w:val="24"/>
                <w:szCs w:val="24"/>
              </w:rPr>
              <w:t>го</w:t>
            </w:r>
            <w:r w:rsidR="001136D4" w:rsidRPr="00611C60">
              <w:rPr>
                <w:rFonts w:ascii="Times New Roman" w:hAnsi="Times New Roman" w:cs="Times New Roman"/>
                <w:sz w:val="24"/>
                <w:szCs w:val="24"/>
              </w:rPr>
              <w:t xml:space="preserve"> казенно</w:t>
            </w:r>
            <w:r w:rsidR="001136D4">
              <w:rPr>
                <w:rFonts w:ascii="Times New Roman" w:hAnsi="Times New Roman" w:cs="Times New Roman"/>
                <w:sz w:val="24"/>
                <w:szCs w:val="24"/>
              </w:rPr>
              <w:t>го</w:t>
            </w:r>
            <w:r w:rsidR="001136D4" w:rsidRPr="00611C60">
              <w:rPr>
                <w:rFonts w:ascii="Times New Roman" w:hAnsi="Times New Roman" w:cs="Times New Roman"/>
                <w:sz w:val="24"/>
                <w:szCs w:val="24"/>
              </w:rPr>
              <w:t xml:space="preserve"> учреждени</w:t>
            </w:r>
            <w:r w:rsidR="001136D4">
              <w:rPr>
                <w:rFonts w:ascii="Times New Roman" w:hAnsi="Times New Roman" w:cs="Times New Roman"/>
                <w:sz w:val="24"/>
                <w:szCs w:val="24"/>
              </w:rPr>
              <w:t>я</w:t>
            </w:r>
            <w:r w:rsidR="001136D4" w:rsidRPr="00611C60">
              <w:rPr>
                <w:rFonts w:ascii="Times New Roman" w:hAnsi="Times New Roman" w:cs="Times New Roman"/>
                <w:sz w:val="24"/>
                <w:szCs w:val="24"/>
              </w:rPr>
              <w:t xml:space="preserve"> «Управлени</w:t>
            </w:r>
            <w:r w:rsidR="001136D4">
              <w:rPr>
                <w:rFonts w:ascii="Times New Roman" w:hAnsi="Times New Roman" w:cs="Times New Roman"/>
                <w:sz w:val="24"/>
                <w:szCs w:val="24"/>
              </w:rPr>
              <w:t>я</w:t>
            </w:r>
            <w:r w:rsidR="001136D4" w:rsidRPr="00611C60">
              <w:rPr>
                <w:rFonts w:ascii="Times New Roman" w:hAnsi="Times New Roman" w:cs="Times New Roman"/>
                <w:sz w:val="24"/>
                <w:szCs w:val="24"/>
              </w:rPr>
              <w:t xml:space="preserve"> заказчика ЖКХ города Асбеста</w:t>
            </w:r>
            <w:r w:rsidR="005658ED">
              <w:rPr>
                <w:rFonts w:ascii="Times New Roman" w:hAnsi="Times New Roman" w:cs="Times New Roman"/>
                <w:sz w:val="24"/>
                <w:szCs w:val="24"/>
              </w:rPr>
              <w:t>»,</w:t>
            </w:r>
            <w:r w:rsidR="00974A71" w:rsidRPr="00640AD1">
              <w:rPr>
                <w:rFonts w:ascii="Times New Roman" w:hAnsi="Times New Roman" w:cs="Times New Roman"/>
                <w:sz w:val="24"/>
                <w:szCs w:val="24"/>
              </w:rPr>
              <w:t xml:space="preserve"> ответственный за </w:t>
            </w:r>
            <w:r w:rsidR="00974A71" w:rsidRPr="00640AD1">
              <w:rPr>
                <w:rFonts w:ascii="Times New Roman" w:hAnsi="Times New Roman" w:cs="Times New Roman"/>
                <w:sz w:val="24"/>
                <w:szCs w:val="24"/>
              </w:rPr>
              <w:lastRenderedPageBreak/>
              <w:t>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9249C6">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0E1290" w:rsidP="005658ED">
            <w:pPr>
              <w:rPr>
                <w:rFonts w:ascii="Times New Roman" w:hAnsi="Times New Roman" w:cs="Times New Roman"/>
                <w:sz w:val="24"/>
                <w:szCs w:val="24"/>
              </w:rPr>
            </w:pPr>
            <w:r>
              <w:rPr>
                <w:rFonts w:ascii="Times New Roman" w:hAnsi="Times New Roman" w:cs="Times New Roman"/>
                <w:sz w:val="24"/>
                <w:szCs w:val="24"/>
              </w:rPr>
              <w:t>с</w:t>
            </w:r>
            <w:r w:rsidR="00640AD1" w:rsidRPr="00640AD1">
              <w:rPr>
                <w:rFonts w:ascii="Times New Roman" w:hAnsi="Times New Roman" w:cs="Times New Roman"/>
                <w:sz w:val="24"/>
                <w:szCs w:val="24"/>
              </w:rPr>
              <w:t xml:space="preserve">рок подготовки межведомственного (внутриведомственного) запроса составляет пять рабочих дней со дня регистрации заявления и документов в </w:t>
            </w:r>
            <w:r w:rsidR="005658ED" w:rsidRPr="00611C60">
              <w:rPr>
                <w:rFonts w:ascii="Times New Roman" w:hAnsi="Times New Roman" w:cs="Times New Roman"/>
                <w:sz w:val="24"/>
                <w:szCs w:val="24"/>
              </w:rPr>
              <w:t>Муниципально</w:t>
            </w:r>
            <w:r w:rsidR="005658ED">
              <w:rPr>
                <w:rFonts w:ascii="Times New Roman" w:hAnsi="Times New Roman" w:cs="Times New Roman"/>
                <w:sz w:val="24"/>
                <w:szCs w:val="24"/>
              </w:rPr>
              <w:t>м</w:t>
            </w:r>
            <w:r w:rsidR="005658ED" w:rsidRPr="00611C60">
              <w:rPr>
                <w:rFonts w:ascii="Times New Roman" w:hAnsi="Times New Roman" w:cs="Times New Roman"/>
                <w:sz w:val="24"/>
                <w:szCs w:val="24"/>
              </w:rPr>
              <w:t xml:space="preserve"> казенно</w:t>
            </w:r>
            <w:r w:rsidR="005658ED">
              <w:rPr>
                <w:rFonts w:ascii="Times New Roman" w:hAnsi="Times New Roman" w:cs="Times New Roman"/>
                <w:sz w:val="24"/>
                <w:szCs w:val="24"/>
              </w:rPr>
              <w:t>м</w:t>
            </w:r>
            <w:r w:rsidR="005658ED" w:rsidRPr="00611C60">
              <w:rPr>
                <w:rFonts w:ascii="Times New Roman" w:hAnsi="Times New Roman" w:cs="Times New Roman"/>
                <w:sz w:val="24"/>
                <w:szCs w:val="24"/>
              </w:rPr>
              <w:t xml:space="preserve"> учреждени</w:t>
            </w:r>
            <w:r w:rsidR="005658ED">
              <w:rPr>
                <w:rFonts w:ascii="Times New Roman" w:hAnsi="Times New Roman" w:cs="Times New Roman"/>
                <w:sz w:val="24"/>
                <w:szCs w:val="24"/>
              </w:rPr>
              <w:t>и</w:t>
            </w:r>
            <w:r w:rsidR="005658ED" w:rsidRPr="00611C60">
              <w:rPr>
                <w:rFonts w:ascii="Times New Roman" w:hAnsi="Times New Roman" w:cs="Times New Roman"/>
                <w:sz w:val="24"/>
                <w:szCs w:val="24"/>
              </w:rPr>
              <w:t xml:space="preserve"> «Управлени</w:t>
            </w:r>
            <w:r w:rsidR="005658ED">
              <w:rPr>
                <w:rFonts w:ascii="Times New Roman" w:hAnsi="Times New Roman" w:cs="Times New Roman"/>
                <w:sz w:val="24"/>
                <w:szCs w:val="24"/>
              </w:rPr>
              <w:t>я з</w:t>
            </w:r>
            <w:r w:rsidR="005658ED" w:rsidRPr="00611C60">
              <w:rPr>
                <w:rFonts w:ascii="Times New Roman" w:hAnsi="Times New Roman" w:cs="Times New Roman"/>
                <w:sz w:val="24"/>
                <w:szCs w:val="24"/>
              </w:rPr>
              <w:t>аказчика ЖКХ города Асбеста</w:t>
            </w:r>
            <w:r w:rsidR="005658ED">
              <w:rPr>
                <w:rFonts w:ascii="Times New Roman" w:hAnsi="Times New Roman" w:cs="Times New Roman"/>
                <w:sz w:val="24"/>
                <w:szCs w:val="24"/>
              </w:rPr>
              <w:t>»</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C93504" w:rsidP="009249C6">
            <w:pPr>
              <w:rPr>
                <w:rFonts w:ascii="Times New Roman" w:hAnsi="Times New Roman" w:cs="Times New Roman"/>
                <w:sz w:val="24"/>
                <w:szCs w:val="24"/>
              </w:rPr>
            </w:pPr>
            <w:r w:rsidRPr="00611C60">
              <w:rPr>
                <w:rFonts w:ascii="Times New Roman" w:hAnsi="Times New Roman" w:cs="Times New Roman"/>
                <w:sz w:val="24"/>
                <w:szCs w:val="24"/>
              </w:rPr>
              <w:t>Муниципально</w:t>
            </w:r>
            <w:r w:rsidR="009249C6">
              <w:rPr>
                <w:rFonts w:ascii="Times New Roman" w:hAnsi="Times New Roman" w:cs="Times New Roman"/>
                <w:sz w:val="24"/>
                <w:szCs w:val="24"/>
              </w:rPr>
              <w:t>е</w:t>
            </w:r>
            <w:r w:rsidRPr="00611C60">
              <w:rPr>
                <w:rFonts w:ascii="Times New Roman" w:hAnsi="Times New Roman" w:cs="Times New Roman"/>
                <w:sz w:val="24"/>
                <w:szCs w:val="24"/>
              </w:rPr>
              <w:t xml:space="preserve"> казенно</w:t>
            </w:r>
            <w:r w:rsidR="009249C6">
              <w:rPr>
                <w:rFonts w:ascii="Times New Roman" w:hAnsi="Times New Roman" w:cs="Times New Roman"/>
                <w:sz w:val="24"/>
                <w:szCs w:val="24"/>
              </w:rPr>
              <w:t>е</w:t>
            </w:r>
            <w:r w:rsidRPr="00611C60">
              <w:rPr>
                <w:rFonts w:ascii="Times New Roman" w:hAnsi="Times New Roman" w:cs="Times New Roman"/>
                <w:sz w:val="24"/>
                <w:szCs w:val="24"/>
              </w:rPr>
              <w:t xml:space="preserve"> учреждени</w:t>
            </w:r>
            <w:r w:rsidR="009249C6">
              <w:rPr>
                <w:rFonts w:ascii="Times New Roman" w:hAnsi="Times New Roman" w:cs="Times New Roman"/>
                <w:sz w:val="24"/>
                <w:szCs w:val="24"/>
              </w:rPr>
              <w:t>е</w:t>
            </w:r>
            <w:r w:rsidRPr="00611C60">
              <w:rPr>
                <w:rFonts w:ascii="Times New Roman" w:hAnsi="Times New Roman" w:cs="Times New Roman"/>
                <w:sz w:val="24"/>
                <w:szCs w:val="24"/>
              </w:rPr>
              <w:t xml:space="preserve"> «Управлени</w:t>
            </w:r>
            <w:r w:rsidR="009249C6">
              <w:rPr>
                <w:rFonts w:ascii="Times New Roman" w:hAnsi="Times New Roman" w:cs="Times New Roman"/>
                <w:sz w:val="24"/>
                <w:szCs w:val="24"/>
              </w:rPr>
              <w:t>е</w:t>
            </w:r>
            <w:r w:rsidRPr="00611C60">
              <w:rPr>
                <w:rFonts w:ascii="Times New Roman" w:hAnsi="Times New Roman" w:cs="Times New Roman"/>
                <w:sz w:val="24"/>
                <w:szCs w:val="24"/>
              </w:rPr>
              <w:t xml:space="preserve"> заказчика </w:t>
            </w:r>
            <w:r w:rsidR="009249C6">
              <w:rPr>
                <w:rFonts w:ascii="Times New Roman" w:hAnsi="Times New Roman" w:cs="Times New Roman"/>
                <w:sz w:val="24"/>
                <w:szCs w:val="24"/>
              </w:rPr>
              <w:t>жилищно-коммунального хозяйства</w:t>
            </w:r>
            <w:r w:rsidRPr="00611C60">
              <w:rPr>
                <w:rFonts w:ascii="Times New Roman" w:hAnsi="Times New Roman" w:cs="Times New Roman"/>
                <w:sz w:val="24"/>
                <w:szCs w:val="24"/>
              </w:rPr>
              <w:t xml:space="preserve"> города Асбеста</w:t>
            </w:r>
            <w:r>
              <w:rPr>
                <w:rFonts w:ascii="Times New Roman" w:hAnsi="Times New Roman" w:cs="Times New Roman"/>
                <w:sz w:val="24"/>
                <w:szCs w:val="24"/>
              </w:rPr>
              <w:t>»</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C82D32" w:rsidP="00955250">
            <w:pPr>
              <w:rPr>
                <w:rFonts w:ascii="Times New Roman" w:hAnsi="Times New Roman" w:cs="Times New Roman"/>
                <w:sz w:val="24"/>
                <w:szCs w:val="24"/>
              </w:rPr>
            </w:pPr>
            <w:r>
              <w:rPr>
                <w:rFonts w:ascii="Times New Roman" w:hAnsi="Times New Roman" w:cs="Times New Roman"/>
                <w:sz w:val="24"/>
                <w:szCs w:val="24"/>
              </w:rPr>
              <w:t>о</w:t>
            </w:r>
            <w:r w:rsidR="00233290" w:rsidRPr="00233290">
              <w:rPr>
                <w:rFonts w:ascii="Times New Roman" w:hAnsi="Times New Roman" w:cs="Times New Roman"/>
                <w:sz w:val="24"/>
                <w:szCs w:val="24"/>
              </w:rPr>
              <w:t>борудованное рабочее место в помещении: стул, стол;</w:t>
            </w:r>
          </w:p>
          <w:p w:rsidR="00233290" w:rsidRPr="00233290" w:rsidRDefault="000E1290" w:rsidP="00955250">
            <w:pPr>
              <w:rPr>
                <w:rFonts w:ascii="Times New Roman" w:hAnsi="Times New Roman" w:cs="Times New Roman"/>
                <w:sz w:val="24"/>
                <w:szCs w:val="24"/>
              </w:rPr>
            </w:pPr>
            <w:r>
              <w:rPr>
                <w:rFonts w:ascii="Times New Roman" w:hAnsi="Times New Roman" w:cs="Times New Roman"/>
                <w:sz w:val="24"/>
                <w:szCs w:val="24"/>
              </w:rPr>
              <w:t>к</w:t>
            </w:r>
            <w:r w:rsidR="00233290" w:rsidRPr="00233290">
              <w:rPr>
                <w:rFonts w:ascii="Times New Roman" w:hAnsi="Times New Roman" w:cs="Times New Roman"/>
                <w:sz w:val="24"/>
                <w:szCs w:val="24"/>
              </w:rPr>
              <w:t>омпьютер;</w:t>
            </w:r>
          </w:p>
          <w:p w:rsidR="00233290" w:rsidRPr="00233290" w:rsidRDefault="000E1290" w:rsidP="00955250">
            <w:pPr>
              <w:rPr>
                <w:rFonts w:ascii="Times New Roman" w:hAnsi="Times New Roman" w:cs="Times New Roman"/>
                <w:sz w:val="24"/>
                <w:szCs w:val="24"/>
              </w:rPr>
            </w:pPr>
            <w:r>
              <w:rPr>
                <w:rFonts w:ascii="Times New Roman" w:hAnsi="Times New Roman" w:cs="Times New Roman"/>
                <w:sz w:val="24"/>
                <w:szCs w:val="24"/>
              </w:rPr>
              <w:t>п</w:t>
            </w:r>
            <w:r w:rsidR="00233290" w:rsidRPr="00233290">
              <w:rPr>
                <w:rFonts w:ascii="Times New Roman" w:hAnsi="Times New Roman" w:cs="Times New Roman"/>
                <w:sz w:val="24"/>
                <w:szCs w:val="24"/>
              </w:rPr>
              <w:t>ринтер;</w:t>
            </w:r>
          </w:p>
          <w:p w:rsidR="00233290" w:rsidRPr="00233290" w:rsidRDefault="000E1290" w:rsidP="00955250">
            <w:pPr>
              <w:rPr>
                <w:rFonts w:ascii="Times New Roman" w:hAnsi="Times New Roman" w:cs="Times New Roman"/>
                <w:sz w:val="24"/>
                <w:szCs w:val="24"/>
              </w:rPr>
            </w:pPr>
            <w:r>
              <w:rPr>
                <w:rFonts w:ascii="Times New Roman" w:hAnsi="Times New Roman" w:cs="Times New Roman"/>
                <w:sz w:val="24"/>
                <w:szCs w:val="24"/>
              </w:rPr>
              <w:t>т</w:t>
            </w:r>
            <w:r w:rsidR="00233290" w:rsidRPr="00233290">
              <w:rPr>
                <w:rFonts w:ascii="Times New Roman" w:hAnsi="Times New Roman" w:cs="Times New Roman"/>
                <w:sz w:val="24"/>
                <w:szCs w:val="24"/>
              </w:rPr>
              <w:t>елефон;</w:t>
            </w:r>
          </w:p>
          <w:p w:rsidR="00233290" w:rsidRPr="00233290" w:rsidRDefault="000E1290" w:rsidP="00955250">
            <w:pPr>
              <w:rPr>
                <w:rFonts w:ascii="Times New Roman" w:hAnsi="Times New Roman" w:cs="Times New Roman"/>
                <w:sz w:val="24"/>
                <w:szCs w:val="24"/>
              </w:rPr>
            </w:pPr>
            <w:r>
              <w:rPr>
                <w:rFonts w:ascii="Times New Roman" w:hAnsi="Times New Roman" w:cs="Times New Roman"/>
                <w:sz w:val="24"/>
                <w:szCs w:val="24"/>
              </w:rPr>
              <w:t>б</w:t>
            </w:r>
            <w:r w:rsidR="00233290" w:rsidRPr="00233290">
              <w:rPr>
                <w:rFonts w:ascii="Times New Roman" w:hAnsi="Times New Roman" w:cs="Times New Roman"/>
                <w:sz w:val="24"/>
                <w:szCs w:val="24"/>
              </w:rPr>
              <w:t>умага для принтера;</w:t>
            </w:r>
          </w:p>
          <w:p w:rsidR="002C0B1B" w:rsidRPr="00233290" w:rsidRDefault="000E1290" w:rsidP="00955250">
            <w:pPr>
              <w:rPr>
                <w:rFonts w:ascii="Times New Roman" w:hAnsi="Times New Roman" w:cs="Times New Roman"/>
                <w:sz w:val="24"/>
                <w:szCs w:val="24"/>
              </w:rPr>
            </w:pPr>
            <w:r>
              <w:rPr>
                <w:rFonts w:ascii="Times New Roman" w:hAnsi="Times New Roman" w:cs="Times New Roman"/>
                <w:sz w:val="24"/>
                <w:szCs w:val="24"/>
              </w:rPr>
              <w:t>н</w:t>
            </w:r>
            <w:r w:rsidR="00233290" w:rsidRPr="00233290">
              <w:rPr>
                <w:rFonts w:ascii="Times New Roman" w:hAnsi="Times New Roman" w:cs="Times New Roman"/>
                <w:sz w:val="24"/>
                <w:szCs w:val="24"/>
              </w:rPr>
              <w:t>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B94068">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C82D32" w:rsidP="008022E7">
            <w:pPr>
              <w:rPr>
                <w:rFonts w:ascii="Times New Roman" w:hAnsi="Times New Roman" w:cs="Times New Roman"/>
                <w:sz w:val="24"/>
                <w:szCs w:val="24"/>
              </w:rPr>
            </w:pPr>
            <w:r>
              <w:rPr>
                <w:rFonts w:ascii="Times New Roman" w:hAnsi="Times New Roman" w:cs="Times New Roman"/>
                <w:sz w:val="24"/>
                <w:szCs w:val="24"/>
              </w:rPr>
              <w:t>п</w:t>
            </w:r>
            <w:r w:rsidR="00AF76AD">
              <w:rPr>
                <w:rFonts w:ascii="Times New Roman" w:hAnsi="Times New Roman" w:cs="Times New Roman"/>
                <w:sz w:val="24"/>
                <w:szCs w:val="24"/>
              </w:rPr>
              <w:t xml:space="preserve">одготовка письма об отказе </w:t>
            </w:r>
            <w:r w:rsidR="00AF76AD" w:rsidRPr="00640AD1">
              <w:rPr>
                <w:rFonts w:ascii="Times New Roman" w:hAnsi="Times New Roman" w:cs="Times New Roman"/>
                <w:sz w:val="24"/>
                <w:szCs w:val="24"/>
              </w:rPr>
              <w:t>в предоставлении муниципальной услуги</w:t>
            </w:r>
            <w:r w:rsidR="00AF76AD">
              <w:rPr>
                <w:rFonts w:ascii="Times New Roman" w:hAnsi="Times New Roman" w:cs="Times New Roman"/>
                <w:sz w:val="24"/>
                <w:szCs w:val="24"/>
              </w:rPr>
              <w:t xml:space="preserve"> по основаниям, </w:t>
            </w:r>
            <w:r w:rsidR="00AF76AD" w:rsidRPr="00640AD1">
              <w:rPr>
                <w:rFonts w:ascii="Times New Roman" w:hAnsi="Times New Roman" w:cs="Times New Roman"/>
                <w:sz w:val="24"/>
                <w:szCs w:val="24"/>
              </w:rPr>
              <w:t>указанны</w:t>
            </w:r>
            <w:r w:rsidR="00AF76AD">
              <w:rPr>
                <w:rFonts w:ascii="Times New Roman" w:hAnsi="Times New Roman" w:cs="Times New Roman"/>
                <w:sz w:val="24"/>
                <w:szCs w:val="24"/>
              </w:rPr>
              <w:t>м</w:t>
            </w:r>
            <w:r w:rsidR="00AF76AD"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sidR="008022E7">
              <w:rPr>
                <w:rFonts w:ascii="Times New Roman" w:hAnsi="Times New Roman" w:cs="Times New Roman"/>
                <w:sz w:val="24"/>
                <w:szCs w:val="24"/>
              </w:rPr>
              <w:t>3</w:t>
            </w:r>
            <w:r w:rsidR="00AF76AD">
              <w:rPr>
                <w:rFonts w:ascii="Times New Roman" w:hAnsi="Times New Roman" w:cs="Times New Roman"/>
                <w:sz w:val="24"/>
                <w:szCs w:val="24"/>
              </w:rPr>
              <w:t xml:space="preserve"> Раздела 2 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C82D32" w:rsidP="00B34766">
            <w:pPr>
              <w:rPr>
                <w:rFonts w:ascii="Times New Roman" w:hAnsi="Times New Roman" w:cs="Times New Roman"/>
                <w:sz w:val="24"/>
                <w:szCs w:val="24"/>
              </w:rPr>
            </w:pPr>
            <w:r>
              <w:rPr>
                <w:rFonts w:ascii="Times New Roman" w:hAnsi="Times New Roman" w:cs="Times New Roman"/>
                <w:sz w:val="24"/>
                <w:szCs w:val="24"/>
              </w:rPr>
              <w:t>п</w:t>
            </w:r>
            <w:r w:rsidR="006302B9" w:rsidRPr="00640AD1">
              <w:rPr>
                <w:rFonts w:ascii="Times New Roman" w:hAnsi="Times New Roman" w:cs="Times New Roman"/>
                <w:sz w:val="24"/>
                <w:szCs w:val="24"/>
              </w:rPr>
              <w:t xml:space="preserve">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sidR="008022E7">
              <w:rPr>
                <w:rFonts w:ascii="Times New Roman" w:hAnsi="Times New Roman" w:cs="Times New Roman"/>
                <w:sz w:val="24"/>
                <w:szCs w:val="24"/>
              </w:rPr>
              <w:t>3</w:t>
            </w:r>
            <w:r w:rsidR="006302B9">
              <w:rPr>
                <w:rFonts w:ascii="Times New Roman" w:hAnsi="Times New Roman" w:cs="Times New Roman"/>
                <w:sz w:val="24"/>
                <w:szCs w:val="24"/>
              </w:rPr>
              <w:t xml:space="preserve"> Раздела 2 данной Технологической схемы</w:t>
            </w:r>
            <w:r w:rsidR="006302B9" w:rsidRPr="00640AD1">
              <w:rPr>
                <w:rFonts w:ascii="Times New Roman" w:hAnsi="Times New Roman" w:cs="Times New Roman"/>
                <w:sz w:val="24"/>
                <w:szCs w:val="24"/>
              </w:rPr>
              <w:t xml:space="preserve">, специалист </w:t>
            </w:r>
            <w:r w:rsidR="00B34766" w:rsidRPr="00611C60">
              <w:rPr>
                <w:rFonts w:ascii="Times New Roman" w:hAnsi="Times New Roman" w:cs="Times New Roman"/>
                <w:sz w:val="24"/>
                <w:szCs w:val="24"/>
              </w:rPr>
              <w:t>Муниципально</w:t>
            </w:r>
            <w:r w:rsidR="009249C6">
              <w:rPr>
                <w:rFonts w:ascii="Times New Roman" w:hAnsi="Times New Roman" w:cs="Times New Roman"/>
                <w:sz w:val="24"/>
                <w:szCs w:val="24"/>
              </w:rPr>
              <w:t>го</w:t>
            </w:r>
            <w:r w:rsidR="00B34766" w:rsidRPr="00611C60">
              <w:rPr>
                <w:rFonts w:ascii="Times New Roman" w:hAnsi="Times New Roman" w:cs="Times New Roman"/>
                <w:sz w:val="24"/>
                <w:szCs w:val="24"/>
              </w:rPr>
              <w:t xml:space="preserve"> казенно</w:t>
            </w:r>
            <w:r w:rsidR="009249C6">
              <w:rPr>
                <w:rFonts w:ascii="Times New Roman" w:hAnsi="Times New Roman" w:cs="Times New Roman"/>
                <w:sz w:val="24"/>
                <w:szCs w:val="24"/>
              </w:rPr>
              <w:t>го</w:t>
            </w:r>
            <w:r w:rsidR="00B34766" w:rsidRPr="00611C60">
              <w:rPr>
                <w:rFonts w:ascii="Times New Roman" w:hAnsi="Times New Roman" w:cs="Times New Roman"/>
                <w:sz w:val="24"/>
                <w:szCs w:val="24"/>
              </w:rPr>
              <w:t xml:space="preserve"> учреждени</w:t>
            </w:r>
            <w:r w:rsidR="009249C6">
              <w:rPr>
                <w:rFonts w:ascii="Times New Roman" w:hAnsi="Times New Roman" w:cs="Times New Roman"/>
                <w:sz w:val="24"/>
                <w:szCs w:val="24"/>
              </w:rPr>
              <w:t>я</w:t>
            </w:r>
            <w:r w:rsidR="00B34766" w:rsidRPr="00611C60">
              <w:rPr>
                <w:rFonts w:ascii="Times New Roman" w:hAnsi="Times New Roman" w:cs="Times New Roman"/>
                <w:sz w:val="24"/>
                <w:szCs w:val="24"/>
              </w:rPr>
              <w:t xml:space="preserve"> «Управление заказчика </w:t>
            </w:r>
            <w:r w:rsidR="009249C6">
              <w:rPr>
                <w:rFonts w:ascii="Times New Roman" w:hAnsi="Times New Roman" w:cs="Times New Roman"/>
                <w:sz w:val="24"/>
                <w:szCs w:val="24"/>
              </w:rPr>
              <w:t xml:space="preserve">жилищно-коммунального хозяйства </w:t>
            </w:r>
            <w:r w:rsidR="00B34766" w:rsidRPr="00611C60">
              <w:rPr>
                <w:rFonts w:ascii="Times New Roman" w:hAnsi="Times New Roman" w:cs="Times New Roman"/>
                <w:sz w:val="24"/>
                <w:szCs w:val="24"/>
              </w:rPr>
              <w:t xml:space="preserve"> города Асбеста»</w:t>
            </w:r>
            <w:r w:rsidR="00B34766">
              <w:rPr>
                <w:rFonts w:ascii="Times New Roman" w:hAnsi="Times New Roman" w:cs="Times New Roman"/>
                <w:sz w:val="24"/>
                <w:szCs w:val="24"/>
              </w:rPr>
              <w:t>,</w:t>
            </w:r>
            <w:r w:rsidR="0098123F">
              <w:rPr>
                <w:rFonts w:ascii="Times New Roman" w:hAnsi="Times New Roman" w:cs="Times New Roman"/>
                <w:sz w:val="24"/>
                <w:szCs w:val="24"/>
              </w:rPr>
              <w:t xml:space="preserve"> </w:t>
            </w:r>
            <w:r w:rsidR="00B34766">
              <w:rPr>
                <w:rFonts w:ascii="Times New Roman" w:hAnsi="Times New Roman" w:cs="Times New Roman"/>
                <w:sz w:val="24"/>
                <w:szCs w:val="24"/>
              </w:rPr>
              <w:t>о</w:t>
            </w:r>
            <w:r w:rsidR="006302B9" w:rsidRPr="00640AD1">
              <w:rPr>
                <w:rFonts w:ascii="Times New Roman" w:hAnsi="Times New Roman" w:cs="Times New Roman"/>
                <w:sz w:val="24"/>
                <w:szCs w:val="24"/>
              </w:rPr>
              <w:t xml:space="preserve">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w:t>
            </w:r>
            <w:r w:rsidR="006302B9" w:rsidRPr="00640AD1">
              <w:rPr>
                <w:rFonts w:ascii="Times New Roman" w:hAnsi="Times New Roman" w:cs="Times New Roman"/>
                <w:sz w:val="24"/>
                <w:szCs w:val="24"/>
              </w:rPr>
              <w:lastRenderedPageBreak/>
              <w:t xml:space="preserve">специализированного жилищного фонда или ордера на жилое помещение и представляет проект письма на подпись </w:t>
            </w:r>
            <w:r w:rsidR="008022E7">
              <w:rPr>
                <w:rFonts w:ascii="Times New Roman" w:hAnsi="Times New Roman" w:cs="Times New Roman"/>
                <w:sz w:val="24"/>
                <w:szCs w:val="24"/>
              </w:rPr>
              <w:t>директору</w:t>
            </w:r>
            <w:r w:rsidR="006302B9" w:rsidRPr="00640AD1">
              <w:rPr>
                <w:rFonts w:ascii="Times New Roman" w:hAnsi="Times New Roman" w:cs="Times New Roman"/>
                <w:sz w:val="24"/>
                <w:szCs w:val="24"/>
              </w:rPr>
              <w:t xml:space="preserve"> </w:t>
            </w:r>
            <w:r w:rsidR="008022E7" w:rsidRPr="00611C60">
              <w:rPr>
                <w:rFonts w:ascii="Times New Roman" w:hAnsi="Times New Roman" w:cs="Times New Roman"/>
                <w:sz w:val="24"/>
                <w:szCs w:val="24"/>
              </w:rPr>
              <w:t>Муниципально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казенно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учреждени</w:t>
            </w:r>
            <w:r w:rsidR="008022E7">
              <w:rPr>
                <w:rFonts w:ascii="Times New Roman" w:hAnsi="Times New Roman" w:cs="Times New Roman"/>
                <w:sz w:val="24"/>
                <w:szCs w:val="24"/>
              </w:rPr>
              <w:t>я</w:t>
            </w:r>
            <w:r w:rsidR="008022E7" w:rsidRPr="00611C60">
              <w:rPr>
                <w:rFonts w:ascii="Times New Roman" w:hAnsi="Times New Roman" w:cs="Times New Roman"/>
                <w:sz w:val="24"/>
                <w:szCs w:val="24"/>
              </w:rPr>
              <w:t xml:space="preserve"> «Управлени</w:t>
            </w:r>
            <w:r w:rsidR="008022E7">
              <w:rPr>
                <w:rFonts w:ascii="Times New Roman" w:hAnsi="Times New Roman" w:cs="Times New Roman"/>
                <w:sz w:val="24"/>
                <w:szCs w:val="24"/>
              </w:rPr>
              <w:t>я</w:t>
            </w:r>
            <w:r w:rsidR="008022E7" w:rsidRPr="00611C60">
              <w:rPr>
                <w:rFonts w:ascii="Times New Roman" w:hAnsi="Times New Roman" w:cs="Times New Roman"/>
                <w:sz w:val="24"/>
                <w:szCs w:val="24"/>
              </w:rPr>
              <w:t xml:space="preserve"> заказчика </w:t>
            </w:r>
            <w:r w:rsidR="009249C6">
              <w:rPr>
                <w:rFonts w:ascii="Times New Roman" w:hAnsi="Times New Roman" w:cs="Times New Roman"/>
                <w:sz w:val="24"/>
                <w:szCs w:val="24"/>
              </w:rPr>
              <w:t xml:space="preserve">жилищно-коммунального хозяйства </w:t>
            </w:r>
            <w:r w:rsidR="008022E7" w:rsidRPr="00611C60">
              <w:rPr>
                <w:rFonts w:ascii="Times New Roman" w:hAnsi="Times New Roman" w:cs="Times New Roman"/>
                <w:sz w:val="24"/>
                <w:szCs w:val="24"/>
              </w:rPr>
              <w:t>города Асбеста</w:t>
            </w:r>
            <w:r w:rsidR="008022E7">
              <w:rPr>
                <w:rFonts w:ascii="Times New Roman" w:hAnsi="Times New Roman" w:cs="Times New Roman"/>
                <w:sz w:val="24"/>
                <w:szCs w:val="24"/>
              </w:rPr>
              <w:t>».</w:t>
            </w:r>
          </w:p>
          <w:p w:rsidR="006302B9" w:rsidRPr="0033310C" w:rsidRDefault="006302B9" w:rsidP="009249C6">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sidR="008022E7">
              <w:rPr>
                <w:rFonts w:ascii="Times New Roman" w:hAnsi="Times New Roman" w:cs="Times New Roman"/>
                <w:sz w:val="24"/>
                <w:szCs w:val="24"/>
              </w:rPr>
              <w:t>3</w:t>
            </w:r>
            <w:r>
              <w:rPr>
                <w:rFonts w:ascii="Times New Roman" w:hAnsi="Times New Roman" w:cs="Times New Roman"/>
                <w:sz w:val="24"/>
                <w:szCs w:val="24"/>
              </w:rPr>
              <w:t xml:space="preserve">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sidR="008022E7" w:rsidRPr="00611C60">
              <w:rPr>
                <w:rFonts w:ascii="Times New Roman" w:hAnsi="Times New Roman" w:cs="Times New Roman"/>
                <w:sz w:val="24"/>
                <w:szCs w:val="24"/>
              </w:rPr>
              <w:t>Муниципально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казенно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учреждени</w:t>
            </w:r>
            <w:r w:rsidR="008022E7">
              <w:rPr>
                <w:rFonts w:ascii="Times New Roman" w:hAnsi="Times New Roman" w:cs="Times New Roman"/>
                <w:sz w:val="24"/>
                <w:szCs w:val="24"/>
              </w:rPr>
              <w:t>я</w:t>
            </w:r>
            <w:r w:rsidR="008022E7" w:rsidRPr="00611C60">
              <w:rPr>
                <w:rFonts w:ascii="Times New Roman" w:hAnsi="Times New Roman" w:cs="Times New Roman"/>
                <w:sz w:val="24"/>
                <w:szCs w:val="24"/>
              </w:rPr>
              <w:t xml:space="preserve"> «Управлени</w:t>
            </w:r>
            <w:r w:rsidR="009249C6">
              <w:rPr>
                <w:rFonts w:ascii="Times New Roman" w:hAnsi="Times New Roman" w:cs="Times New Roman"/>
                <w:sz w:val="24"/>
                <w:szCs w:val="24"/>
              </w:rPr>
              <w:t>е</w:t>
            </w:r>
            <w:r w:rsidR="008022E7" w:rsidRPr="00611C60">
              <w:rPr>
                <w:rFonts w:ascii="Times New Roman" w:hAnsi="Times New Roman" w:cs="Times New Roman"/>
                <w:sz w:val="24"/>
                <w:szCs w:val="24"/>
              </w:rPr>
              <w:t xml:space="preserve"> заказчика </w:t>
            </w:r>
            <w:r w:rsidR="009249C6">
              <w:rPr>
                <w:rFonts w:ascii="Times New Roman" w:hAnsi="Times New Roman" w:cs="Times New Roman"/>
                <w:sz w:val="24"/>
                <w:szCs w:val="24"/>
              </w:rPr>
              <w:t>жилищно-коммунального хозяйства</w:t>
            </w:r>
            <w:r w:rsidR="008022E7" w:rsidRPr="00611C60">
              <w:rPr>
                <w:rFonts w:ascii="Times New Roman" w:hAnsi="Times New Roman" w:cs="Times New Roman"/>
                <w:sz w:val="24"/>
                <w:szCs w:val="24"/>
              </w:rPr>
              <w:t xml:space="preserve"> города Асбеста</w:t>
            </w:r>
            <w:r w:rsidR="008022E7">
              <w:rPr>
                <w:rFonts w:ascii="Times New Roman" w:hAnsi="Times New Roman" w:cs="Times New Roman"/>
                <w:sz w:val="24"/>
                <w:szCs w:val="24"/>
              </w:rPr>
              <w:t>»</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C82D32" w:rsidP="008C796D">
            <w:pPr>
              <w:tabs>
                <w:tab w:val="left" w:pos="1072"/>
              </w:tabs>
              <w:jc w:val="both"/>
              <w:rPr>
                <w:rFonts w:ascii="Times New Roman" w:hAnsi="Times New Roman" w:cs="Times New Roman"/>
                <w:sz w:val="24"/>
                <w:szCs w:val="24"/>
              </w:rPr>
            </w:pPr>
            <w:r>
              <w:rPr>
                <w:rFonts w:ascii="Times New Roman" w:hAnsi="Times New Roman" w:cs="Times New Roman"/>
                <w:sz w:val="24"/>
                <w:szCs w:val="24"/>
              </w:rPr>
              <w:t>д</w:t>
            </w:r>
            <w:r w:rsidR="008022E7">
              <w:rPr>
                <w:rFonts w:ascii="Times New Roman" w:hAnsi="Times New Roman" w:cs="Times New Roman"/>
                <w:sz w:val="24"/>
                <w:szCs w:val="24"/>
              </w:rPr>
              <w:t>иректор</w:t>
            </w:r>
            <w:r w:rsidR="008022E7" w:rsidRPr="00611C60">
              <w:rPr>
                <w:rFonts w:ascii="Times New Roman" w:hAnsi="Times New Roman" w:cs="Times New Roman"/>
                <w:sz w:val="24"/>
                <w:szCs w:val="24"/>
              </w:rPr>
              <w:t xml:space="preserve"> Муниципально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казенно</w:t>
            </w:r>
            <w:r w:rsidR="008022E7">
              <w:rPr>
                <w:rFonts w:ascii="Times New Roman" w:hAnsi="Times New Roman" w:cs="Times New Roman"/>
                <w:sz w:val="24"/>
                <w:szCs w:val="24"/>
              </w:rPr>
              <w:t>го</w:t>
            </w:r>
            <w:r w:rsidR="008022E7" w:rsidRPr="00611C60">
              <w:rPr>
                <w:rFonts w:ascii="Times New Roman" w:hAnsi="Times New Roman" w:cs="Times New Roman"/>
                <w:sz w:val="24"/>
                <w:szCs w:val="24"/>
              </w:rPr>
              <w:t xml:space="preserve"> учреждени</w:t>
            </w:r>
            <w:r w:rsidR="008022E7">
              <w:rPr>
                <w:rFonts w:ascii="Times New Roman" w:hAnsi="Times New Roman" w:cs="Times New Roman"/>
                <w:sz w:val="24"/>
                <w:szCs w:val="24"/>
              </w:rPr>
              <w:t>я</w:t>
            </w:r>
            <w:r w:rsidR="008022E7" w:rsidRPr="00611C60">
              <w:rPr>
                <w:rFonts w:ascii="Times New Roman" w:hAnsi="Times New Roman" w:cs="Times New Roman"/>
                <w:sz w:val="24"/>
                <w:szCs w:val="24"/>
              </w:rPr>
              <w:t xml:space="preserve"> «Управлени</w:t>
            </w:r>
            <w:r w:rsidR="009249C6">
              <w:rPr>
                <w:rFonts w:ascii="Times New Roman" w:hAnsi="Times New Roman" w:cs="Times New Roman"/>
                <w:sz w:val="24"/>
                <w:szCs w:val="24"/>
              </w:rPr>
              <w:t>е</w:t>
            </w:r>
            <w:r w:rsidR="008022E7" w:rsidRPr="00611C60">
              <w:rPr>
                <w:rFonts w:ascii="Times New Roman" w:hAnsi="Times New Roman" w:cs="Times New Roman"/>
                <w:sz w:val="24"/>
                <w:szCs w:val="24"/>
              </w:rPr>
              <w:t xml:space="preserve"> заказчика </w:t>
            </w:r>
            <w:r w:rsidR="009249C6">
              <w:rPr>
                <w:rFonts w:ascii="Times New Roman" w:hAnsi="Times New Roman" w:cs="Times New Roman"/>
                <w:sz w:val="24"/>
                <w:szCs w:val="24"/>
              </w:rPr>
              <w:t>жилищно-коммунального хозяйства</w:t>
            </w:r>
            <w:r w:rsidR="008022E7" w:rsidRPr="00611C60">
              <w:rPr>
                <w:rFonts w:ascii="Times New Roman" w:hAnsi="Times New Roman" w:cs="Times New Roman"/>
                <w:sz w:val="24"/>
                <w:szCs w:val="24"/>
              </w:rPr>
              <w:t xml:space="preserve"> города Асбеста</w:t>
            </w:r>
            <w:r w:rsidR="008022E7">
              <w:rPr>
                <w:rFonts w:ascii="Times New Roman" w:hAnsi="Times New Roman" w:cs="Times New Roman"/>
                <w:sz w:val="24"/>
                <w:szCs w:val="24"/>
              </w:rPr>
              <w:t xml:space="preserve">» </w:t>
            </w:r>
            <w:r w:rsidR="00BE5B66" w:rsidRPr="00640AD1">
              <w:rPr>
                <w:rFonts w:ascii="Times New Roman" w:hAnsi="Times New Roman" w:cs="Times New Roman"/>
                <w:sz w:val="24"/>
                <w:szCs w:val="24"/>
              </w:rPr>
              <w:t>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 найма жилого помещения муниципального специализированного жилищного фонда или ордера на жилое помещение</w:t>
            </w:r>
            <w:r w:rsidR="00916250">
              <w:rPr>
                <w:rFonts w:ascii="Times New Roman" w:hAnsi="Times New Roman" w:cs="Times New Roman"/>
                <w:sz w:val="24"/>
                <w:szCs w:val="24"/>
              </w:rPr>
              <w:t xml:space="preserve"> </w:t>
            </w:r>
            <w:r w:rsidR="00BE5B66" w:rsidRPr="00640AD1">
              <w:rPr>
                <w:rFonts w:ascii="Times New Roman" w:hAnsi="Times New Roman" w:cs="Times New Roman"/>
                <w:sz w:val="24"/>
                <w:szCs w:val="24"/>
              </w:rPr>
              <w:t>в течение трех календарных дней</w:t>
            </w:r>
            <w:r w:rsidR="009249C6">
              <w:rPr>
                <w:rFonts w:ascii="Times New Roman" w:hAnsi="Times New Roman" w:cs="Times New Roman"/>
                <w:sz w:val="24"/>
                <w:szCs w:val="24"/>
              </w:rPr>
              <w:t>.</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течение двух рабочих дней со дня подписания письма документ выдается на руки заявителю</w:t>
            </w:r>
            <w:r w:rsidR="009249C6">
              <w:rPr>
                <w:rFonts w:ascii="Times New Roman" w:hAnsi="Times New Roman" w:cs="Times New Roman"/>
                <w:sz w:val="24"/>
                <w:szCs w:val="24"/>
              </w:rPr>
              <w:t>.</w:t>
            </w:r>
            <w:r w:rsidRPr="008C796D">
              <w:rPr>
                <w:rFonts w:ascii="Times New Roman" w:hAnsi="Times New Roman" w:cs="Times New Roman"/>
                <w:sz w:val="24"/>
                <w:szCs w:val="24"/>
              </w:rPr>
              <w:t xml:space="preserve"> </w:t>
            </w:r>
          </w:p>
          <w:p w:rsidR="008C796D" w:rsidRPr="0033310C" w:rsidRDefault="008C796D" w:rsidP="00C82D32">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916250" w:rsidP="00134531">
            <w:pPr>
              <w:rPr>
                <w:rFonts w:ascii="Times New Roman" w:hAnsi="Times New Roman" w:cs="Times New Roman"/>
                <w:sz w:val="24"/>
                <w:szCs w:val="24"/>
              </w:rPr>
            </w:pPr>
            <w:r w:rsidRPr="00611C60">
              <w:rPr>
                <w:rFonts w:ascii="Times New Roman" w:hAnsi="Times New Roman" w:cs="Times New Roman"/>
                <w:sz w:val="24"/>
                <w:szCs w:val="24"/>
              </w:rPr>
              <w:t xml:space="preserve">Муниципальное казенное учреждение «Управление заказчика </w:t>
            </w:r>
            <w:r w:rsidR="00A32BCC">
              <w:rPr>
                <w:rFonts w:ascii="Times New Roman" w:hAnsi="Times New Roman" w:cs="Times New Roman"/>
                <w:sz w:val="24"/>
                <w:szCs w:val="24"/>
              </w:rPr>
              <w:t>жилищно-коммунального хозяйства</w:t>
            </w:r>
            <w:r w:rsidRPr="00611C60">
              <w:rPr>
                <w:rFonts w:ascii="Times New Roman" w:hAnsi="Times New Roman" w:cs="Times New Roman"/>
                <w:sz w:val="24"/>
                <w:szCs w:val="24"/>
              </w:rPr>
              <w:t xml:space="preserve"> города Асбеста» </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2D32" w:rsidP="00C804F5">
            <w:pPr>
              <w:rPr>
                <w:rFonts w:ascii="Times New Roman" w:hAnsi="Times New Roman" w:cs="Times New Roman"/>
                <w:sz w:val="24"/>
                <w:szCs w:val="24"/>
              </w:rPr>
            </w:pPr>
            <w:r>
              <w:rPr>
                <w:rFonts w:ascii="Times New Roman" w:hAnsi="Times New Roman" w:cs="Times New Roman"/>
                <w:sz w:val="24"/>
                <w:szCs w:val="24"/>
              </w:rPr>
              <w:t>д</w:t>
            </w:r>
            <w:r w:rsidR="00C804F5">
              <w:rPr>
                <w:rFonts w:ascii="Times New Roman" w:hAnsi="Times New Roman" w:cs="Times New Roman"/>
                <w:sz w:val="24"/>
                <w:szCs w:val="24"/>
              </w:rPr>
              <w:t>окументационное обеспечение (бланки);</w:t>
            </w:r>
          </w:p>
          <w:p w:rsidR="00447767" w:rsidRPr="0033310C" w:rsidRDefault="00C804F5" w:rsidP="00134531">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p w:rsidR="00134531" w:rsidRPr="0033310C" w:rsidRDefault="00134531" w:rsidP="00955250">
            <w:pPr>
              <w:autoSpaceDE w:val="0"/>
              <w:autoSpaceDN w:val="0"/>
              <w:adjustRightInd w:val="0"/>
              <w:rPr>
                <w:rFonts w:ascii="Times New Roman" w:hAnsi="Times New Roman" w:cs="Times New Roman"/>
                <w:sz w:val="24"/>
                <w:szCs w:val="24"/>
              </w:rPr>
            </w:pP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lastRenderedPageBreak/>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F67406" w:rsidP="00B639FD">
            <w:pPr>
              <w:rPr>
                <w:rFonts w:ascii="Times New Roman" w:hAnsi="Times New Roman" w:cs="Times New Roman"/>
                <w:sz w:val="24"/>
                <w:szCs w:val="24"/>
              </w:rPr>
            </w:pPr>
            <w:r>
              <w:rPr>
                <w:rFonts w:ascii="Times New Roman" w:hAnsi="Times New Roman" w:cs="Times New Roman"/>
                <w:sz w:val="24"/>
                <w:szCs w:val="24"/>
              </w:rPr>
              <w:t>п</w:t>
            </w:r>
            <w:r w:rsidR="000F44D1">
              <w:rPr>
                <w:rFonts w:ascii="Times New Roman" w:hAnsi="Times New Roman" w:cs="Times New Roman"/>
                <w:sz w:val="24"/>
                <w:szCs w:val="24"/>
              </w:rPr>
              <w:t xml:space="preserve">одготовка </w:t>
            </w:r>
            <w:r w:rsidR="00325F27" w:rsidRPr="008151DF">
              <w:rPr>
                <w:rFonts w:ascii="Times New Roman" w:hAnsi="Times New Roman" w:cs="Times New Roman"/>
                <w:sz w:val="24"/>
                <w:szCs w:val="24"/>
              </w:rPr>
              <w:t>дубликата договора социального найма жилого</w:t>
            </w:r>
            <w:r w:rsidR="00E534F4">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F67406" w:rsidP="0097578F">
            <w:pPr>
              <w:rPr>
                <w:rFonts w:ascii="Times New Roman" w:hAnsi="Times New Roman" w:cs="Times New Roman"/>
                <w:sz w:val="24"/>
                <w:szCs w:val="24"/>
              </w:rPr>
            </w:pPr>
            <w:r>
              <w:rPr>
                <w:rFonts w:ascii="Times New Roman" w:hAnsi="Times New Roman" w:cs="Times New Roman"/>
                <w:sz w:val="24"/>
                <w:szCs w:val="24"/>
              </w:rPr>
              <w:t>в</w:t>
            </w:r>
            <w:r w:rsidR="00092BDB" w:rsidRPr="00092BDB">
              <w:rPr>
                <w:rFonts w:ascii="Times New Roman" w:hAnsi="Times New Roman" w:cs="Times New Roman"/>
                <w:sz w:val="24"/>
                <w:szCs w:val="24"/>
              </w:rPr>
              <w:t xml:space="preserve">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 xml:space="preserve">пункте </w:t>
            </w:r>
            <w:r w:rsidR="00FE51C5">
              <w:rPr>
                <w:rFonts w:ascii="Times New Roman" w:hAnsi="Times New Roman" w:cs="Times New Roman"/>
                <w:sz w:val="24"/>
                <w:szCs w:val="24"/>
              </w:rPr>
              <w:t>3</w:t>
            </w:r>
            <w:r w:rsidR="00EF4EA2">
              <w:rPr>
                <w:rFonts w:ascii="Times New Roman" w:hAnsi="Times New Roman" w:cs="Times New Roman"/>
                <w:sz w:val="24"/>
                <w:szCs w:val="24"/>
              </w:rPr>
              <w:t xml:space="preserve"> Раздела 2 </w:t>
            </w:r>
            <w:r w:rsidR="00A32BCC">
              <w:rPr>
                <w:rFonts w:ascii="Times New Roman" w:hAnsi="Times New Roman" w:cs="Times New Roman"/>
                <w:sz w:val="24"/>
                <w:szCs w:val="24"/>
              </w:rPr>
              <w:t>настоящей</w:t>
            </w:r>
            <w:r w:rsidR="00EF4EA2">
              <w:rPr>
                <w:rFonts w:ascii="Times New Roman" w:hAnsi="Times New Roman" w:cs="Times New Roman"/>
                <w:sz w:val="24"/>
                <w:szCs w:val="24"/>
              </w:rPr>
              <w:t xml:space="preserve"> Технологической схемы</w:t>
            </w:r>
            <w:r w:rsidR="00092BDB"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97578F" w:rsidRPr="00611C60">
              <w:rPr>
                <w:rFonts w:ascii="Times New Roman" w:hAnsi="Times New Roman" w:cs="Times New Roman"/>
                <w:sz w:val="24"/>
                <w:szCs w:val="24"/>
              </w:rPr>
              <w:t>Муниципально</w:t>
            </w:r>
            <w:r w:rsidR="00A32BCC">
              <w:rPr>
                <w:rFonts w:ascii="Times New Roman" w:hAnsi="Times New Roman" w:cs="Times New Roman"/>
                <w:sz w:val="24"/>
                <w:szCs w:val="24"/>
              </w:rPr>
              <w:t>го</w:t>
            </w:r>
            <w:r w:rsidR="0097578F" w:rsidRPr="00611C60">
              <w:rPr>
                <w:rFonts w:ascii="Times New Roman" w:hAnsi="Times New Roman" w:cs="Times New Roman"/>
                <w:sz w:val="24"/>
                <w:szCs w:val="24"/>
              </w:rPr>
              <w:t xml:space="preserve"> казенно</w:t>
            </w:r>
            <w:r w:rsidR="00A32BCC">
              <w:rPr>
                <w:rFonts w:ascii="Times New Roman" w:hAnsi="Times New Roman" w:cs="Times New Roman"/>
                <w:sz w:val="24"/>
                <w:szCs w:val="24"/>
              </w:rPr>
              <w:t>го</w:t>
            </w:r>
            <w:r w:rsidR="0097578F" w:rsidRPr="00611C60">
              <w:rPr>
                <w:rFonts w:ascii="Times New Roman" w:hAnsi="Times New Roman" w:cs="Times New Roman"/>
                <w:sz w:val="24"/>
                <w:szCs w:val="24"/>
              </w:rPr>
              <w:t xml:space="preserve"> учреждени</w:t>
            </w:r>
            <w:r w:rsidR="00A32BCC">
              <w:rPr>
                <w:rFonts w:ascii="Times New Roman" w:hAnsi="Times New Roman" w:cs="Times New Roman"/>
                <w:sz w:val="24"/>
                <w:szCs w:val="24"/>
              </w:rPr>
              <w:t>я</w:t>
            </w:r>
            <w:r w:rsidR="0097578F" w:rsidRPr="00611C60">
              <w:rPr>
                <w:rFonts w:ascii="Times New Roman" w:hAnsi="Times New Roman" w:cs="Times New Roman"/>
                <w:sz w:val="24"/>
                <w:szCs w:val="24"/>
              </w:rPr>
              <w:t xml:space="preserve"> «Управление заказчика </w:t>
            </w:r>
            <w:r w:rsidR="00A32BCC">
              <w:rPr>
                <w:rFonts w:ascii="Times New Roman" w:hAnsi="Times New Roman" w:cs="Times New Roman"/>
                <w:sz w:val="24"/>
                <w:szCs w:val="24"/>
              </w:rPr>
              <w:t xml:space="preserve">жилищно-коммунального хозяйства </w:t>
            </w:r>
            <w:r w:rsidR="0097578F" w:rsidRPr="00611C60">
              <w:rPr>
                <w:rFonts w:ascii="Times New Roman" w:hAnsi="Times New Roman" w:cs="Times New Roman"/>
                <w:sz w:val="24"/>
                <w:szCs w:val="24"/>
              </w:rPr>
              <w:t xml:space="preserve"> города Асбеста»</w:t>
            </w:r>
            <w:r w:rsidR="00092BDB"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092BDB" w:rsidRPr="00092BDB" w:rsidRDefault="00092BDB" w:rsidP="00134531">
            <w:pPr>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4122C3">
              <w:rPr>
                <w:rFonts w:ascii="Times New Roman" w:hAnsi="Times New Roman" w:cs="Times New Roman"/>
                <w:sz w:val="24"/>
                <w:szCs w:val="24"/>
              </w:rPr>
              <w:t xml:space="preserve"> </w:t>
            </w:r>
            <w:r w:rsidRPr="00092BDB">
              <w:rPr>
                <w:rFonts w:ascii="Times New Roman" w:hAnsi="Times New Roman" w:cs="Times New Roman"/>
                <w:sz w:val="24"/>
                <w:szCs w:val="24"/>
              </w:rPr>
              <w:t xml:space="preserve">адреса </w:t>
            </w:r>
            <w:r w:rsidR="004122C3" w:rsidRPr="00611C60">
              <w:rPr>
                <w:rFonts w:ascii="Times New Roman" w:hAnsi="Times New Roman" w:cs="Times New Roman"/>
                <w:sz w:val="24"/>
                <w:szCs w:val="24"/>
              </w:rPr>
              <w:t>Муниципально</w:t>
            </w:r>
            <w:r w:rsidR="004122C3">
              <w:rPr>
                <w:rFonts w:ascii="Times New Roman" w:hAnsi="Times New Roman" w:cs="Times New Roman"/>
                <w:sz w:val="24"/>
                <w:szCs w:val="24"/>
              </w:rPr>
              <w:t>го</w:t>
            </w:r>
            <w:r w:rsidR="004122C3" w:rsidRPr="00611C60">
              <w:rPr>
                <w:rFonts w:ascii="Times New Roman" w:hAnsi="Times New Roman" w:cs="Times New Roman"/>
                <w:sz w:val="24"/>
                <w:szCs w:val="24"/>
              </w:rPr>
              <w:t xml:space="preserve"> казенно</w:t>
            </w:r>
            <w:r w:rsidR="004122C3">
              <w:rPr>
                <w:rFonts w:ascii="Times New Roman" w:hAnsi="Times New Roman" w:cs="Times New Roman"/>
                <w:sz w:val="24"/>
                <w:szCs w:val="24"/>
              </w:rPr>
              <w:t>го</w:t>
            </w:r>
            <w:r w:rsidR="004122C3" w:rsidRPr="00611C60">
              <w:rPr>
                <w:rFonts w:ascii="Times New Roman" w:hAnsi="Times New Roman" w:cs="Times New Roman"/>
                <w:sz w:val="24"/>
                <w:szCs w:val="24"/>
              </w:rPr>
              <w:t xml:space="preserve"> учреждени</w:t>
            </w:r>
            <w:r w:rsidR="004122C3">
              <w:rPr>
                <w:rFonts w:ascii="Times New Roman" w:hAnsi="Times New Roman" w:cs="Times New Roman"/>
                <w:sz w:val="24"/>
                <w:szCs w:val="24"/>
              </w:rPr>
              <w:t>я</w:t>
            </w:r>
            <w:r w:rsidR="004122C3" w:rsidRPr="00611C60">
              <w:rPr>
                <w:rFonts w:ascii="Times New Roman" w:hAnsi="Times New Roman" w:cs="Times New Roman"/>
                <w:sz w:val="24"/>
                <w:szCs w:val="24"/>
              </w:rPr>
              <w:t xml:space="preserve"> «Управлени</w:t>
            </w:r>
            <w:r w:rsidR="00A32BCC">
              <w:rPr>
                <w:rFonts w:ascii="Times New Roman" w:hAnsi="Times New Roman" w:cs="Times New Roman"/>
                <w:sz w:val="24"/>
                <w:szCs w:val="24"/>
              </w:rPr>
              <w:t>е</w:t>
            </w:r>
            <w:r w:rsidR="004122C3" w:rsidRPr="00611C60">
              <w:rPr>
                <w:rFonts w:ascii="Times New Roman" w:hAnsi="Times New Roman" w:cs="Times New Roman"/>
                <w:sz w:val="24"/>
                <w:szCs w:val="24"/>
              </w:rPr>
              <w:t xml:space="preserve"> заказчика </w:t>
            </w:r>
            <w:r w:rsidR="00A32BCC">
              <w:rPr>
                <w:rFonts w:ascii="Times New Roman" w:hAnsi="Times New Roman" w:cs="Times New Roman"/>
                <w:sz w:val="24"/>
                <w:szCs w:val="24"/>
              </w:rPr>
              <w:t>жилищно-коммунального хозяйства</w:t>
            </w:r>
            <w:r w:rsidR="00A32BCC" w:rsidRPr="00611C60">
              <w:rPr>
                <w:rFonts w:ascii="Times New Roman" w:hAnsi="Times New Roman" w:cs="Times New Roman"/>
                <w:sz w:val="24"/>
                <w:szCs w:val="24"/>
              </w:rPr>
              <w:t xml:space="preserve"> </w:t>
            </w:r>
            <w:r w:rsidR="004122C3" w:rsidRPr="00611C60">
              <w:rPr>
                <w:rFonts w:ascii="Times New Roman" w:hAnsi="Times New Roman" w:cs="Times New Roman"/>
                <w:sz w:val="24"/>
                <w:szCs w:val="24"/>
              </w:rPr>
              <w:t xml:space="preserve"> города Асбеста»</w:t>
            </w:r>
            <w:r w:rsidRPr="00092BDB">
              <w:rPr>
                <w:rFonts w:ascii="Times New Roman" w:hAnsi="Times New Roman" w:cs="Times New Roman"/>
                <w:sz w:val="24"/>
                <w:szCs w:val="24"/>
              </w:rPr>
              <w:t>, в который необходимо обратиться;</w:t>
            </w:r>
            <w:r w:rsidR="004122C3">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4122C3">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r w:rsidR="00A32BCC">
              <w:rPr>
                <w:rFonts w:ascii="Times New Roman" w:hAnsi="Times New Roman" w:cs="Times New Roman"/>
                <w:sz w:val="24"/>
                <w:szCs w:val="24"/>
              </w:rPr>
              <w:t>.</w:t>
            </w:r>
            <w:r w:rsidR="00134531" w:rsidRPr="00092BDB">
              <w:rPr>
                <w:rFonts w:ascii="Times New Roman" w:hAnsi="Times New Roman" w:cs="Times New Roman"/>
                <w:sz w:val="24"/>
                <w:szCs w:val="24"/>
              </w:rPr>
              <w:t xml:space="preserve"> </w:t>
            </w:r>
          </w:p>
          <w:p w:rsidR="00092BDB" w:rsidRPr="00092BDB" w:rsidRDefault="00092BDB" w:rsidP="006620D8">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 xml:space="preserve">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w:t>
            </w:r>
            <w:r w:rsidRPr="00092BDB">
              <w:rPr>
                <w:rFonts w:ascii="Times New Roman" w:hAnsi="Times New Roman" w:cs="Times New Roman"/>
                <w:sz w:val="24"/>
                <w:szCs w:val="24"/>
              </w:rPr>
              <w:lastRenderedPageBreak/>
              <w:t>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w:t>
            </w:r>
            <w:r w:rsidR="006620D8">
              <w:rPr>
                <w:rFonts w:ascii="Times New Roman" w:hAnsi="Times New Roman" w:cs="Times New Roman"/>
                <w:sz w:val="24"/>
                <w:szCs w:val="24"/>
              </w:rPr>
              <w:t>.</w:t>
            </w: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2840C5">
              <w:rPr>
                <w:rFonts w:ascii="Times New Roman" w:hAnsi="Times New Roman" w:cs="Times New Roman"/>
                <w:sz w:val="24"/>
                <w:szCs w:val="24"/>
              </w:rPr>
              <w:t xml:space="preserve"> </w:t>
            </w:r>
            <w:r w:rsidR="00CD7007" w:rsidRPr="007D5C8D">
              <w:rPr>
                <w:rFonts w:ascii="Times New Roman" w:hAnsi="Times New Roman" w:cs="Times New Roman"/>
                <w:sz w:val="24"/>
                <w:szCs w:val="24"/>
              </w:rPr>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A32BCC">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F67406" w:rsidP="00723A76">
            <w:pPr>
              <w:tabs>
                <w:tab w:val="left" w:pos="1072"/>
              </w:tabs>
              <w:jc w:val="both"/>
              <w:rPr>
                <w:rFonts w:ascii="Times New Roman" w:hAnsi="Times New Roman" w:cs="Times New Roman"/>
                <w:sz w:val="24"/>
                <w:szCs w:val="24"/>
              </w:rPr>
            </w:pPr>
            <w:r>
              <w:rPr>
                <w:rFonts w:ascii="Times New Roman" w:hAnsi="Times New Roman" w:cs="Times New Roman"/>
                <w:sz w:val="24"/>
                <w:szCs w:val="24"/>
              </w:rPr>
              <w:t>п</w:t>
            </w:r>
            <w:r w:rsidR="009846DB">
              <w:rPr>
                <w:rFonts w:ascii="Times New Roman" w:hAnsi="Times New Roman" w:cs="Times New Roman"/>
                <w:sz w:val="24"/>
                <w:szCs w:val="24"/>
              </w:rPr>
              <w:t>одготовка</w:t>
            </w:r>
            <w:r w:rsidR="002840C5">
              <w:rPr>
                <w:rFonts w:ascii="Times New Roman" w:hAnsi="Times New Roman" w:cs="Times New Roman"/>
                <w:sz w:val="24"/>
                <w:szCs w:val="24"/>
              </w:rPr>
              <w:t xml:space="preserve"> </w:t>
            </w:r>
            <w:r w:rsidR="009846DB">
              <w:rPr>
                <w:rFonts w:ascii="Times New Roman" w:hAnsi="Times New Roman" w:cs="Times New Roman"/>
                <w:sz w:val="24"/>
                <w:szCs w:val="24"/>
              </w:rPr>
              <w:t>с</w:t>
            </w:r>
            <w:r w:rsidR="009846DB" w:rsidRPr="00092BDB">
              <w:rPr>
                <w:rFonts w:ascii="Times New Roman" w:hAnsi="Times New Roman" w:cs="Times New Roman"/>
                <w:sz w:val="24"/>
                <w:szCs w:val="24"/>
              </w:rPr>
              <w:t>пециалист</w:t>
            </w:r>
            <w:r w:rsidR="009846DB">
              <w:rPr>
                <w:rFonts w:ascii="Times New Roman" w:hAnsi="Times New Roman" w:cs="Times New Roman"/>
                <w:sz w:val="24"/>
                <w:szCs w:val="24"/>
              </w:rPr>
              <w:t>ом</w:t>
            </w:r>
            <w:r w:rsidR="009846DB" w:rsidRPr="00092BDB">
              <w:rPr>
                <w:rFonts w:ascii="Times New Roman" w:hAnsi="Times New Roman" w:cs="Times New Roman"/>
                <w:sz w:val="24"/>
                <w:szCs w:val="24"/>
              </w:rPr>
              <w:t>, ответственны</w:t>
            </w:r>
            <w:r w:rsidR="009846DB">
              <w:rPr>
                <w:rFonts w:ascii="Times New Roman" w:hAnsi="Times New Roman" w:cs="Times New Roman"/>
                <w:sz w:val="24"/>
                <w:szCs w:val="24"/>
              </w:rPr>
              <w:t>м</w:t>
            </w:r>
            <w:r w:rsidR="009846DB" w:rsidRPr="00092BDB">
              <w:rPr>
                <w:rFonts w:ascii="Times New Roman" w:hAnsi="Times New Roman" w:cs="Times New Roman"/>
                <w:sz w:val="24"/>
                <w:szCs w:val="24"/>
              </w:rPr>
              <w:t xml:space="preserve"> за рассмотрение документов дубликат</w:t>
            </w:r>
            <w:r w:rsidR="009846DB">
              <w:rPr>
                <w:rFonts w:ascii="Times New Roman" w:hAnsi="Times New Roman" w:cs="Times New Roman"/>
                <w:sz w:val="24"/>
                <w:szCs w:val="24"/>
              </w:rPr>
              <w:t>а</w:t>
            </w:r>
            <w:r w:rsidR="009846DB"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w:t>
            </w:r>
            <w:r w:rsidR="009846DB" w:rsidRPr="00092BDB">
              <w:rPr>
                <w:rFonts w:ascii="Times New Roman" w:hAnsi="Times New Roman" w:cs="Times New Roman"/>
                <w:sz w:val="24"/>
                <w:szCs w:val="24"/>
              </w:rPr>
              <w:lastRenderedPageBreak/>
              <w:t>помещение в течение 12 календарных дней.</w:t>
            </w:r>
          </w:p>
          <w:p w:rsidR="00035B3B" w:rsidRPr="0033310C" w:rsidRDefault="004E7D3F" w:rsidP="00134531">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611C60">
              <w:rPr>
                <w:rFonts w:ascii="Times New Roman" w:hAnsi="Times New Roman" w:cs="Times New Roman"/>
                <w:sz w:val="24"/>
                <w:szCs w:val="24"/>
              </w:rPr>
              <w:t>Муниципально</w:t>
            </w:r>
            <w:r>
              <w:rPr>
                <w:rFonts w:ascii="Times New Roman" w:hAnsi="Times New Roman" w:cs="Times New Roman"/>
                <w:sz w:val="24"/>
                <w:szCs w:val="24"/>
              </w:rPr>
              <w:t>го</w:t>
            </w:r>
            <w:r w:rsidRPr="00611C60">
              <w:rPr>
                <w:rFonts w:ascii="Times New Roman" w:hAnsi="Times New Roman" w:cs="Times New Roman"/>
                <w:sz w:val="24"/>
                <w:szCs w:val="24"/>
              </w:rPr>
              <w:t xml:space="preserve"> казенно</w:t>
            </w:r>
            <w:r>
              <w:rPr>
                <w:rFonts w:ascii="Times New Roman" w:hAnsi="Times New Roman" w:cs="Times New Roman"/>
                <w:sz w:val="24"/>
                <w:szCs w:val="24"/>
              </w:rPr>
              <w:t>го</w:t>
            </w:r>
            <w:r w:rsidRPr="00611C60">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11C60">
              <w:rPr>
                <w:rFonts w:ascii="Times New Roman" w:hAnsi="Times New Roman" w:cs="Times New Roman"/>
                <w:sz w:val="24"/>
                <w:szCs w:val="24"/>
              </w:rPr>
              <w:t xml:space="preserve"> «Управление заказчика </w:t>
            </w:r>
            <w:r w:rsidR="00A32BCC">
              <w:rPr>
                <w:rFonts w:ascii="Times New Roman" w:hAnsi="Times New Roman" w:cs="Times New Roman"/>
                <w:sz w:val="24"/>
                <w:szCs w:val="24"/>
              </w:rPr>
              <w:t>жилищно-коммунального хозяйства</w:t>
            </w:r>
            <w:r w:rsidR="00A32BCC" w:rsidRPr="00611C60">
              <w:rPr>
                <w:rFonts w:ascii="Times New Roman" w:hAnsi="Times New Roman" w:cs="Times New Roman"/>
                <w:sz w:val="24"/>
                <w:szCs w:val="24"/>
              </w:rPr>
              <w:t xml:space="preserve"> </w:t>
            </w:r>
            <w:r w:rsidR="00134531">
              <w:rPr>
                <w:rFonts w:ascii="Times New Roman" w:hAnsi="Times New Roman" w:cs="Times New Roman"/>
                <w:sz w:val="24"/>
                <w:szCs w:val="24"/>
              </w:rPr>
              <w:t>города Асбеста»</w:t>
            </w:r>
            <w:r w:rsidR="00035B3B">
              <w:rPr>
                <w:rFonts w:ascii="Times New Roman" w:hAnsi="Times New Roman" w:cs="Times New Roman"/>
                <w:sz w:val="24"/>
                <w:szCs w:val="24"/>
              </w:rPr>
              <w:t xml:space="preserve"> </w:t>
            </w:r>
            <w:r w:rsidR="00035B3B"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w:t>
            </w:r>
            <w:r w:rsidR="00134531">
              <w:rPr>
                <w:rFonts w:ascii="Times New Roman" w:hAnsi="Times New Roman" w:cs="Times New Roman"/>
                <w:sz w:val="24"/>
                <w:szCs w:val="24"/>
              </w:rPr>
              <w:t xml:space="preserve">ализированного жилищного фонда </w:t>
            </w:r>
            <w:r w:rsidR="00035B3B" w:rsidRPr="00092BDB">
              <w:rPr>
                <w:rFonts w:ascii="Times New Roman" w:hAnsi="Times New Roman" w:cs="Times New Roman"/>
                <w:sz w:val="24"/>
                <w:szCs w:val="24"/>
              </w:rPr>
              <w:t>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447767" w:rsidRDefault="002840C5" w:rsidP="00134531">
            <w:pPr>
              <w:jc w:val="both"/>
              <w:rPr>
                <w:rFonts w:ascii="Times New Roman" w:hAnsi="Times New Roman" w:cs="Times New Roman"/>
                <w:color w:val="000000"/>
                <w:sz w:val="24"/>
                <w:szCs w:val="24"/>
              </w:rPr>
            </w:pPr>
            <w:r w:rsidRPr="00611C60">
              <w:rPr>
                <w:rFonts w:ascii="Times New Roman" w:hAnsi="Times New Roman" w:cs="Times New Roman"/>
                <w:sz w:val="24"/>
                <w:szCs w:val="24"/>
              </w:rPr>
              <w:t xml:space="preserve">Муниципальное казенное учреждение «Управление заказчика </w:t>
            </w:r>
            <w:r w:rsidR="00A32BCC">
              <w:rPr>
                <w:rFonts w:ascii="Times New Roman" w:hAnsi="Times New Roman" w:cs="Times New Roman"/>
                <w:sz w:val="24"/>
                <w:szCs w:val="24"/>
              </w:rPr>
              <w:t>жилищно-коммунального хозяйства</w:t>
            </w:r>
            <w:r w:rsidR="00A32BCC" w:rsidRPr="00611C60">
              <w:rPr>
                <w:rFonts w:ascii="Times New Roman" w:hAnsi="Times New Roman" w:cs="Times New Roman"/>
                <w:sz w:val="24"/>
                <w:szCs w:val="24"/>
              </w:rPr>
              <w:t xml:space="preserve"> </w:t>
            </w:r>
            <w:r w:rsidRPr="00611C60">
              <w:rPr>
                <w:rFonts w:ascii="Times New Roman" w:hAnsi="Times New Roman" w:cs="Times New Roman"/>
                <w:sz w:val="24"/>
                <w:szCs w:val="24"/>
              </w:rPr>
              <w:t xml:space="preserve">города Асбеста»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F67406" w:rsidP="00723A76">
            <w:pPr>
              <w:jc w:val="both"/>
              <w:rPr>
                <w:rFonts w:ascii="Times New Roman" w:hAnsi="Times New Roman" w:cs="Times New Roman"/>
                <w:sz w:val="24"/>
                <w:szCs w:val="24"/>
              </w:rPr>
            </w:pPr>
            <w:r>
              <w:rPr>
                <w:rFonts w:ascii="Times New Roman" w:hAnsi="Times New Roman" w:cs="Times New Roman"/>
                <w:sz w:val="24"/>
                <w:szCs w:val="24"/>
              </w:rPr>
              <w:t>д</w:t>
            </w:r>
            <w:r w:rsidR="000F44D1">
              <w:rPr>
                <w:rFonts w:ascii="Times New Roman" w:hAnsi="Times New Roman" w:cs="Times New Roman"/>
                <w:sz w:val="24"/>
                <w:szCs w:val="24"/>
              </w:rPr>
              <w:t>окументационное обеспечение (бланки);</w:t>
            </w:r>
          </w:p>
          <w:p w:rsidR="000F44D1" w:rsidRPr="0033310C" w:rsidRDefault="000F44D1" w:rsidP="00723A76">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134531" w:rsidRDefault="00134531" w:rsidP="00662136">
      <w:pPr>
        <w:rPr>
          <w:rFonts w:ascii="Times New Roman" w:hAnsi="Times New Roman" w:cs="Times New Roman"/>
          <w:sz w:val="24"/>
          <w:szCs w:val="24"/>
        </w:rPr>
      </w:pPr>
      <w:bookmarkStart w:id="0" w:name="_GoBack"/>
      <w:bookmarkEnd w:id="0"/>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F025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F67406" w:rsidP="00F67406">
            <w:pPr>
              <w:rPr>
                <w:rFonts w:ascii="Times New Roman" w:hAnsi="Times New Roman" w:cs="Times New Roman"/>
                <w:sz w:val="24"/>
                <w:szCs w:val="24"/>
              </w:rPr>
            </w:pPr>
            <w:r>
              <w:rPr>
                <w:rFonts w:ascii="Times New Roman" w:hAnsi="Times New Roman" w:cs="Times New Roman"/>
                <w:sz w:val="24"/>
                <w:szCs w:val="24"/>
              </w:rPr>
              <w:t>в</w:t>
            </w:r>
            <w:r w:rsidR="007A68EE">
              <w:rPr>
                <w:rFonts w:ascii="Times New Roman" w:hAnsi="Times New Roman" w:cs="Times New Roman"/>
                <w:sz w:val="24"/>
                <w:szCs w:val="24"/>
              </w:rPr>
              <w:t xml:space="preserve"> органе нет; </w:t>
            </w:r>
            <w:r>
              <w:rPr>
                <w:rFonts w:ascii="Times New Roman" w:hAnsi="Times New Roman" w:cs="Times New Roman"/>
                <w:sz w:val="24"/>
                <w:szCs w:val="24"/>
              </w:rPr>
              <w:t>ч</w:t>
            </w:r>
            <w:r w:rsidR="00907B54">
              <w:rPr>
                <w:rFonts w:ascii="Times New Roman" w:hAnsi="Times New Roman" w:cs="Times New Roman"/>
                <w:sz w:val="24"/>
                <w:szCs w:val="24"/>
              </w:rPr>
              <w:t>ерез сайт муниципального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F67406" w:rsidP="00955250">
            <w:pPr>
              <w:rPr>
                <w:rFonts w:ascii="Times New Roman" w:hAnsi="Times New Roman" w:cs="Times New Roman"/>
                <w:sz w:val="24"/>
                <w:szCs w:val="24"/>
              </w:rPr>
            </w:pPr>
            <w:r>
              <w:rPr>
                <w:rFonts w:ascii="Times New Roman" w:hAnsi="Times New Roman" w:cs="Times New Roman"/>
                <w:sz w:val="24"/>
                <w:szCs w:val="24"/>
              </w:rPr>
              <w:t>ч</w:t>
            </w:r>
            <w:r w:rsidR="002600D2">
              <w:rPr>
                <w:rFonts w:ascii="Times New Roman" w:hAnsi="Times New Roman" w:cs="Times New Roman"/>
                <w:sz w:val="24"/>
                <w:szCs w:val="24"/>
              </w:rPr>
              <w:t>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нео</w:t>
            </w:r>
            <w:r w:rsidR="00907B54">
              <w:rPr>
                <w:rFonts w:ascii="Times New Roman" w:hAnsi="Times New Roman" w:cs="Times New Roman"/>
                <w:sz w:val="24"/>
                <w:szCs w:val="24"/>
              </w:rPr>
              <w:t>бходимых для предоставления услуги</w:t>
            </w:r>
          </w:p>
        </w:tc>
        <w:tc>
          <w:tcPr>
            <w:tcW w:w="5039" w:type="dxa"/>
          </w:tcPr>
          <w:p w:rsidR="00A70680" w:rsidRPr="0033310C" w:rsidRDefault="00F67406" w:rsidP="00955250">
            <w:pPr>
              <w:rPr>
                <w:rFonts w:ascii="Times New Roman" w:hAnsi="Times New Roman" w:cs="Times New Roman"/>
                <w:sz w:val="24"/>
                <w:szCs w:val="24"/>
              </w:rPr>
            </w:pPr>
            <w:r>
              <w:rPr>
                <w:rFonts w:ascii="Times New Roman" w:hAnsi="Times New Roman" w:cs="Times New Roman"/>
                <w:sz w:val="24"/>
                <w:szCs w:val="24"/>
              </w:rPr>
              <w:lastRenderedPageBreak/>
              <w:t>т</w:t>
            </w:r>
            <w:r w:rsidR="002600D2">
              <w:rPr>
                <w:rFonts w:ascii="Times New Roman" w:hAnsi="Times New Roman" w:cs="Times New Roman"/>
                <w:sz w:val="24"/>
                <w:szCs w:val="24"/>
              </w:rPr>
              <w:t>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F67406" w:rsidP="00955250">
            <w:pPr>
              <w:rPr>
                <w:rFonts w:ascii="Times New Roman" w:hAnsi="Times New Roman" w:cs="Times New Roman"/>
                <w:sz w:val="24"/>
                <w:szCs w:val="24"/>
              </w:rPr>
            </w:pPr>
            <w:r>
              <w:rPr>
                <w:rFonts w:ascii="Times New Roman" w:hAnsi="Times New Roman" w:cs="Times New Roman"/>
                <w:sz w:val="24"/>
                <w:szCs w:val="24"/>
              </w:rPr>
              <w:t>л</w:t>
            </w:r>
            <w:r w:rsidR="00737152">
              <w:rPr>
                <w:rFonts w:ascii="Times New Roman" w:hAnsi="Times New Roman" w:cs="Times New Roman"/>
                <w:sz w:val="24"/>
                <w:szCs w:val="24"/>
              </w:rPr>
              <w:t>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7A68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A68EE">
              <w:rPr>
                <w:rFonts w:ascii="Times New Roman" w:hAnsi="Times New Roman" w:cs="Times New Roman"/>
                <w:sz w:val="24"/>
                <w:szCs w:val="24"/>
              </w:rPr>
              <w:t>у</w:t>
            </w:r>
            <w:r>
              <w:rPr>
                <w:rFonts w:ascii="Times New Roman" w:hAnsi="Times New Roman" w:cs="Times New Roman"/>
                <w:sz w:val="24"/>
                <w:szCs w:val="24"/>
              </w:rPr>
              <w:t>слуги</w:t>
            </w:r>
          </w:p>
        </w:tc>
        <w:tc>
          <w:tcPr>
            <w:tcW w:w="5039" w:type="dxa"/>
          </w:tcPr>
          <w:p w:rsidR="00A70680" w:rsidRDefault="00F67406" w:rsidP="00955250">
            <w:pPr>
              <w:rPr>
                <w:rFonts w:ascii="Times New Roman" w:hAnsi="Times New Roman" w:cs="Times New Roman"/>
                <w:sz w:val="24"/>
                <w:szCs w:val="24"/>
              </w:rPr>
            </w:pPr>
            <w:r>
              <w:rPr>
                <w:rFonts w:ascii="Times New Roman" w:hAnsi="Times New Roman" w:cs="Times New Roman"/>
                <w:sz w:val="24"/>
                <w:szCs w:val="24"/>
              </w:rPr>
              <w:t>о</w:t>
            </w:r>
            <w:r w:rsidR="00737152">
              <w:rPr>
                <w:rFonts w:ascii="Times New Roman" w:hAnsi="Times New Roman" w:cs="Times New Roman"/>
                <w:sz w:val="24"/>
                <w:szCs w:val="24"/>
              </w:rPr>
              <w:t>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6F562D">
      <w:headerReference w:type="default" r:id="rId10"/>
      <w:headerReference w:type="first" r:id="rId11"/>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35" w:rsidRDefault="00177E35" w:rsidP="00B277AB">
      <w:pPr>
        <w:spacing w:after="0" w:line="240" w:lineRule="auto"/>
      </w:pPr>
      <w:r>
        <w:separator/>
      </w:r>
    </w:p>
  </w:endnote>
  <w:endnote w:type="continuationSeparator" w:id="1">
    <w:p w:rsidR="00177E35" w:rsidRDefault="00177E35" w:rsidP="00B2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35" w:rsidRDefault="00177E35" w:rsidP="00B277AB">
      <w:pPr>
        <w:spacing w:after="0" w:line="240" w:lineRule="auto"/>
      </w:pPr>
      <w:r>
        <w:separator/>
      </w:r>
    </w:p>
  </w:footnote>
  <w:footnote w:type="continuationSeparator" w:id="1">
    <w:p w:rsidR="00177E35" w:rsidRDefault="00177E35" w:rsidP="00B2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17359"/>
      <w:docPartObj>
        <w:docPartGallery w:val="Page Numbers (Top of Page)"/>
        <w:docPartUnique/>
      </w:docPartObj>
    </w:sdtPr>
    <w:sdtContent>
      <w:p w:rsidR="00982A0C" w:rsidRDefault="00982A0C">
        <w:pPr>
          <w:pStyle w:val="a7"/>
          <w:jc w:val="center"/>
        </w:pPr>
        <w:fldSimple w:instr="PAGE   \* MERGEFORMAT">
          <w:r w:rsidR="00F025BF">
            <w:rPr>
              <w:noProof/>
            </w:rPr>
            <w:t>16</w:t>
          </w:r>
        </w:fldSimple>
      </w:p>
    </w:sdtContent>
  </w:sdt>
  <w:p w:rsidR="00982A0C" w:rsidRDefault="00982A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172"/>
      <w:docPartObj>
        <w:docPartGallery w:val="Page Numbers (Top of Page)"/>
        <w:docPartUnique/>
      </w:docPartObj>
    </w:sdtPr>
    <w:sdtContent>
      <w:p w:rsidR="00982A0C" w:rsidRDefault="00982A0C">
        <w:pPr>
          <w:pStyle w:val="a7"/>
          <w:jc w:val="center"/>
        </w:pPr>
        <w:fldSimple w:instr="PAGE   \* MERGEFORMAT">
          <w:r>
            <w:rPr>
              <w:noProof/>
            </w:rPr>
            <w:t>2</w:t>
          </w:r>
        </w:fldSimple>
      </w:p>
    </w:sdtContent>
  </w:sdt>
  <w:p w:rsidR="00982A0C" w:rsidRDefault="00982A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4066F878"/>
    <w:lvl w:ilvl="0" w:tplc="BBBCA94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hdrShapeDefaults>
    <o:shapedefaults v:ext="edit" spidmax="62466"/>
  </w:hdrShapeDefaults>
  <w:footnotePr>
    <w:footnote w:id="0"/>
    <w:footnote w:id="1"/>
  </w:footnotePr>
  <w:endnotePr>
    <w:endnote w:id="0"/>
    <w:endnote w:id="1"/>
  </w:endnotePr>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B3C67"/>
    <w:rsid w:val="000C3960"/>
    <w:rsid w:val="000C5ED8"/>
    <w:rsid w:val="000E1290"/>
    <w:rsid w:val="000E38C4"/>
    <w:rsid w:val="000F1407"/>
    <w:rsid w:val="000F44D1"/>
    <w:rsid w:val="00110BB6"/>
    <w:rsid w:val="001136D4"/>
    <w:rsid w:val="00113E7B"/>
    <w:rsid w:val="00114336"/>
    <w:rsid w:val="00116E67"/>
    <w:rsid w:val="00117582"/>
    <w:rsid w:val="001206DA"/>
    <w:rsid w:val="00132AE7"/>
    <w:rsid w:val="00134531"/>
    <w:rsid w:val="00140EE5"/>
    <w:rsid w:val="00152F43"/>
    <w:rsid w:val="00156789"/>
    <w:rsid w:val="00156AAF"/>
    <w:rsid w:val="00157FCA"/>
    <w:rsid w:val="0016039F"/>
    <w:rsid w:val="001625A2"/>
    <w:rsid w:val="00162A3C"/>
    <w:rsid w:val="00172BB7"/>
    <w:rsid w:val="001757A0"/>
    <w:rsid w:val="00177E35"/>
    <w:rsid w:val="00187B87"/>
    <w:rsid w:val="001931ED"/>
    <w:rsid w:val="001A1269"/>
    <w:rsid w:val="001B2777"/>
    <w:rsid w:val="001C3D55"/>
    <w:rsid w:val="001D6486"/>
    <w:rsid w:val="001D7B80"/>
    <w:rsid w:val="001E6822"/>
    <w:rsid w:val="001F158F"/>
    <w:rsid w:val="00200B04"/>
    <w:rsid w:val="00210AD8"/>
    <w:rsid w:val="00221352"/>
    <w:rsid w:val="0022378F"/>
    <w:rsid w:val="002251D7"/>
    <w:rsid w:val="00233290"/>
    <w:rsid w:val="002441C8"/>
    <w:rsid w:val="00250E87"/>
    <w:rsid w:val="00250E88"/>
    <w:rsid w:val="002600D2"/>
    <w:rsid w:val="0026597F"/>
    <w:rsid w:val="0027116C"/>
    <w:rsid w:val="00273638"/>
    <w:rsid w:val="00273641"/>
    <w:rsid w:val="002840C5"/>
    <w:rsid w:val="00286361"/>
    <w:rsid w:val="002900BF"/>
    <w:rsid w:val="002A0980"/>
    <w:rsid w:val="002A2F80"/>
    <w:rsid w:val="002B2634"/>
    <w:rsid w:val="002C0B1B"/>
    <w:rsid w:val="002D716D"/>
    <w:rsid w:val="002E68ED"/>
    <w:rsid w:val="002F03CD"/>
    <w:rsid w:val="003169CB"/>
    <w:rsid w:val="00320A3A"/>
    <w:rsid w:val="00322A78"/>
    <w:rsid w:val="00325F27"/>
    <w:rsid w:val="00326094"/>
    <w:rsid w:val="0033310C"/>
    <w:rsid w:val="00335DDD"/>
    <w:rsid w:val="003447C8"/>
    <w:rsid w:val="003457A8"/>
    <w:rsid w:val="0036592E"/>
    <w:rsid w:val="003763A7"/>
    <w:rsid w:val="00377588"/>
    <w:rsid w:val="00386570"/>
    <w:rsid w:val="00393FCA"/>
    <w:rsid w:val="00396982"/>
    <w:rsid w:val="003A1920"/>
    <w:rsid w:val="003B3675"/>
    <w:rsid w:val="003C25CA"/>
    <w:rsid w:val="003D0A12"/>
    <w:rsid w:val="003E0883"/>
    <w:rsid w:val="003E08C1"/>
    <w:rsid w:val="003E10D1"/>
    <w:rsid w:val="003E2E6D"/>
    <w:rsid w:val="003E3509"/>
    <w:rsid w:val="00404A44"/>
    <w:rsid w:val="00410C1C"/>
    <w:rsid w:val="004122C3"/>
    <w:rsid w:val="00417CDD"/>
    <w:rsid w:val="00422457"/>
    <w:rsid w:val="00430EF0"/>
    <w:rsid w:val="00441F20"/>
    <w:rsid w:val="00447767"/>
    <w:rsid w:val="00447AA5"/>
    <w:rsid w:val="00447BEE"/>
    <w:rsid w:val="004505E7"/>
    <w:rsid w:val="004540CF"/>
    <w:rsid w:val="00487D0A"/>
    <w:rsid w:val="00496AA3"/>
    <w:rsid w:val="004A2C4B"/>
    <w:rsid w:val="004A629E"/>
    <w:rsid w:val="004D1EA2"/>
    <w:rsid w:val="004E7D3F"/>
    <w:rsid w:val="004F4FCC"/>
    <w:rsid w:val="00500DB7"/>
    <w:rsid w:val="0050182C"/>
    <w:rsid w:val="0050385F"/>
    <w:rsid w:val="00514723"/>
    <w:rsid w:val="00524A25"/>
    <w:rsid w:val="00543E7D"/>
    <w:rsid w:val="005602B2"/>
    <w:rsid w:val="0056039E"/>
    <w:rsid w:val="00561FE7"/>
    <w:rsid w:val="005658ED"/>
    <w:rsid w:val="005664E8"/>
    <w:rsid w:val="00570BB5"/>
    <w:rsid w:val="00583FD1"/>
    <w:rsid w:val="005A3B90"/>
    <w:rsid w:val="005C2E42"/>
    <w:rsid w:val="005C6058"/>
    <w:rsid w:val="005E0CF2"/>
    <w:rsid w:val="005E207B"/>
    <w:rsid w:val="005E26A2"/>
    <w:rsid w:val="005E4E05"/>
    <w:rsid w:val="005E70B4"/>
    <w:rsid w:val="005F38C3"/>
    <w:rsid w:val="005F4AC6"/>
    <w:rsid w:val="00604AC3"/>
    <w:rsid w:val="00611C60"/>
    <w:rsid w:val="00614A86"/>
    <w:rsid w:val="006255DE"/>
    <w:rsid w:val="006302B9"/>
    <w:rsid w:val="00634D1D"/>
    <w:rsid w:val="006364DF"/>
    <w:rsid w:val="00640AD1"/>
    <w:rsid w:val="00661C24"/>
    <w:rsid w:val="006620D8"/>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6F562D"/>
    <w:rsid w:val="00710EC0"/>
    <w:rsid w:val="00723A76"/>
    <w:rsid w:val="00733D51"/>
    <w:rsid w:val="0073607E"/>
    <w:rsid w:val="00737152"/>
    <w:rsid w:val="007424B8"/>
    <w:rsid w:val="007763BC"/>
    <w:rsid w:val="007831C9"/>
    <w:rsid w:val="00791694"/>
    <w:rsid w:val="0079344E"/>
    <w:rsid w:val="007A00FE"/>
    <w:rsid w:val="007A2E76"/>
    <w:rsid w:val="007A5C32"/>
    <w:rsid w:val="007A68EE"/>
    <w:rsid w:val="007B2D5D"/>
    <w:rsid w:val="007B3D5A"/>
    <w:rsid w:val="007B427B"/>
    <w:rsid w:val="007C6DB8"/>
    <w:rsid w:val="007D0508"/>
    <w:rsid w:val="007D27E2"/>
    <w:rsid w:val="007D5C8D"/>
    <w:rsid w:val="00800F64"/>
    <w:rsid w:val="008022E7"/>
    <w:rsid w:val="00807D5F"/>
    <w:rsid w:val="00812AE6"/>
    <w:rsid w:val="00812BE1"/>
    <w:rsid w:val="008151DF"/>
    <w:rsid w:val="00817BF7"/>
    <w:rsid w:val="0082722B"/>
    <w:rsid w:val="00827389"/>
    <w:rsid w:val="00833685"/>
    <w:rsid w:val="00833EF0"/>
    <w:rsid w:val="00834E95"/>
    <w:rsid w:val="00836806"/>
    <w:rsid w:val="00841629"/>
    <w:rsid w:val="00851CAA"/>
    <w:rsid w:val="00852E07"/>
    <w:rsid w:val="00852F0C"/>
    <w:rsid w:val="0085787A"/>
    <w:rsid w:val="00862634"/>
    <w:rsid w:val="008672FD"/>
    <w:rsid w:val="00867F3E"/>
    <w:rsid w:val="00872A39"/>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A33"/>
    <w:rsid w:val="00902E30"/>
    <w:rsid w:val="00907B54"/>
    <w:rsid w:val="00913323"/>
    <w:rsid w:val="00916250"/>
    <w:rsid w:val="009249C6"/>
    <w:rsid w:val="00931F4B"/>
    <w:rsid w:val="00932C68"/>
    <w:rsid w:val="0094703B"/>
    <w:rsid w:val="009504C6"/>
    <w:rsid w:val="00955250"/>
    <w:rsid w:val="00974A71"/>
    <w:rsid w:val="0097578F"/>
    <w:rsid w:val="0098123F"/>
    <w:rsid w:val="00982A0C"/>
    <w:rsid w:val="009846DB"/>
    <w:rsid w:val="00991709"/>
    <w:rsid w:val="009A19C0"/>
    <w:rsid w:val="009A1D65"/>
    <w:rsid w:val="009A41E4"/>
    <w:rsid w:val="009A4CCC"/>
    <w:rsid w:val="009B5634"/>
    <w:rsid w:val="009B7515"/>
    <w:rsid w:val="009E4A1A"/>
    <w:rsid w:val="00A02410"/>
    <w:rsid w:val="00A03333"/>
    <w:rsid w:val="00A115DA"/>
    <w:rsid w:val="00A14017"/>
    <w:rsid w:val="00A21982"/>
    <w:rsid w:val="00A23F92"/>
    <w:rsid w:val="00A27058"/>
    <w:rsid w:val="00A32BCC"/>
    <w:rsid w:val="00A6136E"/>
    <w:rsid w:val="00A672A0"/>
    <w:rsid w:val="00A70680"/>
    <w:rsid w:val="00A768AF"/>
    <w:rsid w:val="00A838DF"/>
    <w:rsid w:val="00A97F02"/>
    <w:rsid w:val="00AA2403"/>
    <w:rsid w:val="00AA638E"/>
    <w:rsid w:val="00AB4EE2"/>
    <w:rsid w:val="00AB64D2"/>
    <w:rsid w:val="00AE4192"/>
    <w:rsid w:val="00AF6ADC"/>
    <w:rsid w:val="00AF76AD"/>
    <w:rsid w:val="00B14690"/>
    <w:rsid w:val="00B218B3"/>
    <w:rsid w:val="00B25BE1"/>
    <w:rsid w:val="00B277AB"/>
    <w:rsid w:val="00B34766"/>
    <w:rsid w:val="00B423AB"/>
    <w:rsid w:val="00B44077"/>
    <w:rsid w:val="00B52007"/>
    <w:rsid w:val="00B634F7"/>
    <w:rsid w:val="00B639FD"/>
    <w:rsid w:val="00B77FC2"/>
    <w:rsid w:val="00B81118"/>
    <w:rsid w:val="00B834AA"/>
    <w:rsid w:val="00B94068"/>
    <w:rsid w:val="00B94F67"/>
    <w:rsid w:val="00BA1A9C"/>
    <w:rsid w:val="00BB0BBA"/>
    <w:rsid w:val="00BB41EC"/>
    <w:rsid w:val="00BC2F94"/>
    <w:rsid w:val="00BC5A12"/>
    <w:rsid w:val="00BC6314"/>
    <w:rsid w:val="00BE5B66"/>
    <w:rsid w:val="00BE699A"/>
    <w:rsid w:val="00C079B8"/>
    <w:rsid w:val="00C107A0"/>
    <w:rsid w:val="00C1779E"/>
    <w:rsid w:val="00C25268"/>
    <w:rsid w:val="00C253E9"/>
    <w:rsid w:val="00C27F09"/>
    <w:rsid w:val="00C3386A"/>
    <w:rsid w:val="00C64E3C"/>
    <w:rsid w:val="00C71D1D"/>
    <w:rsid w:val="00C745C4"/>
    <w:rsid w:val="00C771BF"/>
    <w:rsid w:val="00C804F5"/>
    <w:rsid w:val="00C82D32"/>
    <w:rsid w:val="00C84B99"/>
    <w:rsid w:val="00C9189C"/>
    <w:rsid w:val="00C93504"/>
    <w:rsid w:val="00C93BC2"/>
    <w:rsid w:val="00C947A4"/>
    <w:rsid w:val="00CA632E"/>
    <w:rsid w:val="00CC01EA"/>
    <w:rsid w:val="00CC2C4C"/>
    <w:rsid w:val="00CC337F"/>
    <w:rsid w:val="00CC3728"/>
    <w:rsid w:val="00CC6899"/>
    <w:rsid w:val="00CC7064"/>
    <w:rsid w:val="00CD1983"/>
    <w:rsid w:val="00CD1FCC"/>
    <w:rsid w:val="00CD2DE2"/>
    <w:rsid w:val="00CD7007"/>
    <w:rsid w:val="00CE18C1"/>
    <w:rsid w:val="00CF02C3"/>
    <w:rsid w:val="00CF16CF"/>
    <w:rsid w:val="00D06D1E"/>
    <w:rsid w:val="00D24A20"/>
    <w:rsid w:val="00D30DEF"/>
    <w:rsid w:val="00D31BF2"/>
    <w:rsid w:val="00D36BF8"/>
    <w:rsid w:val="00D465F4"/>
    <w:rsid w:val="00D50ACB"/>
    <w:rsid w:val="00D51B41"/>
    <w:rsid w:val="00D62B51"/>
    <w:rsid w:val="00D71FC1"/>
    <w:rsid w:val="00D77610"/>
    <w:rsid w:val="00D86B4A"/>
    <w:rsid w:val="00D904CD"/>
    <w:rsid w:val="00D92A29"/>
    <w:rsid w:val="00D92CC5"/>
    <w:rsid w:val="00D95E8F"/>
    <w:rsid w:val="00DA5B90"/>
    <w:rsid w:val="00DB6197"/>
    <w:rsid w:val="00DB7DF8"/>
    <w:rsid w:val="00DC30E5"/>
    <w:rsid w:val="00DC4388"/>
    <w:rsid w:val="00DE53A0"/>
    <w:rsid w:val="00DF15E3"/>
    <w:rsid w:val="00DF34E4"/>
    <w:rsid w:val="00DF6256"/>
    <w:rsid w:val="00E30249"/>
    <w:rsid w:val="00E3177E"/>
    <w:rsid w:val="00E361D1"/>
    <w:rsid w:val="00E40804"/>
    <w:rsid w:val="00E4215E"/>
    <w:rsid w:val="00E435C3"/>
    <w:rsid w:val="00E52D90"/>
    <w:rsid w:val="00E534F4"/>
    <w:rsid w:val="00E70A46"/>
    <w:rsid w:val="00E809B0"/>
    <w:rsid w:val="00E84394"/>
    <w:rsid w:val="00E933BE"/>
    <w:rsid w:val="00E96AA7"/>
    <w:rsid w:val="00EA0E3B"/>
    <w:rsid w:val="00EA311C"/>
    <w:rsid w:val="00EA3DF2"/>
    <w:rsid w:val="00EA6006"/>
    <w:rsid w:val="00EB1200"/>
    <w:rsid w:val="00EB7305"/>
    <w:rsid w:val="00EC6DAC"/>
    <w:rsid w:val="00ED59EF"/>
    <w:rsid w:val="00ED662B"/>
    <w:rsid w:val="00ED6E1E"/>
    <w:rsid w:val="00EE1674"/>
    <w:rsid w:val="00EE2B3C"/>
    <w:rsid w:val="00EE36DF"/>
    <w:rsid w:val="00EE693D"/>
    <w:rsid w:val="00EF0C64"/>
    <w:rsid w:val="00EF41E9"/>
    <w:rsid w:val="00EF4EA2"/>
    <w:rsid w:val="00F0101F"/>
    <w:rsid w:val="00F025BF"/>
    <w:rsid w:val="00F0300C"/>
    <w:rsid w:val="00F16D5E"/>
    <w:rsid w:val="00F303BB"/>
    <w:rsid w:val="00F35E93"/>
    <w:rsid w:val="00F40145"/>
    <w:rsid w:val="00F41A62"/>
    <w:rsid w:val="00F4646D"/>
    <w:rsid w:val="00F55CE9"/>
    <w:rsid w:val="00F5764E"/>
    <w:rsid w:val="00F67406"/>
    <w:rsid w:val="00F750D8"/>
    <w:rsid w:val="00F82A93"/>
    <w:rsid w:val="00F84B78"/>
    <w:rsid w:val="00F95FBA"/>
    <w:rsid w:val="00FB19A4"/>
    <w:rsid w:val="00FB226B"/>
    <w:rsid w:val="00FB256D"/>
    <w:rsid w:val="00FB70AA"/>
    <w:rsid w:val="00FC27F4"/>
    <w:rsid w:val="00FC48E1"/>
    <w:rsid w:val="00FD6FBE"/>
    <w:rsid w:val="00FE17B6"/>
    <w:rsid w:val="00FE3421"/>
    <w:rsid w:val="00FE51C5"/>
    <w:rsid w:val="00FF060B"/>
    <w:rsid w:val="00FF6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r="http://schemas.openxmlformats.org/officeDocument/2006/relationships" xmlns:w="http://schemas.openxmlformats.org/wordprocessingml/2006/main">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11DC1BD35D573391DE05913CCF58BE958A844AF89DF3429049D7A44C9049385803A93C08B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439A-F678-4F4A-A30D-4D0DF239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luba</cp:lastModifiedBy>
  <cp:revision>3</cp:revision>
  <cp:lastPrinted>2017-02-13T09:45:00Z</cp:lastPrinted>
  <dcterms:created xsi:type="dcterms:W3CDTF">2017-03-12T09:04:00Z</dcterms:created>
  <dcterms:modified xsi:type="dcterms:W3CDTF">2017-03-12T09:07:00Z</dcterms:modified>
</cp:coreProperties>
</file>