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D8" w:rsidRPr="005C401D" w:rsidRDefault="004F21D8" w:rsidP="004F21D8">
      <w:pPr>
        <w:pStyle w:val="ConsPlusNormal"/>
        <w:widowControl/>
        <w:tabs>
          <w:tab w:val="left" w:pos="5670"/>
        </w:tabs>
        <w:ind w:firstLine="5670"/>
        <w:rPr>
          <w:rFonts w:ascii="Times New Roman" w:hAnsi="Times New Roman" w:cs="Times New Roman"/>
          <w:sz w:val="24"/>
          <w:szCs w:val="24"/>
        </w:rPr>
      </w:pPr>
      <w:r w:rsidRPr="005C401D">
        <w:rPr>
          <w:rFonts w:ascii="Times New Roman" w:hAnsi="Times New Roman" w:cs="Times New Roman"/>
          <w:sz w:val="24"/>
          <w:szCs w:val="24"/>
        </w:rPr>
        <w:t xml:space="preserve">Приложение № 1 </w:t>
      </w:r>
    </w:p>
    <w:p w:rsidR="004F21D8" w:rsidRPr="005C401D" w:rsidRDefault="004F21D8" w:rsidP="004F21D8">
      <w:pPr>
        <w:pStyle w:val="ConsPlusNormal"/>
        <w:widowControl/>
        <w:tabs>
          <w:tab w:val="left" w:pos="5670"/>
        </w:tabs>
        <w:ind w:left="5670" w:firstLine="0"/>
        <w:rPr>
          <w:rFonts w:ascii="Times New Roman" w:hAnsi="Times New Roman" w:cs="Times New Roman"/>
          <w:color w:val="000000"/>
          <w:sz w:val="24"/>
          <w:szCs w:val="24"/>
        </w:rPr>
      </w:pPr>
      <w:r w:rsidRPr="005C401D">
        <w:rPr>
          <w:rFonts w:ascii="Times New Roman" w:hAnsi="Times New Roman" w:cs="Times New Roman"/>
          <w:sz w:val="24"/>
          <w:szCs w:val="24"/>
        </w:rPr>
        <w:t xml:space="preserve">к  </w:t>
      </w:r>
      <w:r w:rsidRPr="005C401D">
        <w:rPr>
          <w:rFonts w:ascii="Times New Roman" w:hAnsi="Times New Roman" w:cs="Times New Roman"/>
          <w:color w:val="000000"/>
          <w:sz w:val="24"/>
          <w:szCs w:val="24"/>
        </w:rPr>
        <w:t>постановлению администрации</w:t>
      </w:r>
    </w:p>
    <w:p w:rsidR="004F21D8" w:rsidRPr="005C401D" w:rsidRDefault="004F21D8" w:rsidP="004F21D8">
      <w:pPr>
        <w:pStyle w:val="ConsPlusNormal"/>
        <w:widowControl/>
        <w:tabs>
          <w:tab w:val="left" w:pos="5670"/>
        </w:tabs>
        <w:ind w:left="5670" w:firstLine="0"/>
        <w:rPr>
          <w:rFonts w:ascii="Times New Roman" w:hAnsi="Times New Roman" w:cs="Times New Roman"/>
          <w:color w:val="000000"/>
          <w:sz w:val="24"/>
          <w:szCs w:val="24"/>
        </w:rPr>
      </w:pPr>
      <w:r w:rsidRPr="005C401D">
        <w:rPr>
          <w:rFonts w:ascii="Times New Roman" w:hAnsi="Times New Roman" w:cs="Times New Roman"/>
          <w:color w:val="000000"/>
          <w:sz w:val="24"/>
          <w:szCs w:val="24"/>
        </w:rPr>
        <w:t>Асбестовского городского округа</w:t>
      </w:r>
    </w:p>
    <w:p w:rsidR="004F21D8" w:rsidRPr="005C401D" w:rsidRDefault="004F21D8" w:rsidP="004F21D8">
      <w:pPr>
        <w:ind w:left="5670"/>
        <w:rPr>
          <w:rFonts w:ascii="Times New Roman" w:hAnsi="Times New Roman" w:cs="Times New Roman"/>
          <w:color w:val="000000"/>
          <w:sz w:val="24"/>
          <w:szCs w:val="24"/>
        </w:rPr>
      </w:pPr>
      <w:r w:rsidRPr="005C401D">
        <w:rPr>
          <w:rFonts w:ascii="Times New Roman" w:hAnsi="Times New Roman" w:cs="Times New Roman"/>
          <w:sz w:val="24"/>
          <w:szCs w:val="24"/>
        </w:rPr>
        <w:t xml:space="preserve">от </w:t>
      </w:r>
      <w:r w:rsidR="00193A1C" w:rsidRPr="005C401D">
        <w:rPr>
          <w:rFonts w:ascii="Times New Roman" w:hAnsi="Times New Roman" w:cs="Times New Roman"/>
          <w:sz w:val="24"/>
          <w:szCs w:val="24"/>
        </w:rPr>
        <w:t xml:space="preserve"> </w:t>
      </w:r>
      <w:r w:rsidR="0001199A">
        <w:rPr>
          <w:rFonts w:ascii="Times New Roman" w:hAnsi="Times New Roman" w:cs="Times New Roman"/>
          <w:sz w:val="24"/>
          <w:szCs w:val="24"/>
        </w:rPr>
        <w:t>03.07.</w:t>
      </w:r>
      <w:r w:rsidRPr="005C401D">
        <w:rPr>
          <w:rFonts w:ascii="Times New Roman" w:hAnsi="Times New Roman" w:cs="Times New Roman"/>
          <w:sz w:val="24"/>
          <w:szCs w:val="24"/>
        </w:rPr>
        <w:t>202</w:t>
      </w:r>
      <w:r w:rsidR="000D224C" w:rsidRPr="005C401D">
        <w:rPr>
          <w:rFonts w:ascii="Times New Roman" w:hAnsi="Times New Roman" w:cs="Times New Roman"/>
          <w:sz w:val="24"/>
          <w:szCs w:val="24"/>
        </w:rPr>
        <w:t>3</w:t>
      </w:r>
      <w:r w:rsidRPr="005C401D">
        <w:rPr>
          <w:rFonts w:ascii="Times New Roman" w:hAnsi="Times New Roman" w:cs="Times New Roman"/>
          <w:sz w:val="24"/>
          <w:szCs w:val="24"/>
        </w:rPr>
        <w:t xml:space="preserve"> № </w:t>
      </w:r>
      <w:r w:rsidR="0001199A">
        <w:rPr>
          <w:rFonts w:ascii="Times New Roman" w:hAnsi="Times New Roman" w:cs="Times New Roman"/>
          <w:sz w:val="24"/>
          <w:szCs w:val="24"/>
        </w:rPr>
        <w:t>301</w:t>
      </w:r>
      <w:r w:rsidRPr="005C401D">
        <w:rPr>
          <w:rFonts w:ascii="Times New Roman" w:hAnsi="Times New Roman" w:cs="Times New Roman"/>
          <w:sz w:val="24"/>
          <w:szCs w:val="24"/>
        </w:rPr>
        <w:t>-ПА</w:t>
      </w:r>
    </w:p>
    <w:p w:rsidR="004F21D8" w:rsidRPr="005C401D" w:rsidRDefault="004F21D8">
      <w:pPr>
        <w:widowControl w:val="0"/>
        <w:spacing w:line="239" w:lineRule="auto"/>
        <w:ind w:left="3843" w:right="-20"/>
        <w:rPr>
          <w:rFonts w:ascii="Times New Roman" w:eastAsia="Times New Roman" w:hAnsi="Times New Roman" w:cs="Times New Roman"/>
          <w:b/>
          <w:bCs/>
          <w:color w:val="000000"/>
          <w:sz w:val="28"/>
          <w:szCs w:val="28"/>
        </w:rPr>
      </w:pPr>
    </w:p>
    <w:p w:rsidR="000D224C" w:rsidRDefault="000D224C">
      <w:pPr>
        <w:widowControl w:val="0"/>
        <w:spacing w:line="239" w:lineRule="auto"/>
        <w:ind w:left="3843" w:right="-20"/>
        <w:rPr>
          <w:rFonts w:ascii="Times New Roman" w:eastAsia="Times New Roman" w:hAnsi="Times New Roman" w:cs="Times New Roman"/>
          <w:b/>
          <w:bCs/>
          <w:color w:val="000000"/>
          <w:sz w:val="28"/>
          <w:szCs w:val="28"/>
        </w:rPr>
      </w:pPr>
    </w:p>
    <w:p w:rsidR="00C7488A" w:rsidRDefault="00C7488A">
      <w:pPr>
        <w:widowControl w:val="0"/>
        <w:spacing w:line="239" w:lineRule="auto"/>
        <w:ind w:left="3843" w:right="-20"/>
        <w:rPr>
          <w:rFonts w:ascii="Times New Roman" w:eastAsia="Times New Roman" w:hAnsi="Times New Roman" w:cs="Times New Roman"/>
          <w:b/>
          <w:bCs/>
          <w:color w:val="000000"/>
          <w:sz w:val="28"/>
          <w:szCs w:val="28"/>
        </w:rPr>
      </w:pPr>
    </w:p>
    <w:p w:rsidR="00C7488A" w:rsidRDefault="00C7488A">
      <w:pPr>
        <w:widowControl w:val="0"/>
        <w:spacing w:line="239" w:lineRule="auto"/>
        <w:ind w:left="3843" w:right="-20"/>
        <w:rPr>
          <w:rFonts w:ascii="Times New Roman" w:eastAsia="Times New Roman" w:hAnsi="Times New Roman" w:cs="Times New Roman"/>
          <w:b/>
          <w:bCs/>
          <w:color w:val="000000"/>
          <w:sz w:val="28"/>
          <w:szCs w:val="28"/>
        </w:rPr>
      </w:pPr>
    </w:p>
    <w:p w:rsidR="003A7289" w:rsidRPr="005C401D" w:rsidRDefault="003A7289">
      <w:pPr>
        <w:widowControl w:val="0"/>
        <w:spacing w:line="239" w:lineRule="auto"/>
        <w:ind w:left="3843" w:right="-20"/>
        <w:rPr>
          <w:rFonts w:ascii="Times New Roman" w:eastAsia="Times New Roman" w:hAnsi="Times New Roman" w:cs="Times New Roman"/>
          <w:b/>
          <w:bCs/>
          <w:color w:val="000000"/>
          <w:sz w:val="28"/>
          <w:szCs w:val="28"/>
        </w:rPr>
      </w:pPr>
    </w:p>
    <w:p w:rsidR="00932314" w:rsidRPr="005C401D" w:rsidRDefault="003D404C">
      <w:pPr>
        <w:widowControl w:val="0"/>
        <w:spacing w:line="239" w:lineRule="auto"/>
        <w:ind w:left="3843" w:right="-20"/>
        <w:rPr>
          <w:rFonts w:ascii="Times New Roman" w:eastAsia="Times New Roman" w:hAnsi="Times New Roman" w:cs="Times New Roman"/>
          <w:b/>
          <w:bCs/>
          <w:color w:val="000000"/>
          <w:sz w:val="28"/>
          <w:szCs w:val="28"/>
        </w:rPr>
      </w:pPr>
      <w:r w:rsidRPr="005C401D">
        <w:rPr>
          <w:rFonts w:ascii="Times New Roman" w:eastAsia="Times New Roman" w:hAnsi="Times New Roman" w:cs="Times New Roman"/>
          <w:b/>
          <w:bCs/>
          <w:color w:val="000000"/>
          <w:sz w:val="28"/>
          <w:szCs w:val="28"/>
        </w:rPr>
        <w:t>ПОЛОЖЕНИЕ</w:t>
      </w:r>
    </w:p>
    <w:p w:rsidR="0014738C" w:rsidRPr="005C401D" w:rsidRDefault="0014738C" w:rsidP="0014738C">
      <w:pPr>
        <w:spacing w:line="240" w:lineRule="auto"/>
        <w:jc w:val="center"/>
        <w:rPr>
          <w:rFonts w:ascii="Times New Roman" w:eastAsia="Times New Roman" w:hAnsi="Times New Roman" w:cs="Times New Roman"/>
          <w:b/>
          <w:bCs/>
          <w:color w:val="000000"/>
          <w:sz w:val="28"/>
          <w:szCs w:val="28"/>
        </w:rPr>
      </w:pPr>
      <w:r w:rsidRPr="005C401D">
        <w:rPr>
          <w:rFonts w:ascii="Times New Roman" w:eastAsia="Times New Roman" w:hAnsi="Times New Roman" w:cs="Times New Roman"/>
          <w:b/>
          <w:bCs/>
          <w:color w:val="000000"/>
          <w:sz w:val="28"/>
          <w:szCs w:val="28"/>
        </w:rPr>
        <w:t>о порядке проведения конкурса,</w:t>
      </w:r>
    </w:p>
    <w:p w:rsidR="00932314" w:rsidRPr="005C401D" w:rsidRDefault="0014738C" w:rsidP="0014738C">
      <w:pPr>
        <w:spacing w:line="240" w:lineRule="auto"/>
        <w:jc w:val="center"/>
        <w:rPr>
          <w:rFonts w:ascii="Times New Roman" w:eastAsia="Times New Roman" w:hAnsi="Times New Roman" w:cs="Times New Roman"/>
          <w:b/>
          <w:bCs/>
          <w:color w:val="000000"/>
          <w:sz w:val="28"/>
          <w:szCs w:val="28"/>
        </w:rPr>
      </w:pPr>
      <w:r w:rsidRPr="005C401D">
        <w:rPr>
          <w:rFonts w:ascii="Times New Roman" w:eastAsia="Times New Roman" w:hAnsi="Times New Roman" w:cs="Times New Roman"/>
          <w:b/>
          <w:bCs/>
          <w:color w:val="000000"/>
          <w:sz w:val="28"/>
          <w:szCs w:val="28"/>
        </w:rPr>
        <w:t xml:space="preserve">с целью предоставления  грантов (субсидий) </w:t>
      </w:r>
      <w:r w:rsidRPr="005C401D">
        <w:rPr>
          <w:rFonts w:ascii="Times New Roman" w:eastAsia="Times New Roman" w:hAnsi="Times New Roman" w:cs="Times New Roman"/>
          <w:b/>
          <w:bCs/>
          <w:color w:val="000000"/>
          <w:sz w:val="28"/>
          <w:szCs w:val="28"/>
        </w:rPr>
        <w:br/>
        <w:t>начинающим субъектам малого предпринимательства, зарегистрированным и осуществляющим деятельность</w:t>
      </w:r>
      <w:r w:rsidRPr="005C401D">
        <w:rPr>
          <w:rFonts w:ascii="Times New Roman" w:eastAsia="Times New Roman" w:hAnsi="Times New Roman" w:cs="Times New Roman"/>
          <w:b/>
          <w:bCs/>
          <w:color w:val="000000"/>
          <w:sz w:val="28"/>
          <w:szCs w:val="28"/>
        </w:rPr>
        <w:br/>
        <w:t xml:space="preserve"> в Асбестовском городском округе</w:t>
      </w:r>
    </w:p>
    <w:p w:rsidR="0014738C" w:rsidRPr="005C401D" w:rsidRDefault="0014738C" w:rsidP="0014738C">
      <w:pPr>
        <w:spacing w:line="240" w:lineRule="auto"/>
        <w:jc w:val="center"/>
        <w:rPr>
          <w:rFonts w:ascii="Times New Roman" w:eastAsia="Times New Roman" w:hAnsi="Times New Roman" w:cs="Times New Roman"/>
          <w:sz w:val="24"/>
          <w:szCs w:val="24"/>
        </w:rPr>
      </w:pPr>
    </w:p>
    <w:p w:rsidR="00932314" w:rsidRPr="005C401D" w:rsidRDefault="003D404C" w:rsidP="00110594">
      <w:pPr>
        <w:widowControl w:val="0"/>
        <w:numPr>
          <w:ilvl w:val="0"/>
          <w:numId w:val="22"/>
        </w:numPr>
        <w:spacing w:line="236" w:lineRule="auto"/>
        <w:ind w:left="0" w:right="-20" w:firstLine="0"/>
        <w:jc w:val="center"/>
        <w:rPr>
          <w:rFonts w:ascii="Times New Roman" w:eastAsia="Times New Roman" w:hAnsi="Times New Roman" w:cs="Times New Roman"/>
          <w:b/>
          <w:bCs/>
          <w:color w:val="000000"/>
          <w:spacing w:val="-2"/>
          <w:sz w:val="28"/>
          <w:szCs w:val="28"/>
        </w:rPr>
      </w:pPr>
      <w:r w:rsidRPr="005C401D">
        <w:rPr>
          <w:rFonts w:ascii="Times New Roman" w:eastAsia="Times New Roman" w:hAnsi="Times New Roman" w:cs="Times New Roman"/>
          <w:b/>
          <w:bCs/>
          <w:color w:val="000000"/>
          <w:spacing w:val="-2"/>
          <w:sz w:val="28"/>
          <w:szCs w:val="28"/>
        </w:rPr>
        <w:t>О</w:t>
      </w:r>
      <w:r w:rsidR="00E84F1C" w:rsidRPr="005C401D">
        <w:rPr>
          <w:rFonts w:ascii="Times New Roman" w:eastAsia="Times New Roman" w:hAnsi="Times New Roman" w:cs="Times New Roman"/>
          <w:b/>
          <w:bCs/>
          <w:color w:val="000000"/>
          <w:spacing w:val="-2"/>
          <w:sz w:val="28"/>
          <w:szCs w:val="28"/>
        </w:rPr>
        <w:t>бщие положения</w:t>
      </w:r>
    </w:p>
    <w:p w:rsidR="00D7400F" w:rsidRPr="005C401D" w:rsidRDefault="00D7400F" w:rsidP="00D7400F">
      <w:pPr>
        <w:widowControl w:val="0"/>
        <w:spacing w:line="236" w:lineRule="auto"/>
        <w:ind w:left="720" w:right="-20"/>
        <w:rPr>
          <w:rFonts w:ascii="Times New Roman" w:eastAsia="Times New Roman" w:hAnsi="Times New Roman" w:cs="Times New Roman"/>
          <w:b/>
          <w:bCs/>
          <w:color w:val="000000"/>
          <w:sz w:val="28"/>
          <w:szCs w:val="28"/>
        </w:rPr>
      </w:pPr>
    </w:p>
    <w:p w:rsidR="00193A1C" w:rsidRPr="005C401D" w:rsidRDefault="003D404C" w:rsidP="00193A1C">
      <w:pPr>
        <w:widowControl w:val="0"/>
        <w:tabs>
          <w:tab w:val="left" w:pos="499"/>
          <w:tab w:val="left" w:pos="2022"/>
          <w:tab w:val="left" w:pos="3584"/>
          <w:tab w:val="left" w:pos="5620"/>
          <w:tab w:val="left" w:pos="6988"/>
          <w:tab w:val="left" w:pos="8616"/>
        </w:tabs>
        <w:spacing w:line="239" w:lineRule="auto"/>
        <w:ind w:right="-19" w:firstLine="707"/>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pacing w:val="1"/>
          <w:sz w:val="28"/>
          <w:szCs w:val="28"/>
        </w:rPr>
        <w:t>1</w:t>
      </w:r>
      <w:r w:rsidRPr="005C401D">
        <w:rPr>
          <w:rFonts w:ascii="Times New Roman" w:eastAsia="Times New Roman" w:hAnsi="Times New Roman" w:cs="Times New Roman"/>
          <w:color w:val="000000"/>
          <w:sz w:val="28"/>
          <w:szCs w:val="28"/>
        </w:rPr>
        <w:t>.</w:t>
      </w:r>
      <w:r w:rsidR="00E84F1C" w:rsidRPr="005C401D">
        <w:rPr>
          <w:rFonts w:ascii="Times New Roman" w:eastAsia="Times New Roman" w:hAnsi="Times New Roman" w:cs="Times New Roman"/>
          <w:color w:val="000000"/>
          <w:sz w:val="28"/>
          <w:szCs w:val="28"/>
        </w:rPr>
        <w:t>1.</w:t>
      </w:r>
      <w:r w:rsidR="00193A1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 xml:space="preserve">Настоящее положение разработано в соответствии </w:t>
      </w:r>
      <w:r w:rsidR="0014738C" w:rsidRPr="005C401D">
        <w:rPr>
          <w:rFonts w:ascii="Times New Roman" w:eastAsia="Times New Roman" w:hAnsi="Times New Roman" w:cs="Times New Roman"/>
          <w:color w:val="000000"/>
          <w:sz w:val="28"/>
          <w:szCs w:val="28"/>
        </w:rPr>
        <w:t>со статьей 78 Бюджетного кодекса Российской Федерации, Гражданским кодексом Российской Федерации,</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Федеральным</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законом</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от</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24</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июля</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2007</w:t>
      </w:r>
      <w:r w:rsidR="000D224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года № 209-ФЗ «О развитии малого и среднего предпринимательства в Российской Федерации»,</w:t>
      </w:r>
      <w:r w:rsidR="0014738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Федеральным</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законом</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от</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06</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октября</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2003</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года</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 131-ФЗ «Об общих принципах организации</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местного</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самоуправления</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в Российской Федерации», Постановлением Правительства Российской Федерации от 18 сентября 2020 года №</w:t>
      </w:r>
      <w:r w:rsidR="00110594"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1492</w:t>
      </w:r>
      <w:r w:rsidR="00110594"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«Об</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общих</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требованиях</w:t>
      </w:r>
      <w:r w:rsidR="000D224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к нормативным правовым актам, муниципальным правовым актам, регулирующим предоставление субсидий,</w:t>
      </w:r>
      <w:r w:rsidR="00110594" w:rsidRPr="005C401D">
        <w:rPr>
          <w:rFonts w:ascii="Times New Roman" w:eastAsia="Times New Roman" w:hAnsi="Times New Roman" w:cs="Times New Roman"/>
          <w:color w:val="000000"/>
          <w:sz w:val="28"/>
          <w:szCs w:val="28"/>
        </w:rPr>
        <w:br/>
      </w:r>
      <w:r w:rsidR="007D3F40" w:rsidRPr="005C401D">
        <w:rPr>
          <w:rFonts w:ascii="Times New Roman" w:eastAsia="Times New Roman" w:hAnsi="Times New Roman" w:cs="Times New Roman"/>
          <w:color w:val="000000"/>
          <w:sz w:val="28"/>
          <w:szCs w:val="28"/>
        </w:rPr>
        <w:t>в том числе грантов в форме субсидий, юридическим лицам, индивидуальным</w:t>
      </w:r>
      <w:r w:rsidR="004D6FA8" w:rsidRPr="005C401D">
        <w:rPr>
          <w:rFonts w:ascii="Times New Roman" w:eastAsia="Times New Roman" w:hAnsi="Times New Roman" w:cs="Times New Roman"/>
          <w:color w:val="000000"/>
          <w:sz w:val="28"/>
          <w:szCs w:val="28"/>
        </w:rPr>
        <w:t xml:space="preserve"> предпринимателям,</w:t>
      </w:r>
      <w:r w:rsidR="00110594"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 xml:space="preserve">а также физическим лицам </w:t>
      </w:r>
      <w:r w:rsidR="004D6FA8" w:rsidRPr="005C401D">
        <w:rPr>
          <w:rFonts w:ascii="Times New Roman" w:eastAsia="Times New Roman" w:hAnsi="Times New Roman" w:cs="Times New Roman"/>
          <w:color w:val="000000"/>
          <w:sz w:val="28"/>
          <w:szCs w:val="28"/>
        </w:rPr>
        <w:t>–</w:t>
      </w:r>
      <w:r w:rsidR="007D3F40" w:rsidRPr="005C401D">
        <w:rPr>
          <w:rFonts w:ascii="Times New Roman" w:eastAsia="Times New Roman" w:hAnsi="Times New Roman" w:cs="Times New Roman"/>
          <w:color w:val="000000"/>
          <w:sz w:val="28"/>
          <w:szCs w:val="28"/>
        </w:rPr>
        <w:t xml:space="preserve"> производителям</w:t>
      </w:r>
      <w:r w:rsidR="004D6FA8"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товаров,</w:t>
      </w:r>
      <w:r w:rsidR="004D6FA8"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работ,</w:t>
      </w:r>
      <w:r w:rsidR="004D6FA8"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услуг,</w:t>
      </w:r>
      <w:r w:rsidR="00110594"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и о признании утратившими силу некоторых актов Правительства Российской</w:t>
      </w:r>
      <w:r w:rsidR="00193A1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Федерации</w:t>
      </w:r>
      <w:r w:rsidR="00193A1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и отдельных положений некоторых актов Правительства Российской Федерации»</w:t>
      </w:r>
      <w:r w:rsidR="00FF1CF5">
        <w:rPr>
          <w:rFonts w:ascii="Times New Roman" w:eastAsia="Times New Roman" w:hAnsi="Times New Roman" w:cs="Times New Roman"/>
          <w:color w:val="000000"/>
          <w:sz w:val="28"/>
          <w:szCs w:val="28"/>
        </w:rPr>
        <w:t xml:space="preserve"> (с изменениями)</w:t>
      </w:r>
      <w:r w:rsidR="007D3F40" w:rsidRPr="005C401D">
        <w:rPr>
          <w:rFonts w:ascii="Times New Roman" w:eastAsia="Times New Roman" w:hAnsi="Times New Roman" w:cs="Times New Roman"/>
          <w:color w:val="000000"/>
          <w:sz w:val="28"/>
          <w:szCs w:val="28"/>
        </w:rPr>
        <w:t>,</w:t>
      </w:r>
      <w:r w:rsidR="001B19CB" w:rsidRPr="005C401D">
        <w:rPr>
          <w:rFonts w:ascii="Times New Roman" w:eastAsia="Times New Roman" w:hAnsi="Times New Roman" w:cs="Times New Roman"/>
          <w:color w:val="000000"/>
          <w:sz w:val="28"/>
          <w:szCs w:val="28"/>
        </w:rPr>
        <w:t xml:space="preserve"> </w:t>
      </w:r>
      <w:r w:rsidR="00FF1CF5">
        <w:rPr>
          <w:rFonts w:ascii="Times New Roman" w:eastAsia="Times New Roman" w:hAnsi="Times New Roman" w:cs="Times New Roman"/>
          <w:color w:val="000000"/>
          <w:sz w:val="28"/>
          <w:szCs w:val="28"/>
        </w:rPr>
        <w:t>Законом Свердловской области</w:t>
      </w:r>
      <w:r w:rsidR="00FF1CF5">
        <w:rPr>
          <w:rFonts w:ascii="Times New Roman" w:eastAsia="Times New Roman" w:hAnsi="Times New Roman" w:cs="Times New Roman"/>
          <w:color w:val="000000"/>
          <w:sz w:val="28"/>
          <w:szCs w:val="28"/>
        </w:rPr>
        <w:br/>
      </w:r>
      <w:r w:rsidR="00110594" w:rsidRPr="005C401D">
        <w:rPr>
          <w:rFonts w:ascii="Times New Roman" w:eastAsia="Times New Roman" w:hAnsi="Times New Roman" w:cs="Times New Roman"/>
          <w:color w:val="000000"/>
          <w:sz w:val="28"/>
          <w:szCs w:val="28"/>
        </w:rPr>
        <w:t>от 04 февраля 2008 года №</w:t>
      </w:r>
      <w:r w:rsidR="00FF1CF5">
        <w:rPr>
          <w:rFonts w:ascii="Times New Roman" w:eastAsia="Times New Roman" w:hAnsi="Times New Roman" w:cs="Times New Roman"/>
          <w:color w:val="000000"/>
          <w:sz w:val="28"/>
          <w:szCs w:val="28"/>
        </w:rPr>
        <w:t xml:space="preserve"> </w:t>
      </w:r>
      <w:r w:rsidR="00110594" w:rsidRPr="005C401D">
        <w:rPr>
          <w:rFonts w:ascii="Times New Roman" w:eastAsia="Times New Roman" w:hAnsi="Times New Roman" w:cs="Times New Roman"/>
          <w:color w:val="000000"/>
          <w:sz w:val="28"/>
          <w:szCs w:val="28"/>
        </w:rPr>
        <w:t xml:space="preserve">10-ОЗ «О развитии малого и среднего предпринимательства в Свердловской области», </w:t>
      </w:r>
      <w:r w:rsidR="001B19CB" w:rsidRPr="005C401D">
        <w:rPr>
          <w:rFonts w:ascii="Times New Roman" w:eastAsia="Times New Roman" w:hAnsi="Times New Roman" w:cs="Times New Roman"/>
          <w:color w:val="000000"/>
          <w:sz w:val="28"/>
          <w:szCs w:val="28"/>
        </w:rPr>
        <w:t>решением Думы Асбестовского городского</w:t>
      </w:r>
      <w:r w:rsidR="00FF1CF5">
        <w:rPr>
          <w:rFonts w:ascii="Times New Roman" w:eastAsia="Times New Roman" w:hAnsi="Times New Roman" w:cs="Times New Roman"/>
          <w:color w:val="000000"/>
          <w:sz w:val="28"/>
          <w:szCs w:val="28"/>
        </w:rPr>
        <w:t xml:space="preserve"> </w:t>
      </w:r>
      <w:r w:rsidR="00193A1C" w:rsidRPr="005C401D">
        <w:rPr>
          <w:rFonts w:ascii="Times New Roman" w:eastAsia="Times New Roman" w:hAnsi="Times New Roman" w:cs="Times New Roman"/>
          <w:color w:val="000000"/>
          <w:sz w:val="28"/>
          <w:szCs w:val="28"/>
        </w:rPr>
        <w:t>о</w:t>
      </w:r>
      <w:r w:rsidR="001B19CB" w:rsidRPr="005C401D">
        <w:rPr>
          <w:rFonts w:ascii="Times New Roman" w:eastAsia="Times New Roman" w:hAnsi="Times New Roman" w:cs="Times New Roman"/>
          <w:color w:val="000000"/>
          <w:sz w:val="28"/>
          <w:szCs w:val="28"/>
        </w:rPr>
        <w:t>круга</w:t>
      </w:r>
      <w:r w:rsidR="00FF1CF5">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от</w:t>
      </w:r>
      <w:r w:rsidR="00FF1CF5">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2</w:t>
      </w:r>
      <w:r w:rsidR="000D224C" w:rsidRPr="005C401D">
        <w:rPr>
          <w:rFonts w:ascii="Times New Roman" w:eastAsia="Times New Roman" w:hAnsi="Times New Roman" w:cs="Times New Roman"/>
          <w:color w:val="000000"/>
          <w:sz w:val="28"/>
          <w:szCs w:val="28"/>
        </w:rPr>
        <w:t>6</w:t>
      </w:r>
      <w:r w:rsidR="001B19CB" w:rsidRPr="005C401D">
        <w:rPr>
          <w:rFonts w:ascii="Times New Roman" w:eastAsia="Times New Roman" w:hAnsi="Times New Roman" w:cs="Times New Roman"/>
          <w:color w:val="000000"/>
          <w:sz w:val="28"/>
          <w:szCs w:val="28"/>
        </w:rPr>
        <w:t>.12.202</w:t>
      </w:r>
      <w:r w:rsidR="000D224C" w:rsidRPr="005C401D">
        <w:rPr>
          <w:rFonts w:ascii="Times New Roman" w:eastAsia="Times New Roman" w:hAnsi="Times New Roman" w:cs="Times New Roman"/>
          <w:color w:val="000000"/>
          <w:sz w:val="28"/>
          <w:szCs w:val="28"/>
        </w:rPr>
        <w:t>2</w:t>
      </w:r>
      <w:r w:rsidR="00FF1CF5">
        <w:rPr>
          <w:rFonts w:ascii="Times New Roman" w:eastAsia="Times New Roman" w:hAnsi="Times New Roman" w:cs="Times New Roman"/>
          <w:color w:val="000000"/>
          <w:sz w:val="28"/>
          <w:szCs w:val="28"/>
        </w:rPr>
        <w:t xml:space="preserve"> </w:t>
      </w:r>
      <w:r w:rsidR="000D224C" w:rsidRPr="005C401D">
        <w:rPr>
          <w:rFonts w:ascii="Times New Roman" w:eastAsia="Times New Roman" w:hAnsi="Times New Roman" w:cs="Times New Roman"/>
          <w:color w:val="000000"/>
          <w:sz w:val="28"/>
          <w:szCs w:val="28"/>
        </w:rPr>
        <w:t>№ 6</w:t>
      </w:r>
      <w:r w:rsidR="001B19CB" w:rsidRPr="005C401D">
        <w:rPr>
          <w:rFonts w:ascii="Times New Roman" w:eastAsia="Times New Roman" w:hAnsi="Times New Roman" w:cs="Times New Roman"/>
          <w:color w:val="000000"/>
          <w:sz w:val="28"/>
          <w:szCs w:val="28"/>
        </w:rPr>
        <w:t>/1 «О бюджете Асбестовского городского округа на 202</w:t>
      </w:r>
      <w:r w:rsidR="000D224C" w:rsidRPr="005C401D">
        <w:rPr>
          <w:rFonts w:ascii="Times New Roman" w:eastAsia="Times New Roman" w:hAnsi="Times New Roman" w:cs="Times New Roman"/>
          <w:color w:val="000000"/>
          <w:sz w:val="28"/>
          <w:szCs w:val="28"/>
        </w:rPr>
        <w:t>3</w:t>
      </w:r>
      <w:r w:rsidR="001B19CB" w:rsidRPr="005C401D">
        <w:rPr>
          <w:rFonts w:ascii="Times New Roman" w:eastAsia="Times New Roman" w:hAnsi="Times New Roman" w:cs="Times New Roman"/>
          <w:color w:val="000000"/>
          <w:sz w:val="28"/>
          <w:szCs w:val="28"/>
        </w:rPr>
        <w:t xml:space="preserve"> год и плановый период 202</w:t>
      </w:r>
      <w:r w:rsidR="000D224C" w:rsidRPr="005C401D">
        <w:rPr>
          <w:rFonts w:ascii="Times New Roman" w:eastAsia="Times New Roman" w:hAnsi="Times New Roman" w:cs="Times New Roman"/>
          <w:color w:val="000000"/>
          <w:sz w:val="28"/>
          <w:szCs w:val="28"/>
        </w:rPr>
        <w:t>4</w:t>
      </w:r>
      <w:r w:rsidR="001B19CB" w:rsidRPr="005C401D">
        <w:rPr>
          <w:rFonts w:ascii="Times New Roman" w:eastAsia="Times New Roman" w:hAnsi="Times New Roman" w:cs="Times New Roman"/>
          <w:color w:val="000000"/>
          <w:sz w:val="28"/>
          <w:szCs w:val="28"/>
        </w:rPr>
        <w:t xml:space="preserve"> и 202</w:t>
      </w:r>
      <w:r w:rsidR="000D224C" w:rsidRPr="005C401D">
        <w:rPr>
          <w:rFonts w:ascii="Times New Roman" w:eastAsia="Times New Roman" w:hAnsi="Times New Roman" w:cs="Times New Roman"/>
          <w:color w:val="000000"/>
          <w:sz w:val="28"/>
          <w:szCs w:val="28"/>
        </w:rPr>
        <w:t>5</w:t>
      </w:r>
      <w:r w:rsidR="001B19CB" w:rsidRPr="005C401D">
        <w:rPr>
          <w:rFonts w:ascii="Times New Roman" w:eastAsia="Times New Roman" w:hAnsi="Times New Roman" w:cs="Times New Roman"/>
          <w:color w:val="000000"/>
          <w:sz w:val="28"/>
          <w:szCs w:val="28"/>
        </w:rPr>
        <w:t xml:space="preserve"> годов», статьями 27, 30 Устава Асбестовского городского округа, п</w:t>
      </w:r>
      <w:r w:rsidR="007D3F40" w:rsidRPr="005C401D">
        <w:rPr>
          <w:rFonts w:ascii="Times New Roman" w:eastAsia="Times New Roman" w:hAnsi="Times New Roman" w:cs="Times New Roman"/>
          <w:color w:val="000000"/>
          <w:sz w:val="28"/>
          <w:szCs w:val="28"/>
        </w:rPr>
        <w:t>остановлением администрации Асбестовского</w:t>
      </w:r>
      <w:r w:rsidR="00FF1CF5">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городского</w:t>
      </w:r>
      <w:r w:rsidR="00FF1CF5">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округа</w:t>
      </w:r>
      <w:r w:rsidR="00FF1CF5">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от</w:t>
      </w:r>
      <w:r w:rsidR="00193A1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13.11.2020</w:t>
      </w:r>
      <w:r w:rsidR="00193A1C" w:rsidRPr="005C401D">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 621-ПА «Об утверждении П</w:t>
      </w:r>
      <w:r w:rsidR="00193A1C" w:rsidRPr="005C401D">
        <w:rPr>
          <w:rFonts w:ascii="Times New Roman" w:eastAsia="Times New Roman" w:hAnsi="Times New Roman" w:cs="Times New Roman"/>
          <w:color w:val="000000"/>
          <w:sz w:val="28"/>
          <w:szCs w:val="28"/>
        </w:rPr>
        <w:t>орядка</w:t>
      </w:r>
      <w:r w:rsidR="00FF1CF5">
        <w:rPr>
          <w:rFonts w:ascii="Times New Roman" w:eastAsia="Times New Roman" w:hAnsi="Times New Roman" w:cs="Times New Roman"/>
          <w:color w:val="000000"/>
          <w:sz w:val="28"/>
          <w:szCs w:val="28"/>
        </w:rPr>
        <w:t xml:space="preserve"> </w:t>
      </w:r>
      <w:r w:rsidR="00193A1C" w:rsidRPr="005C401D">
        <w:rPr>
          <w:rFonts w:ascii="Times New Roman" w:eastAsia="Times New Roman" w:hAnsi="Times New Roman" w:cs="Times New Roman"/>
          <w:color w:val="000000"/>
          <w:sz w:val="28"/>
          <w:szCs w:val="28"/>
        </w:rPr>
        <w:t>предоставления</w:t>
      </w:r>
      <w:r w:rsidR="00FF1CF5">
        <w:rPr>
          <w:rFonts w:ascii="Times New Roman" w:eastAsia="Times New Roman" w:hAnsi="Times New Roman" w:cs="Times New Roman"/>
          <w:color w:val="000000"/>
          <w:sz w:val="28"/>
          <w:szCs w:val="28"/>
        </w:rPr>
        <w:t xml:space="preserve"> </w:t>
      </w:r>
      <w:r w:rsidR="00193A1C" w:rsidRPr="005C401D">
        <w:rPr>
          <w:rFonts w:ascii="Times New Roman" w:eastAsia="Times New Roman" w:hAnsi="Times New Roman" w:cs="Times New Roman"/>
          <w:color w:val="000000"/>
          <w:sz w:val="28"/>
          <w:szCs w:val="28"/>
        </w:rPr>
        <w:t>субсидий,</w:t>
      </w:r>
      <w:r w:rsidR="00FF1CF5">
        <w:rPr>
          <w:rFonts w:ascii="Times New Roman" w:eastAsia="Times New Roman" w:hAnsi="Times New Roman" w:cs="Times New Roman"/>
          <w:color w:val="000000"/>
          <w:sz w:val="28"/>
          <w:szCs w:val="28"/>
        </w:rPr>
        <w:t xml:space="preserve"> </w:t>
      </w:r>
      <w:r w:rsidR="007D3F40" w:rsidRPr="005C401D">
        <w:rPr>
          <w:rFonts w:ascii="Times New Roman" w:eastAsia="Times New Roman" w:hAnsi="Times New Roman" w:cs="Times New Roman"/>
          <w:color w:val="000000"/>
          <w:sz w:val="28"/>
          <w:szCs w:val="28"/>
        </w:rPr>
        <w:t>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Асбестовского городского округа»</w:t>
      </w:r>
      <w:r w:rsidR="000D224C" w:rsidRPr="005C401D">
        <w:rPr>
          <w:rFonts w:ascii="Times New Roman" w:eastAsia="Times New Roman" w:hAnsi="Times New Roman" w:cs="Times New Roman"/>
          <w:color w:val="000000"/>
          <w:sz w:val="28"/>
          <w:szCs w:val="28"/>
        </w:rPr>
        <w:t xml:space="preserve"> (с изменениями)</w:t>
      </w:r>
      <w:r w:rsidR="007D3F40" w:rsidRPr="005C401D">
        <w:rPr>
          <w:rFonts w:ascii="Times New Roman" w:eastAsia="Times New Roman" w:hAnsi="Times New Roman" w:cs="Times New Roman"/>
          <w:color w:val="000000"/>
          <w:sz w:val="28"/>
          <w:szCs w:val="28"/>
        </w:rPr>
        <w:t>,</w:t>
      </w:r>
      <w:r w:rsidR="00193A1C" w:rsidRPr="005C401D">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постановлением администрации Асбестовского городского</w:t>
      </w:r>
      <w:r w:rsidR="004D6FA8" w:rsidRPr="005C401D">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округа</w:t>
      </w:r>
      <w:r w:rsidR="004D6FA8" w:rsidRPr="005C401D">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от</w:t>
      </w:r>
      <w:r w:rsidR="004D6FA8" w:rsidRPr="005C401D">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04.12.2013</w:t>
      </w:r>
      <w:r w:rsidR="004D6FA8" w:rsidRPr="005C401D">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w:t>
      </w:r>
      <w:r w:rsidR="000D224C" w:rsidRPr="005C401D">
        <w:rPr>
          <w:rFonts w:ascii="Times New Roman" w:eastAsia="Times New Roman" w:hAnsi="Times New Roman" w:cs="Times New Roman"/>
          <w:color w:val="000000"/>
          <w:sz w:val="28"/>
          <w:szCs w:val="28"/>
        </w:rPr>
        <w:t xml:space="preserve"> </w:t>
      </w:r>
      <w:r w:rsidR="001B19CB" w:rsidRPr="005C401D">
        <w:rPr>
          <w:rFonts w:ascii="Times New Roman" w:eastAsia="Times New Roman" w:hAnsi="Times New Roman" w:cs="Times New Roman"/>
          <w:color w:val="000000"/>
          <w:sz w:val="28"/>
          <w:szCs w:val="28"/>
        </w:rPr>
        <w:t>762-ПА</w:t>
      </w:r>
      <w:r w:rsidR="00FF1CF5">
        <w:rPr>
          <w:rFonts w:ascii="Times New Roman" w:eastAsia="Times New Roman" w:hAnsi="Times New Roman" w:cs="Times New Roman"/>
          <w:color w:val="000000"/>
          <w:sz w:val="28"/>
          <w:szCs w:val="28"/>
        </w:rPr>
        <w:br/>
      </w:r>
      <w:r w:rsidR="001B19CB" w:rsidRPr="005C401D">
        <w:rPr>
          <w:rFonts w:ascii="Times New Roman" w:eastAsia="Times New Roman" w:hAnsi="Times New Roman" w:cs="Times New Roman"/>
          <w:color w:val="000000"/>
          <w:sz w:val="28"/>
          <w:szCs w:val="28"/>
        </w:rPr>
        <w:t>«Об утверждении</w:t>
      </w:r>
      <w:r w:rsidR="00D90447" w:rsidRPr="005C401D">
        <w:rPr>
          <w:rFonts w:ascii="Times New Roman" w:eastAsia="Times New Roman" w:hAnsi="Times New Roman" w:cs="Times New Roman"/>
          <w:color w:val="000000"/>
          <w:sz w:val="28"/>
          <w:szCs w:val="28"/>
        </w:rPr>
        <w:t xml:space="preserve"> муниципальной программы «Совершенствование социально-экономической политики на территории Асбестовского городского округа</w:t>
      </w:r>
      <w:r w:rsidR="00FF1CF5">
        <w:rPr>
          <w:rFonts w:ascii="Times New Roman" w:eastAsia="Times New Roman" w:hAnsi="Times New Roman" w:cs="Times New Roman"/>
          <w:color w:val="000000"/>
          <w:sz w:val="28"/>
          <w:szCs w:val="28"/>
        </w:rPr>
        <w:br/>
      </w:r>
      <w:r w:rsidR="00D90447" w:rsidRPr="005C401D">
        <w:rPr>
          <w:rFonts w:ascii="Times New Roman" w:eastAsia="Times New Roman" w:hAnsi="Times New Roman" w:cs="Times New Roman"/>
          <w:color w:val="000000"/>
          <w:sz w:val="28"/>
          <w:szCs w:val="28"/>
        </w:rPr>
        <w:t>до 202</w:t>
      </w:r>
      <w:r w:rsidR="000D224C" w:rsidRPr="005C401D">
        <w:rPr>
          <w:rFonts w:ascii="Times New Roman" w:eastAsia="Times New Roman" w:hAnsi="Times New Roman" w:cs="Times New Roman"/>
          <w:color w:val="000000"/>
          <w:sz w:val="28"/>
          <w:szCs w:val="28"/>
        </w:rPr>
        <w:t>7</w:t>
      </w:r>
      <w:r w:rsidR="00D90447" w:rsidRPr="005C401D">
        <w:rPr>
          <w:rFonts w:ascii="Times New Roman" w:eastAsia="Times New Roman" w:hAnsi="Times New Roman" w:cs="Times New Roman"/>
          <w:color w:val="000000"/>
          <w:sz w:val="28"/>
          <w:szCs w:val="28"/>
        </w:rPr>
        <w:t xml:space="preserve"> года, (с изменениями).</w:t>
      </w:r>
    </w:p>
    <w:p w:rsidR="00932314" w:rsidRPr="005C401D" w:rsidRDefault="00E84F1C" w:rsidP="0014738C">
      <w:pPr>
        <w:widowControl w:val="0"/>
        <w:tabs>
          <w:tab w:val="left" w:pos="0"/>
        </w:tabs>
        <w:spacing w:line="239" w:lineRule="auto"/>
        <w:ind w:right="-19" w:firstLine="851"/>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lastRenderedPageBreak/>
        <w:t>1.</w:t>
      </w:r>
      <w:r w:rsidR="003D404C" w:rsidRPr="005C401D">
        <w:rPr>
          <w:rFonts w:ascii="Times New Roman" w:eastAsia="Times New Roman" w:hAnsi="Times New Roman" w:cs="Times New Roman"/>
          <w:color w:val="000000"/>
          <w:sz w:val="28"/>
          <w:szCs w:val="28"/>
        </w:rPr>
        <w:t xml:space="preserve">2. </w:t>
      </w:r>
      <w:r w:rsidR="00193A1C" w:rsidRPr="005C401D">
        <w:rPr>
          <w:rFonts w:ascii="Times New Roman" w:eastAsia="Times New Roman" w:hAnsi="Times New Roman" w:cs="Times New Roman"/>
          <w:color w:val="000000"/>
          <w:sz w:val="28"/>
          <w:szCs w:val="28"/>
        </w:rPr>
        <w:t xml:space="preserve">   Положение   определяет  условия,  цели  и  порядок  предоставления </w:t>
      </w:r>
      <w:r w:rsidR="003D404C" w:rsidRPr="005C401D">
        <w:rPr>
          <w:rFonts w:ascii="Times New Roman" w:eastAsia="Times New Roman" w:hAnsi="Times New Roman" w:cs="Times New Roman"/>
          <w:color w:val="000000"/>
          <w:sz w:val="28"/>
          <w:szCs w:val="28"/>
        </w:rPr>
        <w:t>грантов</w:t>
      </w:r>
      <w:r w:rsidR="001F0D8A" w:rsidRPr="005C401D">
        <w:rPr>
          <w:rFonts w:ascii="Times New Roman" w:eastAsia="Times New Roman" w:hAnsi="Times New Roman" w:cs="Times New Roman"/>
          <w:color w:val="000000"/>
          <w:sz w:val="28"/>
          <w:szCs w:val="28"/>
        </w:rPr>
        <w:t xml:space="preserve"> (субсидий)</w:t>
      </w:r>
      <w:r w:rsidR="003D404C" w:rsidRPr="005C401D">
        <w:rPr>
          <w:rFonts w:ascii="Times New Roman" w:eastAsia="Times New Roman" w:hAnsi="Times New Roman" w:cs="Times New Roman"/>
          <w:color w:val="000000"/>
          <w:sz w:val="28"/>
          <w:szCs w:val="28"/>
        </w:rPr>
        <w:t xml:space="preserve"> </w:t>
      </w:r>
      <w:r w:rsidR="0014738C" w:rsidRPr="005C401D">
        <w:rPr>
          <w:rFonts w:ascii="Times New Roman" w:eastAsia="Times New Roman" w:hAnsi="Times New Roman" w:cs="Times New Roman"/>
          <w:color w:val="000000"/>
          <w:sz w:val="28"/>
          <w:szCs w:val="28"/>
        </w:rPr>
        <w:t xml:space="preserve">начинающим </w:t>
      </w:r>
      <w:r w:rsidR="003D404C" w:rsidRPr="005C401D">
        <w:rPr>
          <w:rFonts w:ascii="Times New Roman" w:eastAsia="Times New Roman" w:hAnsi="Times New Roman" w:cs="Times New Roman"/>
          <w:color w:val="000000"/>
          <w:sz w:val="28"/>
          <w:szCs w:val="28"/>
        </w:rPr>
        <w:t>субъектам</w:t>
      </w:r>
      <w:r w:rsidR="00193A1C" w:rsidRPr="005C401D">
        <w:rPr>
          <w:rFonts w:ascii="Times New Roman" w:eastAsia="Times New Roman" w:hAnsi="Times New Roman" w:cs="Times New Roman"/>
          <w:color w:val="000000"/>
          <w:sz w:val="28"/>
          <w:szCs w:val="28"/>
        </w:rPr>
        <w:t xml:space="preserve"> </w:t>
      </w:r>
      <w:r w:rsidR="003D404C" w:rsidRPr="005C401D">
        <w:rPr>
          <w:rFonts w:ascii="Times New Roman" w:eastAsia="Times New Roman" w:hAnsi="Times New Roman" w:cs="Times New Roman"/>
          <w:color w:val="000000"/>
          <w:sz w:val="28"/>
          <w:szCs w:val="28"/>
        </w:rPr>
        <w:t>малого</w:t>
      </w:r>
      <w:r w:rsidR="00193A1C" w:rsidRPr="005C401D">
        <w:rPr>
          <w:rFonts w:ascii="Times New Roman" w:eastAsia="Times New Roman" w:hAnsi="Times New Roman" w:cs="Times New Roman"/>
          <w:color w:val="000000"/>
          <w:sz w:val="28"/>
          <w:szCs w:val="28"/>
        </w:rPr>
        <w:t xml:space="preserve"> </w:t>
      </w:r>
      <w:r w:rsidR="003D404C" w:rsidRPr="005C401D">
        <w:rPr>
          <w:rFonts w:ascii="Times New Roman" w:eastAsia="Times New Roman" w:hAnsi="Times New Roman" w:cs="Times New Roman"/>
          <w:color w:val="000000"/>
          <w:sz w:val="28"/>
          <w:szCs w:val="28"/>
        </w:rPr>
        <w:t>предпринимательства,</w:t>
      </w:r>
      <w:r w:rsidR="00193A1C" w:rsidRPr="005C401D">
        <w:rPr>
          <w:rFonts w:ascii="Times New Roman" w:eastAsia="Times New Roman" w:hAnsi="Times New Roman" w:cs="Times New Roman"/>
          <w:color w:val="000000"/>
          <w:sz w:val="28"/>
          <w:szCs w:val="28"/>
        </w:rPr>
        <w:t xml:space="preserve"> </w:t>
      </w:r>
      <w:r w:rsidR="003D404C" w:rsidRPr="005C401D">
        <w:rPr>
          <w:rFonts w:ascii="Times New Roman" w:eastAsia="Times New Roman" w:hAnsi="Times New Roman" w:cs="Times New Roman"/>
          <w:color w:val="000000"/>
          <w:sz w:val="28"/>
          <w:szCs w:val="28"/>
        </w:rPr>
        <w:t>зарегистрированным</w:t>
      </w:r>
      <w:r w:rsidR="0014738C" w:rsidRPr="005C401D">
        <w:rPr>
          <w:rFonts w:ascii="Times New Roman" w:eastAsia="Times New Roman" w:hAnsi="Times New Roman" w:cs="Times New Roman"/>
          <w:color w:val="000000"/>
          <w:sz w:val="28"/>
          <w:szCs w:val="28"/>
        </w:rPr>
        <w:t xml:space="preserve"> </w:t>
      </w:r>
      <w:r w:rsidR="003D404C" w:rsidRPr="005C401D">
        <w:rPr>
          <w:rFonts w:ascii="Times New Roman" w:eastAsia="Times New Roman" w:hAnsi="Times New Roman" w:cs="Times New Roman"/>
          <w:color w:val="000000"/>
          <w:sz w:val="28"/>
          <w:szCs w:val="28"/>
        </w:rPr>
        <w:t xml:space="preserve">и осуществляющим деятельность в </w:t>
      </w:r>
      <w:r w:rsidR="008B0910" w:rsidRPr="005C401D">
        <w:rPr>
          <w:rFonts w:ascii="Times New Roman" w:eastAsia="Times New Roman" w:hAnsi="Times New Roman" w:cs="Times New Roman"/>
          <w:color w:val="000000"/>
          <w:sz w:val="28"/>
          <w:szCs w:val="28"/>
        </w:rPr>
        <w:t>Асбестовском городском округе</w:t>
      </w:r>
      <w:r w:rsidR="004D6FA8" w:rsidRPr="005C401D">
        <w:rPr>
          <w:rFonts w:ascii="Times New Roman" w:eastAsia="Times New Roman" w:hAnsi="Times New Roman" w:cs="Times New Roman"/>
          <w:color w:val="000000"/>
          <w:sz w:val="28"/>
          <w:szCs w:val="28"/>
        </w:rPr>
        <w:t>.</w:t>
      </w:r>
      <w:r w:rsidR="00E40139" w:rsidRPr="005C401D">
        <w:rPr>
          <w:rFonts w:ascii="Times New Roman" w:eastAsia="Times New Roman" w:hAnsi="Times New Roman" w:cs="Times New Roman"/>
          <w:color w:val="000000"/>
          <w:spacing w:val="-1"/>
          <w:sz w:val="28"/>
          <w:szCs w:val="28"/>
        </w:rPr>
        <w:t xml:space="preserve"> П</w:t>
      </w:r>
      <w:r w:rsidR="00E40139" w:rsidRPr="005C401D">
        <w:rPr>
          <w:rFonts w:ascii="Times New Roman" w:eastAsia="Times New Roman" w:hAnsi="Times New Roman" w:cs="Times New Roman"/>
          <w:color w:val="000000"/>
          <w:sz w:val="28"/>
          <w:szCs w:val="28"/>
        </w:rPr>
        <w:t>р</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до</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z w:val="28"/>
          <w:szCs w:val="28"/>
        </w:rPr>
        <w:t>т</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вл</w:t>
      </w:r>
      <w:r w:rsidR="00E40139" w:rsidRPr="005C401D">
        <w:rPr>
          <w:rFonts w:ascii="Times New Roman" w:eastAsia="Times New Roman" w:hAnsi="Times New Roman" w:cs="Times New Roman"/>
          <w:color w:val="000000"/>
          <w:spacing w:val="-2"/>
          <w:w w:val="101"/>
          <w:sz w:val="28"/>
          <w:szCs w:val="28"/>
        </w:rPr>
        <w:t>е</w:t>
      </w:r>
      <w:r w:rsidR="00E40139" w:rsidRPr="005C401D">
        <w:rPr>
          <w:rFonts w:ascii="Times New Roman" w:eastAsia="Times New Roman" w:hAnsi="Times New Roman" w:cs="Times New Roman"/>
          <w:color w:val="000000"/>
          <w:sz w:val="28"/>
          <w:szCs w:val="28"/>
        </w:rPr>
        <w:t>ни</w:t>
      </w:r>
      <w:r w:rsidR="00E40139" w:rsidRPr="005C401D">
        <w:rPr>
          <w:rFonts w:ascii="Times New Roman" w:eastAsia="Times New Roman" w:hAnsi="Times New Roman" w:cs="Times New Roman"/>
          <w:color w:val="000000"/>
          <w:w w:val="101"/>
          <w:sz w:val="28"/>
          <w:szCs w:val="28"/>
        </w:rPr>
        <w:t xml:space="preserve">е </w:t>
      </w:r>
      <w:r w:rsidR="00E40139" w:rsidRPr="005C401D">
        <w:rPr>
          <w:rFonts w:ascii="Times New Roman" w:eastAsia="Times New Roman" w:hAnsi="Times New Roman" w:cs="Times New Roman"/>
          <w:color w:val="000000"/>
          <w:sz w:val="28"/>
          <w:szCs w:val="28"/>
        </w:rPr>
        <w:t>г</w:t>
      </w:r>
      <w:r w:rsidR="00E40139" w:rsidRPr="005C401D">
        <w:rPr>
          <w:rFonts w:ascii="Times New Roman" w:eastAsia="Times New Roman" w:hAnsi="Times New Roman" w:cs="Times New Roman"/>
          <w:color w:val="000000"/>
          <w:spacing w:val="1"/>
          <w:sz w:val="28"/>
          <w:szCs w:val="28"/>
        </w:rPr>
        <w:t>р</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нтов</w:t>
      </w:r>
      <w:r w:rsidR="0014738C" w:rsidRPr="005C401D">
        <w:rPr>
          <w:rFonts w:ascii="Times New Roman" w:eastAsia="Times New Roman" w:hAnsi="Times New Roman" w:cs="Times New Roman"/>
          <w:color w:val="000000"/>
          <w:sz w:val="28"/>
          <w:szCs w:val="28"/>
        </w:rPr>
        <w:t xml:space="preserve"> (субсидий) начинающим с</w:t>
      </w:r>
      <w:r w:rsidR="00E40139" w:rsidRPr="005C401D">
        <w:rPr>
          <w:rFonts w:ascii="Times New Roman" w:eastAsia="Times New Roman" w:hAnsi="Times New Roman" w:cs="Times New Roman"/>
          <w:color w:val="000000"/>
          <w:spacing w:val="-3"/>
          <w:sz w:val="28"/>
          <w:szCs w:val="28"/>
        </w:rPr>
        <w:t>у</w:t>
      </w:r>
      <w:r w:rsidR="00E40139" w:rsidRPr="005C401D">
        <w:rPr>
          <w:rFonts w:ascii="Times New Roman" w:eastAsia="Times New Roman" w:hAnsi="Times New Roman" w:cs="Times New Roman"/>
          <w:color w:val="000000"/>
          <w:sz w:val="28"/>
          <w:szCs w:val="28"/>
        </w:rPr>
        <w:t>бъ</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кт</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м</w:t>
      </w:r>
      <w:r w:rsidR="0014738C"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sz w:val="28"/>
          <w:szCs w:val="28"/>
        </w:rPr>
        <w:t>м</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ло</w:t>
      </w:r>
      <w:r w:rsidR="00E40139" w:rsidRPr="005C401D">
        <w:rPr>
          <w:rFonts w:ascii="Times New Roman" w:eastAsia="Times New Roman" w:hAnsi="Times New Roman" w:cs="Times New Roman"/>
          <w:color w:val="000000"/>
          <w:spacing w:val="-1"/>
          <w:sz w:val="28"/>
          <w:szCs w:val="28"/>
        </w:rPr>
        <w:t>г</w:t>
      </w:r>
      <w:r w:rsidR="00E40139" w:rsidRPr="005C401D">
        <w:rPr>
          <w:rFonts w:ascii="Times New Roman" w:eastAsia="Times New Roman" w:hAnsi="Times New Roman" w:cs="Times New Roman"/>
          <w:color w:val="000000"/>
          <w:sz w:val="28"/>
          <w:szCs w:val="28"/>
        </w:rPr>
        <w:t>о п</w:t>
      </w:r>
      <w:r w:rsidR="00E40139" w:rsidRPr="005C401D">
        <w:rPr>
          <w:rFonts w:ascii="Times New Roman" w:eastAsia="Times New Roman" w:hAnsi="Times New Roman" w:cs="Times New Roman"/>
          <w:color w:val="000000"/>
          <w:spacing w:val="1"/>
          <w:sz w:val="28"/>
          <w:szCs w:val="28"/>
        </w:rPr>
        <w:t>р</w:t>
      </w:r>
      <w:r w:rsidR="00E40139" w:rsidRPr="005C401D">
        <w:rPr>
          <w:rFonts w:ascii="Times New Roman" w:eastAsia="Times New Roman" w:hAnsi="Times New Roman" w:cs="Times New Roman"/>
          <w:color w:val="000000"/>
          <w:spacing w:val="-1"/>
          <w:w w:val="101"/>
          <w:sz w:val="28"/>
          <w:szCs w:val="28"/>
        </w:rPr>
        <w:t>е</w:t>
      </w:r>
      <w:r w:rsidR="00E40139" w:rsidRPr="005C401D">
        <w:rPr>
          <w:rFonts w:ascii="Times New Roman" w:eastAsia="Times New Roman" w:hAnsi="Times New Roman" w:cs="Times New Roman"/>
          <w:color w:val="000000"/>
          <w:spacing w:val="-2"/>
          <w:sz w:val="28"/>
          <w:szCs w:val="28"/>
        </w:rPr>
        <w:t>д</w:t>
      </w:r>
      <w:r w:rsidR="00E40139" w:rsidRPr="005C401D">
        <w:rPr>
          <w:rFonts w:ascii="Times New Roman" w:eastAsia="Times New Roman" w:hAnsi="Times New Roman" w:cs="Times New Roman"/>
          <w:color w:val="000000"/>
          <w:sz w:val="28"/>
          <w:szCs w:val="28"/>
        </w:rPr>
        <w:t>приним</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pacing w:val="-1"/>
          <w:sz w:val="28"/>
          <w:szCs w:val="28"/>
        </w:rPr>
        <w:t>т</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л</w:t>
      </w:r>
      <w:r w:rsidR="00E40139" w:rsidRPr="005C401D">
        <w:rPr>
          <w:rFonts w:ascii="Times New Roman" w:eastAsia="Times New Roman" w:hAnsi="Times New Roman" w:cs="Times New Roman"/>
          <w:color w:val="000000"/>
          <w:spacing w:val="-1"/>
          <w:sz w:val="28"/>
          <w:szCs w:val="28"/>
        </w:rPr>
        <w:t>ь</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z w:val="28"/>
          <w:szCs w:val="28"/>
        </w:rPr>
        <w:t>тв</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spacing w:val="1"/>
          <w:sz w:val="28"/>
          <w:szCs w:val="28"/>
        </w:rPr>
        <w:t>д</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л</w:t>
      </w:r>
      <w:r w:rsidR="00E40139" w:rsidRPr="005C401D">
        <w:rPr>
          <w:rFonts w:ascii="Times New Roman" w:eastAsia="Times New Roman" w:hAnsi="Times New Roman" w:cs="Times New Roman"/>
          <w:color w:val="000000"/>
          <w:w w:val="101"/>
          <w:sz w:val="28"/>
          <w:szCs w:val="28"/>
        </w:rPr>
        <w:t xml:space="preserve">ее </w:t>
      </w:r>
      <w:r w:rsidR="00E40139"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z w:val="28"/>
          <w:szCs w:val="28"/>
        </w:rPr>
        <w:t>уб</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pacing w:val="-1"/>
          <w:sz w:val="28"/>
          <w:szCs w:val="28"/>
        </w:rPr>
        <w:t>ид</w:t>
      </w:r>
      <w:r w:rsidR="00E40139" w:rsidRPr="005C401D">
        <w:rPr>
          <w:rFonts w:ascii="Times New Roman" w:eastAsia="Times New Roman" w:hAnsi="Times New Roman" w:cs="Times New Roman"/>
          <w:color w:val="000000"/>
          <w:sz w:val="28"/>
          <w:szCs w:val="28"/>
        </w:rPr>
        <w:t>и</w:t>
      </w:r>
      <w:r w:rsidR="00E40139" w:rsidRPr="005C401D">
        <w:rPr>
          <w:rFonts w:ascii="Times New Roman" w:eastAsia="Times New Roman" w:hAnsi="Times New Roman" w:cs="Times New Roman"/>
          <w:color w:val="000000"/>
          <w:w w:val="101"/>
          <w:sz w:val="28"/>
          <w:szCs w:val="28"/>
        </w:rPr>
        <w:t>я</w:t>
      </w:r>
      <w:r w:rsidR="00E40139"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w w:val="101"/>
          <w:sz w:val="28"/>
          <w:szCs w:val="28"/>
        </w:rPr>
        <w:t>я</w:t>
      </w:r>
      <w:r w:rsidR="00E40139" w:rsidRPr="005C401D">
        <w:rPr>
          <w:rFonts w:ascii="Times New Roman" w:eastAsia="Times New Roman" w:hAnsi="Times New Roman" w:cs="Times New Roman"/>
          <w:color w:val="000000"/>
          <w:sz w:val="28"/>
          <w:szCs w:val="28"/>
        </w:rPr>
        <w:t>в</w:t>
      </w:r>
      <w:r w:rsidR="00E40139" w:rsidRPr="005C401D">
        <w:rPr>
          <w:rFonts w:ascii="Times New Roman" w:eastAsia="Times New Roman" w:hAnsi="Times New Roman" w:cs="Times New Roman"/>
          <w:color w:val="000000"/>
          <w:spacing w:val="-1"/>
          <w:sz w:val="28"/>
          <w:szCs w:val="28"/>
        </w:rPr>
        <w:t>л</w:t>
      </w:r>
      <w:r w:rsidR="00E40139" w:rsidRPr="005C401D">
        <w:rPr>
          <w:rFonts w:ascii="Times New Roman" w:eastAsia="Times New Roman" w:hAnsi="Times New Roman" w:cs="Times New Roman"/>
          <w:color w:val="000000"/>
          <w:w w:val="101"/>
          <w:sz w:val="28"/>
          <w:szCs w:val="28"/>
        </w:rPr>
        <w:t>яе</w:t>
      </w:r>
      <w:r w:rsidR="00E40139" w:rsidRPr="005C401D">
        <w:rPr>
          <w:rFonts w:ascii="Times New Roman" w:eastAsia="Times New Roman" w:hAnsi="Times New Roman" w:cs="Times New Roman"/>
          <w:color w:val="000000"/>
          <w:spacing w:val="-3"/>
          <w:sz w:val="28"/>
          <w:szCs w:val="28"/>
        </w:rPr>
        <w:t>т</w:t>
      </w:r>
      <w:r w:rsidR="00E40139" w:rsidRPr="005C401D">
        <w:rPr>
          <w:rFonts w:ascii="Times New Roman" w:eastAsia="Times New Roman" w:hAnsi="Times New Roman" w:cs="Times New Roman"/>
          <w:color w:val="000000"/>
          <w:w w:val="101"/>
          <w:sz w:val="28"/>
          <w:szCs w:val="28"/>
        </w:rPr>
        <w:t>ся</w:t>
      </w:r>
      <w:r w:rsidR="00E40139" w:rsidRPr="005C401D">
        <w:rPr>
          <w:rFonts w:ascii="Times New Roman" w:eastAsia="Times New Roman" w:hAnsi="Times New Roman" w:cs="Times New Roman"/>
          <w:color w:val="000000"/>
          <w:spacing w:val="-26"/>
          <w:sz w:val="28"/>
          <w:szCs w:val="28"/>
        </w:rPr>
        <w:t xml:space="preserve"> </w:t>
      </w:r>
      <w:r w:rsidR="00E40139" w:rsidRPr="005C401D">
        <w:rPr>
          <w:rFonts w:ascii="Times New Roman" w:eastAsia="Times New Roman" w:hAnsi="Times New Roman" w:cs="Times New Roman"/>
          <w:color w:val="000000"/>
          <w:sz w:val="28"/>
          <w:szCs w:val="28"/>
        </w:rPr>
        <w:t>одной</w:t>
      </w:r>
      <w:r w:rsidR="00E40139" w:rsidRPr="005C401D">
        <w:rPr>
          <w:rFonts w:ascii="Times New Roman" w:eastAsia="Times New Roman" w:hAnsi="Times New Roman" w:cs="Times New Roman"/>
          <w:color w:val="000000"/>
          <w:spacing w:val="-23"/>
          <w:sz w:val="28"/>
          <w:szCs w:val="28"/>
        </w:rPr>
        <w:t xml:space="preserve"> </w:t>
      </w:r>
      <w:r w:rsidR="00E40139" w:rsidRPr="005C401D">
        <w:rPr>
          <w:rFonts w:ascii="Times New Roman" w:eastAsia="Times New Roman" w:hAnsi="Times New Roman" w:cs="Times New Roman"/>
          <w:color w:val="000000"/>
          <w:sz w:val="28"/>
          <w:szCs w:val="28"/>
        </w:rPr>
        <w:t>из</w:t>
      </w:r>
      <w:r w:rsidR="00F0118E"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spacing w:val="-2"/>
          <w:sz w:val="28"/>
          <w:szCs w:val="28"/>
        </w:rPr>
        <w:t>ф</w:t>
      </w:r>
      <w:r w:rsidR="00E40139" w:rsidRPr="005C401D">
        <w:rPr>
          <w:rFonts w:ascii="Times New Roman" w:eastAsia="Times New Roman" w:hAnsi="Times New Roman" w:cs="Times New Roman"/>
          <w:color w:val="000000"/>
          <w:sz w:val="28"/>
          <w:szCs w:val="28"/>
        </w:rPr>
        <w:t>о</w:t>
      </w:r>
      <w:r w:rsidR="00E40139" w:rsidRPr="005C401D">
        <w:rPr>
          <w:rFonts w:ascii="Times New Roman" w:eastAsia="Times New Roman" w:hAnsi="Times New Roman" w:cs="Times New Roman"/>
          <w:color w:val="000000"/>
          <w:spacing w:val="-1"/>
          <w:sz w:val="28"/>
          <w:szCs w:val="28"/>
        </w:rPr>
        <w:t>р</w:t>
      </w:r>
      <w:r w:rsidR="00E40139" w:rsidRPr="005C401D">
        <w:rPr>
          <w:rFonts w:ascii="Times New Roman" w:eastAsia="Times New Roman" w:hAnsi="Times New Roman" w:cs="Times New Roman"/>
          <w:color w:val="000000"/>
          <w:sz w:val="28"/>
          <w:szCs w:val="28"/>
        </w:rPr>
        <w:t>м муниципальной по</w:t>
      </w:r>
      <w:r w:rsidR="00E40139" w:rsidRPr="005C401D">
        <w:rPr>
          <w:rFonts w:ascii="Times New Roman" w:eastAsia="Times New Roman" w:hAnsi="Times New Roman" w:cs="Times New Roman"/>
          <w:color w:val="000000"/>
          <w:spacing w:val="1"/>
          <w:sz w:val="28"/>
          <w:szCs w:val="28"/>
        </w:rPr>
        <w:t>д</w:t>
      </w:r>
      <w:r w:rsidR="00E40139" w:rsidRPr="005C401D">
        <w:rPr>
          <w:rFonts w:ascii="Times New Roman" w:eastAsia="Times New Roman" w:hAnsi="Times New Roman" w:cs="Times New Roman"/>
          <w:color w:val="000000"/>
          <w:sz w:val="28"/>
          <w:szCs w:val="28"/>
        </w:rPr>
        <w:t>д</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pacing w:val="-1"/>
          <w:sz w:val="28"/>
          <w:szCs w:val="28"/>
        </w:rPr>
        <w:t>р</w:t>
      </w:r>
      <w:r w:rsidR="00E40139" w:rsidRPr="005C401D">
        <w:rPr>
          <w:rFonts w:ascii="Times New Roman" w:eastAsia="Times New Roman" w:hAnsi="Times New Roman" w:cs="Times New Roman"/>
          <w:color w:val="000000"/>
          <w:sz w:val="28"/>
          <w:szCs w:val="28"/>
        </w:rPr>
        <w:t>ж</w:t>
      </w:r>
      <w:r w:rsidR="00E40139" w:rsidRPr="005C401D">
        <w:rPr>
          <w:rFonts w:ascii="Times New Roman" w:eastAsia="Times New Roman" w:hAnsi="Times New Roman" w:cs="Times New Roman"/>
          <w:color w:val="000000"/>
          <w:spacing w:val="-1"/>
          <w:sz w:val="28"/>
          <w:szCs w:val="28"/>
        </w:rPr>
        <w:t>к</w:t>
      </w:r>
      <w:r w:rsidR="00E40139" w:rsidRPr="005C401D">
        <w:rPr>
          <w:rFonts w:ascii="Times New Roman" w:eastAsia="Times New Roman" w:hAnsi="Times New Roman" w:cs="Times New Roman"/>
          <w:color w:val="000000"/>
          <w:sz w:val="28"/>
          <w:szCs w:val="28"/>
        </w:rPr>
        <w:t>и</w:t>
      </w:r>
      <w:r w:rsidR="0014738C" w:rsidRPr="005C401D">
        <w:rPr>
          <w:rFonts w:ascii="Times New Roman" w:eastAsia="Times New Roman" w:hAnsi="Times New Roman" w:cs="Times New Roman"/>
          <w:color w:val="000000"/>
          <w:sz w:val="28"/>
          <w:szCs w:val="28"/>
        </w:rPr>
        <w:t xml:space="preserve"> начинающим </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pacing w:val="-3"/>
          <w:sz w:val="28"/>
          <w:szCs w:val="28"/>
        </w:rPr>
        <w:t>у</w:t>
      </w:r>
      <w:r w:rsidR="00E40139" w:rsidRPr="005C401D">
        <w:rPr>
          <w:rFonts w:ascii="Times New Roman" w:eastAsia="Times New Roman" w:hAnsi="Times New Roman" w:cs="Times New Roman"/>
          <w:color w:val="000000"/>
          <w:sz w:val="28"/>
          <w:szCs w:val="28"/>
        </w:rPr>
        <w:t>бъ</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кт</w:t>
      </w:r>
      <w:r w:rsidR="0014738C" w:rsidRPr="005C401D">
        <w:rPr>
          <w:rFonts w:ascii="Times New Roman" w:eastAsia="Times New Roman" w:hAnsi="Times New Roman" w:cs="Times New Roman"/>
          <w:color w:val="000000"/>
          <w:spacing w:val="1"/>
          <w:sz w:val="28"/>
          <w:szCs w:val="28"/>
        </w:rPr>
        <w:t>ам</w:t>
      </w:r>
      <w:r w:rsidR="00E40139" w:rsidRPr="005C401D">
        <w:rPr>
          <w:rFonts w:ascii="Times New Roman" w:eastAsia="Times New Roman" w:hAnsi="Times New Roman" w:cs="Times New Roman"/>
          <w:color w:val="000000"/>
          <w:sz w:val="28"/>
          <w:szCs w:val="28"/>
        </w:rPr>
        <w:t xml:space="preserve"> м</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pacing w:val="-3"/>
          <w:sz w:val="28"/>
          <w:szCs w:val="28"/>
        </w:rPr>
        <w:t>л</w:t>
      </w:r>
      <w:r w:rsidR="00E40139" w:rsidRPr="005C401D">
        <w:rPr>
          <w:rFonts w:ascii="Times New Roman" w:eastAsia="Times New Roman" w:hAnsi="Times New Roman" w:cs="Times New Roman"/>
          <w:color w:val="000000"/>
          <w:sz w:val="28"/>
          <w:szCs w:val="28"/>
        </w:rPr>
        <w:t>о</w:t>
      </w:r>
      <w:r w:rsidR="00E40139" w:rsidRPr="005C401D">
        <w:rPr>
          <w:rFonts w:ascii="Times New Roman" w:eastAsia="Times New Roman" w:hAnsi="Times New Roman" w:cs="Times New Roman"/>
          <w:color w:val="000000"/>
          <w:spacing w:val="-1"/>
          <w:sz w:val="28"/>
          <w:szCs w:val="28"/>
        </w:rPr>
        <w:t>г</w:t>
      </w:r>
      <w:r w:rsidR="00E40139" w:rsidRPr="005C401D">
        <w:rPr>
          <w:rFonts w:ascii="Times New Roman" w:eastAsia="Times New Roman" w:hAnsi="Times New Roman" w:cs="Times New Roman"/>
          <w:color w:val="000000"/>
          <w:sz w:val="28"/>
          <w:szCs w:val="28"/>
        </w:rPr>
        <w:t>о пр</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дп</w:t>
      </w:r>
      <w:r w:rsidR="00E40139" w:rsidRPr="005C401D">
        <w:rPr>
          <w:rFonts w:ascii="Times New Roman" w:eastAsia="Times New Roman" w:hAnsi="Times New Roman" w:cs="Times New Roman"/>
          <w:color w:val="000000"/>
          <w:spacing w:val="-1"/>
          <w:sz w:val="28"/>
          <w:szCs w:val="28"/>
        </w:rPr>
        <w:t>р</w:t>
      </w:r>
      <w:r w:rsidR="00E40139" w:rsidRPr="005C401D">
        <w:rPr>
          <w:rFonts w:ascii="Times New Roman" w:eastAsia="Times New Roman" w:hAnsi="Times New Roman" w:cs="Times New Roman"/>
          <w:color w:val="000000"/>
          <w:sz w:val="28"/>
          <w:szCs w:val="28"/>
        </w:rPr>
        <w:t>и</w:t>
      </w:r>
      <w:r w:rsidR="00E40139" w:rsidRPr="005C401D">
        <w:rPr>
          <w:rFonts w:ascii="Times New Roman" w:eastAsia="Times New Roman" w:hAnsi="Times New Roman" w:cs="Times New Roman"/>
          <w:color w:val="000000"/>
          <w:spacing w:val="-1"/>
          <w:sz w:val="28"/>
          <w:szCs w:val="28"/>
        </w:rPr>
        <w:t>н</w:t>
      </w:r>
      <w:r w:rsidR="00E40139" w:rsidRPr="005C401D">
        <w:rPr>
          <w:rFonts w:ascii="Times New Roman" w:eastAsia="Times New Roman" w:hAnsi="Times New Roman" w:cs="Times New Roman"/>
          <w:color w:val="000000"/>
          <w:sz w:val="28"/>
          <w:szCs w:val="28"/>
        </w:rPr>
        <w:t>им</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т</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ль</w:t>
      </w:r>
      <w:r w:rsidR="00E40139" w:rsidRPr="005C401D">
        <w:rPr>
          <w:rFonts w:ascii="Times New Roman" w:eastAsia="Times New Roman" w:hAnsi="Times New Roman" w:cs="Times New Roman"/>
          <w:color w:val="000000"/>
          <w:spacing w:val="5"/>
          <w:w w:val="101"/>
          <w:sz w:val="28"/>
          <w:szCs w:val="28"/>
        </w:rPr>
        <w:t>с</w:t>
      </w:r>
      <w:r w:rsidR="00E40139" w:rsidRPr="005C401D">
        <w:rPr>
          <w:rFonts w:ascii="Times New Roman" w:eastAsia="Times New Roman" w:hAnsi="Times New Roman" w:cs="Times New Roman"/>
          <w:color w:val="000000"/>
          <w:sz w:val="28"/>
          <w:szCs w:val="28"/>
        </w:rPr>
        <w:t>тв</w:t>
      </w:r>
      <w:r w:rsidR="00E40139" w:rsidRPr="005C401D">
        <w:rPr>
          <w:rFonts w:ascii="Times New Roman" w:eastAsia="Times New Roman" w:hAnsi="Times New Roman" w:cs="Times New Roman"/>
          <w:color w:val="000000"/>
          <w:spacing w:val="-1"/>
          <w:w w:val="101"/>
          <w:sz w:val="28"/>
          <w:szCs w:val="28"/>
        </w:rPr>
        <w:t>а</w:t>
      </w:r>
      <w:r w:rsidR="00E40139" w:rsidRPr="005C401D">
        <w:rPr>
          <w:rFonts w:ascii="Times New Roman" w:eastAsia="Times New Roman" w:hAnsi="Times New Roman" w:cs="Times New Roman"/>
          <w:color w:val="000000"/>
          <w:sz w:val="28"/>
          <w:szCs w:val="28"/>
        </w:rPr>
        <w:t>,</w:t>
      </w:r>
      <w:r w:rsidR="0014738C"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sz w:val="28"/>
          <w:szCs w:val="28"/>
        </w:rPr>
        <w:t>з</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z w:val="28"/>
          <w:szCs w:val="28"/>
        </w:rPr>
        <w:t>р</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pacing w:val="-1"/>
          <w:sz w:val="28"/>
          <w:szCs w:val="28"/>
        </w:rPr>
        <w:t>г</w:t>
      </w:r>
      <w:r w:rsidR="00E40139" w:rsidRPr="005C401D">
        <w:rPr>
          <w:rFonts w:ascii="Times New Roman" w:eastAsia="Times New Roman" w:hAnsi="Times New Roman" w:cs="Times New Roman"/>
          <w:color w:val="000000"/>
          <w:sz w:val="28"/>
          <w:szCs w:val="28"/>
        </w:rPr>
        <w:t>и</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pacing w:val="-1"/>
          <w:sz w:val="28"/>
          <w:szCs w:val="28"/>
        </w:rPr>
        <w:t>т</w:t>
      </w:r>
      <w:r w:rsidR="00E40139" w:rsidRPr="005C401D">
        <w:rPr>
          <w:rFonts w:ascii="Times New Roman" w:eastAsia="Times New Roman" w:hAnsi="Times New Roman" w:cs="Times New Roman"/>
          <w:color w:val="000000"/>
          <w:sz w:val="28"/>
          <w:szCs w:val="28"/>
        </w:rPr>
        <w:t>риро</w:t>
      </w:r>
      <w:r w:rsidR="00E40139" w:rsidRPr="005C401D">
        <w:rPr>
          <w:rFonts w:ascii="Times New Roman" w:eastAsia="Times New Roman" w:hAnsi="Times New Roman" w:cs="Times New Roman"/>
          <w:color w:val="000000"/>
          <w:spacing w:val="-1"/>
          <w:sz w:val="28"/>
          <w:szCs w:val="28"/>
        </w:rPr>
        <w:t>в</w:t>
      </w:r>
      <w:r w:rsidR="00E40139" w:rsidRPr="005C401D">
        <w:rPr>
          <w:rFonts w:ascii="Times New Roman" w:eastAsia="Times New Roman" w:hAnsi="Times New Roman" w:cs="Times New Roman"/>
          <w:color w:val="000000"/>
          <w:w w:val="101"/>
          <w:sz w:val="28"/>
          <w:szCs w:val="28"/>
        </w:rPr>
        <w:t>а</w:t>
      </w:r>
      <w:r w:rsidR="00E40139" w:rsidRPr="005C401D">
        <w:rPr>
          <w:rFonts w:ascii="Times New Roman" w:eastAsia="Times New Roman" w:hAnsi="Times New Roman" w:cs="Times New Roman"/>
          <w:color w:val="000000"/>
          <w:spacing w:val="-1"/>
          <w:sz w:val="28"/>
          <w:szCs w:val="28"/>
        </w:rPr>
        <w:t>н</w:t>
      </w:r>
      <w:r w:rsidR="00E40139" w:rsidRPr="005C401D">
        <w:rPr>
          <w:rFonts w:ascii="Times New Roman" w:eastAsia="Times New Roman" w:hAnsi="Times New Roman" w:cs="Times New Roman"/>
          <w:color w:val="000000"/>
          <w:sz w:val="28"/>
          <w:szCs w:val="28"/>
        </w:rPr>
        <w:t>н</w:t>
      </w:r>
      <w:r w:rsidR="00E40139" w:rsidRPr="005C401D">
        <w:rPr>
          <w:rFonts w:ascii="Times New Roman" w:eastAsia="Times New Roman" w:hAnsi="Times New Roman" w:cs="Times New Roman"/>
          <w:color w:val="000000"/>
          <w:spacing w:val="-1"/>
          <w:sz w:val="28"/>
          <w:szCs w:val="28"/>
        </w:rPr>
        <w:t>ы</w:t>
      </w:r>
      <w:r w:rsidR="00E40139" w:rsidRPr="005C401D">
        <w:rPr>
          <w:rFonts w:ascii="Times New Roman" w:eastAsia="Times New Roman" w:hAnsi="Times New Roman" w:cs="Times New Roman"/>
          <w:color w:val="000000"/>
          <w:sz w:val="28"/>
          <w:szCs w:val="28"/>
        </w:rPr>
        <w:t>х</w:t>
      </w:r>
      <w:r w:rsidR="0014738C" w:rsidRPr="005C401D">
        <w:rPr>
          <w:rFonts w:ascii="Times New Roman" w:eastAsia="Times New Roman" w:hAnsi="Times New Roman" w:cs="Times New Roman"/>
          <w:color w:val="000000"/>
          <w:sz w:val="28"/>
          <w:szCs w:val="28"/>
        </w:rPr>
        <w:t xml:space="preserve"> </w:t>
      </w:r>
      <w:r w:rsidR="00E40139" w:rsidRPr="005C401D">
        <w:rPr>
          <w:rFonts w:ascii="Times New Roman" w:eastAsia="Times New Roman" w:hAnsi="Times New Roman" w:cs="Times New Roman"/>
          <w:color w:val="000000"/>
          <w:sz w:val="28"/>
          <w:szCs w:val="28"/>
        </w:rPr>
        <w:t>и</w:t>
      </w:r>
      <w:r w:rsidR="00E40139" w:rsidRPr="005C401D">
        <w:rPr>
          <w:rFonts w:ascii="Times New Roman" w:eastAsia="Times New Roman" w:hAnsi="Times New Roman" w:cs="Times New Roman"/>
          <w:color w:val="000000"/>
          <w:spacing w:val="82"/>
          <w:sz w:val="28"/>
          <w:szCs w:val="28"/>
        </w:rPr>
        <w:t xml:space="preserve"> </w:t>
      </w:r>
      <w:r w:rsidR="00E40139" w:rsidRPr="005C401D">
        <w:rPr>
          <w:rFonts w:ascii="Times New Roman" w:eastAsia="Times New Roman" w:hAnsi="Times New Roman" w:cs="Times New Roman"/>
          <w:color w:val="000000"/>
          <w:spacing w:val="1"/>
          <w:sz w:val="28"/>
          <w:szCs w:val="28"/>
        </w:rPr>
        <w:t>о</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pacing w:val="-2"/>
          <w:sz w:val="28"/>
          <w:szCs w:val="28"/>
        </w:rPr>
        <w:t>у</w:t>
      </w:r>
      <w:r w:rsidR="00E40139" w:rsidRPr="005C401D">
        <w:rPr>
          <w:rFonts w:ascii="Times New Roman" w:eastAsia="Times New Roman" w:hAnsi="Times New Roman" w:cs="Times New Roman"/>
          <w:color w:val="000000"/>
          <w:sz w:val="28"/>
          <w:szCs w:val="28"/>
        </w:rPr>
        <w:t>щ</w:t>
      </w:r>
      <w:r w:rsidR="00E40139" w:rsidRPr="005C401D">
        <w:rPr>
          <w:rFonts w:ascii="Times New Roman" w:eastAsia="Times New Roman" w:hAnsi="Times New Roman" w:cs="Times New Roman"/>
          <w:color w:val="000000"/>
          <w:w w:val="101"/>
          <w:sz w:val="28"/>
          <w:szCs w:val="28"/>
        </w:rPr>
        <w:t>ес</w:t>
      </w:r>
      <w:r w:rsidR="00E40139" w:rsidRPr="005C401D">
        <w:rPr>
          <w:rFonts w:ascii="Times New Roman" w:eastAsia="Times New Roman" w:hAnsi="Times New Roman" w:cs="Times New Roman"/>
          <w:color w:val="000000"/>
          <w:sz w:val="28"/>
          <w:szCs w:val="28"/>
        </w:rPr>
        <w:t>тв</w:t>
      </w:r>
      <w:r w:rsidR="00E40139" w:rsidRPr="005C401D">
        <w:rPr>
          <w:rFonts w:ascii="Times New Roman" w:eastAsia="Times New Roman" w:hAnsi="Times New Roman" w:cs="Times New Roman"/>
          <w:color w:val="000000"/>
          <w:spacing w:val="-1"/>
          <w:sz w:val="28"/>
          <w:szCs w:val="28"/>
        </w:rPr>
        <w:t>л</w:t>
      </w:r>
      <w:r w:rsidR="00E40139" w:rsidRPr="005C401D">
        <w:rPr>
          <w:rFonts w:ascii="Times New Roman" w:eastAsia="Times New Roman" w:hAnsi="Times New Roman" w:cs="Times New Roman"/>
          <w:color w:val="000000"/>
          <w:w w:val="101"/>
          <w:sz w:val="28"/>
          <w:szCs w:val="28"/>
        </w:rPr>
        <w:t>я</w:t>
      </w:r>
      <w:r w:rsidR="00E40139" w:rsidRPr="005C401D">
        <w:rPr>
          <w:rFonts w:ascii="Times New Roman" w:eastAsia="Times New Roman" w:hAnsi="Times New Roman" w:cs="Times New Roman"/>
          <w:color w:val="000000"/>
          <w:sz w:val="28"/>
          <w:szCs w:val="28"/>
        </w:rPr>
        <w:t>ющих</w:t>
      </w:r>
      <w:r w:rsidR="00E40139" w:rsidRPr="005C401D">
        <w:rPr>
          <w:rFonts w:ascii="Times New Roman" w:eastAsia="Times New Roman" w:hAnsi="Times New Roman" w:cs="Times New Roman"/>
          <w:color w:val="000000"/>
          <w:spacing w:val="82"/>
          <w:sz w:val="28"/>
          <w:szCs w:val="28"/>
        </w:rPr>
        <w:t xml:space="preserve"> </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z w:val="28"/>
          <w:szCs w:val="28"/>
        </w:rPr>
        <w:t>вою</w:t>
      </w:r>
      <w:r w:rsidR="00E40139" w:rsidRPr="005C401D">
        <w:rPr>
          <w:rFonts w:ascii="Times New Roman" w:eastAsia="Times New Roman" w:hAnsi="Times New Roman" w:cs="Times New Roman"/>
          <w:color w:val="000000"/>
          <w:spacing w:val="81"/>
          <w:sz w:val="28"/>
          <w:szCs w:val="28"/>
        </w:rPr>
        <w:t xml:space="preserve"> </w:t>
      </w:r>
      <w:r w:rsidR="00E40139" w:rsidRPr="005C401D">
        <w:rPr>
          <w:rFonts w:ascii="Times New Roman" w:eastAsia="Times New Roman" w:hAnsi="Times New Roman" w:cs="Times New Roman"/>
          <w:color w:val="000000"/>
          <w:sz w:val="28"/>
          <w:szCs w:val="28"/>
        </w:rPr>
        <w:t>д</w:t>
      </w:r>
      <w:r w:rsidR="00E40139" w:rsidRPr="005C401D">
        <w:rPr>
          <w:rFonts w:ascii="Times New Roman" w:eastAsia="Times New Roman" w:hAnsi="Times New Roman" w:cs="Times New Roman"/>
          <w:color w:val="000000"/>
          <w:w w:val="101"/>
          <w:sz w:val="28"/>
          <w:szCs w:val="28"/>
        </w:rPr>
        <w:t>ея</w:t>
      </w:r>
      <w:r w:rsidR="00E40139" w:rsidRPr="005C401D">
        <w:rPr>
          <w:rFonts w:ascii="Times New Roman" w:eastAsia="Times New Roman" w:hAnsi="Times New Roman" w:cs="Times New Roman"/>
          <w:color w:val="000000"/>
          <w:sz w:val="28"/>
          <w:szCs w:val="28"/>
        </w:rPr>
        <w:t>т</w:t>
      </w:r>
      <w:r w:rsidR="00E40139" w:rsidRPr="005C401D">
        <w:rPr>
          <w:rFonts w:ascii="Times New Roman" w:eastAsia="Times New Roman" w:hAnsi="Times New Roman" w:cs="Times New Roman"/>
          <w:color w:val="000000"/>
          <w:w w:val="101"/>
          <w:sz w:val="28"/>
          <w:szCs w:val="28"/>
        </w:rPr>
        <w:t>е</w:t>
      </w:r>
      <w:r w:rsidR="00E40139" w:rsidRPr="005C401D">
        <w:rPr>
          <w:rFonts w:ascii="Times New Roman" w:eastAsia="Times New Roman" w:hAnsi="Times New Roman" w:cs="Times New Roman"/>
          <w:color w:val="000000"/>
          <w:sz w:val="28"/>
          <w:szCs w:val="28"/>
        </w:rPr>
        <w:t>л</w:t>
      </w:r>
      <w:r w:rsidR="00E40139" w:rsidRPr="005C401D">
        <w:rPr>
          <w:rFonts w:ascii="Times New Roman" w:eastAsia="Times New Roman" w:hAnsi="Times New Roman" w:cs="Times New Roman"/>
          <w:color w:val="000000"/>
          <w:spacing w:val="-1"/>
          <w:sz w:val="28"/>
          <w:szCs w:val="28"/>
        </w:rPr>
        <w:t>ьно</w:t>
      </w:r>
      <w:r w:rsidR="00E40139" w:rsidRPr="005C401D">
        <w:rPr>
          <w:rFonts w:ascii="Times New Roman" w:eastAsia="Times New Roman" w:hAnsi="Times New Roman" w:cs="Times New Roman"/>
          <w:color w:val="000000"/>
          <w:w w:val="101"/>
          <w:sz w:val="28"/>
          <w:szCs w:val="28"/>
        </w:rPr>
        <w:t>с</w:t>
      </w:r>
      <w:r w:rsidR="00E40139" w:rsidRPr="005C401D">
        <w:rPr>
          <w:rFonts w:ascii="Times New Roman" w:eastAsia="Times New Roman" w:hAnsi="Times New Roman" w:cs="Times New Roman"/>
          <w:color w:val="000000"/>
          <w:sz w:val="28"/>
          <w:szCs w:val="28"/>
        </w:rPr>
        <w:t>ть</w:t>
      </w:r>
      <w:r w:rsidR="00E40139" w:rsidRPr="005C401D">
        <w:rPr>
          <w:rFonts w:ascii="Times New Roman" w:eastAsia="Times New Roman" w:hAnsi="Times New Roman" w:cs="Times New Roman"/>
          <w:color w:val="000000"/>
          <w:spacing w:val="82"/>
          <w:sz w:val="28"/>
          <w:szCs w:val="28"/>
        </w:rPr>
        <w:t xml:space="preserve"> </w:t>
      </w:r>
      <w:r w:rsidR="00E40139" w:rsidRPr="005C401D">
        <w:rPr>
          <w:rFonts w:ascii="Times New Roman" w:eastAsia="Times New Roman" w:hAnsi="Times New Roman" w:cs="Times New Roman"/>
          <w:color w:val="000000"/>
          <w:sz w:val="28"/>
          <w:szCs w:val="28"/>
        </w:rPr>
        <w:t>в</w:t>
      </w:r>
      <w:r w:rsidR="00E40139" w:rsidRPr="005C401D">
        <w:rPr>
          <w:rFonts w:ascii="Times New Roman" w:eastAsia="Times New Roman" w:hAnsi="Times New Roman" w:cs="Times New Roman"/>
          <w:color w:val="000000"/>
          <w:spacing w:val="83"/>
          <w:sz w:val="28"/>
          <w:szCs w:val="28"/>
        </w:rPr>
        <w:t xml:space="preserve"> </w:t>
      </w:r>
      <w:r w:rsidR="00E40139" w:rsidRPr="005C401D">
        <w:rPr>
          <w:rFonts w:ascii="Times New Roman" w:eastAsia="Times New Roman" w:hAnsi="Times New Roman" w:cs="Times New Roman"/>
          <w:color w:val="000000"/>
          <w:sz w:val="28"/>
          <w:szCs w:val="28"/>
        </w:rPr>
        <w:t>Асбестовском городском округе.</w:t>
      </w:r>
    </w:p>
    <w:p w:rsidR="00932314" w:rsidRPr="005C401D" w:rsidRDefault="00E84F1C" w:rsidP="008B0910">
      <w:pPr>
        <w:widowControl w:val="0"/>
        <w:tabs>
          <w:tab w:val="left" w:pos="1416"/>
          <w:tab w:val="left" w:pos="2411"/>
          <w:tab w:val="left" w:pos="2943"/>
          <w:tab w:val="left" w:pos="3779"/>
          <w:tab w:val="left" w:pos="4487"/>
          <w:tab w:val="left" w:pos="5130"/>
          <w:tab w:val="left" w:pos="6011"/>
          <w:tab w:val="left" w:pos="7142"/>
          <w:tab w:val="left" w:pos="8800"/>
        </w:tabs>
        <w:spacing w:line="240" w:lineRule="auto"/>
        <w:ind w:right="-19"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pacing w:val="1"/>
          <w:sz w:val="28"/>
          <w:szCs w:val="28"/>
        </w:rPr>
        <w:t>1.</w:t>
      </w:r>
      <w:r w:rsidR="003D404C" w:rsidRPr="005C401D">
        <w:rPr>
          <w:rFonts w:ascii="Times New Roman" w:eastAsia="Times New Roman" w:hAnsi="Times New Roman" w:cs="Times New Roman"/>
          <w:color w:val="000000"/>
          <w:spacing w:val="1"/>
          <w:sz w:val="28"/>
          <w:szCs w:val="28"/>
        </w:rPr>
        <w:t>3</w:t>
      </w:r>
      <w:r w:rsidR="003D404C" w:rsidRPr="005C401D">
        <w:rPr>
          <w:rFonts w:ascii="Times New Roman" w:eastAsia="Times New Roman" w:hAnsi="Times New Roman" w:cs="Times New Roman"/>
          <w:color w:val="000000"/>
          <w:sz w:val="28"/>
          <w:szCs w:val="28"/>
        </w:rPr>
        <w:t>.</w:t>
      </w:r>
      <w:r w:rsidR="003D404C" w:rsidRPr="005C401D">
        <w:rPr>
          <w:rFonts w:ascii="Times New Roman" w:eastAsia="Times New Roman" w:hAnsi="Times New Roman" w:cs="Times New Roman"/>
          <w:color w:val="000000"/>
          <w:sz w:val="28"/>
          <w:szCs w:val="28"/>
        </w:rPr>
        <w:tab/>
      </w:r>
      <w:r w:rsidR="00E40139" w:rsidRPr="005C401D">
        <w:rPr>
          <w:rFonts w:ascii="Times New Roman" w:hAnsi="Times New Roman" w:cs="Times New Roman"/>
          <w:sz w:val="28"/>
          <w:szCs w:val="28"/>
        </w:rPr>
        <w:t xml:space="preserve">Администрация Асбестовского городского округа (далее – администрация АГО) является главным распорядителем средств бюджета Асбестовского городского округа (далее - главный распорядитель), осуществляющего предоставление субсидии, в пределах бюджетных ассигнований, предусмотренных в местном бюджете на текущий финансовый  год, утвержденных в установленном порядке, </w:t>
      </w:r>
      <w:r w:rsidR="00E40139" w:rsidRPr="005C401D">
        <w:rPr>
          <w:rFonts w:ascii="Times New Roman" w:hAnsi="Times New Roman" w:cs="Times New Roman"/>
          <w:sz w:val="28"/>
          <w:szCs w:val="26"/>
        </w:rPr>
        <w:t>в</w:t>
      </w:r>
      <w:r w:rsidR="00E40139" w:rsidRPr="005C401D">
        <w:rPr>
          <w:rFonts w:ascii="Times New Roman" w:hAnsi="Times New Roman" w:cs="Times New Roman"/>
          <w:sz w:val="28"/>
          <w:szCs w:val="28"/>
        </w:rPr>
        <w:t xml:space="preserve"> рамках подпрограммы </w:t>
      </w:r>
      <w:r w:rsidR="00792EDC" w:rsidRPr="005C401D">
        <w:rPr>
          <w:rFonts w:ascii="Times New Roman" w:hAnsi="Times New Roman" w:cs="Times New Roman"/>
          <w:sz w:val="28"/>
          <w:szCs w:val="28"/>
        </w:rPr>
        <w:t>4</w:t>
      </w:r>
      <w:r w:rsidR="00E40139" w:rsidRPr="005C401D">
        <w:rPr>
          <w:rFonts w:ascii="Times New Roman" w:hAnsi="Times New Roman" w:cs="Times New Roman"/>
          <w:sz w:val="28"/>
          <w:szCs w:val="28"/>
        </w:rPr>
        <w:t xml:space="preserve"> «</w:t>
      </w:r>
      <w:r w:rsidR="00792EDC" w:rsidRPr="005C401D">
        <w:rPr>
          <w:rFonts w:ascii="Times New Roman" w:hAnsi="Times New Roman" w:cs="Times New Roman"/>
          <w:sz w:val="28"/>
          <w:szCs w:val="28"/>
        </w:rPr>
        <w:t>Р</w:t>
      </w:r>
      <w:r w:rsidR="00E40139" w:rsidRPr="005C401D">
        <w:rPr>
          <w:rFonts w:ascii="Times New Roman" w:hAnsi="Times New Roman" w:cs="Times New Roman"/>
          <w:sz w:val="28"/>
          <w:szCs w:val="28"/>
        </w:rPr>
        <w:t>азвитие</w:t>
      </w:r>
      <w:r w:rsidR="00792EDC" w:rsidRPr="005C401D">
        <w:rPr>
          <w:rFonts w:ascii="Times New Roman" w:hAnsi="Times New Roman" w:cs="Times New Roman"/>
          <w:sz w:val="28"/>
          <w:szCs w:val="28"/>
        </w:rPr>
        <w:t xml:space="preserve"> малого и среднего </w:t>
      </w:r>
      <w:r w:rsidR="00E40139" w:rsidRPr="005C401D">
        <w:rPr>
          <w:rFonts w:ascii="Times New Roman" w:hAnsi="Times New Roman" w:cs="Times New Roman"/>
          <w:sz w:val="28"/>
          <w:szCs w:val="28"/>
        </w:rPr>
        <w:t xml:space="preserve"> </w:t>
      </w:r>
      <w:r w:rsidR="00792EDC" w:rsidRPr="005C401D">
        <w:rPr>
          <w:rFonts w:ascii="Times New Roman" w:hAnsi="Times New Roman" w:cs="Times New Roman"/>
          <w:sz w:val="28"/>
          <w:szCs w:val="28"/>
        </w:rPr>
        <w:t>предпринимательства в Асбестовском городском округе</w:t>
      </w:r>
      <w:r w:rsidR="00E40139" w:rsidRPr="005C401D">
        <w:rPr>
          <w:rFonts w:ascii="Times New Roman" w:hAnsi="Times New Roman" w:cs="Times New Roman"/>
          <w:sz w:val="28"/>
          <w:szCs w:val="28"/>
        </w:rPr>
        <w:t>» муниципальной программы «Совершенствование социально - экономической политики на территории Асбестовского городского округа</w:t>
      </w:r>
      <w:r w:rsidR="00792EDC" w:rsidRPr="005C401D">
        <w:rPr>
          <w:rFonts w:ascii="Times New Roman" w:hAnsi="Times New Roman" w:cs="Times New Roman"/>
          <w:sz w:val="28"/>
          <w:szCs w:val="28"/>
        </w:rPr>
        <w:br/>
      </w:r>
      <w:r w:rsidR="00E40139" w:rsidRPr="005C401D">
        <w:rPr>
          <w:rFonts w:ascii="Times New Roman" w:hAnsi="Times New Roman" w:cs="Times New Roman"/>
          <w:sz w:val="28"/>
          <w:szCs w:val="28"/>
        </w:rPr>
        <w:t>до 202</w:t>
      </w:r>
      <w:r w:rsidR="000D224C" w:rsidRPr="005C401D">
        <w:rPr>
          <w:rFonts w:ascii="Times New Roman" w:hAnsi="Times New Roman" w:cs="Times New Roman"/>
          <w:sz w:val="28"/>
          <w:szCs w:val="28"/>
        </w:rPr>
        <w:t>7</w:t>
      </w:r>
      <w:r w:rsidR="00E40139" w:rsidRPr="005C401D">
        <w:rPr>
          <w:rFonts w:ascii="Times New Roman" w:hAnsi="Times New Roman" w:cs="Times New Roman"/>
          <w:sz w:val="28"/>
          <w:szCs w:val="28"/>
        </w:rPr>
        <w:t xml:space="preserve"> года».</w:t>
      </w:r>
    </w:p>
    <w:p w:rsidR="008B0910" w:rsidRPr="005C401D" w:rsidRDefault="00E84F1C">
      <w:pPr>
        <w:widowControl w:val="0"/>
        <w:tabs>
          <w:tab w:val="left" w:pos="1380"/>
          <w:tab w:val="left" w:pos="3147"/>
          <w:tab w:val="left" w:pos="6212"/>
          <w:tab w:val="left" w:pos="6937"/>
          <w:tab w:val="left" w:pos="8112"/>
        </w:tabs>
        <w:spacing w:line="239" w:lineRule="auto"/>
        <w:ind w:right="-19" w:firstLine="705"/>
        <w:jc w:val="both"/>
      </w:pPr>
      <w:r w:rsidRPr="005C401D">
        <w:rPr>
          <w:rFonts w:ascii="Times New Roman" w:eastAsia="Times New Roman" w:hAnsi="Times New Roman" w:cs="Times New Roman"/>
          <w:color w:val="000000"/>
          <w:spacing w:val="1"/>
          <w:sz w:val="28"/>
          <w:szCs w:val="28"/>
        </w:rPr>
        <w:t>1.4</w:t>
      </w:r>
      <w:r w:rsidR="003D404C" w:rsidRPr="005C401D">
        <w:rPr>
          <w:rFonts w:ascii="Times New Roman" w:eastAsia="Times New Roman" w:hAnsi="Times New Roman" w:cs="Times New Roman"/>
          <w:color w:val="000000"/>
          <w:sz w:val="28"/>
          <w:szCs w:val="28"/>
        </w:rPr>
        <w:t>.</w:t>
      </w:r>
      <w:r w:rsidR="003D404C" w:rsidRPr="005C401D">
        <w:rPr>
          <w:rFonts w:ascii="Times New Roman" w:eastAsia="Times New Roman" w:hAnsi="Times New Roman" w:cs="Times New Roman"/>
          <w:color w:val="000000"/>
          <w:spacing w:val="-7"/>
          <w:sz w:val="28"/>
          <w:szCs w:val="28"/>
        </w:rPr>
        <w:t xml:space="preserve"> </w:t>
      </w:r>
      <w:r w:rsidR="003D404C" w:rsidRPr="005C401D">
        <w:rPr>
          <w:rFonts w:ascii="Times New Roman" w:eastAsia="Times New Roman" w:hAnsi="Times New Roman" w:cs="Times New Roman"/>
          <w:color w:val="000000"/>
          <w:sz w:val="28"/>
          <w:szCs w:val="28"/>
        </w:rPr>
        <w:t>Ин</w:t>
      </w:r>
      <w:r w:rsidR="003D404C" w:rsidRPr="005C401D">
        <w:rPr>
          <w:rFonts w:ascii="Times New Roman" w:eastAsia="Times New Roman" w:hAnsi="Times New Roman" w:cs="Times New Roman"/>
          <w:color w:val="000000"/>
          <w:spacing w:val="-1"/>
          <w:sz w:val="28"/>
          <w:szCs w:val="28"/>
        </w:rPr>
        <w:t>фо</w:t>
      </w:r>
      <w:r w:rsidR="003D404C" w:rsidRPr="005C401D">
        <w:rPr>
          <w:rFonts w:ascii="Times New Roman" w:eastAsia="Times New Roman" w:hAnsi="Times New Roman" w:cs="Times New Roman"/>
          <w:color w:val="000000"/>
          <w:sz w:val="28"/>
          <w:szCs w:val="28"/>
        </w:rPr>
        <w:t>рмиров</w:t>
      </w:r>
      <w:r w:rsidR="003D404C" w:rsidRPr="005C401D">
        <w:rPr>
          <w:rFonts w:ascii="Times New Roman" w:eastAsia="Times New Roman" w:hAnsi="Times New Roman" w:cs="Times New Roman"/>
          <w:color w:val="000000"/>
          <w:w w:val="101"/>
          <w:sz w:val="28"/>
          <w:szCs w:val="28"/>
        </w:rPr>
        <w:t>а</w:t>
      </w:r>
      <w:r w:rsidR="003D404C" w:rsidRPr="005C401D">
        <w:rPr>
          <w:rFonts w:ascii="Times New Roman" w:eastAsia="Times New Roman" w:hAnsi="Times New Roman" w:cs="Times New Roman"/>
          <w:color w:val="000000"/>
          <w:sz w:val="28"/>
          <w:szCs w:val="28"/>
        </w:rPr>
        <w:t>ни</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pacing w:val="-9"/>
          <w:sz w:val="28"/>
          <w:szCs w:val="28"/>
        </w:rPr>
        <w:t xml:space="preserve"> </w:t>
      </w:r>
      <w:r w:rsidR="0014738C" w:rsidRPr="005C401D">
        <w:rPr>
          <w:rFonts w:ascii="Times New Roman" w:eastAsia="Times New Roman" w:hAnsi="Times New Roman" w:cs="Times New Roman"/>
          <w:color w:val="000000"/>
          <w:spacing w:val="-9"/>
          <w:sz w:val="28"/>
          <w:szCs w:val="28"/>
        </w:rPr>
        <w:t xml:space="preserve">начинающих </w:t>
      </w:r>
      <w:r w:rsidR="003D404C" w:rsidRPr="005C401D">
        <w:rPr>
          <w:rFonts w:ascii="Times New Roman" w:eastAsia="Times New Roman" w:hAnsi="Times New Roman" w:cs="Times New Roman"/>
          <w:color w:val="000000"/>
          <w:w w:val="101"/>
          <w:sz w:val="28"/>
          <w:szCs w:val="28"/>
        </w:rPr>
        <w:t>с</w:t>
      </w:r>
      <w:r w:rsidR="003D404C" w:rsidRPr="005C401D">
        <w:rPr>
          <w:rFonts w:ascii="Times New Roman" w:eastAsia="Times New Roman" w:hAnsi="Times New Roman" w:cs="Times New Roman"/>
          <w:color w:val="000000"/>
          <w:spacing w:val="-2"/>
          <w:sz w:val="28"/>
          <w:szCs w:val="28"/>
        </w:rPr>
        <w:t>у</w:t>
      </w:r>
      <w:r w:rsidR="003D404C" w:rsidRPr="005C401D">
        <w:rPr>
          <w:rFonts w:ascii="Times New Roman" w:eastAsia="Times New Roman" w:hAnsi="Times New Roman" w:cs="Times New Roman"/>
          <w:color w:val="000000"/>
          <w:sz w:val="28"/>
          <w:szCs w:val="28"/>
        </w:rPr>
        <w:t>б</w:t>
      </w:r>
      <w:r w:rsidR="003D404C" w:rsidRPr="005C401D">
        <w:rPr>
          <w:rFonts w:ascii="Times New Roman" w:eastAsia="Times New Roman" w:hAnsi="Times New Roman" w:cs="Times New Roman"/>
          <w:color w:val="000000"/>
          <w:spacing w:val="-1"/>
          <w:sz w:val="28"/>
          <w:szCs w:val="28"/>
        </w:rPr>
        <w:t>ъ</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z w:val="28"/>
          <w:szCs w:val="28"/>
        </w:rPr>
        <w:t>ктов</w:t>
      </w:r>
      <w:r w:rsidR="003D404C" w:rsidRPr="005C401D">
        <w:rPr>
          <w:rFonts w:ascii="Times New Roman" w:eastAsia="Times New Roman" w:hAnsi="Times New Roman" w:cs="Times New Roman"/>
          <w:color w:val="000000"/>
          <w:spacing w:val="-4"/>
          <w:sz w:val="28"/>
          <w:szCs w:val="28"/>
        </w:rPr>
        <w:t xml:space="preserve"> </w:t>
      </w:r>
      <w:r w:rsidR="003D404C" w:rsidRPr="005C401D">
        <w:rPr>
          <w:rFonts w:ascii="Times New Roman" w:eastAsia="Times New Roman" w:hAnsi="Times New Roman" w:cs="Times New Roman"/>
          <w:color w:val="000000"/>
          <w:sz w:val="28"/>
          <w:szCs w:val="28"/>
        </w:rPr>
        <w:t>м</w:t>
      </w:r>
      <w:r w:rsidR="003D404C" w:rsidRPr="005C401D">
        <w:rPr>
          <w:rFonts w:ascii="Times New Roman" w:eastAsia="Times New Roman" w:hAnsi="Times New Roman" w:cs="Times New Roman"/>
          <w:color w:val="000000"/>
          <w:w w:val="101"/>
          <w:sz w:val="28"/>
          <w:szCs w:val="28"/>
        </w:rPr>
        <w:t>а</w:t>
      </w:r>
      <w:r w:rsidR="003D404C" w:rsidRPr="005C401D">
        <w:rPr>
          <w:rFonts w:ascii="Times New Roman" w:eastAsia="Times New Roman" w:hAnsi="Times New Roman" w:cs="Times New Roman"/>
          <w:color w:val="000000"/>
          <w:sz w:val="28"/>
          <w:szCs w:val="28"/>
        </w:rPr>
        <w:t>ло</w:t>
      </w:r>
      <w:r w:rsidR="003D404C" w:rsidRPr="005C401D">
        <w:rPr>
          <w:rFonts w:ascii="Times New Roman" w:eastAsia="Times New Roman" w:hAnsi="Times New Roman" w:cs="Times New Roman"/>
          <w:color w:val="000000"/>
          <w:spacing w:val="-2"/>
          <w:sz w:val="28"/>
          <w:szCs w:val="28"/>
        </w:rPr>
        <w:t>г</w:t>
      </w:r>
      <w:r w:rsidR="003D404C" w:rsidRPr="005C401D">
        <w:rPr>
          <w:rFonts w:ascii="Times New Roman" w:eastAsia="Times New Roman" w:hAnsi="Times New Roman" w:cs="Times New Roman"/>
          <w:color w:val="000000"/>
          <w:sz w:val="28"/>
          <w:szCs w:val="28"/>
        </w:rPr>
        <w:t>о</w:t>
      </w:r>
      <w:r w:rsidR="003D404C" w:rsidRPr="005C401D">
        <w:rPr>
          <w:rFonts w:ascii="Times New Roman" w:eastAsia="Times New Roman" w:hAnsi="Times New Roman" w:cs="Times New Roman"/>
          <w:color w:val="000000"/>
          <w:spacing w:val="-5"/>
          <w:sz w:val="28"/>
          <w:szCs w:val="28"/>
        </w:rPr>
        <w:t xml:space="preserve"> </w:t>
      </w:r>
      <w:r w:rsidR="003D404C" w:rsidRPr="005C401D">
        <w:rPr>
          <w:rFonts w:ascii="Times New Roman" w:eastAsia="Times New Roman" w:hAnsi="Times New Roman" w:cs="Times New Roman"/>
          <w:color w:val="000000"/>
          <w:sz w:val="28"/>
          <w:szCs w:val="28"/>
        </w:rPr>
        <w:t>пр</w:t>
      </w:r>
      <w:r w:rsidR="003D404C" w:rsidRPr="005C401D">
        <w:rPr>
          <w:rFonts w:ascii="Times New Roman" w:eastAsia="Times New Roman" w:hAnsi="Times New Roman" w:cs="Times New Roman"/>
          <w:color w:val="000000"/>
          <w:spacing w:val="-2"/>
          <w:w w:val="101"/>
          <w:sz w:val="28"/>
          <w:szCs w:val="28"/>
        </w:rPr>
        <w:t>е</w:t>
      </w:r>
      <w:r w:rsidR="003D404C" w:rsidRPr="005C401D">
        <w:rPr>
          <w:rFonts w:ascii="Times New Roman" w:eastAsia="Times New Roman" w:hAnsi="Times New Roman" w:cs="Times New Roman"/>
          <w:color w:val="000000"/>
          <w:sz w:val="28"/>
          <w:szCs w:val="28"/>
        </w:rPr>
        <w:t>дприним</w:t>
      </w:r>
      <w:r w:rsidR="003D404C" w:rsidRPr="005C401D">
        <w:rPr>
          <w:rFonts w:ascii="Times New Roman" w:eastAsia="Times New Roman" w:hAnsi="Times New Roman" w:cs="Times New Roman"/>
          <w:color w:val="000000"/>
          <w:w w:val="101"/>
          <w:sz w:val="28"/>
          <w:szCs w:val="28"/>
        </w:rPr>
        <w:t>а</w:t>
      </w:r>
      <w:r w:rsidR="003D404C" w:rsidRPr="005C401D">
        <w:rPr>
          <w:rFonts w:ascii="Times New Roman" w:eastAsia="Times New Roman" w:hAnsi="Times New Roman" w:cs="Times New Roman"/>
          <w:color w:val="000000"/>
          <w:sz w:val="28"/>
          <w:szCs w:val="28"/>
        </w:rPr>
        <w:t>т</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pacing w:val="-1"/>
          <w:sz w:val="28"/>
          <w:szCs w:val="28"/>
        </w:rPr>
        <w:t>л</w:t>
      </w:r>
      <w:r w:rsidR="003D404C" w:rsidRPr="005C401D">
        <w:rPr>
          <w:rFonts w:ascii="Times New Roman" w:eastAsia="Times New Roman" w:hAnsi="Times New Roman" w:cs="Times New Roman"/>
          <w:color w:val="000000"/>
          <w:sz w:val="28"/>
          <w:szCs w:val="28"/>
        </w:rPr>
        <w:t>ь</w:t>
      </w:r>
      <w:r w:rsidR="003D404C" w:rsidRPr="005C401D">
        <w:rPr>
          <w:rFonts w:ascii="Times New Roman" w:eastAsia="Times New Roman" w:hAnsi="Times New Roman" w:cs="Times New Roman"/>
          <w:color w:val="000000"/>
          <w:w w:val="101"/>
          <w:sz w:val="28"/>
          <w:szCs w:val="28"/>
        </w:rPr>
        <w:t>с</w:t>
      </w:r>
      <w:r w:rsidR="003D404C" w:rsidRPr="005C401D">
        <w:rPr>
          <w:rFonts w:ascii="Times New Roman" w:eastAsia="Times New Roman" w:hAnsi="Times New Roman" w:cs="Times New Roman"/>
          <w:color w:val="000000"/>
          <w:sz w:val="28"/>
          <w:szCs w:val="28"/>
        </w:rPr>
        <w:t>т</w:t>
      </w:r>
      <w:r w:rsidR="003D404C" w:rsidRPr="005C401D">
        <w:rPr>
          <w:rFonts w:ascii="Times New Roman" w:eastAsia="Times New Roman" w:hAnsi="Times New Roman" w:cs="Times New Roman"/>
          <w:color w:val="000000"/>
          <w:spacing w:val="-3"/>
          <w:sz w:val="28"/>
          <w:szCs w:val="28"/>
        </w:rPr>
        <w:t>в</w:t>
      </w:r>
      <w:r w:rsidR="003D404C" w:rsidRPr="005C401D">
        <w:rPr>
          <w:rFonts w:ascii="Times New Roman" w:eastAsia="Times New Roman" w:hAnsi="Times New Roman" w:cs="Times New Roman"/>
          <w:color w:val="000000"/>
          <w:w w:val="101"/>
          <w:sz w:val="28"/>
          <w:szCs w:val="28"/>
        </w:rPr>
        <w:t>а</w:t>
      </w:r>
      <w:r w:rsidR="003D404C" w:rsidRPr="005C401D">
        <w:rPr>
          <w:rFonts w:ascii="Times New Roman" w:eastAsia="Times New Roman" w:hAnsi="Times New Roman" w:cs="Times New Roman"/>
          <w:color w:val="000000"/>
          <w:spacing w:val="-8"/>
          <w:sz w:val="28"/>
          <w:szCs w:val="28"/>
        </w:rPr>
        <w:t xml:space="preserve"> </w:t>
      </w:r>
      <w:r w:rsidR="003D404C" w:rsidRPr="005C401D">
        <w:rPr>
          <w:rFonts w:ascii="Times New Roman" w:eastAsia="Times New Roman" w:hAnsi="Times New Roman" w:cs="Times New Roman"/>
          <w:color w:val="000000"/>
          <w:spacing w:val="-1"/>
          <w:sz w:val="28"/>
          <w:szCs w:val="28"/>
        </w:rPr>
        <w:t>о</w:t>
      </w:r>
      <w:r w:rsidR="003D404C" w:rsidRPr="005C401D">
        <w:rPr>
          <w:rFonts w:ascii="Times New Roman" w:eastAsia="Times New Roman" w:hAnsi="Times New Roman" w:cs="Times New Roman"/>
          <w:color w:val="000000"/>
          <w:sz w:val="28"/>
          <w:szCs w:val="28"/>
        </w:rPr>
        <w:t>б</w:t>
      </w:r>
      <w:r w:rsidR="0014738C" w:rsidRPr="005C401D">
        <w:rPr>
          <w:rFonts w:ascii="Times New Roman" w:eastAsia="Times New Roman" w:hAnsi="Times New Roman" w:cs="Times New Roman"/>
          <w:color w:val="000000"/>
          <w:sz w:val="28"/>
          <w:szCs w:val="28"/>
        </w:rPr>
        <w:t xml:space="preserve"> </w:t>
      </w:r>
      <w:r w:rsidR="003D404C" w:rsidRPr="005C401D">
        <w:rPr>
          <w:rFonts w:ascii="Times New Roman" w:eastAsia="Times New Roman" w:hAnsi="Times New Roman" w:cs="Times New Roman"/>
          <w:color w:val="000000"/>
          <w:spacing w:val="-3"/>
          <w:sz w:val="28"/>
          <w:szCs w:val="28"/>
        </w:rPr>
        <w:t>у</w:t>
      </w:r>
      <w:r w:rsidR="003D404C" w:rsidRPr="005C401D">
        <w:rPr>
          <w:rFonts w:ascii="Times New Roman" w:eastAsia="Times New Roman" w:hAnsi="Times New Roman" w:cs="Times New Roman"/>
          <w:color w:val="000000"/>
          <w:w w:val="101"/>
          <w:sz w:val="28"/>
          <w:szCs w:val="28"/>
        </w:rPr>
        <w:t>с</w:t>
      </w:r>
      <w:r w:rsidR="003D404C" w:rsidRPr="005C401D">
        <w:rPr>
          <w:rFonts w:ascii="Times New Roman" w:eastAsia="Times New Roman" w:hAnsi="Times New Roman" w:cs="Times New Roman"/>
          <w:color w:val="000000"/>
          <w:sz w:val="28"/>
          <w:szCs w:val="28"/>
        </w:rPr>
        <w:t>лови</w:t>
      </w:r>
      <w:r w:rsidR="003D404C" w:rsidRPr="005C401D">
        <w:rPr>
          <w:rFonts w:ascii="Times New Roman" w:eastAsia="Times New Roman" w:hAnsi="Times New Roman" w:cs="Times New Roman"/>
          <w:color w:val="000000"/>
          <w:spacing w:val="1"/>
          <w:w w:val="101"/>
          <w:sz w:val="28"/>
          <w:szCs w:val="28"/>
        </w:rPr>
        <w:t>я</w:t>
      </w:r>
      <w:r w:rsidR="003D404C" w:rsidRPr="005C401D">
        <w:rPr>
          <w:rFonts w:ascii="Times New Roman" w:eastAsia="Times New Roman" w:hAnsi="Times New Roman" w:cs="Times New Roman"/>
          <w:color w:val="000000"/>
          <w:sz w:val="28"/>
          <w:szCs w:val="28"/>
        </w:rPr>
        <w:t>х</w:t>
      </w:r>
      <w:r w:rsidR="0014738C" w:rsidRPr="005C401D">
        <w:rPr>
          <w:rFonts w:ascii="Times New Roman" w:eastAsia="Times New Roman" w:hAnsi="Times New Roman" w:cs="Times New Roman"/>
          <w:color w:val="000000"/>
          <w:sz w:val="28"/>
          <w:szCs w:val="28"/>
        </w:rPr>
        <w:t xml:space="preserve"> </w:t>
      </w:r>
      <w:r w:rsidR="003D404C" w:rsidRPr="005C401D">
        <w:rPr>
          <w:rFonts w:ascii="Times New Roman" w:eastAsia="Times New Roman" w:hAnsi="Times New Roman" w:cs="Times New Roman"/>
          <w:color w:val="000000"/>
          <w:sz w:val="28"/>
          <w:szCs w:val="28"/>
        </w:rPr>
        <w:t>и по</w:t>
      </w:r>
      <w:r w:rsidR="003D404C" w:rsidRPr="005C401D">
        <w:rPr>
          <w:rFonts w:ascii="Times New Roman" w:eastAsia="Times New Roman" w:hAnsi="Times New Roman" w:cs="Times New Roman"/>
          <w:color w:val="000000"/>
          <w:spacing w:val="1"/>
          <w:sz w:val="28"/>
          <w:szCs w:val="28"/>
        </w:rPr>
        <w:t>р</w:t>
      </w:r>
      <w:r w:rsidR="003D404C" w:rsidRPr="005C401D">
        <w:rPr>
          <w:rFonts w:ascii="Times New Roman" w:eastAsia="Times New Roman" w:hAnsi="Times New Roman" w:cs="Times New Roman"/>
          <w:color w:val="000000"/>
          <w:w w:val="101"/>
          <w:sz w:val="28"/>
          <w:szCs w:val="28"/>
        </w:rPr>
        <w:t>я</w:t>
      </w:r>
      <w:r w:rsidR="003D404C" w:rsidRPr="005C401D">
        <w:rPr>
          <w:rFonts w:ascii="Times New Roman" w:eastAsia="Times New Roman" w:hAnsi="Times New Roman" w:cs="Times New Roman"/>
          <w:color w:val="000000"/>
          <w:sz w:val="28"/>
          <w:szCs w:val="28"/>
        </w:rPr>
        <w:t>дк</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pacing w:val="155"/>
          <w:sz w:val="28"/>
          <w:szCs w:val="28"/>
        </w:rPr>
        <w:t xml:space="preserve"> </w:t>
      </w:r>
      <w:r w:rsidR="0014738C" w:rsidRPr="005C401D">
        <w:rPr>
          <w:rFonts w:ascii="Times New Roman" w:eastAsia="Times New Roman" w:hAnsi="Times New Roman" w:cs="Times New Roman"/>
          <w:color w:val="000000"/>
          <w:spacing w:val="-1"/>
          <w:sz w:val="28"/>
          <w:szCs w:val="28"/>
        </w:rPr>
        <w:t>проведения конкурса</w:t>
      </w:r>
      <w:r w:rsidR="003D404C" w:rsidRPr="005C401D">
        <w:rPr>
          <w:rFonts w:ascii="Times New Roman" w:eastAsia="Times New Roman" w:hAnsi="Times New Roman" w:cs="Times New Roman"/>
          <w:color w:val="000000"/>
          <w:spacing w:val="155"/>
          <w:sz w:val="28"/>
          <w:szCs w:val="28"/>
        </w:rPr>
        <w:t xml:space="preserve"> </w:t>
      </w:r>
      <w:r w:rsidR="003D404C" w:rsidRPr="005C401D">
        <w:rPr>
          <w:rFonts w:ascii="Times New Roman" w:eastAsia="Times New Roman" w:hAnsi="Times New Roman" w:cs="Times New Roman"/>
          <w:color w:val="000000"/>
          <w:sz w:val="28"/>
          <w:szCs w:val="28"/>
        </w:rPr>
        <w:t>и</w:t>
      </w:r>
      <w:r w:rsidR="003D404C" w:rsidRPr="005C401D">
        <w:rPr>
          <w:rFonts w:ascii="Times New Roman" w:eastAsia="Times New Roman" w:hAnsi="Times New Roman" w:cs="Times New Roman"/>
          <w:color w:val="000000"/>
          <w:spacing w:val="165"/>
          <w:sz w:val="28"/>
          <w:szCs w:val="28"/>
        </w:rPr>
        <w:t xml:space="preserve"> </w:t>
      </w:r>
      <w:r w:rsidR="003D404C" w:rsidRPr="005C401D">
        <w:rPr>
          <w:rFonts w:ascii="Times New Roman" w:eastAsia="Times New Roman" w:hAnsi="Times New Roman" w:cs="Times New Roman"/>
          <w:color w:val="000000"/>
          <w:spacing w:val="1"/>
          <w:sz w:val="28"/>
          <w:szCs w:val="28"/>
        </w:rPr>
        <w:t>п</w:t>
      </w:r>
      <w:r w:rsidR="003D404C" w:rsidRPr="005C401D">
        <w:rPr>
          <w:rFonts w:ascii="Times New Roman" w:eastAsia="Times New Roman" w:hAnsi="Times New Roman" w:cs="Times New Roman"/>
          <w:color w:val="000000"/>
          <w:sz w:val="28"/>
          <w:szCs w:val="28"/>
        </w:rPr>
        <w:t>ри</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z w:val="28"/>
          <w:szCs w:val="28"/>
        </w:rPr>
        <w:t>м</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pacing w:val="156"/>
          <w:sz w:val="28"/>
          <w:szCs w:val="28"/>
        </w:rPr>
        <w:t xml:space="preserve"> </w:t>
      </w:r>
      <w:r w:rsidR="003D404C" w:rsidRPr="005C401D">
        <w:rPr>
          <w:rFonts w:ascii="Times New Roman" w:eastAsia="Times New Roman" w:hAnsi="Times New Roman" w:cs="Times New Roman"/>
          <w:color w:val="000000"/>
          <w:sz w:val="28"/>
          <w:szCs w:val="28"/>
        </w:rPr>
        <w:t>з</w:t>
      </w:r>
      <w:r w:rsidR="003D404C" w:rsidRPr="005C401D">
        <w:rPr>
          <w:rFonts w:ascii="Times New Roman" w:eastAsia="Times New Roman" w:hAnsi="Times New Roman" w:cs="Times New Roman"/>
          <w:color w:val="000000"/>
          <w:w w:val="101"/>
          <w:sz w:val="28"/>
          <w:szCs w:val="28"/>
        </w:rPr>
        <w:t>ая</w:t>
      </w:r>
      <w:r w:rsidR="003D404C" w:rsidRPr="005C401D">
        <w:rPr>
          <w:rFonts w:ascii="Times New Roman" w:eastAsia="Times New Roman" w:hAnsi="Times New Roman" w:cs="Times New Roman"/>
          <w:color w:val="000000"/>
          <w:spacing w:val="-2"/>
          <w:sz w:val="28"/>
          <w:szCs w:val="28"/>
        </w:rPr>
        <w:t>в</w:t>
      </w:r>
      <w:r w:rsidR="003D404C" w:rsidRPr="005C401D">
        <w:rPr>
          <w:rFonts w:ascii="Times New Roman" w:eastAsia="Times New Roman" w:hAnsi="Times New Roman" w:cs="Times New Roman"/>
          <w:color w:val="000000"/>
          <w:spacing w:val="-1"/>
          <w:sz w:val="28"/>
          <w:szCs w:val="28"/>
        </w:rPr>
        <w:t>о</w:t>
      </w:r>
      <w:r w:rsidR="003D404C" w:rsidRPr="005C401D">
        <w:rPr>
          <w:rFonts w:ascii="Times New Roman" w:eastAsia="Times New Roman" w:hAnsi="Times New Roman" w:cs="Times New Roman"/>
          <w:color w:val="000000"/>
          <w:sz w:val="28"/>
          <w:szCs w:val="28"/>
        </w:rPr>
        <w:t>к о</w:t>
      </w:r>
      <w:r w:rsidR="003D404C" w:rsidRPr="005C401D">
        <w:rPr>
          <w:rFonts w:ascii="Times New Roman" w:eastAsia="Times New Roman" w:hAnsi="Times New Roman" w:cs="Times New Roman"/>
          <w:color w:val="000000"/>
          <w:w w:val="101"/>
          <w:sz w:val="28"/>
          <w:szCs w:val="28"/>
        </w:rPr>
        <w:t>с</w:t>
      </w:r>
      <w:r w:rsidR="003D404C" w:rsidRPr="005C401D">
        <w:rPr>
          <w:rFonts w:ascii="Times New Roman" w:eastAsia="Times New Roman" w:hAnsi="Times New Roman" w:cs="Times New Roman"/>
          <w:color w:val="000000"/>
          <w:spacing w:val="-3"/>
          <w:sz w:val="28"/>
          <w:szCs w:val="28"/>
        </w:rPr>
        <w:t>у</w:t>
      </w:r>
      <w:r w:rsidR="003D404C" w:rsidRPr="005C401D">
        <w:rPr>
          <w:rFonts w:ascii="Times New Roman" w:eastAsia="Times New Roman" w:hAnsi="Times New Roman" w:cs="Times New Roman"/>
          <w:color w:val="000000"/>
          <w:sz w:val="28"/>
          <w:szCs w:val="28"/>
        </w:rPr>
        <w:t>щ</w:t>
      </w:r>
      <w:r w:rsidR="003D404C" w:rsidRPr="005C401D">
        <w:rPr>
          <w:rFonts w:ascii="Times New Roman" w:eastAsia="Times New Roman" w:hAnsi="Times New Roman" w:cs="Times New Roman"/>
          <w:color w:val="000000"/>
          <w:w w:val="101"/>
          <w:sz w:val="28"/>
          <w:szCs w:val="28"/>
        </w:rPr>
        <w:t>ес</w:t>
      </w:r>
      <w:r w:rsidR="003D404C" w:rsidRPr="005C401D">
        <w:rPr>
          <w:rFonts w:ascii="Times New Roman" w:eastAsia="Times New Roman" w:hAnsi="Times New Roman" w:cs="Times New Roman"/>
          <w:color w:val="000000"/>
          <w:sz w:val="28"/>
          <w:szCs w:val="28"/>
        </w:rPr>
        <w:t>тв</w:t>
      </w:r>
      <w:r w:rsidR="003D404C" w:rsidRPr="005C401D">
        <w:rPr>
          <w:rFonts w:ascii="Times New Roman" w:eastAsia="Times New Roman" w:hAnsi="Times New Roman" w:cs="Times New Roman"/>
          <w:color w:val="000000"/>
          <w:spacing w:val="-1"/>
          <w:sz w:val="28"/>
          <w:szCs w:val="28"/>
        </w:rPr>
        <w:t>л</w:t>
      </w:r>
      <w:r w:rsidR="003D404C" w:rsidRPr="005C401D">
        <w:rPr>
          <w:rFonts w:ascii="Times New Roman" w:eastAsia="Times New Roman" w:hAnsi="Times New Roman" w:cs="Times New Roman"/>
          <w:color w:val="000000"/>
          <w:w w:val="101"/>
          <w:sz w:val="28"/>
          <w:szCs w:val="28"/>
        </w:rPr>
        <w:t>яе</w:t>
      </w:r>
      <w:r w:rsidR="003D404C" w:rsidRPr="005C401D">
        <w:rPr>
          <w:rFonts w:ascii="Times New Roman" w:eastAsia="Times New Roman" w:hAnsi="Times New Roman" w:cs="Times New Roman"/>
          <w:color w:val="000000"/>
          <w:sz w:val="28"/>
          <w:szCs w:val="28"/>
        </w:rPr>
        <w:t>т</w:t>
      </w:r>
      <w:r w:rsidR="003D404C" w:rsidRPr="005C401D">
        <w:rPr>
          <w:rFonts w:ascii="Times New Roman" w:eastAsia="Times New Roman" w:hAnsi="Times New Roman" w:cs="Times New Roman"/>
          <w:color w:val="000000"/>
          <w:w w:val="101"/>
          <w:sz w:val="28"/>
          <w:szCs w:val="28"/>
        </w:rPr>
        <w:t>ся</w:t>
      </w:r>
      <w:r w:rsidR="003D404C" w:rsidRPr="005C401D">
        <w:rPr>
          <w:rFonts w:ascii="Times New Roman" w:eastAsia="Times New Roman" w:hAnsi="Times New Roman" w:cs="Times New Roman"/>
          <w:color w:val="000000"/>
          <w:spacing w:val="136"/>
          <w:sz w:val="28"/>
          <w:szCs w:val="28"/>
        </w:rPr>
        <w:t xml:space="preserve"> </w:t>
      </w:r>
      <w:r w:rsidR="003D404C" w:rsidRPr="005C401D">
        <w:rPr>
          <w:rFonts w:ascii="Times New Roman" w:eastAsia="Times New Roman" w:hAnsi="Times New Roman" w:cs="Times New Roman"/>
          <w:color w:val="000000"/>
          <w:sz w:val="28"/>
          <w:szCs w:val="28"/>
        </w:rPr>
        <w:t>пут</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z w:val="28"/>
          <w:szCs w:val="28"/>
        </w:rPr>
        <w:t>м</w:t>
      </w:r>
      <w:r w:rsidR="003D404C" w:rsidRPr="005C401D">
        <w:rPr>
          <w:rFonts w:ascii="Times New Roman" w:eastAsia="Times New Roman" w:hAnsi="Times New Roman" w:cs="Times New Roman"/>
          <w:color w:val="000000"/>
          <w:spacing w:val="138"/>
          <w:sz w:val="28"/>
          <w:szCs w:val="28"/>
        </w:rPr>
        <w:t xml:space="preserve"> </w:t>
      </w:r>
      <w:r w:rsidR="003D404C" w:rsidRPr="005C401D">
        <w:rPr>
          <w:rFonts w:ascii="Times New Roman" w:eastAsia="Times New Roman" w:hAnsi="Times New Roman" w:cs="Times New Roman"/>
          <w:color w:val="000000"/>
          <w:spacing w:val="1"/>
          <w:sz w:val="28"/>
          <w:szCs w:val="28"/>
        </w:rPr>
        <w:t>р</w:t>
      </w:r>
      <w:r w:rsidR="003D404C" w:rsidRPr="005C401D">
        <w:rPr>
          <w:rFonts w:ascii="Times New Roman" w:eastAsia="Times New Roman" w:hAnsi="Times New Roman" w:cs="Times New Roman"/>
          <w:color w:val="000000"/>
          <w:w w:val="101"/>
          <w:sz w:val="28"/>
          <w:szCs w:val="28"/>
        </w:rPr>
        <w:t>а</w:t>
      </w:r>
      <w:r w:rsidR="003D404C" w:rsidRPr="005C401D">
        <w:rPr>
          <w:rFonts w:ascii="Times New Roman" w:eastAsia="Times New Roman" w:hAnsi="Times New Roman" w:cs="Times New Roman"/>
          <w:color w:val="000000"/>
          <w:spacing w:val="-2"/>
          <w:sz w:val="28"/>
          <w:szCs w:val="28"/>
        </w:rPr>
        <w:t>з</w:t>
      </w:r>
      <w:r w:rsidR="003D404C" w:rsidRPr="005C401D">
        <w:rPr>
          <w:rFonts w:ascii="Times New Roman" w:eastAsia="Times New Roman" w:hAnsi="Times New Roman" w:cs="Times New Roman"/>
          <w:color w:val="000000"/>
          <w:sz w:val="28"/>
          <w:szCs w:val="28"/>
        </w:rPr>
        <w:t>м</w:t>
      </w:r>
      <w:r w:rsidR="003D404C" w:rsidRPr="005C401D">
        <w:rPr>
          <w:rFonts w:ascii="Times New Roman" w:eastAsia="Times New Roman" w:hAnsi="Times New Roman" w:cs="Times New Roman"/>
          <w:color w:val="000000"/>
          <w:w w:val="101"/>
          <w:sz w:val="28"/>
          <w:szCs w:val="28"/>
        </w:rPr>
        <w:t>е</w:t>
      </w:r>
      <w:r w:rsidR="003D404C" w:rsidRPr="005C401D">
        <w:rPr>
          <w:rFonts w:ascii="Times New Roman" w:eastAsia="Times New Roman" w:hAnsi="Times New Roman" w:cs="Times New Roman"/>
          <w:color w:val="000000"/>
          <w:sz w:val="28"/>
          <w:szCs w:val="28"/>
        </w:rPr>
        <w:t>щ</w:t>
      </w:r>
      <w:r w:rsidR="003D404C" w:rsidRPr="005C401D">
        <w:rPr>
          <w:rFonts w:ascii="Times New Roman" w:eastAsia="Times New Roman" w:hAnsi="Times New Roman" w:cs="Times New Roman"/>
          <w:color w:val="000000"/>
          <w:spacing w:val="-2"/>
          <w:w w:val="101"/>
          <w:sz w:val="28"/>
          <w:szCs w:val="28"/>
        </w:rPr>
        <w:t>е</w:t>
      </w:r>
      <w:r w:rsidR="003D404C" w:rsidRPr="005C401D">
        <w:rPr>
          <w:rFonts w:ascii="Times New Roman" w:eastAsia="Times New Roman" w:hAnsi="Times New Roman" w:cs="Times New Roman"/>
          <w:color w:val="000000"/>
          <w:sz w:val="28"/>
          <w:szCs w:val="28"/>
        </w:rPr>
        <w:t>н</w:t>
      </w:r>
      <w:r w:rsidR="003D404C" w:rsidRPr="005C401D">
        <w:rPr>
          <w:rFonts w:ascii="Times New Roman" w:eastAsia="Times New Roman" w:hAnsi="Times New Roman" w:cs="Times New Roman"/>
          <w:color w:val="000000"/>
          <w:spacing w:val="-1"/>
          <w:sz w:val="28"/>
          <w:szCs w:val="28"/>
        </w:rPr>
        <w:t>и</w:t>
      </w:r>
      <w:r w:rsidR="003D404C" w:rsidRPr="005C401D">
        <w:rPr>
          <w:rFonts w:ascii="Times New Roman" w:eastAsia="Times New Roman" w:hAnsi="Times New Roman" w:cs="Times New Roman"/>
          <w:color w:val="000000"/>
          <w:w w:val="101"/>
          <w:sz w:val="28"/>
          <w:szCs w:val="28"/>
        </w:rPr>
        <w:t>я</w:t>
      </w:r>
      <w:r w:rsidR="003D404C" w:rsidRPr="005C401D">
        <w:rPr>
          <w:rFonts w:ascii="Times New Roman" w:eastAsia="Times New Roman" w:hAnsi="Times New Roman" w:cs="Times New Roman"/>
          <w:color w:val="000000"/>
          <w:spacing w:val="141"/>
          <w:sz w:val="28"/>
          <w:szCs w:val="28"/>
        </w:rPr>
        <w:t xml:space="preserve"> </w:t>
      </w:r>
      <w:r w:rsidR="003D404C" w:rsidRPr="005C401D">
        <w:rPr>
          <w:rFonts w:ascii="Times New Roman" w:eastAsia="Times New Roman" w:hAnsi="Times New Roman" w:cs="Times New Roman"/>
          <w:color w:val="000000"/>
          <w:sz w:val="28"/>
          <w:szCs w:val="28"/>
        </w:rPr>
        <w:t>ин</w:t>
      </w:r>
      <w:r w:rsidR="003D404C" w:rsidRPr="005C401D">
        <w:rPr>
          <w:rFonts w:ascii="Times New Roman" w:eastAsia="Times New Roman" w:hAnsi="Times New Roman" w:cs="Times New Roman"/>
          <w:color w:val="000000"/>
          <w:spacing w:val="-1"/>
          <w:sz w:val="28"/>
          <w:szCs w:val="28"/>
        </w:rPr>
        <w:t>ф</w:t>
      </w:r>
      <w:r w:rsidR="003D404C" w:rsidRPr="005C401D">
        <w:rPr>
          <w:rFonts w:ascii="Times New Roman" w:eastAsia="Times New Roman" w:hAnsi="Times New Roman" w:cs="Times New Roman"/>
          <w:color w:val="000000"/>
          <w:sz w:val="28"/>
          <w:szCs w:val="28"/>
        </w:rPr>
        <w:t>о</w:t>
      </w:r>
      <w:r w:rsidR="003D404C" w:rsidRPr="005C401D">
        <w:rPr>
          <w:rFonts w:ascii="Times New Roman" w:eastAsia="Times New Roman" w:hAnsi="Times New Roman" w:cs="Times New Roman"/>
          <w:color w:val="000000"/>
          <w:spacing w:val="2"/>
          <w:sz w:val="28"/>
          <w:szCs w:val="28"/>
        </w:rPr>
        <w:t>р</w:t>
      </w:r>
      <w:r w:rsidR="003D404C" w:rsidRPr="005C401D">
        <w:rPr>
          <w:rFonts w:ascii="Times New Roman" w:eastAsia="Times New Roman" w:hAnsi="Times New Roman" w:cs="Times New Roman"/>
          <w:color w:val="000000"/>
          <w:sz w:val="28"/>
          <w:szCs w:val="28"/>
        </w:rPr>
        <w:t>м</w:t>
      </w:r>
      <w:r w:rsidR="003D404C" w:rsidRPr="005C401D">
        <w:rPr>
          <w:rFonts w:ascii="Times New Roman" w:eastAsia="Times New Roman" w:hAnsi="Times New Roman" w:cs="Times New Roman"/>
          <w:color w:val="000000"/>
          <w:w w:val="101"/>
          <w:sz w:val="28"/>
          <w:szCs w:val="28"/>
        </w:rPr>
        <w:t>а</w:t>
      </w:r>
      <w:r w:rsidR="003D404C" w:rsidRPr="005C401D">
        <w:rPr>
          <w:rFonts w:ascii="Times New Roman" w:eastAsia="Times New Roman" w:hAnsi="Times New Roman" w:cs="Times New Roman"/>
          <w:color w:val="000000"/>
          <w:sz w:val="28"/>
          <w:szCs w:val="28"/>
        </w:rPr>
        <w:t>ции</w:t>
      </w:r>
      <w:r w:rsidR="003D404C" w:rsidRPr="005C401D">
        <w:rPr>
          <w:rFonts w:ascii="Times New Roman" w:eastAsia="Times New Roman" w:hAnsi="Times New Roman" w:cs="Times New Roman"/>
          <w:color w:val="000000"/>
          <w:spacing w:val="137"/>
          <w:sz w:val="28"/>
          <w:szCs w:val="28"/>
        </w:rPr>
        <w:t xml:space="preserve"> </w:t>
      </w:r>
      <w:r w:rsidR="008B0910" w:rsidRPr="005C401D">
        <w:rPr>
          <w:rFonts w:ascii="Times New Roman" w:eastAsia="Times New Roman" w:hAnsi="Times New Roman" w:cs="Times New Roman"/>
          <w:color w:val="000000"/>
          <w:sz w:val="28"/>
          <w:szCs w:val="28"/>
        </w:rPr>
        <w:t xml:space="preserve">администрацией </w:t>
      </w:r>
      <w:r w:rsidR="0014738C" w:rsidRPr="005C401D">
        <w:rPr>
          <w:rFonts w:ascii="Times New Roman" w:eastAsia="Times New Roman" w:hAnsi="Times New Roman" w:cs="Times New Roman"/>
          <w:color w:val="000000"/>
          <w:sz w:val="28"/>
          <w:szCs w:val="28"/>
        </w:rPr>
        <w:t>АГО</w:t>
      </w:r>
      <w:r w:rsidR="00591C12" w:rsidRPr="005C401D">
        <w:rPr>
          <w:rFonts w:ascii="Times New Roman" w:eastAsia="Times New Roman" w:hAnsi="Times New Roman" w:cs="Times New Roman"/>
          <w:color w:val="000000"/>
          <w:sz w:val="28"/>
          <w:szCs w:val="28"/>
        </w:rPr>
        <w:t>:</w:t>
      </w:r>
      <w:r w:rsidR="0014738C" w:rsidRPr="005C401D">
        <w:rPr>
          <w:rFonts w:ascii="Times New Roman" w:eastAsia="Times New Roman" w:hAnsi="Times New Roman" w:cs="Times New Roman"/>
          <w:color w:val="000000"/>
          <w:sz w:val="28"/>
          <w:szCs w:val="28"/>
        </w:rPr>
        <w:br/>
      </w:r>
      <w:r w:rsidR="00591C12" w:rsidRPr="005C401D">
        <w:rPr>
          <w:rFonts w:ascii="Times New Roman" w:eastAsia="Times New Roman" w:hAnsi="Times New Roman" w:cs="Times New Roman"/>
          <w:color w:val="000000"/>
          <w:sz w:val="28"/>
          <w:szCs w:val="28"/>
        </w:rPr>
        <w:t>на едином портале бюджетной системы Российской Федерации</w:t>
      </w:r>
      <w:r w:rsidR="0014738C" w:rsidRPr="005C401D">
        <w:rPr>
          <w:rFonts w:ascii="Times New Roman" w:eastAsia="Times New Roman" w:hAnsi="Times New Roman" w:cs="Times New Roman"/>
          <w:color w:val="000000"/>
          <w:sz w:val="28"/>
          <w:szCs w:val="28"/>
        </w:rPr>
        <w:br/>
      </w:r>
      <w:r w:rsidR="00591C12" w:rsidRPr="005C401D">
        <w:rPr>
          <w:rFonts w:ascii="Times New Roman" w:eastAsia="Times New Roman" w:hAnsi="Times New Roman" w:cs="Times New Roman"/>
          <w:color w:val="000000"/>
          <w:sz w:val="28"/>
          <w:szCs w:val="28"/>
        </w:rPr>
        <w:t xml:space="preserve">в информационно – телекоммуникационной сети «Интернет», на официальном сайте Асбестовского городского округа </w:t>
      </w:r>
      <w:hyperlink r:id="rId8" w:history="1">
        <w:r w:rsidR="00591C12" w:rsidRPr="005C401D">
          <w:rPr>
            <w:rStyle w:val="a3"/>
            <w:rFonts w:ascii="Times New Roman" w:eastAsia="Times New Roman" w:hAnsi="Times New Roman" w:cs="Times New Roman"/>
            <w:color w:val="auto"/>
            <w:w w:val="101"/>
            <w:sz w:val="28"/>
            <w:szCs w:val="28"/>
            <w:lang w:val="en-US"/>
          </w:rPr>
          <w:t>www</w:t>
        </w:r>
        <w:r w:rsidR="00591C12" w:rsidRPr="005C401D">
          <w:rPr>
            <w:rStyle w:val="a3"/>
            <w:rFonts w:ascii="Times New Roman" w:eastAsia="Times New Roman" w:hAnsi="Times New Roman" w:cs="Times New Roman"/>
            <w:color w:val="auto"/>
            <w:w w:val="101"/>
            <w:sz w:val="28"/>
            <w:szCs w:val="28"/>
          </w:rPr>
          <w:t>://asbestadm.ru/</w:t>
        </w:r>
      </w:hyperlink>
      <w:r w:rsidR="00B62B58" w:rsidRPr="005C401D">
        <w:rPr>
          <w:rFonts w:ascii="Times New Roman" w:hAnsi="Times New Roman" w:cs="Times New Roman"/>
          <w:sz w:val="28"/>
          <w:szCs w:val="28"/>
        </w:rPr>
        <w:t>,</w:t>
      </w:r>
      <w:r w:rsidR="00591C12" w:rsidRPr="005C401D">
        <w:rPr>
          <w:rFonts w:ascii="Times New Roman" w:eastAsia="Times New Roman" w:hAnsi="Times New Roman" w:cs="Times New Roman"/>
          <w:color w:val="000000"/>
          <w:w w:val="101"/>
          <w:sz w:val="28"/>
          <w:szCs w:val="28"/>
        </w:rPr>
        <w:t xml:space="preserve"> </w:t>
      </w:r>
      <w:r w:rsidR="00597DCA" w:rsidRPr="005C401D">
        <w:rPr>
          <w:rFonts w:ascii="Times New Roman" w:eastAsia="Times New Roman" w:hAnsi="Times New Roman" w:cs="Times New Roman"/>
          <w:color w:val="000000"/>
          <w:w w:val="101"/>
          <w:sz w:val="28"/>
          <w:szCs w:val="28"/>
        </w:rPr>
        <w:t xml:space="preserve">на </w:t>
      </w:r>
      <w:r w:rsidR="00591C12" w:rsidRPr="005C401D">
        <w:rPr>
          <w:rFonts w:ascii="Times New Roman" w:eastAsia="Times New Roman" w:hAnsi="Times New Roman" w:cs="Times New Roman"/>
          <w:color w:val="000000"/>
          <w:sz w:val="28"/>
          <w:szCs w:val="28"/>
        </w:rPr>
        <w:t xml:space="preserve">котором обеспечивается проведение </w:t>
      </w:r>
      <w:r w:rsidR="0014738C" w:rsidRPr="005C401D">
        <w:rPr>
          <w:rFonts w:ascii="Times New Roman" w:eastAsia="Times New Roman" w:hAnsi="Times New Roman" w:cs="Times New Roman"/>
          <w:color w:val="000000"/>
          <w:sz w:val="28"/>
          <w:szCs w:val="28"/>
        </w:rPr>
        <w:t>конкурса</w:t>
      </w:r>
      <w:r w:rsidR="00CF4570" w:rsidRPr="005C401D">
        <w:rPr>
          <w:rFonts w:ascii="Times New Roman" w:eastAsia="Times New Roman" w:hAnsi="Times New Roman" w:cs="Times New Roman"/>
          <w:color w:val="000000"/>
          <w:sz w:val="28"/>
          <w:szCs w:val="28"/>
        </w:rPr>
        <w:t xml:space="preserve">  и в других средствах массовой информации</w:t>
      </w:r>
      <w:r w:rsidR="00597DCA" w:rsidRPr="005C401D">
        <w:rPr>
          <w:rFonts w:ascii="Times New Roman" w:eastAsia="Times New Roman" w:hAnsi="Times New Roman" w:cs="Times New Roman"/>
          <w:color w:val="000000"/>
          <w:sz w:val="28"/>
          <w:szCs w:val="28"/>
        </w:rPr>
        <w:t>.</w:t>
      </w:r>
      <w:r w:rsidR="008B0910" w:rsidRPr="005C401D">
        <w:t xml:space="preserve"> </w:t>
      </w:r>
    </w:p>
    <w:p w:rsidR="001F0D8A" w:rsidRPr="005C401D" w:rsidRDefault="00E84F1C" w:rsidP="00E84F1C">
      <w:pPr>
        <w:widowControl w:val="0"/>
        <w:tabs>
          <w:tab w:val="left" w:pos="1380"/>
          <w:tab w:val="left" w:pos="3147"/>
          <w:tab w:val="left" w:pos="6212"/>
          <w:tab w:val="left" w:pos="6937"/>
          <w:tab w:val="left" w:pos="8112"/>
        </w:tabs>
        <w:spacing w:line="239" w:lineRule="auto"/>
        <w:ind w:right="-19"/>
        <w:jc w:val="center"/>
        <w:rPr>
          <w:rFonts w:ascii="Times New Roman" w:hAnsi="Times New Roman" w:cs="Times New Roman"/>
          <w:b/>
          <w:sz w:val="28"/>
          <w:szCs w:val="28"/>
        </w:rPr>
      </w:pPr>
      <w:r w:rsidRPr="005C401D">
        <w:rPr>
          <w:rFonts w:ascii="Times New Roman" w:hAnsi="Times New Roman" w:cs="Times New Roman"/>
          <w:b/>
          <w:sz w:val="28"/>
          <w:szCs w:val="28"/>
        </w:rPr>
        <w:t>2</w:t>
      </w:r>
      <w:r w:rsidR="001F0D8A" w:rsidRPr="005C401D">
        <w:rPr>
          <w:rFonts w:ascii="Times New Roman" w:hAnsi="Times New Roman" w:cs="Times New Roman"/>
          <w:sz w:val="28"/>
          <w:szCs w:val="28"/>
        </w:rPr>
        <w:t xml:space="preserve">. </w:t>
      </w:r>
      <w:r w:rsidR="001F0D8A" w:rsidRPr="005C401D">
        <w:rPr>
          <w:rFonts w:ascii="Times New Roman" w:hAnsi="Times New Roman" w:cs="Times New Roman"/>
          <w:b/>
          <w:sz w:val="28"/>
          <w:szCs w:val="28"/>
        </w:rPr>
        <w:t>Термины</w:t>
      </w:r>
    </w:p>
    <w:p w:rsidR="00D7400F" w:rsidRPr="005C401D" w:rsidRDefault="00D7400F" w:rsidP="00E84F1C">
      <w:pPr>
        <w:widowControl w:val="0"/>
        <w:tabs>
          <w:tab w:val="left" w:pos="1380"/>
          <w:tab w:val="left" w:pos="3147"/>
          <w:tab w:val="left" w:pos="6212"/>
          <w:tab w:val="left" w:pos="6937"/>
          <w:tab w:val="left" w:pos="8112"/>
        </w:tabs>
        <w:spacing w:line="239" w:lineRule="auto"/>
        <w:ind w:right="-19"/>
        <w:jc w:val="center"/>
        <w:rPr>
          <w:rFonts w:ascii="Times New Roman" w:hAnsi="Times New Roman" w:cs="Times New Roman"/>
          <w:sz w:val="28"/>
          <w:szCs w:val="28"/>
        </w:rPr>
      </w:pP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.1.</w:t>
      </w:r>
      <w:r w:rsidR="00110594"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b/>
          <w:color w:val="000000"/>
          <w:w w:val="101"/>
          <w:sz w:val="28"/>
          <w:szCs w:val="28"/>
        </w:rPr>
        <w:t>Грант (субсидия)</w:t>
      </w:r>
      <w:r w:rsidR="001F0D8A" w:rsidRPr="005C401D">
        <w:rPr>
          <w:rFonts w:ascii="Times New Roman" w:eastAsia="Times New Roman" w:hAnsi="Times New Roman" w:cs="Times New Roman"/>
          <w:color w:val="000000"/>
          <w:w w:val="101"/>
          <w:sz w:val="28"/>
          <w:szCs w:val="28"/>
        </w:rPr>
        <w:t xml:space="preserve"> - денежные средства, предоставляемые Получателю поддержки на компенсацию части затрат, </w:t>
      </w:r>
      <w:r w:rsidR="001F418D" w:rsidRPr="005C401D">
        <w:rPr>
          <w:rFonts w:ascii="Times New Roman" w:eastAsia="Times New Roman" w:hAnsi="Times New Roman" w:cs="Times New Roman"/>
          <w:color w:val="000000"/>
          <w:w w:val="101"/>
          <w:sz w:val="28"/>
          <w:szCs w:val="28"/>
        </w:rPr>
        <w:t xml:space="preserve">в соответствии с условиями </w:t>
      </w:r>
      <w:r w:rsidR="001F0D8A" w:rsidRPr="005C401D">
        <w:rPr>
          <w:rFonts w:ascii="Times New Roman" w:eastAsia="Times New Roman" w:hAnsi="Times New Roman" w:cs="Times New Roman"/>
          <w:color w:val="000000"/>
          <w:w w:val="101"/>
          <w:sz w:val="28"/>
          <w:szCs w:val="28"/>
        </w:rPr>
        <w:t>определенны</w:t>
      </w:r>
      <w:r w:rsidR="001F418D" w:rsidRPr="005C401D">
        <w:rPr>
          <w:rFonts w:ascii="Times New Roman" w:eastAsia="Times New Roman" w:hAnsi="Times New Roman" w:cs="Times New Roman"/>
          <w:color w:val="000000"/>
          <w:w w:val="101"/>
          <w:sz w:val="28"/>
          <w:szCs w:val="28"/>
        </w:rPr>
        <w:t>ми</w:t>
      </w:r>
      <w:r w:rsidR="001F0D8A" w:rsidRPr="005C401D">
        <w:rPr>
          <w:rFonts w:ascii="Times New Roman" w:eastAsia="Times New Roman" w:hAnsi="Times New Roman" w:cs="Times New Roman"/>
          <w:color w:val="000000"/>
          <w:w w:val="101"/>
          <w:sz w:val="28"/>
          <w:szCs w:val="28"/>
        </w:rPr>
        <w:t xml:space="preserve"> в разделе 5 настоящего Положения.</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 xml:space="preserve">Заявитель </w:t>
      </w:r>
      <w:r w:rsidR="001F0D8A" w:rsidRPr="005C401D">
        <w:rPr>
          <w:rFonts w:ascii="Times New Roman" w:eastAsia="Times New Roman" w:hAnsi="Times New Roman" w:cs="Times New Roman"/>
          <w:color w:val="000000"/>
          <w:w w:val="101"/>
          <w:sz w:val="28"/>
          <w:szCs w:val="28"/>
        </w:rPr>
        <w:t>- начинающий субъект малого предпринимательства, зарегистрированный и осуществляющий деятельность на территории Асбестовского городского округа, подавший Заявку на получение субсидии.</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.3.</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Заявка на получение субсидии</w:t>
      </w:r>
      <w:r w:rsidR="001F0D8A" w:rsidRPr="005C401D">
        <w:rPr>
          <w:rFonts w:ascii="Times New Roman" w:eastAsia="Times New Roman" w:hAnsi="Times New Roman" w:cs="Times New Roman"/>
          <w:color w:val="000000"/>
          <w:w w:val="101"/>
          <w:sz w:val="28"/>
          <w:szCs w:val="28"/>
        </w:rPr>
        <w:t xml:space="preserve"> - комплект документов, необходимых для получения поддержки, подготовленных и переданных заявителем в администрацию АГО.</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.4.</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Комиссия</w:t>
      </w:r>
      <w:r w:rsidR="001F0D8A" w:rsidRPr="005C401D">
        <w:rPr>
          <w:rFonts w:ascii="Times New Roman" w:eastAsia="Times New Roman" w:hAnsi="Times New Roman" w:cs="Times New Roman"/>
          <w:color w:val="000000"/>
          <w:w w:val="101"/>
          <w:sz w:val="28"/>
          <w:szCs w:val="28"/>
        </w:rPr>
        <w:t xml:space="preserve"> - коллегиальный орган, принимающий решение</w:t>
      </w:r>
      <w:r w:rsidR="00226F23" w:rsidRP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о предоставлении поддержки. Состав Комиссии определяется настоящим Положением.</w:t>
      </w:r>
    </w:p>
    <w:p w:rsidR="00812A02"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812A02" w:rsidRPr="005C401D">
        <w:rPr>
          <w:rFonts w:ascii="Times New Roman" w:eastAsia="Times New Roman" w:hAnsi="Times New Roman" w:cs="Times New Roman"/>
          <w:color w:val="000000"/>
          <w:w w:val="101"/>
          <w:sz w:val="28"/>
          <w:szCs w:val="28"/>
        </w:rPr>
        <w:t>.5.</w:t>
      </w:r>
      <w:r w:rsidR="00812A02" w:rsidRPr="005C401D">
        <w:t xml:space="preserve"> </w:t>
      </w:r>
      <w:r w:rsidR="00812A02" w:rsidRPr="005C401D">
        <w:rPr>
          <w:rFonts w:ascii="Times New Roman" w:eastAsia="Times New Roman" w:hAnsi="Times New Roman" w:cs="Times New Roman"/>
          <w:b/>
          <w:color w:val="000000"/>
          <w:w w:val="101"/>
          <w:sz w:val="28"/>
          <w:szCs w:val="28"/>
        </w:rPr>
        <w:t>Личная заинтересованность члена Комиссии</w:t>
      </w:r>
      <w:r w:rsidR="00812A02" w:rsidRPr="005C401D">
        <w:rPr>
          <w:rFonts w:ascii="Times New Roman" w:eastAsia="Times New Roman" w:hAnsi="Times New Roman" w:cs="Times New Roman"/>
          <w:color w:val="000000"/>
          <w:w w:val="101"/>
          <w:sz w:val="28"/>
          <w:szCs w:val="28"/>
        </w:rPr>
        <w:t xml:space="preserve"> - возможность получения доходов в виде денег, иных средств,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Комиссии, </w:t>
      </w:r>
      <w:r w:rsidR="00812A02" w:rsidRPr="005C401D">
        <w:rPr>
          <w:rFonts w:ascii="Times New Roman" w:eastAsia="Times New Roman" w:hAnsi="Times New Roman" w:cs="Times New Roman"/>
          <w:color w:val="000000"/>
          <w:w w:val="101"/>
          <w:sz w:val="28"/>
          <w:szCs w:val="28"/>
        </w:rPr>
        <w:lastRenderedPageBreak/>
        <w:t>его близкими родственниками, а также заявителями, с которыми член Комиссии связан имущественными или иными отношениями</w:t>
      </w:r>
      <w:r w:rsidR="00B62B58" w:rsidRPr="005C401D">
        <w:rPr>
          <w:rFonts w:ascii="Times New Roman" w:eastAsia="Times New Roman" w:hAnsi="Times New Roman" w:cs="Times New Roman"/>
          <w:color w:val="000000"/>
          <w:w w:val="101"/>
          <w:sz w:val="28"/>
          <w:szCs w:val="28"/>
        </w:rPr>
        <w:t>.</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w:t>
      </w:r>
      <w:r w:rsidR="00812A02" w:rsidRPr="005C401D">
        <w:rPr>
          <w:rFonts w:ascii="Times New Roman" w:eastAsia="Times New Roman" w:hAnsi="Times New Roman" w:cs="Times New Roman"/>
          <w:color w:val="000000"/>
          <w:w w:val="101"/>
          <w:sz w:val="28"/>
          <w:szCs w:val="28"/>
        </w:rPr>
        <w:t>6</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Начинающие субъекты малого предпринимательства</w:t>
      </w:r>
      <w:r w:rsidR="001F0D8A" w:rsidRPr="005C401D">
        <w:rPr>
          <w:rFonts w:ascii="Times New Roman" w:eastAsia="Times New Roman" w:hAnsi="Times New Roman" w:cs="Times New Roman"/>
          <w:color w:val="000000"/>
          <w:w w:val="101"/>
          <w:sz w:val="28"/>
          <w:szCs w:val="28"/>
        </w:rPr>
        <w:t xml:space="preserve"> - вновь зарегистрированные и действующие менее 1 (одного) года </w:t>
      </w:r>
      <w:r w:rsidR="001F418D" w:rsidRPr="005C401D">
        <w:rPr>
          <w:rFonts w:ascii="Times New Roman" w:eastAsia="Times New Roman" w:hAnsi="Times New Roman" w:cs="Times New Roman"/>
          <w:color w:val="000000"/>
          <w:w w:val="101"/>
          <w:sz w:val="28"/>
          <w:szCs w:val="28"/>
        </w:rPr>
        <w:t xml:space="preserve">с момента государственной регистрации </w:t>
      </w:r>
      <w:r w:rsidR="001F0D8A" w:rsidRPr="005C401D">
        <w:rPr>
          <w:rFonts w:ascii="Times New Roman" w:eastAsia="Times New Roman" w:hAnsi="Times New Roman" w:cs="Times New Roman"/>
          <w:color w:val="000000"/>
          <w:w w:val="101"/>
          <w:sz w:val="28"/>
          <w:szCs w:val="28"/>
        </w:rPr>
        <w:t xml:space="preserve">(на дату подачи заявки) субъекты малого предпринимательства, в том числе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w:t>
      </w:r>
      <w:r w:rsid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и индивидуальные предприниматели. Индивидуальные предприниматели могут быть отнесены к начинающим субъектам малого предпринимательства только</w:t>
      </w:r>
      <w:r w:rsid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в том случае, если они зарегистрированы впервые, либо с момента их исключения из ЕГРИП до даты последней по времени регистрации в качестве индивидуального</w:t>
      </w:r>
      <w:r w:rsid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предпринимателя</w:t>
      </w:r>
      <w:r w:rsid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прошло</w:t>
      </w:r>
      <w:r w:rsid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не</w:t>
      </w:r>
      <w:r w:rsid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менее</w:t>
      </w:r>
      <w:r w:rsid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2 (двух) лет.</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w:t>
      </w:r>
      <w:r w:rsidR="00812A02" w:rsidRPr="005C401D">
        <w:rPr>
          <w:rFonts w:ascii="Times New Roman" w:eastAsia="Times New Roman" w:hAnsi="Times New Roman" w:cs="Times New Roman"/>
          <w:color w:val="000000"/>
          <w:w w:val="101"/>
          <w:sz w:val="28"/>
          <w:szCs w:val="28"/>
        </w:rPr>
        <w:t>7</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Получатель поддержки</w:t>
      </w:r>
      <w:r w:rsidR="001F0D8A" w:rsidRPr="005C401D">
        <w:rPr>
          <w:rFonts w:ascii="Times New Roman" w:eastAsia="Times New Roman" w:hAnsi="Times New Roman" w:cs="Times New Roman"/>
          <w:color w:val="000000"/>
          <w:w w:val="101"/>
          <w:sz w:val="28"/>
          <w:szCs w:val="28"/>
        </w:rPr>
        <w:t xml:space="preserve"> - начинающий субъект малого предпринимательства, соответствующий требованиям</w:t>
      </w:r>
      <w:r w:rsidR="00B62B58"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 xml:space="preserve"> определенным в Разделе 5 настоящего Положения</w:t>
      </w:r>
      <w:r w:rsidR="00B62B58"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 xml:space="preserve"> и заключивший с администрацией АГО </w:t>
      </w:r>
      <w:r w:rsidR="00EF0012" w:rsidRPr="005C401D">
        <w:rPr>
          <w:rFonts w:ascii="Times New Roman" w:eastAsia="Times New Roman" w:hAnsi="Times New Roman" w:cs="Times New Roman"/>
          <w:color w:val="000000"/>
          <w:w w:val="101"/>
          <w:sz w:val="28"/>
          <w:szCs w:val="28"/>
        </w:rPr>
        <w:t>Соглашение</w:t>
      </w:r>
      <w:r w:rsidR="001F0D8A" w:rsidRPr="005C401D">
        <w:rPr>
          <w:rFonts w:ascii="Times New Roman" w:eastAsia="Times New Roman" w:hAnsi="Times New Roman" w:cs="Times New Roman"/>
          <w:color w:val="000000"/>
          <w:w w:val="101"/>
          <w:sz w:val="28"/>
          <w:szCs w:val="28"/>
        </w:rPr>
        <w:br/>
        <w:t>о предоставлении субсидии</w:t>
      </w:r>
      <w:r w:rsidR="001F418D" w:rsidRPr="005C401D">
        <w:rPr>
          <w:rFonts w:ascii="Times New Roman" w:eastAsia="Times New Roman" w:hAnsi="Times New Roman" w:cs="Times New Roman"/>
          <w:color w:val="000000"/>
          <w:w w:val="101"/>
          <w:sz w:val="28"/>
          <w:szCs w:val="28"/>
        </w:rPr>
        <w:t xml:space="preserve"> по итогам конкурсного отбора</w:t>
      </w:r>
      <w:r w:rsidR="001F0D8A" w:rsidRPr="005C401D">
        <w:rPr>
          <w:rFonts w:ascii="Times New Roman" w:eastAsia="Times New Roman" w:hAnsi="Times New Roman" w:cs="Times New Roman"/>
          <w:color w:val="000000"/>
          <w:w w:val="101"/>
          <w:sz w:val="28"/>
          <w:szCs w:val="28"/>
        </w:rPr>
        <w:t>.</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w:t>
      </w:r>
      <w:r w:rsidR="00812A02" w:rsidRPr="005C401D">
        <w:rPr>
          <w:rFonts w:ascii="Times New Roman" w:eastAsia="Times New Roman" w:hAnsi="Times New Roman" w:cs="Times New Roman"/>
          <w:color w:val="000000"/>
          <w:w w:val="101"/>
          <w:sz w:val="28"/>
          <w:szCs w:val="28"/>
        </w:rPr>
        <w:t>8</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Приоритетная целевая группа</w:t>
      </w:r>
      <w:r w:rsidR="001F0D8A" w:rsidRPr="005C401D">
        <w:rPr>
          <w:rFonts w:ascii="Times New Roman" w:eastAsia="Times New Roman" w:hAnsi="Times New Roman" w:cs="Times New Roman"/>
          <w:color w:val="000000"/>
          <w:w w:val="101"/>
          <w:sz w:val="28"/>
          <w:szCs w:val="28"/>
        </w:rPr>
        <w:t xml:space="preserve"> – к приоритетным целевым группам относятся начинающие субъекты малого предпринимательства, созданные гражданами из числа:</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а) зарегистрированных безработных; </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б)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в)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градообразующих предприятий;</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г) военнослужащих, уволенных в запас в связи с сокращением Вооруженных Сил Российской Федерации;</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д) начинающих субъектов малого предпринимательства, относящихся</w:t>
      </w:r>
      <w:r w:rsidRPr="005C401D">
        <w:rPr>
          <w:rFonts w:ascii="Times New Roman" w:eastAsia="Times New Roman" w:hAnsi="Times New Roman" w:cs="Times New Roman"/>
          <w:color w:val="000000"/>
          <w:w w:val="101"/>
          <w:sz w:val="28"/>
          <w:szCs w:val="28"/>
        </w:rPr>
        <w:br/>
        <w:t>к социальному предпринимательству.</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Юридические лица могут быть отнесены к приоритетной целевой группе при условии, что доли в уставном капитале, принадлежащие гражданам, указанным в подпунктах </w:t>
      </w:r>
      <w:r w:rsidR="00F013EE" w:rsidRPr="005C401D">
        <w:rPr>
          <w:rFonts w:ascii="Times New Roman" w:eastAsia="Times New Roman" w:hAnsi="Times New Roman" w:cs="Times New Roman"/>
          <w:color w:val="000000"/>
          <w:w w:val="101"/>
          <w:sz w:val="28"/>
          <w:szCs w:val="28"/>
        </w:rPr>
        <w:t>(</w:t>
      </w:r>
      <w:r w:rsidRPr="005C401D">
        <w:rPr>
          <w:rFonts w:ascii="Times New Roman" w:eastAsia="Times New Roman" w:hAnsi="Times New Roman" w:cs="Times New Roman"/>
          <w:color w:val="000000"/>
          <w:w w:val="101"/>
          <w:sz w:val="28"/>
          <w:szCs w:val="28"/>
        </w:rPr>
        <w:t>а</w:t>
      </w:r>
      <w:r w:rsidR="00F013EE" w:rsidRPr="005C401D">
        <w:rPr>
          <w:rFonts w:ascii="Times New Roman" w:eastAsia="Times New Roman" w:hAnsi="Times New Roman" w:cs="Times New Roman"/>
          <w:color w:val="000000"/>
          <w:w w:val="101"/>
          <w:sz w:val="28"/>
          <w:szCs w:val="28"/>
        </w:rPr>
        <w:t>–</w:t>
      </w:r>
      <w:r w:rsidR="005C401D" w:rsidRPr="005C401D">
        <w:rPr>
          <w:rFonts w:ascii="Times New Roman" w:eastAsia="Times New Roman" w:hAnsi="Times New Roman" w:cs="Times New Roman"/>
          <w:color w:val="000000"/>
          <w:w w:val="101"/>
          <w:sz w:val="28"/>
          <w:szCs w:val="28"/>
        </w:rPr>
        <w:t>д</w:t>
      </w:r>
      <w:r w:rsidR="00F013EE" w:rsidRPr="005C401D">
        <w:rPr>
          <w:rFonts w:ascii="Times New Roman" w:eastAsia="Times New Roman" w:hAnsi="Times New Roman" w:cs="Times New Roman"/>
          <w:color w:val="000000"/>
          <w:w w:val="101"/>
          <w:sz w:val="28"/>
          <w:szCs w:val="28"/>
        </w:rPr>
        <w:t>)</w:t>
      </w:r>
      <w:r w:rsidRPr="005C401D">
        <w:rPr>
          <w:rFonts w:ascii="Times New Roman" w:eastAsia="Times New Roman" w:hAnsi="Times New Roman" w:cs="Times New Roman"/>
          <w:color w:val="000000"/>
          <w:w w:val="101"/>
          <w:sz w:val="28"/>
          <w:szCs w:val="28"/>
        </w:rPr>
        <w:t xml:space="preserve"> настоящего пункта Положения, в сумме составляют более 50%.</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w:t>
      </w:r>
      <w:r w:rsidR="00812A02" w:rsidRPr="005C401D">
        <w:rPr>
          <w:rFonts w:ascii="Times New Roman" w:eastAsia="Times New Roman" w:hAnsi="Times New Roman" w:cs="Times New Roman"/>
          <w:color w:val="000000"/>
          <w:w w:val="101"/>
          <w:sz w:val="28"/>
          <w:szCs w:val="28"/>
        </w:rPr>
        <w:t>9</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Производственные предприятия</w:t>
      </w:r>
      <w:r w:rsidR="001F0D8A" w:rsidRPr="005C401D">
        <w:rPr>
          <w:rFonts w:ascii="Times New Roman" w:eastAsia="Times New Roman" w:hAnsi="Times New Roman" w:cs="Times New Roman"/>
          <w:color w:val="000000"/>
          <w:w w:val="101"/>
          <w:sz w:val="28"/>
          <w:szCs w:val="28"/>
        </w:rPr>
        <w:t xml:space="preserve"> - организации и индивидуальные предприниматели, фактически осуществляющие деятельность в сфере производства товаров.</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812A02" w:rsidRPr="005C401D">
        <w:rPr>
          <w:rFonts w:ascii="Times New Roman" w:eastAsia="Times New Roman" w:hAnsi="Times New Roman" w:cs="Times New Roman"/>
          <w:color w:val="000000"/>
          <w:w w:val="101"/>
          <w:sz w:val="28"/>
          <w:szCs w:val="28"/>
        </w:rPr>
        <w:t>.10</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Сельхозтоваропроизводители</w:t>
      </w:r>
      <w:r w:rsidR="001F0D8A" w:rsidRPr="005C401D">
        <w:rPr>
          <w:rFonts w:ascii="Times New Roman" w:eastAsia="Times New Roman" w:hAnsi="Times New Roman" w:cs="Times New Roman"/>
          <w:color w:val="000000"/>
          <w:w w:val="101"/>
          <w:sz w:val="28"/>
          <w:szCs w:val="28"/>
        </w:rPr>
        <w:t xml:space="preserve"> - юридические и физические лица</w:t>
      </w:r>
      <w:r w:rsidR="00F013EE" w:rsidRP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 xml:space="preserve">(за исключением граждан, ведущих личное подсобное хозяйство), признаваемые сельскохозяйственными товаропроизводителями в соответствии с Законом </w:t>
      </w:r>
      <w:r w:rsidR="001F0D8A" w:rsidRPr="005C401D">
        <w:rPr>
          <w:rFonts w:ascii="Times New Roman" w:eastAsia="Times New Roman" w:hAnsi="Times New Roman" w:cs="Times New Roman"/>
          <w:color w:val="000000"/>
          <w:w w:val="101"/>
          <w:sz w:val="28"/>
          <w:szCs w:val="28"/>
        </w:rPr>
        <w:lastRenderedPageBreak/>
        <w:t>Свердловской области от 04.02.2008 № 7-ОЗ «О государственной поддержке юридических и физических лиц, осуществляющих производство сельскохозяйственной продукции и (или) закупку сельскохозяйственной продукции, пищевых лесных ресурсов в Свердловской области», осуществляющие деятельность на территории Асбестовского городского округа и состоящие на учете в налоговом органе по месту своего нахождения, в том числе:</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w:t>
      </w:r>
      <w:r w:rsidRP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с федеральным законом о сельскохозяйственной кооперации;</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крестьянские (фермерские) хозяйства в соответствии с федеральным законом о крестьянском (фермерском) хозяйстве.</w:t>
      </w:r>
    </w:p>
    <w:p w:rsidR="001F0D8A"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.1</w:t>
      </w:r>
      <w:r w:rsidR="00812A02" w:rsidRPr="005C401D">
        <w:rPr>
          <w:rFonts w:ascii="Times New Roman" w:eastAsia="Times New Roman" w:hAnsi="Times New Roman" w:cs="Times New Roman"/>
          <w:color w:val="000000"/>
          <w:w w:val="101"/>
          <w:sz w:val="28"/>
          <w:szCs w:val="28"/>
        </w:rPr>
        <w:t>1</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Социальное предпринимательство</w:t>
      </w:r>
      <w:r w:rsidR="001F0D8A" w:rsidRPr="005C401D">
        <w:rPr>
          <w:rFonts w:ascii="Times New Roman" w:eastAsia="Times New Roman" w:hAnsi="Times New Roman" w:cs="Times New Roman"/>
          <w:color w:val="000000"/>
          <w:w w:val="101"/>
          <w:sz w:val="28"/>
          <w:szCs w:val="28"/>
        </w:rPr>
        <w:t xml:space="preserve"> - социально-ответственная деятельность начинающих субъектов малого предпринимательства, направленная на решение социальных проблем, в том числе обеспечивающая выполнение </w:t>
      </w:r>
      <w:r w:rsidR="00EF0012" w:rsidRPr="005C401D">
        <w:rPr>
          <w:rFonts w:ascii="Times New Roman" w:eastAsia="Times New Roman" w:hAnsi="Times New Roman" w:cs="Times New Roman"/>
          <w:color w:val="000000"/>
          <w:w w:val="101"/>
          <w:sz w:val="28"/>
          <w:szCs w:val="28"/>
        </w:rPr>
        <w:t xml:space="preserve">одного из </w:t>
      </w:r>
      <w:r w:rsidR="001F0D8A" w:rsidRPr="005C401D">
        <w:rPr>
          <w:rFonts w:ascii="Times New Roman" w:eastAsia="Times New Roman" w:hAnsi="Times New Roman" w:cs="Times New Roman"/>
          <w:color w:val="000000"/>
          <w:w w:val="101"/>
          <w:sz w:val="28"/>
          <w:szCs w:val="28"/>
        </w:rPr>
        <w:t>следующих условий:</w:t>
      </w:r>
    </w:p>
    <w:p w:rsidR="001F0D8A" w:rsidRPr="005C401D" w:rsidRDefault="001F0D8A"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a)</w:t>
      </w:r>
      <w:r w:rsidRPr="005C401D">
        <w:rPr>
          <w:rFonts w:ascii="Times New Roman" w:eastAsia="Times New Roman" w:hAnsi="Times New Roman" w:cs="Times New Roman"/>
          <w:color w:val="000000"/>
          <w:w w:val="101"/>
          <w:sz w:val="28"/>
          <w:szCs w:val="28"/>
        </w:rPr>
        <w:tab/>
        <w:t>субъект социального предпринимательства обеспечивает занятость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w:t>
      </w:r>
      <w:r w:rsidR="00F013EE" w:rsidRPr="005C401D">
        <w:rPr>
          <w:rFonts w:ascii="Times New Roman" w:eastAsia="Times New Roman" w:hAnsi="Times New Roman" w:cs="Times New Roman"/>
          <w:color w:val="000000"/>
          <w:w w:val="101"/>
          <w:sz w:val="28"/>
          <w:szCs w:val="28"/>
        </w:rPr>
        <w:br/>
      </w:r>
      <w:r w:rsidRPr="005C401D">
        <w:rPr>
          <w:rFonts w:ascii="Times New Roman" w:eastAsia="Times New Roman" w:hAnsi="Times New Roman" w:cs="Times New Roman"/>
          <w:color w:val="000000"/>
          <w:w w:val="101"/>
          <w:sz w:val="28"/>
          <w:szCs w:val="28"/>
        </w:rPr>
        <w:t>в фонде оплаты труда - не менее 25%;</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б</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содействие профессиональной ориентации и трудоустройству, включая содействие занятости и самозанятости лиц, относящихся к социально незащищенным группам граждан;</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w:t>
      </w:r>
      <w:r w:rsidRP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и молодежных кружках, секциях, студиях;</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организация социального туризма – только в части экскурсионно-</w:t>
      </w:r>
      <w:r w:rsidR="001F0D8A" w:rsidRPr="005C401D">
        <w:rPr>
          <w:rFonts w:ascii="Times New Roman" w:eastAsia="Times New Roman" w:hAnsi="Times New Roman" w:cs="Times New Roman"/>
          <w:color w:val="000000"/>
          <w:w w:val="101"/>
          <w:sz w:val="28"/>
          <w:szCs w:val="28"/>
        </w:rPr>
        <w:lastRenderedPageBreak/>
        <w:t>познавательных туров для лиц, относящихся к социально незащищенным группам граждан;</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обеспечение культурно-просветительской деятельности (музеи, театры, школы-студии, музыкальные учреждения, творческие мастерские);</w:t>
      </w:r>
    </w:p>
    <w:p w:rsidR="001F0D8A" w:rsidRPr="005C401D" w:rsidRDefault="00F013EE"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предоставление образовательных услуг лицам, относящимся</w:t>
      </w:r>
      <w:r w:rsidRPr="005C401D">
        <w:rPr>
          <w:rFonts w:ascii="Times New Roman" w:eastAsia="Times New Roman" w:hAnsi="Times New Roman" w:cs="Times New Roman"/>
          <w:color w:val="000000"/>
          <w:w w:val="101"/>
          <w:sz w:val="28"/>
          <w:szCs w:val="28"/>
        </w:rPr>
        <w:br/>
      </w:r>
      <w:r w:rsidR="001F0D8A" w:rsidRPr="005C401D">
        <w:rPr>
          <w:rFonts w:ascii="Times New Roman" w:eastAsia="Times New Roman" w:hAnsi="Times New Roman" w:cs="Times New Roman"/>
          <w:color w:val="000000"/>
          <w:w w:val="101"/>
          <w:sz w:val="28"/>
          <w:szCs w:val="28"/>
        </w:rPr>
        <w:t>к социально незащищенным группам граждан;</w:t>
      </w:r>
    </w:p>
    <w:p w:rsidR="001F0D8A" w:rsidRPr="005C401D" w:rsidRDefault="00636410"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 xml:space="preserve">- </w:t>
      </w:r>
      <w:r w:rsidR="001F0D8A" w:rsidRPr="005C401D">
        <w:rPr>
          <w:rFonts w:ascii="Times New Roman" w:eastAsia="Times New Roman" w:hAnsi="Times New Roman" w:cs="Times New Roman"/>
          <w:color w:val="000000"/>
          <w:w w:val="101"/>
          <w:sz w:val="28"/>
          <w:szCs w:val="28"/>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w:t>
      </w:r>
      <w:r w:rsidR="001F418D"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 xml:space="preserve"> </w:t>
      </w:r>
      <w:r w:rsidR="001F418D" w:rsidRPr="005C401D">
        <w:rPr>
          <w:rFonts w:ascii="Times New Roman" w:eastAsia="Times New Roman" w:hAnsi="Times New Roman" w:cs="Times New Roman"/>
          <w:color w:val="000000"/>
          <w:w w:val="101"/>
          <w:sz w:val="28"/>
          <w:szCs w:val="28"/>
        </w:rPr>
        <w:t xml:space="preserve">предшествующих дате проведения конкурсного отбора </w:t>
      </w:r>
      <w:r w:rsidR="001F0D8A" w:rsidRPr="005C401D">
        <w:rPr>
          <w:rFonts w:ascii="Times New Roman" w:eastAsia="Times New Roman" w:hAnsi="Times New Roman" w:cs="Times New Roman"/>
          <w:color w:val="000000"/>
          <w:w w:val="101"/>
          <w:sz w:val="28"/>
          <w:szCs w:val="28"/>
        </w:rPr>
        <w:t>и лиц, страдающих наркоманией и алкоголизмом.</w:t>
      </w:r>
    </w:p>
    <w:p w:rsidR="00712D05" w:rsidRPr="005C401D" w:rsidRDefault="00E84F1C"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.1</w:t>
      </w:r>
      <w:r w:rsidR="00812A02" w:rsidRPr="005C401D">
        <w:rPr>
          <w:rFonts w:ascii="Times New Roman" w:eastAsia="Times New Roman" w:hAnsi="Times New Roman" w:cs="Times New Roman"/>
          <w:color w:val="000000"/>
          <w:w w:val="101"/>
          <w:sz w:val="28"/>
          <w:szCs w:val="28"/>
        </w:rPr>
        <w:t>2</w:t>
      </w:r>
      <w:r w:rsidR="001F0D8A" w:rsidRPr="005C401D">
        <w:rPr>
          <w:rFonts w:ascii="Times New Roman" w:eastAsia="Times New Roman" w:hAnsi="Times New Roman" w:cs="Times New Roman"/>
          <w:color w:val="000000"/>
          <w:w w:val="101"/>
          <w:sz w:val="28"/>
          <w:szCs w:val="28"/>
        </w:rPr>
        <w:t>.</w:t>
      </w:r>
      <w:r w:rsidR="001F0D8A" w:rsidRPr="005C401D">
        <w:rPr>
          <w:rFonts w:ascii="Times New Roman" w:eastAsia="Times New Roman" w:hAnsi="Times New Roman" w:cs="Times New Roman"/>
          <w:color w:val="000000"/>
          <w:w w:val="101"/>
          <w:sz w:val="28"/>
          <w:szCs w:val="28"/>
        </w:rPr>
        <w:tab/>
      </w:r>
      <w:r w:rsidR="001F0D8A" w:rsidRPr="005C401D">
        <w:rPr>
          <w:rFonts w:ascii="Times New Roman" w:eastAsia="Times New Roman" w:hAnsi="Times New Roman" w:cs="Times New Roman"/>
          <w:b/>
          <w:color w:val="000000"/>
          <w:w w:val="101"/>
          <w:sz w:val="28"/>
          <w:szCs w:val="28"/>
        </w:rPr>
        <w:t>Журнал заявок</w:t>
      </w:r>
      <w:r w:rsidR="001F0D8A" w:rsidRPr="005C401D">
        <w:rPr>
          <w:rFonts w:ascii="Times New Roman" w:eastAsia="Times New Roman" w:hAnsi="Times New Roman" w:cs="Times New Roman"/>
          <w:color w:val="000000"/>
          <w:w w:val="101"/>
          <w:sz w:val="28"/>
          <w:szCs w:val="28"/>
        </w:rPr>
        <w:t xml:space="preserve"> - реестр всех поданных </w:t>
      </w:r>
      <w:r w:rsidR="00B62B58" w:rsidRPr="005C401D">
        <w:rPr>
          <w:rFonts w:ascii="Times New Roman" w:eastAsia="Times New Roman" w:hAnsi="Times New Roman" w:cs="Times New Roman"/>
          <w:color w:val="000000"/>
          <w:w w:val="101"/>
          <w:sz w:val="28"/>
          <w:szCs w:val="28"/>
        </w:rPr>
        <w:t xml:space="preserve">заявок </w:t>
      </w:r>
      <w:r w:rsidR="001F0D8A" w:rsidRPr="005C401D">
        <w:rPr>
          <w:rFonts w:ascii="Times New Roman" w:eastAsia="Times New Roman" w:hAnsi="Times New Roman" w:cs="Times New Roman"/>
          <w:color w:val="000000"/>
          <w:w w:val="101"/>
          <w:sz w:val="28"/>
          <w:szCs w:val="28"/>
        </w:rPr>
        <w:t>на данную субсидию, с указанием: номера заявки, наименования заявителя и даты поступления заявки.</w:t>
      </w:r>
    </w:p>
    <w:p w:rsidR="00812A02" w:rsidRPr="005C401D" w:rsidRDefault="00E84F1C" w:rsidP="00812A02">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636410" w:rsidRPr="005C401D">
        <w:rPr>
          <w:rFonts w:ascii="Times New Roman" w:eastAsia="Times New Roman" w:hAnsi="Times New Roman" w:cs="Times New Roman"/>
          <w:color w:val="000000"/>
          <w:w w:val="101"/>
          <w:sz w:val="28"/>
          <w:szCs w:val="28"/>
        </w:rPr>
        <w:t>.1</w:t>
      </w:r>
      <w:r w:rsidR="00812A02" w:rsidRPr="005C401D">
        <w:rPr>
          <w:rFonts w:ascii="Times New Roman" w:eastAsia="Times New Roman" w:hAnsi="Times New Roman" w:cs="Times New Roman"/>
          <w:color w:val="000000"/>
          <w:w w:val="101"/>
          <w:sz w:val="28"/>
          <w:szCs w:val="28"/>
        </w:rPr>
        <w:t>3</w:t>
      </w:r>
      <w:r w:rsidR="00636410" w:rsidRPr="005C401D">
        <w:rPr>
          <w:rFonts w:ascii="Times New Roman" w:eastAsia="Times New Roman" w:hAnsi="Times New Roman" w:cs="Times New Roman"/>
          <w:color w:val="000000"/>
          <w:w w:val="101"/>
          <w:sz w:val="28"/>
          <w:szCs w:val="28"/>
        </w:rPr>
        <w:t>.</w:t>
      </w:r>
      <w:r w:rsidR="00812A02" w:rsidRPr="005C401D">
        <w:t xml:space="preserve"> </w:t>
      </w:r>
      <w:r w:rsidR="00812A02" w:rsidRPr="005C401D">
        <w:rPr>
          <w:rFonts w:ascii="Times New Roman" w:eastAsia="Times New Roman" w:hAnsi="Times New Roman" w:cs="Times New Roman"/>
          <w:b/>
          <w:color w:val="000000"/>
          <w:w w:val="101"/>
          <w:sz w:val="28"/>
          <w:szCs w:val="28"/>
        </w:rPr>
        <w:t>Единый портал</w:t>
      </w:r>
      <w:r w:rsidR="00812A02" w:rsidRPr="005C401D">
        <w:rPr>
          <w:rFonts w:ascii="Times New Roman" w:eastAsia="Times New Roman" w:hAnsi="Times New Roman" w:cs="Times New Roman"/>
          <w:color w:val="000000"/>
          <w:w w:val="101"/>
          <w:sz w:val="28"/>
          <w:szCs w:val="28"/>
        </w:rPr>
        <w:t xml:space="preserve"> – единый портал бюджетной системы Российской Федерации в информационно – телекоммуникационной сети «Интернет»;</w:t>
      </w:r>
    </w:p>
    <w:p w:rsidR="00812A02" w:rsidRPr="005C401D" w:rsidRDefault="00E84F1C" w:rsidP="00812A02">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812A02" w:rsidRPr="005C401D">
        <w:rPr>
          <w:rFonts w:ascii="Times New Roman" w:eastAsia="Times New Roman" w:hAnsi="Times New Roman" w:cs="Times New Roman"/>
          <w:color w:val="000000"/>
          <w:w w:val="101"/>
          <w:sz w:val="28"/>
          <w:szCs w:val="28"/>
        </w:rPr>
        <w:t xml:space="preserve">.14. </w:t>
      </w:r>
      <w:r w:rsidR="00812A02" w:rsidRPr="005C401D">
        <w:rPr>
          <w:rFonts w:ascii="Times New Roman" w:eastAsia="Times New Roman" w:hAnsi="Times New Roman" w:cs="Times New Roman"/>
          <w:b/>
          <w:color w:val="000000"/>
          <w:w w:val="101"/>
          <w:sz w:val="28"/>
          <w:szCs w:val="28"/>
        </w:rPr>
        <w:t xml:space="preserve">Официальный сайт Асбестовского городского округа </w:t>
      </w:r>
      <w:r w:rsidR="00812A02" w:rsidRPr="005C401D">
        <w:rPr>
          <w:rFonts w:ascii="Times New Roman" w:eastAsia="Times New Roman" w:hAnsi="Times New Roman" w:cs="Times New Roman"/>
          <w:color w:val="000000"/>
          <w:w w:val="101"/>
          <w:sz w:val="28"/>
          <w:szCs w:val="28"/>
        </w:rPr>
        <w:t>- www.asbestadm.ru. – адрес доменного имени или сетевого адреса</w:t>
      </w:r>
      <w:r w:rsidR="00812A02" w:rsidRPr="005C401D">
        <w:rPr>
          <w:rFonts w:ascii="Times New Roman" w:eastAsia="Times New Roman" w:hAnsi="Times New Roman" w:cs="Times New Roman"/>
          <w:color w:val="000000"/>
          <w:w w:val="101"/>
          <w:sz w:val="28"/>
          <w:szCs w:val="28"/>
        </w:rPr>
        <w:br/>
        <w:t>в информационно – телекоммуникационной сети «Интернет»</w:t>
      </w:r>
      <w:r w:rsidR="00B62B58" w:rsidRPr="005C401D">
        <w:rPr>
          <w:rFonts w:ascii="Times New Roman" w:eastAsia="Times New Roman" w:hAnsi="Times New Roman" w:cs="Times New Roman"/>
          <w:color w:val="000000"/>
          <w:w w:val="101"/>
          <w:sz w:val="28"/>
          <w:szCs w:val="28"/>
        </w:rPr>
        <w:t>,</w:t>
      </w:r>
      <w:r w:rsidR="00812A02" w:rsidRPr="005C401D">
        <w:rPr>
          <w:rFonts w:ascii="Times New Roman" w:eastAsia="Times New Roman" w:hAnsi="Times New Roman" w:cs="Times New Roman"/>
          <w:color w:val="000000"/>
          <w:w w:val="101"/>
          <w:sz w:val="28"/>
          <w:szCs w:val="28"/>
        </w:rPr>
        <w:t xml:space="preserve"> на котором обеспечивается проведение отбора;</w:t>
      </w:r>
    </w:p>
    <w:p w:rsidR="00636410" w:rsidRPr="005C401D" w:rsidRDefault="00E84F1C" w:rsidP="00812A02">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r w:rsidRPr="005C401D">
        <w:rPr>
          <w:rFonts w:ascii="Times New Roman" w:eastAsia="Times New Roman" w:hAnsi="Times New Roman" w:cs="Times New Roman"/>
          <w:color w:val="000000"/>
          <w:w w:val="101"/>
          <w:sz w:val="28"/>
          <w:szCs w:val="28"/>
        </w:rPr>
        <w:t>2</w:t>
      </w:r>
      <w:r w:rsidR="00812A02" w:rsidRPr="005C401D">
        <w:rPr>
          <w:rFonts w:ascii="Times New Roman" w:eastAsia="Times New Roman" w:hAnsi="Times New Roman" w:cs="Times New Roman"/>
          <w:color w:val="000000"/>
          <w:w w:val="101"/>
          <w:sz w:val="28"/>
          <w:szCs w:val="28"/>
        </w:rPr>
        <w:t xml:space="preserve">.15. </w:t>
      </w:r>
      <w:r w:rsidR="00812A02" w:rsidRPr="005C401D">
        <w:rPr>
          <w:rFonts w:ascii="Times New Roman" w:eastAsia="Times New Roman" w:hAnsi="Times New Roman" w:cs="Times New Roman"/>
          <w:b/>
          <w:color w:val="000000"/>
          <w:w w:val="101"/>
          <w:sz w:val="28"/>
          <w:szCs w:val="28"/>
        </w:rPr>
        <w:t>Конкурс</w:t>
      </w:r>
      <w:r w:rsidR="00812A02" w:rsidRPr="005C401D">
        <w:rPr>
          <w:rFonts w:ascii="Times New Roman" w:eastAsia="Times New Roman" w:hAnsi="Times New Roman" w:cs="Times New Roman"/>
          <w:color w:val="000000"/>
          <w:w w:val="101"/>
          <w:sz w:val="28"/>
          <w:szCs w:val="28"/>
        </w:rPr>
        <w:t xml:space="preserve"> – способ проведения отбора, который проводится при определении получателя субсидии</w:t>
      </w:r>
      <w:r w:rsidR="00B62B58" w:rsidRPr="005C401D">
        <w:rPr>
          <w:rFonts w:ascii="Times New Roman" w:eastAsia="Times New Roman" w:hAnsi="Times New Roman" w:cs="Times New Roman"/>
          <w:color w:val="000000"/>
          <w:w w:val="101"/>
          <w:sz w:val="28"/>
          <w:szCs w:val="28"/>
        </w:rPr>
        <w:t>,</w:t>
      </w:r>
      <w:r w:rsidR="00812A02" w:rsidRPr="005C401D">
        <w:rPr>
          <w:rFonts w:ascii="Times New Roman" w:eastAsia="Times New Roman" w:hAnsi="Times New Roman" w:cs="Times New Roman"/>
          <w:color w:val="000000"/>
          <w:w w:val="101"/>
          <w:sz w:val="28"/>
          <w:szCs w:val="28"/>
        </w:rPr>
        <w:t xml:space="preserve"> исходя из наилучших условий достижения результатов, в целях достижения которых предоставляется субсидия.</w:t>
      </w:r>
    </w:p>
    <w:p w:rsidR="00812A02" w:rsidRPr="005C401D" w:rsidRDefault="00812A02" w:rsidP="001F0D8A">
      <w:pPr>
        <w:widowControl w:val="0"/>
        <w:tabs>
          <w:tab w:val="left" w:pos="1380"/>
          <w:tab w:val="left" w:pos="3147"/>
          <w:tab w:val="left" w:pos="6212"/>
          <w:tab w:val="left" w:pos="6937"/>
          <w:tab w:val="left" w:pos="8112"/>
        </w:tabs>
        <w:spacing w:line="239" w:lineRule="auto"/>
        <w:ind w:right="-19" w:firstLine="705"/>
        <w:jc w:val="both"/>
        <w:rPr>
          <w:rFonts w:ascii="Times New Roman" w:eastAsia="Times New Roman" w:hAnsi="Times New Roman" w:cs="Times New Roman"/>
          <w:color w:val="000000"/>
          <w:w w:val="101"/>
          <w:sz w:val="28"/>
          <w:szCs w:val="28"/>
        </w:rPr>
      </w:pPr>
    </w:p>
    <w:p w:rsidR="00597DCA" w:rsidRPr="005C401D" w:rsidRDefault="00E84F1C" w:rsidP="00712D05">
      <w:pPr>
        <w:widowControl w:val="0"/>
        <w:spacing w:line="236" w:lineRule="auto"/>
        <w:ind w:right="-20"/>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bCs/>
          <w:color w:val="000000"/>
          <w:sz w:val="28"/>
          <w:szCs w:val="28"/>
        </w:rPr>
        <w:t>3. Цели поддержки</w:t>
      </w:r>
    </w:p>
    <w:p w:rsidR="00712D05" w:rsidRPr="005C401D" w:rsidRDefault="00712D05" w:rsidP="00712D05">
      <w:pPr>
        <w:widowControl w:val="0"/>
        <w:spacing w:line="236" w:lineRule="auto"/>
        <w:ind w:right="-20"/>
        <w:jc w:val="center"/>
        <w:rPr>
          <w:rFonts w:ascii="Times New Roman" w:eastAsia="Times New Roman" w:hAnsi="Times New Roman" w:cs="Times New Roman"/>
          <w:b/>
          <w:color w:val="000000"/>
          <w:sz w:val="28"/>
          <w:szCs w:val="28"/>
        </w:rPr>
      </w:pPr>
    </w:p>
    <w:p w:rsidR="00712D05" w:rsidRPr="005C401D" w:rsidRDefault="00712D05" w:rsidP="00E343D3">
      <w:pPr>
        <w:widowControl w:val="0"/>
        <w:spacing w:line="236" w:lineRule="auto"/>
        <w:ind w:right="-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ab/>
      </w:r>
      <w:r w:rsidR="00E84F1C" w:rsidRPr="005C401D">
        <w:rPr>
          <w:rFonts w:ascii="Times New Roman" w:eastAsia="Times New Roman" w:hAnsi="Times New Roman" w:cs="Times New Roman"/>
          <w:color w:val="000000"/>
          <w:sz w:val="28"/>
          <w:szCs w:val="28"/>
        </w:rPr>
        <w:t>3.1.</w:t>
      </w:r>
      <w:r w:rsidRPr="005C401D">
        <w:rPr>
          <w:rFonts w:ascii="Times New Roman" w:eastAsia="Times New Roman" w:hAnsi="Times New Roman" w:cs="Times New Roman"/>
          <w:color w:val="000000"/>
          <w:sz w:val="28"/>
          <w:szCs w:val="28"/>
        </w:rPr>
        <w:t xml:space="preserve"> </w:t>
      </w:r>
      <w:r w:rsidR="00636410" w:rsidRPr="005C401D">
        <w:rPr>
          <w:rFonts w:ascii="Times New Roman" w:eastAsia="Times New Roman" w:hAnsi="Times New Roman" w:cs="Times New Roman"/>
          <w:color w:val="000000"/>
          <w:sz w:val="28"/>
          <w:szCs w:val="28"/>
        </w:rPr>
        <w:t xml:space="preserve">Целью данного мероприятия является возмещение части затрат </w:t>
      </w:r>
      <w:r w:rsidR="00E343D3" w:rsidRPr="005C401D">
        <w:rPr>
          <w:rFonts w:ascii="Times New Roman" w:eastAsia="Times New Roman" w:hAnsi="Times New Roman" w:cs="Times New Roman"/>
          <w:color w:val="000000"/>
          <w:sz w:val="28"/>
          <w:szCs w:val="28"/>
        </w:rPr>
        <w:t>начинающим субъектам малого предпринимательства (производителям товаров, работ, услуг)</w:t>
      </w:r>
      <w:r w:rsidR="00082110" w:rsidRPr="005C401D">
        <w:rPr>
          <w:rFonts w:ascii="Times New Roman" w:eastAsia="Times New Roman" w:hAnsi="Times New Roman" w:cs="Times New Roman"/>
          <w:color w:val="000000"/>
          <w:sz w:val="28"/>
          <w:szCs w:val="28"/>
        </w:rPr>
        <w:t>:</w:t>
      </w:r>
      <w:r w:rsidR="00E343D3" w:rsidRPr="005C401D">
        <w:rPr>
          <w:rFonts w:ascii="Times New Roman" w:eastAsia="Times New Roman" w:hAnsi="Times New Roman" w:cs="Times New Roman"/>
          <w:color w:val="000000"/>
          <w:sz w:val="28"/>
          <w:szCs w:val="28"/>
        </w:rPr>
        <w:t xml:space="preserve">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w:t>
      </w:r>
      <w:r w:rsidR="00082110" w:rsidRPr="005C401D">
        <w:rPr>
          <w:rFonts w:ascii="Times New Roman" w:eastAsia="Times New Roman" w:hAnsi="Times New Roman" w:cs="Times New Roman"/>
          <w:color w:val="000000"/>
          <w:sz w:val="28"/>
          <w:szCs w:val="28"/>
        </w:rPr>
        <w:t>;</w:t>
      </w:r>
      <w:r w:rsidR="00E343D3" w:rsidRPr="005C401D">
        <w:rPr>
          <w:rFonts w:ascii="Times New Roman" w:eastAsia="Times New Roman" w:hAnsi="Times New Roman" w:cs="Times New Roman"/>
          <w:color w:val="000000"/>
          <w:sz w:val="28"/>
          <w:szCs w:val="28"/>
        </w:rPr>
        <w:t xml:space="preserve"> расходов</w:t>
      </w:r>
      <w:r w:rsidR="00B62B58" w:rsidRPr="005C401D">
        <w:rPr>
          <w:rFonts w:ascii="Times New Roman" w:eastAsia="Times New Roman" w:hAnsi="Times New Roman" w:cs="Times New Roman"/>
          <w:color w:val="000000"/>
          <w:sz w:val="28"/>
          <w:szCs w:val="28"/>
        </w:rPr>
        <w:t>,</w:t>
      </w:r>
      <w:r w:rsidR="00B33EEB" w:rsidRPr="005C401D">
        <w:rPr>
          <w:rFonts w:ascii="Times New Roman" w:eastAsia="Times New Roman" w:hAnsi="Times New Roman" w:cs="Times New Roman"/>
          <w:color w:val="000000"/>
          <w:sz w:val="28"/>
          <w:szCs w:val="28"/>
        </w:rPr>
        <w:t xml:space="preserve"> </w:t>
      </w:r>
      <w:r w:rsidR="00E343D3" w:rsidRPr="005C401D">
        <w:rPr>
          <w:rFonts w:ascii="Times New Roman" w:eastAsia="Times New Roman" w:hAnsi="Times New Roman" w:cs="Times New Roman"/>
          <w:color w:val="000000"/>
          <w:sz w:val="28"/>
          <w:szCs w:val="28"/>
        </w:rPr>
        <w:t>связанных с началом предпринимательской деятельности</w:t>
      </w:r>
      <w:r w:rsidR="00082110" w:rsidRPr="005C401D">
        <w:rPr>
          <w:rFonts w:ascii="Times New Roman" w:eastAsia="Times New Roman" w:hAnsi="Times New Roman" w:cs="Times New Roman"/>
          <w:color w:val="000000"/>
          <w:sz w:val="28"/>
          <w:szCs w:val="28"/>
        </w:rPr>
        <w:t>;</w:t>
      </w:r>
      <w:r w:rsidR="00E343D3" w:rsidRPr="005C401D">
        <w:rPr>
          <w:rFonts w:ascii="Times New Roman" w:eastAsia="Times New Roman" w:hAnsi="Times New Roman" w:cs="Times New Roman"/>
          <w:color w:val="000000"/>
          <w:sz w:val="28"/>
          <w:szCs w:val="28"/>
        </w:rPr>
        <w:t xml:space="preserve"> выплат по передаче прав на франшизу (паушальный взнос)</w:t>
      </w:r>
      <w:r w:rsidR="00082110" w:rsidRPr="005C401D">
        <w:rPr>
          <w:rFonts w:ascii="Times New Roman" w:eastAsia="Times New Roman" w:hAnsi="Times New Roman" w:cs="Times New Roman"/>
          <w:color w:val="000000"/>
          <w:sz w:val="28"/>
          <w:szCs w:val="28"/>
        </w:rPr>
        <w:t>;</w:t>
      </w:r>
      <w:r w:rsidR="00E343D3" w:rsidRPr="005C401D">
        <w:rPr>
          <w:rFonts w:ascii="Times New Roman" w:eastAsia="Times New Roman" w:hAnsi="Times New Roman" w:cs="Times New Roman"/>
          <w:color w:val="000000"/>
          <w:sz w:val="28"/>
          <w:szCs w:val="28"/>
        </w:rPr>
        <w:t xml:space="preserve"> </w:t>
      </w:r>
      <w:r w:rsidR="004F008F" w:rsidRPr="005C401D">
        <w:rPr>
          <w:rFonts w:ascii="Times New Roman" w:eastAsia="Times New Roman" w:hAnsi="Times New Roman" w:cs="Times New Roman"/>
          <w:color w:val="000000"/>
          <w:sz w:val="28"/>
          <w:szCs w:val="28"/>
        </w:rPr>
        <w:t xml:space="preserve">возмещение части затрат </w:t>
      </w:r>
      <w:r w:rsidR="007F42CE" w:rsidRPr="005C401D">
        <w:rPr>
          <w:rFonts w:ascii="Times New Roman" w:eastAsia="Times New Roman" w:hAnsi="Times New Roman" w:cs="Times New Roman"/>
          <w:color w:val="000000"/>
          <w:sz w:val="28"/>
          <w:szCs w:val="28"/>
        </w:rPr>
        <w:t xml:space="preserve">на </w:t>
      </w:r>
      <w:r w:rsidR="00E343D3" w:rsidRPr="005C401D">
        <w:rPr>
          <w:rFonts w:ascii="Times New Roman" w:eastAsia="Times New Roman" w:hAnsi="Times New Roman" w:cs="Times New Roman"/>
          <w:color w:val="000000"/>
          <w:sz w:val="28"/>
          <w:szCs w:val="28"/>
        </w:rPr>
        <w:t>приобретение оборудования</w:t>
      </w:r>
      <w:r w:rsidR="00B33EEB" w:rsidRPr="005C401D">
        <w:rPr>
          <w:rFonts w:ascii="Times New Roman" w:eastAsia="Times New Roman" w:hAnsi="Times New Roman" w:cs="Times New Roman"/>
          <w:color w:val="000000"/>
          <w:sz w:val="28"/>
          <w:szCs w:val="28"/>
        </w:rPr>
        <w:t xml:space="preserve"> или его модернизацию</w:t>
      </w:r>
      <w:r w:rsidR="00082110" w:rsidRPr="005C401D">
        <w:rPr>
          <w:rFonts w:ascii="Times New Roman" w:eastAsia="Times New Roman" w:hAnsi="Times New Roman" w:cs="Times New Roman"/>
          <w:color w:val="000000"/>
          <w:sz w:val="28"/>
          <w:szCs w:val="28"/>
        </w:rPr>
        <w:t>;</w:t>
      </w:r>
      <w:r w:rsidR="003C5D63" w:rsidRPr="005C401D">
        <w:rPr>
          <w:rFonts w:ascii="Times New Roman" w:eastAsia="Times New Roman" w:hAnsi="Times New Roman" w:cs="Times New Roman"/>
          <w:color w:val="000000"/>
          <w:sz w:val="28"/>
          <w:szCs w:val="28"/>
        </w:rPr>
        <w:t xml:space="preserve"> возмещение части затрат </w:t>
      </w:r>
      <w:r w:rsidR="004F008F" w:rsidRPr="005C401D">
        <w:rPr>
          <w:rFonts w:ascii="Times New Roman" w:eastAsia="Times New Roman" w:hAnsi="Times New Roman" w:cs="Times New Roman"/>
          <w:color w:val="000000"/>
          <w:sz w:val="28"/>
          <w:szCs w:val="28"/>
        </w:rPr>
        <w:t xml:space="preserve">на </w:t>
      </w:r>
      <w:r w:rsidR="00B33EEB" w:rsidRPr="005C401D">
        <w:rPr>
          <w:rFonts w:ascii="Times New Roman" w:eastAsia="Times New Roman" w:hAnsi="Times New Roman" w:cs="Times New Roman"/>
          <w:color w:val="000000"/>
          <w:sz w:val="28"/>
          <w:szCs w:val="28"/>
        </w:rPr>
        <w:t>а</w:t>
      </w:r>
      <w:r w:rsidR="004F008F" w:rsidRPr="005C401D">
        <w:rPr>
          <w:rFonts w:ascii="Times New Roman" w:eastAsia="Times New Roman" w:hAnsi="Times New Roman" w:cs="Times New Roman"/>
          <w:color w:val="000000"/>
          <w:sz w:val="28"/>
          <w:szCs w:val="28"/>
        </w:rPr>
        <w:t>ренду</w:t>
      </w:r>
      <w:r w:rsidR="00B33EEB" w:rsidRPr="005C401D">
        <w:rPr>
          <w:rFonts w:ascii="Times New Roman" w:eastAsia="Times New Roman" w:hAnsi="Times New Roman" w:cs="Times New Roman"/>
          <w:color w:val="000000"/>
          <w:sz w:val="28"/>
          <w:szCs w:val="28"/>
        </w:rPr>
        <w:t xml:space="preserve"> или ремонт недвижимости для ведения бизнеса</w:t>
      </w:r>
      <w:r w:rsidR="00082110" w:rsidRPr="005C401D">
        <w:rPr>
          <w:rFonts w:ascii="Times New Roman" w:eastAsia="Times New Roman" w:hAnsi="Times New Roman" w:cs="Times New Roman"/>
          <w:color w:val="000000"/>
          <w:sz w:val="28"/>
          <w:szCs w:val="28"/>
        </w:rPr>
        <w:t xml:space="preserve">; </w:t>
      </w:r>
      <w:r w:rsidR="003C5D63" w:rsidRPr="005C401D">
        <w:rPr>
          <w:rFonts w:ascii="Times New Roman" w:eastAsia="Times New Roman" w:hAnsi="Times New Roman" w:cs="Times New Roman"/>
          <w:color w:val="000000"/>
          <w:sz w:val="28"/>
          <w:szCs w:val="28"/>
        </w:rPr>
        <w:t xml:space="preserve">возмещение части затрат для приобретения необходимого программного обеспечения </w:t>
      </w:r>
      <w:r w:rsidR="00082110" w:rsidRPr="005C401D">
        <w:rPr>
          <w:rFonts w:ascii="Times New Roman" w:eastAsia="Times New Roman" w:hAnsi="Times New Roman" w:cs="Times New Roman"/>
          <w:color w:val="000000"/>
          <w:sz w:val="28"/>
          <w:szCs w:val="28"/>
        </w:rPr>
        <w:t>при</w:t>
      </w:r>
      <w:r w:rsidR="00B33EEB" w:rsidRPr="005C401D">
        <w:rPr>
          <w:rFonts w:ascii="Times New Roman" w:eastAsia="Times New Roman" w:hAnsi="Times New Roman" w:cs="Times New Roman"/>
          <w:color w:val="000000"/>
          <w:sz w:val="28"/>
          <w:szCs w:val="28"/>
        </w:rPr>
        <w:t xml:space="preserve"> ведени</w:t>
      </w:r>
      <w:r w:rsidR="00082110" w:rsidRPr="005C401D">
        <w:rPr>
          <w:rFonts w:ascii="Times New Roman" w:eastAsia="Times New Roman" w:hAnsi="Times New Roman" w:cs="Times New Roman"/>
          <w:color w:val="000000"/>
          <w:sz w:val="28"/>
          <w:szCs w:val="28"/>
        </w:rPr>
        <w:t>и</w:t>
      </w:r>
      <w:r w:rsidR="00B33EEB" w:rsidRPr="005C401D">
        <w:rPr>
          <w:rFonts w:ascii="Times New Roman" w:eastAsia="Times New Roman" w:hAnsi="Times New Roman" w:cs="Times New Roman"/>
          <w:color w:val="000000"/>
          <w:sz w:val="28"/>
          <w:szCs w:val="28"/>
        </w:rPr>
        <w:t xml:space="preserve"> бизнеса (получение лицензий, патентов), закупка сырья, расходных материалов</w:t>
      </w:r>
      <w:r w:rsidR="003C5D63" w:rsidRPr="005C401D">
        <w:rPr>
          <w:rFonts w:ascii="Times New Roman" w:eastAsia="Times New Roman" w:hAnsi="Times New Roman" w:cs="Times New Roman"/>
          <w:color w:val="000000"/>
          <w:sz w:val="28"/>
          <w:szCs w:val="28"/>
        </w:rPr>
        <w:t>.</w:t>
      </w:r>
    </w:p>
    <w:p w:rsidR="003C5D63" w:rsidRPr="005C401D" w:rsidRDefault="003C5D63" w:rsidP="00E343D3">
      <w:pPr>
        <w:widowControl w:val="0"/>
        <w:spacing w:line="236" w:lineRule="auto"/>
        <w:ind w:right="-20"/>
        <w:jc w:val="both"/>
        <w:rPr>
          <w:rFonts w:ascii="Times New Roman" w:eastAsia="Times New Roman" w:hAnsi="Times New Roman" w:cs="Times New Roman"/>
          <w:color w:val="000000"/>
          <w:sz w:val="28"/>
          <w:szCs w:val="28"/>
        </w:rPr>
      </w:pPr>
    </w:p>
    <w:p w:rsidR="00E84F1C" w:rsidRPr="005C401D" w:rsidRDefault="00E84F1C" w:rsidP="00E84F1C">
      <w:pPr>
        <w:widowControl w:val="0"/>
        <w:spacing w:line="236" w:lineRule="auto"/>
        <w:ind w:right="-20"/>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lastRenderedPageBreak/>
        <w:t>4. Принципы оказания поддержки</w:t>
      </w:r>
    </w:p>
    <w:p w:rsidR="00E84F1C" w:rsidRPr="005C401D" w:rsidRDefault="00E84F1C" w:rsidP="00E84F1C">
      <w:pPr>
        <w:widowControl w:val="0"/>
        <w:spacing w:line="236" w:lineRule="auto"/>
        <w:ind w:right="-20"/>
        <w:jc w:val="center"/>
        <w:rPr>
          <w:rFonts w:ascii="Times New Roman" w:eastAsia="Times New Roman" w:hAnsi="Times New Roman" w:cs="Times New Roman"/>
          <w:b/>
          <w:color w:val="000000"/>
          <w:sz w:val="28"/>
          <w:szCs w:val="28"/>
        </w:rPr>
      </w:pPr>
    </w:p>
    <w:p w:rsidR="00E84F1C" w:rsidRPr="005C401D"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4.1.</w:t>
      </w:r>
      <w:r w:rsidRPr="005C401D">
        <w:rPr>
          <w:rFonts w:ascii="Times New Roman" w:eastAsia="Times New Roman" w:hAnsi="Times New Roman" w:cs="Times New Roman"/>
          <w:color w:val="000000"/>
          <w:sz w:val="28"/>
          <w:szCs w:val="28"/>
        </w:rPr>
        <w:tab/>
        <w:t>Предоставление субсидий начинающим субъектам малого предпринимательства является одним из видов финансовой поддержки субъектов малого предпринимательства, зарегистрированных</w:t>
      </w:r>
      <w:r w:rsidR="00130270"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и осуществляющих свою деятельность в Асбестовском городском округе.</w:t>
      </w:r>
    </w:p>
    <w:p w:rsidR="007F554E" w:rsidRPr="005C401D" w:rsidRDefault="00E84F1C"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4.2.</w:t>
      </w:r>
      <w:r w:rsidRPr="005C401D">
        <w:rPr>
          <w:rFonts w:ascii="Times New Roman" w:eastAsia="Times New Roman" w:hAnsi="Times New Roman" w:cs="Times New Roman"/>
          <w:color w:val="000000"/>
          <w:sz w:val="28"/>
          <w:szCs w:val="28"/>
        </w:rPr>
        <w:tab/>
      </w:r>
      <w:r w:rsidR="007F554E" w:rsidRPr="005C401D">
        <w:rPr>
          <w:rFonts w:ascii="Times New Roman" w:eastAsia="Times New Roman" w:hAnsi="Times New Roman" w:cs="Times New Roman"/>
          <w:color w:val="000000"/>
          <w:sz w:val="28"/>
          <w:szCs w:val="28"/>
        </w:rPr>
        <w:t>Администрация АГО организует работу по размещению информации</w:t>
      </w:r>
      <w:r w:rsidR="00912D3C" w:rsidRPr="005C401D">
        <w:rPr>
          <w:rFonts w:ascii="Times New Roman" w:eastAsia="Times New Roman" w:hAnsi="Times New Roman" w:cs="Times New Roman"/>
          <w:color w:val="000000"/>
          <w:sz w:val="28"/>
          <w:szCs w:val="28"/>
        </w:rPr>
        <w:t>:</w:t>
      </w:r>
      <w:r w:rsidR="007F554E" w:rsidRPr="005C401D">
        <w:rPr>
          <w:rFonts w:ascii="Times New Roman" w:eastAsia="Times New Roman" w:hAnsi="Times New Roman" w:cs="Times New Roman"/>
          <w:color w:val="000000"/>
          <w:sz w:val="28"/>
          <w:szCs w:val="28"/>
        </w:rPr>
        <w:t xml:space="preserve"> на Едином портале</w:t>
      </w:r>
      <w:r w:rsidR="00912D3C" w:rsidRPr="005C401D">
        <w:rPr>
          <w:rFonts w:ascii="Times New Roman" w:eastAsia="Times New Roman" w:hAnsi="Times New Roman" w:cs="Times New Roman"/>
          <w:color w:val="000000"/>
          <w:sz w:val="28"/>
          <w:szCs w:val="28"/>
        </w:rPr>
        <w:t xml:space="preserve">, </w:t>
      </w:r>
      <w:r w:rsidR="007F554E" w:rsidRPr="005C401D">
        <w:rPr>
          <w:rFonts w:ascii="Times New Roman" w:eastAsia="Times New Roman" w:hAnsi="Times New Roman" w:cs="Times New Roman"/>
          <w:color w:val="000000"/>
          <w:sz w:val="28"/>
          <w:szCs w:val="28"/>
        </w:rPr>
        <w:t xml:space="preserve">на официальном сайте в сети Интернет Асбестовского городского округа </w:t>
      </w:r>
      <w:hyperlink r:id="rId9" w:history="1">
        <w:r w:rsidR="007F554E" w:rsidRPr="005C401D">
          <w:rPr>
            <w:rStyle w:val="a3"/>
            <w:rFonts w:ascii="Times New Roman" w:eastAsia="Times New Roman" w:hAnsi="Times New Roman" w:cs="Times New Roman"/>
            <w:color w:val="auto"/>
            <w:sz w:val="28"/>
            <w:szCs w:val="28"/>
          </w:rPr>
          <w:t>www.asbestadm.ru</w:t>
        </w:r>
      </w:hyperlink>
      <w:r w:rsidR="007F554E" w:rsidRPr="005C401D">
        <w:rPr>
          <w:rFonts w:ascii="Times New Roman" w:eastAsia="Times New Roman" w:hAnsi="Times New Roman" w:cs="Times New Roman"/>
          <w:color w:val="000000"/>
          <w:sz w:val="28"/>
          <w:szCs w:val="28"/>
        </w:rPr>
        <w:t xml:space="preserve">  и в других средствах массовой информации о проведении отбора субъектов малого предпринимательства и сборе заявок для участия в отборе субъектов малого предпринимательства. В извещении о проведении отбора субъектов малого предпринимательства указываются:</w:t>
      </w:r>
    </w:p>
    <w:p w:rsidR="007F554E" w:rsidRPr="005C401D" w:rsidRDefault="007F554E"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 срок проведения отбора: </w:t>
      </w:r>
      <w:r w:rsidR="007851D6" w:rsidRPr="005C401D">
        <w:rPr>
          <w:rFonts w:ascii="Times New Roman" w:eastAsia="Times New Roman" w:hAnsi="Times New Roman" w:cs="Times New Roman"/>
          <w:color w:val="000000"/>
          <w:sz w:val="28"/>
          <w:szCs w:val="28"/>
        </w:rPr>
        <w:t>не менее 30 календарных дней, следующих</w:t>
      </w:r>
      <w:r w:rsidR="00226F23" w:rsidRPr="005C401D">
        <w:rPr>
          <w:rFonts w:ascii="Times New Roman" w:eastAsia="Times New Roman" w:hAnsi="Times New Roman" w:cs="Times New Roman"/>
          <w:color w:val="000000"/>
          <w:sz w:val="28"/>
          <w:szCs w:val="28"/>
        </w:rPr>
        <w:br/>
      </w:r>
      <w:r w:rsidR="007851D6" w:rsidRPr="005C401D">
        <w:rPr>
          <w:rFonts w:ascii="Times New Roman" w:eastAsia="Times New Roman" w:hAnsi="Times New Roman" w:cs="Times New Roman"/>
          <w:color w:val="000000"/>
          <w:sz w:val="28"/>
          <w:szCs w:val="28"/>
        </w:rPr>
        <w:t>за днем размещения объявления о проведении отбора.</w:t>
      </w:r>
    </w:p>
    <w:p w:rsidR="007F554E" w:rsidRPr="005C401D" w:rsidRDefault="007F554E"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 место приема заявок на участие в отборе субъектов малого предпринимательства: Свердловская область, г. Асбест, ул. Уральская, 73, кабинет № 6, прием заявок: в рабочие дни (понедельник - четверг): с 08:00</w:t>
      </w:r>
      <w:r w:rsidR="007851D6"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до 12.30 и с 13.18 до 17.00 часов (местного време</w:t>
      </w:r>
      <w:r w:rsidR="007851D6" w:rsidRPr="005C401D">
        <w:rPr>
          <w:rFonts w:ascii="Times New Roman" w:eastAsia="Times New Roman" w:hAnsi="Times New Roman" w:cs="Times New Roman"/>
          <w:color w:val="000000"/>
          <w:sz w:val="28"/>
          <w:szCs w:val="28"/>
        </w:rPr>
        <w:t>ни), в пятницу с 08.00 до 12.30</w:t>
      </w:r>
      <w:r w:rsidR="007851D6"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и с 13.18 до 16.00 часов (местного времени);</w:t>
      </w:r>
    </w:p>
    <w:p w:rsidR="00E84F1C" w:rsidRPr="005C401D" w:rsidRDefault="007F554E" w:rsidP="007F554E">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контактный телефон для получения консультаций по вопросам подготовки заявок на участие в отборе субъектов малого предпринимательства - 8(34365)7-53-10 ведущий специалист Отдела по экономике - Филимонова Екатерина Александровна.  </w:t>
      </w:r>
    </w:p>
    <w:p w:rsidR="00E84F1C" w:rsidRPr="005C401D"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4.3.</w:t>
      </w:r>
      <w:r w:rsidRPr="005C401D">
        <w:rPr>
          <w:rFonts w:ascii="Times New Roman" w:eastAsia="Times New Roman" w:hAnsi="Times New Roman" w:cs="Times New Roman"/>
          <w:color w:val="000000"/>
          <w:sz w:val="28"/>
          <w:szCs w:val="28"/>
        </w:rPr>
        <w:tab/>
        <w:t xml:space="preserve">Прием заявок на предоставление субсидий и предоставление субсидий осуществляются </w:t>
      </w:r>
      <w:r w:rsidR="00130270"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дминистрацией АГО.</w:t>
      </w:r>
    </w:p>
    <w:p w:rsidR="00D44E85" w:rsidRPr="005C401D"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4.4.</w:t>
      </w:r>
      <w:r w:rsidRPr="005C401D">
        <w:rPr>
          <w:rFonts w:ascii="Times New Roman" w:eastAsia="Times New Roman" w:hAnsi="Times New Roman" w:cs="Times New Roman"/>
          <w:color w:val="000000"/>
          <w:sz w:val="28"/>
          <w:szCs w:val="28"/>
        </w:rPr>
        <w:tab/>
      </w:r>
      <w:r w:rsidR="00D44E85" w:rsidRPr="005C401D">
        <w:rPr>
          <w:rFonts w:ascii="Times New Roman" w:hAnsi="Times New Roman" w:cs="Times New Roman"/>
          <w:sz w:val="28"/>
          <w:szCs w:val="28"/>
        </w:rPr>
        <w:t>Организатором отбора является отдел по экономике администрации Асбестовского городского округа (далее – Отдел по экономике).</w:t>
      </w:r>
    </w:p>
    <w:p w:rsidR="00E84F1C" w:rsidRPr="005C401D" w:rsidRDefault="00D44E85"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pacing w:val="-1"/>
          <w:sz w:val="28"/>
          <w:szCs w:val="28"/>
        </w:rPr>
        <w:t xml:space="preserve">4.5. </w:t>
      </w:r>
      <w:r w:rsidR="00E84F1C" w:rsidRPr="005C401D">
        <w:rPr>
          <w:rFonts w:ascii="Times New Roman" w:eastAsia="Times New Roman" w:hAnsi="Times New Roman" w:cs="Times New Roman"/>
          <w:color w:val="000000"/>
          <w:spacing w:val="-1"/>
          <w:sz w:val="28"/>
          <w:szCs w:val="28"/>
        </w:rPr>
        <w:t>П</w:t>
      </w:r>
      <w:r w:rsidR="00E84F1C" w:rsidRPr="005C401D">
        <w:rPr>
          <w:rFonts w:ascii="Times New Roman" w:eastAsia="Times New Roman" w:hAnsi="Times New Roman" w:cs="Times New Roman"/>
          <w:color w:val="000000"/>
          <w:sz w:val="28"/>
          <w:szCs w:val="28"/>
        </w:rPr>
        <w:t>р</w:t>
      </w:r>
      <w:r w:rsidR="00E84F1C" w:rsidRPr="005C401D">
        <w:rPr>
          <w:rFonts w:ascii="Times New Roman" w:eastAsia="Times New Roman" w:hAnsi="Times New Roman" w:cs="Times New Roman"/>
          <w:color w:val="000000"/>
          <w:w w:val="101"/>
          <w:sz w:val="28"/>
          <w:szCs w:val="28"/>
        </w:rPr>
        <w:t>е</w:t>
      </w:r>
      <w:r w:rsidR="00E84F1C" w:rsidRPr="005C401D">
        <w:rPr>
          <w:rFonts w:ascii="Times New Roman" w:eastAsia="Times New Roman" w:hAnsi="Times New Roman" w:cs="Times New Roman"/>
          <w:color w:val="000000"/>
          <w:sz w:val="28"/>
          <w:szCs w:val="28"/>
        </w:rPr>
        <w:t>до</w:t>
      </w:r>
      <w:r w:rsidR="00E84F1C" w:rsidRPr="005C401D">
        <w:rPr>
          <w:rFonts w:ascii="Times New Roman" w:eastAsia="Times New Roman" w:hAnsi="Times New Roman" w:cs="Times New Roman"/>
          <w:color w:val="000000"/>
          <w:w w:val="101"/>
          <w:sz w:val="28"/>
          <w:szCs w:val="28"/>
        </w:rPr>
        <w:t>с</w:t>
      </w:r>
      <w:r w:rsidR="00E84F1C" w:rsidRPr="005C401D">
        <w:rPr>
          <w:rFonts w:ascii="Times New Roman" w:eastAsia="Times New Roman" w:hAnsi="Times New Roman" w:cs="Times New Roman"/>
          <w:color w:val="000000"/>
          <w:sz w:val="28"/>
          <w:szCs w:val="28"/>
        </w:rPr>
        <w:t>т</w:t>
      </w:r>
      <w:r w:rsidR="00E84F1C" w:rsidRPr="005C401D">
        <w:rPr>
          <w:rFonts w:ascii="Times New Roman" w:eastAsia="Times New Roman" w:hAnsi="Times New Roman" w:cs="Times New Roman"/>
          <w:color w:val="000000"/>
          <w:w w:val="101"/>
          <w:sz w:val="28"/>
          <w:szCs w:val="28"/>
        </w:rPr>
        <w:t>а</w:t>
      </w:r>
      <w:r w:rsidR="00E84F1C" w:rsidRPr="005C401D">
        <w:rPr>
          <w:rFonts w:ascii="Times New Roman" w:eastAsia="Times New Roman" w:hAnsi="Times New Roman" w:cs="Times New Roman"/>
          <w:color w:val="000000"/>
          <w:sz w:val="28"/>
          <w:szCs w:val="28"/>
        </w:rPr>
        <w:t>вл</w:t>
      </w:r>
      <w:r w:rsidR="00E84F1C" w:rsidRPr="005C401D">
        <w:rPr>
          <w:rFonts w:ascii="Times New Roman" w:eastAsia="Times New Roman" w:hAnsi="Times New Roman" w:cs="Times New Roman"/>
          <w:color w:val="000000"/>
          <w:spacing w:val="-2"/>
          <w:w w:val="101"/>
          <w:sz w:val="28"/>
          <w:szCs w:val="28"/>
        </w:rPr>
        <w:t>е</w:t>
      </w:r>
      <w:r w:rsidR="00E84F1C" w:rsidRPr="005C401D">
        <w:rPr>
          <w:rFonts w:ascii="Times New Roman" w:eastAsia="Times New Roman" w:hAnsi="Times New Roman" w:cs="Times New Roman"/>
          <w:color w:val="000000"/>
          <w:sz w:val="28"/>
          <w:szCs w:val="28"/>
        </w:rPr>
        <w:t>ни</w:t>
      </w:r>
      <w:r w:rsidR="00E84F1C" w:rsidRPr="005C401D">
        <w:rPr>
          <w:rFonts w:ascii="Times New Roman" w:eastAsia="Times New Roman" w:hAnsi="Times New Roman" w:cs="Times New Roman"/>
          <w:color w:val="000000"/>
          <w:w w:val="101"/>
          <w:sz w:val="28"/>
          <w:szCs w:val="28"/>
        </w:rPr>
        <w:t>е с</w:t>
      </w:r>
      <w:r w:rsidR="00E84F1C" w:rsidRPr="005C401D">
        <w:rPr>
          <w:rFonts w:ascii="Times New Roman" w:eastAsia="Times New Roman" w:hAnsi="Times New Roman" w:cs="Times New Roman"/>
          <w:color w:val="000000"/>
          <w:spacing w:val="-2"/>
          <w:sz w:val="28"/>
          <w:szCs w:val="28"/>
        </w:rPr>
        <w:t>у</w:t>
      </w:r>
      <w:r w:rsidR="00E84F1C" w:rsidRPr="005C401D">
        <w:rPr>
          <w:rFonts w:ascii="Times New Roman" w:eastAsia="Times New Roman" w:hAnsi="Times New Roman" w:cs="Times New Roman"/>
          <w:color w:val="000000"/>
          <w:sz w:val="28"/>
          <w:szCs w:val="28"/>
        </w:rPr>
        <w:t>б</w:t>
      </w:r>
      <w:r w:rsidR="00E84F1C" w:rsidRPr="005C401D">
        <w:rPr>
          <w:rFonts w:ascii="Times New Roman" w:eastAsia="Times New Roman" w:hAnsi="Times New Roman" w:cs="Times New Roman"/>
          <w:color w:val="000000"/>
          <w:w w:val="101"/>
          <w:sz w:val="28"/>
          <w:szCs w:val="28"/>
        </w:rPr>
        <w:t>с</w:t>
      </w:r>
      <w:r w:rsidR="00E84F1C" w:rsidRPr="005C401D">
        <w:rPr>
          <w:rFonts w:ascii="Times New Roman" w:eastAsia="Times New Roman" w:hAnsi="Times New Roman" w:cs="Times New Roman"/>
          <w:color w:val="000000"/>
          <w:sz w:val="28"/>
          <w:szCs w:val="28"/>
        </w:rPr>
        <w:t xml:space="preserve">идий начинающим </w:t>
      </w:r>
      <w:r w:rsidR="00E84F1C" w:rsidRPr="005C401D">
        <w:rPr>
          <w:rFonts w:ascii="Times New Roman" w:eastAsia="Times New Roman" w:hAnsi="Times New Roman" w:cs="Times New Roman"/>
          <w:color w:val="000000"/>
          <w:w w:val="101"/>
          <w:sz w:val="28"/>
          <w:szCs w:val="28"/>
        </w:rPr>
        <w:t>с</w:t>
      </w:r>
      <w:r w:rsidR="00E84F1C" w:rsidRPr="005C401D">
        <w:rPr>
          <w:rFonts w:ascii="Times New Roman" w:eastAsia="Times New Roman" w:hAnsi="Times New Roman" w:cs="Times New Roman"/>
          <w:color w:val="000000"/>
          <w:spacing w:val="-3"/>
          <w:sz w:val="28"/>
          <w:szCs w:val="28"/>
        </w:rPr>
        <w:t>у</w:t>
      </w:r>
      <w:r w:rsidR="00E84F1C" w:rsidRPr="005C401D">
        <w:rPr>
          <w:rFonts w:ascii="Times New Roman" w:eastAsia="Times New Roman" w:hAnsi="Times New Roman" w:cs="Times New Roman"/>
          <w:color w:val="000000"/>
          <w:sz w:val="28"/>
          <w:szCs w:val="28"/>
        </w:rPr>
        <w:t>бъ</w:t>
      </w:r>
      <w:r w:rsidR="00E84F1C" w:rsidRPr="005C401D">
        <w:rPr>
          <w:rFonts w:ascii="Times New Roman" w:eastAsia="Times New Roman" w:hAnsi="Times New Roman" w:cs="Times New Roman"/>
          <w:color w:val="000000"/>
          <w:w w:val="101"/>
          <w:sz w:val="28"/>
          <w:szCs w:val="28"/>
        </w:rPr>
        <w:t>е</w:t>
      </w:r>
      <w:r w:rsidR="00E84F1C" w:rsidRPr="005C401D">
        <w:rPr>
          <w:rFonts w:ascii="Times New Roman" w:eastAsia="Times New Roman" w:hAnsi="Times New Roman" w:cs="Times New Roman"/>
          <w:color w:val="000000"/>
          <w:sz w:val="28"/>
          <w:szCs w:val="28"/>
        </w:rPr>
        <w:t>кт</w:t>
      </w:r>
      <w:r w:rsidR="00E84F1C" w:rsidRPr="005C401D">
        <w:rPr>
          <w:rFonts w:ascii="Times New Roman" w:eastAsia="Times New Roman" w:hAnsi="Times New Roman" w:cs="Times New Roman"/>
          <w:color w:val="000000"/>
          <w:w w:val="101"/>
          <w:sz w:val="28"/>
          <w:szCs w:val="28"/>
        </w:rPr>
        <w:t>а</w:t>
      </w:r>
      <w:r w:rsidR="00E84F1C" w:rsidRPr="005C401D">
        <w:rPr>
          <w:rFonts w:ascii="Times New Roman" w:eastAsia="Times New Roman" w:hAnsi="Times New Roman" w:cs="Times New Roman"/>
          <w:color w:val="000000"/>
          <w:sz w:val="28"/>
          <w:szCs w:val="28"/>
        </w:rPr>
        <w:t>м м</w:t>
      </w:r>
      <w:r w:rsidR="00E84F1C" w:rsidRPr="005C401D">
        <w:rPr>
          <w:rFonts w:ascii="Times New Roman" w:eastAsia="Times New Roman" w:hAnsi="Times New Roman" w:cs="Times New Roman"/>
          <w:color w:val="000000"/>
          <w:w w:val="101"/>
          <w:sz w:val="28"/>
          <w:szCs w:val="28"/>
        </w:rPr>
        <w:t>а</w:t>
      </w:r>
      <w:r w:rsidR="00E84F1C" w:rsidRPr="005C401D">
        <w:rPr>
          <w:rFonts w:ascii="Times New Roman" w:eastAsia="Times New Roman" w:hAnsi="Times New Roman" w:cs="Times New Roman"/>
          <w:color w:val="000000"/>
          <w:spacing w:val="-3"/>
          <w:sz w:val="28"/>
          <w:szCs w:val="28"/>
        </w:rPr>
        <w:t>л</w:t>
      </w:r>
      <w:r w:rsidR="00E84F1C" w:rsidRPr="005C401D">
        <w:rPr>
          <w:rFonts w:ascii="Times New Roman" w:eastAsia="Times New Roman" w:hAnsi="Times New Roman" w:cs="Times New Roman"/>
          <w:color w:val="000000"/>
          <w:sz w:val="28"/>
          <w:szCs w:val="28"/>
        </w:rPr>
        <w:t>о</w:t>
      </w:r>
      <w:r w:rsidR="00E84F1C" w:rsidRPr="005C401D">
        <w:rPr>
          <w:rFonts w:ascii="Times New Roman" w:eastAsia="Times New Roman" w:hAnsi="Times New Roman" w:cs="Times New Roman"/>
          <w:color w:val="000000"/>
          <w:spacing w:val="-2"/>
          <w:sz w:val="28"/>
          <w:szCs w:val="28"/>
        </w:rPr>
        <w:t>г</w:t>
      </w:r>
      <w:r w:rsidR="00E84F1C" w:rsidRPr="005C401D">
        <w:rPr>
          <w:rFonts w:ascii="Times New Roman" w:eastAsia="Times New Roman" w:hAnsi="Times New Roman" w:cs="Times New Roman"/>
          <w:color w:val="000000"/>
          <w:sz w:val="28"/>
          <w:szCs w:val="28"/>
        </w:rPr>
        <w:t>о п</w:t>
      </w:r>
      <w:r w:rsidR="00E84F1C" w:rsidRPr="005C401D">
        <w:rPr>
          <w:rFonts w:ascii="Times New Roman" w:eastAsia="Times New Roman" w:hAnsi="Times New Roman" w:cs="Times New Roman"/>
          <w:color w:val="000000"/>
          <w:spacing w:val="1"/>
          <w:sz w:val="28"/>
          <w:szCs w:val="28"/>
        </w:rPr>
        <w:t>р</w:t>
      </w:r>
      <w:r w:rsidR="00E84F1C" w:rsidRPr="005C401D">
        <w:rPr>
          <w:rFonts w:ascii="Times New Roman" w:eastAsia="Times New Roman" w:hAnsi="Times New Roman" w:cs="Times New Roman"/>
          <w:color w:val="000000"/>
          <w:spacing w:val="-1"/>
          <w:w w:val="101"/>
          <w:sz w:val="28"/>
          <w:szCs w:val="28"/>
        </w:rPr>
        <w:t>е</w:t>
      </w:r>
      <w:r w:rsidR="00E84F1C" w:rsidRPr="005C401D">
        <w:rPr>
          <w:rFonts w:ascii="Times New Roman" w:eastAsia="Times New Roman" w:hAnsi="Times New Roman" w:cs="Times New Roman"/>
          <w:color w:val="000000"/>
          <w:spacing w:val="-2"/>
          <w:sz w:val="28"/>
          <w:szCs w:val="28"/>
        </w:rPr>
        <w:t>д</w:t>
      </w:r>
      <w:r w:rsidR="00E84F1C" w:rsidRPr="005C401D">
        <w:rPr>
          <w:rFonts w:ascii="Times New Roman" w:eastAsia="Times New Roman" w:hAnsi="Times New Roman" w:cs="Times New Roman"/>
          <w:color w:val="000000"/>
          <w:sz w:val="28"/>
          <w:szCs w:val="28"/>
        </w:rPr>
        <w:t>приним</w:t>
      </w:r>
      <w:r w:rsidR="00E84F1C" w:rsidRPr="005C401D">
        <w:rPr>
          <w:rFonts w:ascii="Times New Roman" w:eastAsia="Times New Roman" w:hAnsi="Times New Roman" w:cs="Times New Roman"/>
          <w:color w:val="000000"/>
          <w:w w:val="101"/>
          <w:sz w:val="28"/>
          <w:szCs w:val="28"/>
        </w:rPr>
        <w:t>а</w:t>
      </w:r>
      <w:r w:rsidR="00E84F1C" w:rsidRPr="005C401D">
        <w:rPr>
          <w:rFonts w:ascii="Times New Roman" w:eastAsia="Times New Roman" w:hAnsi="Times New Roman" w:cs="Times New Roman"/>
          <w:color w:val="000000"/>
          <w:spacing w:val="-1"/>
          <w:sz w:val="28"/>
          <w:szCs w:val="28"/>
        </w:rPr>
        <w:t>т</w:t>
      </w:r>
      <w:r w:rsidR="00E84F1C" w:rsidRPr="005C401D">
        <w:rPr>
          <w:rFonts w:ascii="Times New Roman" w:eastAsia="Times New Roman" w:hAnsi="Times New Roman" w:cs="Times New Roman"/>
          <w:color w:val="000000"/>
          <w:w w:val="101"/>
          <w:sz w:val="28"/>
          <w:szCs w:val="28"/>
        </w:rPr>
        <w:t>е</w:t>
      </w:r>
      <w:r w:rsidR="00E84F1C" w:rsidRPr="005C401D">
        <w:rPr>
          <w:rFonts w:ascii="Times New Roman" w:eastAsia="Times New Roman" w:hAnsi="Times New Roman" w:cs="Times New Roman"/>
          <w:color w:val="000000"/>
          <w:sz w:val="28"/>
          <w:szCs w:val="28"/>
        </w:rPr>
        <w:t>л</w:t>
      </w:r>
      <w:r w:rsidR="00E84F1C" w:rsidRPr="005C401D">
        <w:rPr>
          <w:rFonts w:ascii="Times New Roman" w:eastAsia="Times New Roman" w:hAnsi="Times New Roman" w:cs="Times New Roman"/>
          <w:color w:val="000000"/>
          <w:spacing w:val="-1"/>
          <w:sz w:val="28"/>
          <w:szCs w:val="28"/>
        </w:rPr>
        <w:t>ь</w:t>
      </w:r>
      <w:r w:rsidR="00E84F1C" w:rsidRPr="005C401D">
        <w:rPr>
          <w:rFonts w:ascii="Times New Roman" w:eastAsia="Times New Roman" w:hAnsi="Times New Roman" w:cs="Times New Roman"/>
          <w:color w:val="000000"/>
          <w:w w:val="101"/>
          <w:sz w:val="28"/>
          <w:szCs w:val="28"/>
        </w:rPr>
        <w:t>с</w:t>
      </w:r>
      <w:r w:rsidR="00E84F1C" w:rsidRPr="005C401D">
        <w:rPr>
          <w:rFonts w:ascii="Times New Roman" w:eastAsia="Times New Roman" w:hAnsi="Times New Roman" w:cs="Times New Roman"/>
          <w:color w:val="000000"/>
          <w:sz w:val="28"/>
          <w:szCs w:val="28"/>
        </w:rPr>
        <w:t>тв</w:t>
      </w:r>
      <w:r w:rsidR="00E84F1C" w:rsidRPr="005C401D">
        <w:rPr>
          <w:rFonts w:ascii="Times New Roman" w:eastAsia="Times New Roman" w:hAnsi="Times New Roman" w:cs="Times New Roman"/>
          <w:color w:val="000000"/>
          <w:w w:val="101"/>
          <w:sz w:val="28"/>
          <w:szCs w:val="28"/>
        </w:rPr>
        <w:t>а</w:t>
      </w:r>
      <w:r w:rsidR="00E84F1C" w:rsidRPr="005C401D">
        <w:rPr>
          <w:rFonts w:ascii="Times New Roman" w:hAnsi="Times New Roman" w:cs="Times New Roman"/>
          <w:sz w:val="28"/>
          <w:szCs w:val="28"/>
        </w:rPr>
        <w:t xml:space="preserve"> осуществляется в пределах утвержденных бюджетных ассигнований, лимитов бюджетных обязательств и доведенных предельных объемов финансирования на указанные</w:t>
      </w:r>
      <w:r w:rsidR="0065134E" w:rsidRPr="005C401D">
        <w:rPr>
          <w:rFonts w:ascii="Times New Roman" w:hAnsi="Times New Roman" w:cs="Times New Roman"/>
          <w:sz w:val="28"/>
          <w:szCs w:val="28"/>
        </w:rPr>
        <w:t xml:space="preserve"> </w:t>
      </w:r>
      <w:r w:rsidR="00E84F1C" w:rsidRPr="005C401D">
        <w:rPr>
          <w:rFonts w:ascii="Times New Roman" w:hAnsi="Times New Roman" w:cs="Times New Roman"/>
          <w:sz w:val="28"/>
          <w:szCs w:val="28"/>
        </w:rPr>
        <w:t>цели</w:t>
      </w:r>
      <w:r w:rsidR="00B62B58" w:rsidRPr="005C401D">
        <w:rPr>
          <w:rFonts w:ascii="Times New Roman" w:hAnsi="Times New Roman" w:cs="Times New Roman"/>
          <w:sz w:val="28"/>
          <w:szCs w:val="28"/>
        </w:rPr>
        <w:t>,</w:t>
      </w:r>
      <w:r w:rsidR="00E84F1C" w:rsidRPr="005C401D">
        <w:rPr>
          <w:rFonts w:ascii="Times New Roman" w:hAnsi="Times New Roman" w:cs="Times New Roman"/>
          <w:sz w:val="28"/>
          <w:szCs w:val="28"/>
        </w:rPr>
        <w:t xml:space="preserve"> установленные на 202</w:t>
      </w:r>
      <w:r w:rsidR="0030262C" w:rsidRPr="005C401D">
        <w:rPr>
          <w:rFonts w:ascii="Times New Roman" w:hAnsi="Times New Roman" w:cs="Times New Roman"/>
          <w:sz w:val="28"/>
          <w:szCs w:val="28"/>
        </w:rPr>
        <w:t xml:space="preserve">3 </w:t>
      </w:r>
      <w:r w:rsidR="00E84F1C" w:rsidRPr="005C401D">
        <w:rPr>
          <w:rFonts w:ascii="Times New Roman" w:hAnsi="Times New Roman" w:cs="Times New Roman"/>
          <w:sz w:val="28"/>
          <w:szCs w:val="28"/>
        </w:rPr>
        <w:t>год.</w:t>
      </w:r>
    </w:p>
    <w:p w:rsidR="00E84F1C" w:rsidRPr="005C401D" w:rsidRDefault="00E84F1C"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4.</w:t>
      </w:r>
      <w:r w:rsidR="00D44E85" w:rsidRPr="005C401D">
        <w:rPr>
          <w:rFonts w:ascii="Times New Roman" w:eastAsia="Times New Roman" w:hAnsi="Times New Roman" w:cs="Times New Roman"/>
          <w:color w:val="000000"/>
          <w:sz w:val="28"/>
          <w:szCs w:val="28"/>
        </w:rPr>
        <w:t>6</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При предоставлении субсидий в рамках настоящего Положения учитываются заявители</w:t>
      </w:r>
      <w:r w:rsidR="00B62B58"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 xml:space="preserve"> в том числе из числа приоритетной целевой группы.</w:t>
      </w:r>
    </w:p>
    <w:p w:rsidR="00E84F1C" w:rsidRPr="005C401D" w:rsidRDefault="00D44E85" w:rsidP="00E84F1C">
      <w:pPr>
        <w:widowControl w:val="0"/>
        <w:spacing w:line="240" w:lineRule="auto"/>
        <w:ind w:right="-23" w:firstLine="720"/>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4.7</w:t>
      </w:r>
      <w:r w:rsidR="00E84F1C" w:rsidRPr="005C401D">
        <w:rPr>
          <w:rFonts w:ascii="Times New Roman" w:eastAsia="Times New Roman" w:hAnsi="Times New Roman" w:cs="Times New Roman"/>
          <w:color w:val="000000"/>
          <w:sz w:val="28"/>
          <w:szCs w:val="28"/>
        </w:rPr>
        <w:t>.</w:t>
      </w:r>
      <w:r w:rsidR="00E84F1C" w:rsidRPr="005C401D">
        <w:rPr>
          <w:rFonts w:ascii="Times New Roman" w:eastAsia="Times New Roman" w:hAnsi="Times New Roman" w:cs="Times New Roman"/>
          <w:color w:val="000000"/>
          <w:sz w:val="28"/>
          <w:szCs w:val="28"/>
        </w:rPr>
        <w:tab/>
        <w:t>Субсидии начинающим субъектам малого предпринимательства, осуществляющим розничную и оптовую торговлю, должны составлять не более 50% от общей суммы средств, предусмотренных на предоставление данного вида субсидий.</w:t>
      </w:r>
    </w:p>
    <w:p w:rsidR="00274E20" w:rsidRPr="005C401D" w:rsidRDefault="00274E20" w:rsidP="00E84F1C">
      <w:pPr>
        <w:widowControl w:val="0"/>
        <w:spacing w:line="240" w:lineRule="auto"/>
        <w:ind w:right="-23" w:firstLine="720"/>
        <w:jc w:val="both"/>
        <w:rPr>
          <w:rFonts w:ascii="Times New Roman" w:hAnsi="Times New Roman" w:cs="Times New Roman"/>
          <w:sz w:val="28"/>
          <w:szCs w:val="28"/>
        </w:rPr>
      </w:pPr>
      <w:r w:rsidRPr="005C401D">
        <w:rPr>
          <w:rFonts w:ascii="Times New Roman" w:eastAsia="Times New Roman" w:hAnsi="Times New Roman" w:cs="Times New Roman"/>
          <w:color w:val="000000"/>
          <w:sz w:val="28"/>
          <w:szCs w:val="28"/>
        </w:rPr>
        <w:t xml:space="preserve">4.8. </w:t>
      </w:r>
      <w:r w:rsidRPr="005C401D">
        <w:rPr>
          <w:rFonts w:ascii="Times New Roman" w:hAnsi="Times New Roman" w:cs="Times New Roman"/>
          <w:sz w:val="28"/>
          <w:szCs w:val="28"/>
        </w:rPr>
        <w:t>Обязательным условием предоставления субсидии является согласие участника конкурса на проведение обязательных проверок главным распорядителем бюджетных средств, предоставившего субсидии, и органами муниципального финансового контроля в части соблюдения условий, целей                  и порядка предоставления субсидии.</w:t>
      </w:r>
    </w:p>
    <w:p w:rsidR="00274E20" w:rsidRPr="005C401D" w:rsidRDefault="00274E20" w:rsidP="00E84F1C">
      <w:pPr>
        <w:widowControl w:val="0"/>
        <w:spacing w:line="240" w:lineRule="auto"/>
        <w:ind w:right="-23" w:firstLine="720"/>
        <w:jc w:val="both"/>
        <w:rPr>
          <w:rFonts w:ascii="Times New Roman" w:eastAsia="Times New Roman" w:hAnsi="Times New Roman" w:cs="Times New Roman"/>
          <w:color w:val="000000"/>
          <w:sz w:val="28"/>
          <w:szCs w:val="28"/>
        </w:rPr>
      </w:pPr>
    </w:p>
    <w:p w:rsidR="00E84F1C" w:rsidRPr="005C401D" w:rsidRDefault="006A5631" w:rsidP="006A5631">
      <w:pPr>
        <w:widowControl w:val="0"/>
        <w:spacing w:line="240" w:lineRule="auto"/>
        <w:ind w:right="-23"/>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lastRenderedPageBreak/>
        <w:t>5.</w:t>
      </w:r>
      <w:r w:rsidRPr="005C401D">
        <w:rPr>
          <w:rFonts w:ascii="Times New Roman" w:eastAsia="Times New Roman" w:hAnsi="Times New Roman" w:cs="Times New Roman"/>
          <w:b/>
          <w:color w:val="000000"/>
          <w:sz w:val="28"/>
          <w:szCs w:val="28"/>
        </w:rPr>
        <w:tab/>
        <w:t>Условия оказания поддержки</w:t>
      </w:r>
    </w:p>
    <w:p w:rsidR="00274E20" w:rsidRPr="005C401D" w:rsidRDefault="00274E20" w:rsidP="006A5631">
      <w:pPr>
        <w:widowControl w:val="0"/>
        <w:spacing w:line="240" w:lineRule="auto"/>
        <w:ind w:right="-23"/>
        <w:jc w:val="center"/>
        <w:rPr>
          <w:rFonts w:ascii="Times New Roman" w:eastAsia="Times New Roman" w:hAnsi="Times New Roman" w:cs="Times New Roman"/>
          <w:b/>
          <w:color w:val="000000"/>
          <w:sz w:val="28"/>
          <w:szCs w:val="28"/>
        </w:rPr>
      </w:pPr>
    </w:p>
    <w:p w:rsidR="00274E20" w:rsidRPr="005C401D" w:rsidRDefault="00274E20" w:rsidP="00274E20">
      <w:pPr>
        <w:widowControl w:val="0"/>
        <w:spacing w:line="240" w:lineRule="auto"/>
        <w:ind w:right="-23" w:firstLine="705"/>
        <w:jc w:val="both"/>
        <w:rPr>
          <w:rFonts w:ascii="Times New Roman" w:eastAsia="Times New Roman" w:hAnsi="Times New Roman" w:cs="Times New Roman"/>
          <w:b/>
          <w:color w:val="000000"/>
          <w:sz w:val="28"/>
          <w:szCs w:val="28"/>
        </w:rPr>
      </w:pPr>
      <w:r w:rsidRPr="005C401D">
        <w:rPr>
          <w:rFonts w:ascii="Times New Roman" w:eastAsia="Times New Roman" w:hAnsi="Times New Roman" w:cs="Times New Roman"/>
          <w:color w:val="000000"/>
          <w:sz w:val="28"/>
          <w:szCs w:val="28"/>
        </w:rPr>
        <w:t xml:space="preserve"> 5.1.</w:t>
      </w:r>
      <w:r w:rsidRPr="005C401D">
        <w:rPr>
          <w:rFonts w:ascii="Times New Roman" w:eastAsia="Times New Roman" w:hAnsi="Times New Roman" w:cs="Times New Roman"/>
          <w:color w:val="000000"/>
          <w:sz w:val="28"/>
          <w:szCs w:val="28"/>
        </w:rPr>
        <w:tab/>
        <w:t xml:space="preserve">В рамках настоящего Положения размер субсидии не может превышать </w:t>
      </w:r>
      <w:r w:rsidR="000D224C" w:rsidRPr="005C401D">
        <w:rPr>
          <w:rFonts w:ascii="Times New Roman" w:eastAsia="Times New Roman" w:hAnsi="Times New Roman" w:cs="Times New Roman"/>
          <w:color w:val="000000"/>
          <w:sz w:val="28"/>
          <w:szCs w:val="28"/>
        </w:rPr>
        <w:t>5</w:t>
      </w:r>
      <w:r w:rsidRPr="005C401D">
        <w:rPr>
          <w:rFonts w:ascii="Times New Roman" w:eastAsia="Times New Roman" w:hAnsi="Times New Roman" w:cs="Times New Roman"/>
          <w:color w:val="000000"/>
          <w:sz w:val="28"/>
          <w:szCs w:val="28"/>
        </w:rPr>
        <w:t>0 тысяч рублей на одного получателя поддержки</w:t>
      </w:r>
      <w:r w:rsidR="006F3524" w:rsidRPr="005C401D">
        <w:rPr>
          <w:rFonts w:ascii="Times New Roman" w:eastAsia="Times New Roman" w:hAnsi="Times New Roman" w:cs="Times New Roman"/>
          <w:color w:val="000000"/>
          <w:sz w:val="28"/>
          <w:szCs w:val="28"/>
        </w:rPr>
        <w:t>.</w:t>
      </w:r>
    </w:p>
    <w:p w:rsidR="00274E20" w:rsidRPr="005C401D" w:rsidRDefault="00274E20" w:rsidP="00082110">
      <w:pPr>
        <w:widowControl w:val="0"/>
        <w:spacing w:line="236" w:lineRule="auto"/>
        <w:ind w:right="-20"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5.2. Субсидии начинающим субъектам малого предпринимательства (производителям товаров, работ, услуг), </w:t>
      </w:r>
      <w:r w:rsidR="00082110" w:rsidRPr="005C401D">
        <w:rPr>
          <w:rFonts w:ascii="Times New Roman" w:eastAsia="Times New Roman" w:hAnsi="Times New Roman" w:cs="Times New Roman"/>
          <w:color w:val="000000"/>
          <w:sz w:val="28"/>
          <w:szCs w:val="28"/>
        </w:rPr>
        <w:t>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 расходов</w:t>
      </w:r>
      <w:r w:rsidR="00B62B58" w:rsidRPr="005C401D">
        <w:rPr>
          <w:rFonts w:ascii="Times New Roman" w:eastAsia="Times New Roman" w:hAnsi="Times New Roman" w:cs="Times New Roman"/>
          <w:color w:val="000000"/>
          <w:sz w:val="28"/>
          <w:szCs w:val="28"/>
        </w:rPr>
        <w:t>,</w:t>
      </w:r>
      <w:r w:rsidR="00082110" w:rsidRPr="005C401D">
        <w:rPr>
          <w:rFonts w:ascii="Times New Roman" w:eastAsia="Times New Roman" w:hAnsi="Times New Roman" w:cs="Times New Roman"/>
          <w:color w:val="000000"/>
          <w:sz w:val="28"/>
          <w:szCs w:val="28"/>
        </w:rPr>
        <w:t xml:space="preserve"> связанных с началом предпринимательской деятельности; выплат по передаче прав</w:t>
      </w:r>
      <w:r w:rsidR="00B62B58" w:rsidRPr="005C401D">
        <w:rPr>
          <w:rFonts w:ascii="Times New Roman" w:eastAsia="Times New Roman" w:hAnsi="Times New Roman" w:cs="Times New Roman"/>
          <w:color w:val="000000"/>
          <w:sz w:val="28"/>
          <w:szCs w:val="28"/>
        </w:rPr>
        <w:t xml:space="preserve"> </w:t>
      </w:r>
      <w:r w:rsidR="00082110" w:rsidRPr="005C401D">
        <w:rPr>
          <w:rFonts w:ascii="Times New Roman" w:eastAsia="Times New Roman" w:hAnsi="Times New Roman" w:cs="Times New Roman"/>
          <w:color w:val="000000"/>
          <w:sz w:val="28"/>
          <w:szCs w:val="28"/>
        </w:rPr>
        <w:t>на франшизу (паушальный взнос); возмещение части затрат на приобретение оборудования или его модернизацию; возмещение части затрат на аренду или ремонт недвижимости для ведения бизнеса (в размере не более 20% от суммы предоставленной субсидии); возмещение части затрат для приобретения необходимого программного обеспечения при ведении бизнеса (получение лицензий, патентов), закупка сырья, расходных материалов</w:t>
      </w:r>
      <w:r w:rsidR="00B62B58" w:rsidRPr="005C401D">
        <w:rPr>
          <w:rFonts w:ascii="Times New Roman" w:eastAsia="Times New Roman" w:hAnsi="Times New Roman" w:cs="Times New Roman"/>
          <w:color w:val="000000"/>
          <w:sz w:val="28"/>
          <w:szCs w:val="28"/>
        </w:rPr>
        <w:br/>
      </w:r>
      <w:r w:rsidR="00082110" w:rsidRPr="005C401D">
        <w:rPr>
          <w:rFonts w:ascii="Times New Roman" w:eastAsia="Times New Roman" w:hAnsi="Times New Roman" w:cs="Times New Roman"/>
          <w:color w:val="000000"/>
          <w:sz w:val="28"/>
          <w:szCs w:val="28"/>
        </w:rPr>
        <w:t>(в размере не более 20% от суммы предоставленной субсидии)</w:t>
      </w:r>
      <w:r w:rsidRPr="005C401D">
        <w:rPr>
          <w:rFonts w:ascii="Times New Roman" w:eastAsia="Times New Roman" w:hAnsi="Times New Roman" w:cs="Times New Roman"/>
          <w:color w:val="000000"/>
          <w:sz w:val="28"/>
          <w:szCs w:val="28"/>
        </w:rPr>
        <w:t>, предоставляются при выполнении следующих условий:</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10109C"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w:t>
      </w:r>
      <w:r w:rsidR="0010109C" w:rsidRPr="005C401D">
        <w:rPr>
          <w:rFonts w:ascii="Times New Roman" w:eastAsia="Times New Roman" w:hAnsi="Times New Roman" w:cs="Times New Roman"/>
          <w:color w:val="000000"/>
          <w:sz w:val="28"/>
          <w:szCs w:val="28"/>
        </w:rPr>
        <w:t>1.</w:t>
      </w:r>
      <w:r w:rsidR="0010109C" w:rsidRPr="005C401D">
        <w:rPr>
          <w:rFonts w:ascii="Times New Roman" w:eastAsia="Times New Roman" w:hAnsi="Times New Roman" w:cs="Times New Roman"/>
          <w:color w:val="000000"/>
          <w:sz w:val="28"/>
          <w:szCs w:val="28"/>
        </w:rPr>
        <w:tab/>
        <w:t xml:space="preserve"> Наличие </w:t>
      </w:r>
      <w:r w:rsidRPr="005C401D">
        <w:rPr>
          <w:rFonts w:ascii="Times New Roman" w:eastAsia="Times New Roman" w:hAnsi="Times New Roman" w:cs="Times New Roman"/>
          <w:color w:val="000000"/>
          <w:sz w:val="28"/>
          <w:szCs w:val="28"/>
        </w:rPr>
        <w:t>государственн</w:t>
      </w:r>
      <w:r w:rsidR="0010109C" w:rsidRPr="005C401D">
        <w:rPr>
          <w:rFonts w:ascii="Times New Roman" w:eastAsia="Times New Roman" w:hAnsi="Times New Roman" w:cs="Times New Roman"/>
          <w:color w:val="000000"/>
          <w:sz w:val="28"/>
          <w:szCs w:val="28"/>
        </w:rPr>
        <w:t>ой</w:t>
      </w:r>
      <w:r w:rsidRPr="005C401D">
        <w:rPr>
          <w:rFonts w:ascii="Times New Roman" w:eastAsia="Times New Roman" w:hAnsi="Times New Roman" w:cs="Times New Roman"/>
          <w:color w:val="000000"/>
          <w:sz w:val="28"/>
          <w:szCs w:val="28"/>
        </w:rPr>
        <w:t xml:space="preserve"> регистраци</w:t>
      </w:r>
      <w:r w:rsidR="0010109C" w:rsidRPr="005C401D">
        <w:rPr>
          <w:rFonts w:ascii="Times New Roman" w:eastAsia="Times New Roman" w:hAnsi="Times New Roman" w:cs="Times New Roman"/>
          <w:color w:val="000000"/>
          <w:sz w:val="28"/>
          <w:szCs w:val="28"/>
        </w:rPr>
        <w:t>и</w:t>
      </w:r>
      <w:r w:rsidRPr="005C401D">
        <w:rPr>
          <w:rFonts w:ascii="Times New Roman" w:eastAsia="Times New Roman" w:hAnsi="Times New Roman" w:cs="Times New Roman"/>
          <w:color w:val="000000"/>
          <w:sz w:val="28"/>
          <w:szCs w:val="28"/>
        </w:rPr>
        <w:t xml:space="preserve"> в соответствии</w:t>
      </w:r>
      <w:r w:rsidR="0010109C"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с Федеральным законом от 24 июля 2007 года № 209-ФЗ «О развитии малого</w:t>
      </w:r>
      <w:r w:rsidR="0010109C"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и среднего предпринимательства в Российской Федерации», осуществление деятельности на территории Асбестовского городского округа и нахождение</w:t>
      </w:r>
      <w:r w:rsidR="0010109C"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на учете</w:t>
      </w:r>
      <w:r w:rsidR="0010109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в Межрайонной ИФНС России № 29 по Свердловской области менее</w:t>
      </w:r>
      <w:r w:rsidR="0010109C"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1</w:t>
      </w:r>
      <w:r w:rsidR="0010109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года</w:t>
      </w:r>
      <w:r w:rsidR="0010109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на момент подачи заявки.</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10109C"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w:t>
      </w:r>
      <w:r w:rsidR="00EE360F" w:rsidRPr="005C401D">
        <w:rPr>
          <w:rFonts w:ascii="Times New Roman" w:eastAsia="Times New Roman" w:hAnsi="Times New Roman" w:cs="Times New Roman"/>
          <w:color w:val="000000"/>
          <w:sz w:val="28"/>
          <w:szCs w:val="28"/>
        </w:rPr>
        <w:t>2</w:t>
      </w:r>
      <w:r w:rsidR="0010109C"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 xml:space="preserve"> Наличие бизнес-проекта, оцениваемого комиссией, по форме согласно Приложению </w:t>
      </w:r>
      <w:r w:rsidR="008F5575"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 xml:space="preserve"> к Положению.</w:t>
      </w:r>
    </w:p>
    <w:p w:rsidR="0065134E"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w:t>
      </w:r>
      <w:r w:rsidR="00EE360F" w:rsidRPr="005C401D">
        <w:rPr>
          <w:rFonts w:ascii="Times New Roman" w:eastAsia="Times New Roman" w:hAnsi="Times New Roman" w:cs="Times New Roman"/>
          <w:color w:val="000000"/>
          <w:sz w:val="28"/>
          <w:szCs w:val="28"/>
        </w:rPr>
        <w:t>3</w:t>
      </w:r>
      <w:r w:rsidR="00376DAD"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Субсидии предоставляются при условии софинансирования начинающим субъектам малого предпринимательства расходов на реализацию проекта (в том числе и расходов по государственной регистрации юридического лица или индивидуального предпринимателя), осуществленных с момента регистрации субъекта в качестве индивидуального предпринимателя или юридического лица</w:t>
      </w:r>
      <w:r w:rsidR="0065134E" w:rsidRPr="005C401D">
        <w:rPr>
          <w:rFonts w:ascii="Times New Roman" w:eastAsia="Times New Roman" w:hAnsi="Times New Roman" w:cs="Times New Roman"/>
          <w:color w:val="000000"/>
          <w:sz w:val="28"/>
          <w:szCs w:val="28"/>
        </w:rPr>
        <w:t>.</w:t>
      </w:r>
    </w:p>
    <w:p w:rsidR="00274E20" w:rsidRPr="005C401D" w:rsidRDefault="0010109C"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00EE360F" w:rsidRPr="005C401D">
        <w:rPr>
          <w:rFonts w:ascii="Times New Roman" w:eastAsia="Times New Roman" w:hAnsi="Times New Roman" w:cs="Times New Roman"/>
          <w:color w:val="000000"/>
          <w:sz w:val="28"/>
          <w:szCs w:val="28"/>
        </w:rPr>
        <w:t>4</w:t>
      </w:r>
      <w:r w:rsidR="00274E20" w:rsidRPr="005C401D">
        <w:rPr>
          <w:rFonts w:ascii="Times New Roman" w:eastAsia="Times New Roman" w:hAnsi="Times New Roman" w:cs="Times New Roman"/>
          <w:color w:val="000000"/>
          <w:sz w:val="28"/>
          <w:szCs w:val="28"/>
        </w:rPr>
        <w:t>.</w:t>
      </w:r>
      <w:r w:rsidR="00274E20" w:rsidRPr="005C401D">
        <w:rPr>
          <w:rFonts w:ascii="Times New Roman" w:eastAsia="Times New Roman" w:hAnsi="Times New Roman" w:cs="Times New Roman"/>
          <w:color w:val="000000"/>
          <w:sz w:val="28"/>
          <w:szCs w:val="28"/>
        </w:rPr>
        <w:tab/>
        <w:t xml:space="preserve">План расходования средств субсидии в бизнес-проекте (п. 4.3 Приложения </w:t>
      </w:r>
      <w:r w:rsidR="00DD6EE1" w:rsidRPr="005C401D">
        <w:rPr>
          <w:rFonts w:ascii="Times New Roman" w:eastAsia="Times New Roman" w:hAnsi="Times New Roman" w:cs="Times New Roman"/>
          <w:color w:val="000000"/>
          <w:sz w:val="28"/>
          <w:szCs w:val="28"/>
        </w:rPr>
        <w:t>2</w:t>
      </w:r>
      <w:r w:rsidR="00274E20" w:rsidRPr="005C401D">
        <w:rPr>
          <w:rFonts w:ascii="Times New Roman" w:eastAsia="Times New Roman" w:hAnsi="Times New Roman" w:cs="Times New Roman"/>
          <w:color w:val="000000"/>
          <w:sz w:val="28"/>
          <w:szCs w:val="28"/>
        </w:rPr>
        <w:t xml:space="preserve"> к Положению) не должен содержать выплат по налогам, сборам, штрафам и пеням, а также выплат по заработной плате работникам.</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w:t>
      </w:r>
      <w:r w:rsidR="00EE360F"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Признание комиссией заявки начинающего субъекта малого предпринимательства, прошедшей отбор и ее включение в сводный рейтинг заявок.</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00EE360F" w:rsidRPr="005C401D">
        <w:rPr>
          <w:rFonts w:ascii="Times New Roman" w:eastAsia="Times New Roman" w:hAnsi="Times New Roman" w:cs="Times New Roman"/>
          <w:color w:val="000000"/>
          <w:sz w:val="28"/>
          <w:szCs w:val="28"/>
        </w:rPr>
        <w:t>6</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 xml:space="preserve">Обязательство последующего предоставления в администрацию АГО анкеты получателя поддержки и отчета о выполнении бизнес-проекта (Приложения к </w:t>
      </w:r>
      <w:r w:rsidR="0020148C" w:rsidRPr="005C401D">
        <w:rPr>
          <w:rFonts w:ascii="Times New Roman" w:eastAsia="Times New Roman" w:hAnsi="Times New Roman" w:cs="Times New Roman"/>
          <w:color w:val="000000"/>
          <w:sz w:val="28"/>
          <w:szCs w:val="28"/>
        </w:rPr>
        <w:t xml:space="preserve">Соглашению </w:t>
      </w:r>
      <w:r w:rsidRPr="005C401D">
        <w:rPr>
          <w:rFonts w:ascii="Times New Roman" w:eastAsia="Times New Roman" w:hAnsi="Times New Roman" w:cs="Times New Roman"/>
          <w:color w:val="000000"/>
          <w:sz w:val="28"/>
          <w:szCs w:val="28"/>
        </w:rPr>
        <w:t>о предоставлении субсидии) в течение трех календарных лет после предоставления субсидии.</w:t>
      </w:r>
    </w:p>
    <w:p w:rsidR="00274E20" w:rsidRPr="005C401D" w:rsidRDefault="00274E20" w:rsidP="00F459CD">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w:t>
      </w:r>
      <w:r w:rsidR="00EE360F" w:rsidRPr="005C401D">
        <w:rPr>
          <w:rFonts w:ascii="Times New Roman" w:eastAsia="Times New Roman" w:hAnsi="Times New Roman" w:cs="Times New Roman"/>
          <w:color w:val="000000"/>
          <w:sz w:val="28"/>
          <w:szCs w:val="28"/>
        </w:rPr>
        <w:t>7</w:t>
      </w:r>
      <w:r w:rsidR="00376DAD"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Неосуществление начинающим субъектом малого предпринимательства одного из видов деятельности, указанных в пунктах 3 и 4 статьи 14 Федерального закона от 24.07.2007 № 209-ФЗ «О развитии малого</w:t>
      </w:r>
      <w:r w:rsidR="00F459CD"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lastRenderedPageBreak/>
        <w:t>и среднего предпринимательства в Российской Федерации».</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w:t>
      </w:r>
      <w:r w:rsidR="00EE360F" w:rsidRPr="005C401D">
        <w:rPr>
          <w:rFonts w:ascii="Times New Roman" w:eastAsia="Times New Roman" w:hAnsi="Times New Roman" w:cs="Times New Roman"/>
          <w:color w:val="000000"/>
          <w:sz w:val="28"/>
          <w:szCs w:val="28"/>
        </w:rPr>
        <w:t>8</w:t>
      </w:r>
      <w:r w:rsidR="00376DAD"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Представление в полном объеме достоверных сведений</w:t>
      </w:r>
      <w:r w:rsidRPr="005C401D">
        <w:rPr>
          <w:rFonts w:ascii="Times New Roman" w:eastAsia="Times New Roman" w:hAnsi="Times New Roman" w:cs="Times New Roman"/>
          <w:color w:val="000000"/>
          <w:sz w:val="28"/>
          <w:szCs w:val="28"/>
        </w:rPr>
        <w:br/>
        <w:t>и документов, указанных в п.</w:t>
      </w:r>
      <w:r w:rsidR="008F5575" w:rsidRPr="005C401D">
        <w:rPr>
          <w:rFonts w:ascii="Times New Roman" w:eastAsia="Times New Roman" w:hAnsi="Times New Roman" w:cs="Times New Roman"/>
          <w:color w:val="000000"/>
          <w:sz w:val="28"/>
          <w:szCs w:val="28"/>
        </w:rPr>
        <w:t>8</w:t>
      </w:r>
      <w:r w:rsidRPr="005C401D">
        <w:rPr>
          <w:rFonts w:ascii="Times New Roman" w:eastAsia="Times New Roman" w:hAnsi="Times New Roman" w:cs="Times New Roman"/>
          <w:color w:val="000000"/>
          <w:sz w:val="28"/>
          <w:szCs w:val="28"/>
        </w:rPr>
        <w:t>.1-</w:t>
      </w:r>
      <w:r w:rsidR="008F5575" w:rsidRPr="005C401D">
        <w:rPr>
          <w:rFonts w:ascii="Times New Roman" w:eastAsia="Times New Roman" w:hAnsi="Times New Roman" w:cs="Times New Roman"/>
          <w:color w:val="000000"/>
          <w:sz w:val="28"/>
          <w:szCs w:val="28"/>
        </w:rPr>
        <w:t>8</w:t>
      </w:r>
      <w:r w:rsidRPr="005C401D">
        <w:rPr>
          <w:rFonts w:ascii="Times New Roman" w:eastAsia="Times New Roman" w:hAnsi="Times New Roman" w:cs="Times New Roman"/>
          <w:color w:val="000000"/>
          <w:sz w:val="28"/>
          <w:szCs w:val="28"/>
        </w:rPr>
        <w:t>.3 настоящего Положения.</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00EE360F" w:rsidRPr="005C401D">
        <w:rPr>
          <w:rFonts w:ascii="Times New Roman" w:eastAsia="Times New Roman" w:hAnsi="Times New Roman" w:cs="Times New Roman"/>
          <w:color w:val="000000"/>
          <w:sz w:val="28"/>
          <w:szCs w:val="28"/>
        </w:rPr>
        <w:t>9</w:t>
      </w:r>
      <w:r w:rsidRPr="005C401D">
        <w:rPr>
          <w:rFonts w:ascii="Times New Roman" w:eastAsia="Times New Roman" w:hAnsi="Times New Roman" w:cs="Times New Roman"/>
          <w:color w:val="000000"/>
          <w:sz w:val="28"/>
          <w:szCs w:val="28"/>
        </w:rPr>
        <w:t>.</w:t>
      </w:r>
      <w:r w:rsidR="00376DAD" w:rsidRPr="005C401D">
        <w:rPr>
          <w:rFonts w:ascii="Times New Roman" w:eastAsia="Times New Roman" w:hAnsi="Times New Roman" w:cs="Times New Roman"/>
          <w:color w:val="000000"/>
          <w:sz w:val="28"/>
          <w:szCs w:val="28"/>
        </w:rPr>
        <w:t xml:space="preserve"> </w:t>
      </w:r>
      <w:r w:rsidR="0065134E" w:rsidRPr="005C401D">
        <w:rPr>
          <w:rFonts w:ascii="Times New Roman" w:eastAsia="Times New Roman" w:hAnsi="Times New Roman" w:cs="Times New Roman"/>
          <w:color w:val="000000"/>
          <w:sz w:val="28"/>
          <w:szCs w:val="28"/>
        </w:rPr>
        <w:t>Получатель субсидии н</w:t>
      </w:r>
      <w:r w:rsidRPr="005C401D">
        <w:rPr>
          <w:rFonts w:ascii="Times New Roman" w:eastAsia="Times New Roman" w:hAnsi="Times New Roman" w:cs="Times New Roman"/>
          <w:color w:val="000000"/>
          <w:sz w:val="28"/>
          <w:szCs w:val="28"/>
        </w:rPr>
        <w:t>е должен находиться в процессе реорганизации, ликвидации, банкротства,  деятельность получателя субсидии не должна быть приостановлена в порядке, предусмотренном законодательством Российской Федерации, получатель субсидий - не должен прекратить деятельность.</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1</w:t>
      </w:r>
      <w:r w:rsidR="00EE360F" w:rsidRPr="005C401D">
        <w:rPr>
          <w:rFonts w:ascii="Times New Roman" w:eastAsia="Times New Roman" w:hAnsi="Times New Roman" w:cs="Times New Roman"/>
          <w:color w:val="000000"/>
          <w:sz w:val="28"/>
          <w:szCs w:val="28"/>
        </w:rPr>
        <w:t>0</w:t>
      </w:r>
      <w:r w:rsidRPr="005C401D">
        <w:rPr>
          <w:rFonts w:ascii="Times New Roman" w:eastAsia="Times New Roman" w:hAnsi="Times New Roman" w:cs="Times New Roman"/>
          <w:color w:val="000000"/>
          <w:sz w:val="28"/>
          <w:szCs w:val="28"/>
        </w:rPr>
        <w:t>.</w:t>
      </w:r>
      <w:r w:rsidR="00376DAD"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Отсутствие неисполненной обязанности по уплате налогов, сборов, страховых взносов, пеней, штрафов, процентов, подлежащих уплате</w:t>
      </w:r>
      <w:r w:rsidRPr="005C401D">
        <w:rPr>
          <w:rFonts w:ascii="Times New Roman" w:eastAsia="Times New Roman" w:hAnsi="Times New Roman" w:cs="Times New Roman"/>
          <w:color w:val="000000"/>
          <w:sz w:val="28"/>
          <w:szCs w:val="28"/>
        </w:rPr>
        <w:br/>
        <w:t xml:space="preserve">в соответствии с законодательством Российской Федерации о налогах и сборах. </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1</w:t>
      </w:r>
      <w:r w:rsidR="00EE360F"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w:t>
      </w:r>
      <w:r w:rsidR="00376DAD"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Начинающий субъект малого предпринимат</w:t>
      </w:r>
      <w:r w:rsidR="004557D2" w:rsidRPr="005C401D">
        <w:rPr>
          <w:rFonts w:ascii="Times New Roman" w:eastAsia="Times New Roman" w:hAnsi="Times New Roman" w:cs="Times New Roman"/>
          <w:color w:val="000000"/>
          <w:sz w:val="28"/>
          <w:szCs w:val="28"/>
        </w:rPr>
        <w:t xml:space="preserve">ельства не являлся получателем </w:t>
      </w:r>
      <w:r w:rsidRPr="005C401D">
        <w:rPr>
          <w:rFonts w:ascii="Times New Roman" w:eastAsia="Times New Roman" w:hAnsi="Times New Roman" w:cs="Times New Roman"/>
          <w:color w:val="000000"/>
          <w:sz w:val="28"/>
          <w:szCs w:val="28"/>
        </w:rPr>
        <w:t xml:space="preserve"> поддержки</w:t>
      </w:r>
      <w:r w:rsidR="004557D2" w:rsidRPr="005C401D">
        <w:rPr>
          <w:rFonts w:ascii="Times New Roman" w:eastAsia="Times New Roman" w:hAnsi="Times New Roman" w:cs="Times New Roman"/>
          <w:color w:val="000000"/>
          <w:sz w:val="28"/>
          <w:szCs w:val="28"/>
        </w:rPr>
        <w:t xml:space="preserve"> начинающим субъектам малого предпринимательства</w:t>
      </w:r>
      <w:r w:rsidR="00D85095" w:rsidRPr="005C401D">
        <w:rPr>
          <w:rFonts w:ascii="Times New Roman" w:eastAsia="Times New Roman" w:hAnsi="Times New Roman" w:cs="Times New Roman"/>
          <w:color w:val="000000"/>
          <w:sz w:val="28"/>
          <w:szCs w:val="28"/>
        </w:rPr>
        <w:br/>
      </w:r>
      <w:r w:rsidR="004557D2" w:rsidRPr="005C401D">
        <w:rPr>
          <w:rFonts w:ascii="Times New Roman" w:eastAsia="Times New Roman" w:hAnsi="Times New Roman" w:cs="Times New Roman"/>
          <w:color w:val="000000"/>
          <w:sz w:val="28"/>
          <w:szCs w:val="28"/>
        </w:rPr>
        <w:t>в 202</w:t>
      </w:r>
      <w:r w:rsidR="000D224C" w:rsidRPr="005C401D">
        <w:rPr>
          <w:rFonts w:ascii="Times New Roman" w:eastAsia="Times New Roman" w:hAnsi="Times New Roman" w:cs="Times New Roman"/>
          <w:color w:val="000000"/>
          <w:sz w:val="28"/>
          <w:szCs w:val="28"/>
        </w:rPr>
        <w:t>3</w:t>
      </w:r>
      <w:r w:rsidR="004557D2" w:rsidRPr="005C401D">
        <w:rPr>
          <w:rFonts w:ascii="Times New Roman" w:eastAsia="Times New Roman" w:hAnsi="Times New Roman" w:cs="Times New Roman"/>
          <w:color w:val="000000"/>
          <w:sz w:val="28"/>
          <w:szCs w:val="28"/>
        </w:rPr>
        <w:t xml:space="preserve"> году</w:t>
      </w:r>
      <w:r w:rsidRPr="005C401D">
        <w:rPr>
          <w:rFonts w:ascii="Times New Roman" w:eastAsia="Times New Roman" w:hAnsi="Times New Roman" w:cs="Times New Roman"/>
          <w:color w:val="000000"/>
          <w:sz w:val="28"/>
          <w:szCs w:val="28"/>
        </w:rPr>
        <w:t>.</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1</w:t>
      </w:r>
      <w:r w:rsidR="00EE360F"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 Отсутствие просроченной задолженности по возврату в бюджет Асбестовского городского округа, из которого планируется предоставление субсидии в соответствии с правовым актом, субсидии, бюджетных инвестиций, предоставленных в том числе в соответствии с иными правовыми актами, и иная просроченная задолженность перед бюджетом Асбестовского городского округа из которого планируется предоставление субсидии в соответствии с правовым актом</w:t>
      </w:r>
      <w:r w:rsidR="00C14622" w:rsidRPr="005C401D">
        <w:rPr>
          <w:rFonts w:ascii="Times New Roman" w:eastAsia="Times New Roman" w:hAnsi="Times New Roman" w:cs="Times New Roman"/>
          <w:color w:val="000000"/>
          <w:sz w:val="28"/>
          <w:szCs w:val="28"/>
        </w:rPr>
        <w:t>.</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1</w:t>
      </w:r>
      <w:r w:rsidR="00EE360F" w:rsidRPr="005C401D">
        <w:rPr>
          <w:rFonts w:ascii="Times New Roman" w:eastAsia="Times New Roman" w:hAnsi="Times New Roman" w:cs="Times New Roman"/>
          <w:color w:val="000000"/>
          <w:sz w:val="28"/>
          <w:szCs w:val="28"/>
        </w:rPr>
        <w:t>3</w:t>
      </w:r>
      <w:r w:rsidR="0065134E" w:rsidRPr="005C401D">
        <w:rPr>
          <w:rFonts w:ascii="Times New Roman" w:eastAsia="Times New Roman" w:hAnsi="Times New Roman" w:cs="Times New Roman"/>
          <w:color w:val="000000"/>
          <w:sz w:val="28"/>
          <w:szCs w:val="28"/>
        </w:rPr>
        <w:t>.</w:t>
      </w:r>
      <w:r w:rsidR="00376DAD" w:rsidRPr="005C401D">
        <w:rPr>
          <w:rFonts w:ascii="Times New Roman" w:eastAsia="Times New Roman" w:hAnsi="Times New Roman" w:cs="Times New Roman"/>
          <w:color w:val="000000"/>
          <w:sz w:val="28"/>
          <w:szCs w:val="28"/>
        </w:rPr>
        <w:t xml:space="preserve"> </w:t>
      </w:r>
      <w:r w:rsidR="0065134E" w:rsidRPr="005C401D">
        <w:rPr>
          <w:rFonts w:ascii="Times New Roman" w:eastAsia="Times New Roman" w:hAnsi="Times New Roman" w:cs="Times New Roman"/>
          <w:color w:val="000000"/>
          <w:sz w:val="28"/>
          <w:szCs w:val="28"/>
        </w:rPr>
        <w:t>П</w:t>
      </w:r>
      <w:r w:rsidRPr="005C401D">
        <w:rPr>
          <w:rFonts w:ascii="Times New Roman" w:eastAsia="Times New Roman" w:hAnsi="Times New Roman" w:cs="Times New Roman"/>
          <w:color w:val="000000"/>
          <w:sz w:val="28"/>
          <w:szCs w:val="28"/>
        </w:rPr>
        <w:t>олучатель субсидии не должен получать средства из Асбестовского городского округа</w:t>
      </w:r>
      <w:r w:rsidR="004F39FC" w:rsidRPr="005C401D">
        <w:rPr>
          <w:rFonts w:ascii="Times New Roman" w:eastAsia="Times New Roman" w:hAnsi="Times New Roman" w:cs="Times New Roman"/>
          <w:color w:val="000000"/>
          <w:sz w:val="28"/>
          <w:szCs w:val="28"/>
        </w:rPr>
        <w:t xml:space="preserve"> в 202</w:t>
      </w:r>
      <w:r w:rsidR="000D224C" w:rsidRPr="005C401D">
        <w:rPr>
          <w:rFonts w:ascii="Times New Roman" w:eastAsia="Times New Roman" w:hAnsi="Times New Roman" w:cs="Times New Roman"/>
          <w:color w:val="000000"/>
          <w:sz w:val="28"/>
          <w:szCs w:val="28"/>
        </w:rPr>
        <w:t>3</w:t>
      </w:r>
      <w:r w:rsidR="004F39FC" w:rsidRPr="005C401D">
        <w:rPr>
          <w:rFonts w:ascii="Times New Roman" w:eastAsia="Times New Roman" w:hAnsi="Times New Roman" w:cs="Times New Roman"/>
          <w:color w:val="000000"/>
          <w:sz w:val="28"/>
          <w:szCs w:val="28"/>
        </w:rPr>
        <w:t xml:space="preserve"> году </w:t>
      </w:r>
      <w:r w:rsidRPr="005C401D">
        <w:rPr>
          <w:rFonts w:ascii="Times New Roman" w:eastAsia="Times New Roman" w:hAnsi="Times New Roman" w:cs="Times New Roman"/>
          <w:color w:val="000000"/>
          <w:sz w:val="28"/>
          <w:szCs w:val="28"/>
        </w:rPr>
        <w:t>на цели реализации национального проекта (программы)</w:t>
      </w:r>
      <w:hyperlink r:id="rId10" w:tgtFrame="_blank" w:tooltip="11. Региональные проекты в рамках национального проекта " w:history="1">
        <w:r w:rsidR="004F245D" w:rsidRPr="005C401D">
          <w:rPr>
            <w:rStyle w:val="a3"/>
            <w:rFonts w:ascii="Times New Roman" w:hAnsi="Times New Roman" w:cs="Times New Roman"/>
            <w:color w:val="000000"/>
            <w:sz w:val="28"/>
            <w:szCs w:val="28"/>
            <w:u w:val="none"/>
            <w:shd w:val="clear" w:color="auto" w:fill="FFFFFF"/>
          </w:rPr>
          <w:t xml:space="preserve"> «Малое и среднее предпринимательство и поддержка индивидуальной предпринимательской инициативы»</w:t>
        </w:r>
      </w:hyperlink>
      <w:r w:rsidRPr="005C401D">
        <w:rPr>
          <w:rFonts w:ascii="Times New Roman" w:eastAsia="Times New Roman" w:hAnsi="Times New Roman" w:cs="Times New Roman"/>
          <w:color w:val="000000"/>
          <w:sz w:val="28"/>
          <w:szCs w:val="28"/>
        </w:rPr>
        <w:t>,</w:t>
      </w:r>
      <w:r w:rsidR="004F39FC"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w:t>
      </w:r>
      <w:r w:rsidR="00C14622" w:rsidRPr="005C401D">
        <w:rPr>
          <w:rFonts w:ascii="Times New Roman" w:eastAsia="Times New Roman" w:hAnsi="Times New Roman" w:cs="Times New Roman"/>
          <w:color w:val="000000"/>
          <w:sz w:val="28"/>
          <w:szCs w:val="28"/>
        </w:rPr>
        <w:t>.</w:t>
      </w:r>
    </w:p>
    <w:p w:rsidR="007775FA" w:rsidRPr="005C401D" w:rsidRDefault="00274E20" w:rsidP="007775FA">
      <w:pPr>
        <w:widowControl w:val="0"/>
        <w:spacing w:line="240" w:lineRule="auto"/>
        <w:ind w:right="-23" w:firstLine="705"/>
        <w:jc w:val="both"/>
        <w:rPr>
          <w:rFonts w:ascii="Times New Roman" w:hAnsi="Times New Roman" w:cs="Times New Roman"/>
          <w:sz w:val="28"/>
          <w:szCs w:val="28"/>
        </w:rPr>
      </w:pPr>
      <w:r w:rsidRPr="005C401D">
        <w:rPr>
          <w:rFonts w:ascii="Times New Roman" w:eastAsia="Times New Roman" w:hAnsi="Times New Roman" w:cs="Times New Roman"/>
          <w:color w:val="000000"/>
          <w:sz w:val="28"/>
          <w:szCs w:val="28"/>
        </w:rPr>
        <w:t>5.</w:t>
      </w:r>
      <w:r w:rsidR="00376DAD"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1</w:t>
      </w:r>
      <w:r w:rsidR="00EE360F" w:rsidRPr="005C401D">
        <w:rPr>
          <w:rFonts w:ascii="Times New Roman" w:eastAsia="Times New Roman" w:hAnsi="Times New Roman" w:cs="Times New Roman"/>
          <w:color w:val="000000"/>
          <w:sz w:val="28"/>
          <w:szCs w:val="28"/>
        </w:rPr>
        <w:t>4</w:t>
      </w:r>
      <w:r w:rsidRPr="005C401D">
        <w:rPr>
          <w:rFonts w:ascii="Times New Roman" w:eastAsia="Times New Roman" w:hAnsi="Times New Roman" w:cs="Times New Roman"/>
          <w:color w:val="000000"/>
          <w:sz w:val="28"/>
          <w:szCs w:val="28"/>
        </w:rPr>
        <w:t>.</w:t>
      </w:r>
      <w:r w:rsidR="00376DAD" w:rsidRPr="005C401D">
        <w:rPr>
          <w:rFonts w:ascii="Times New Roman" w:eastAsia="Times New Roman" w:hAnsi="Times New Roman" w:cs="Times New Roman"/>
          <w:color w:val="000000"/>
          <w:sz w:val="28"/>
          <w:szCs w:val="28"/>
        </w:rPr>
        <w:t xml:space="preserve"> </w:t>
      </w:r>
      <w:r w:rsidR="0065134E" w:rsidRPr="005C401D">
        <w:rPr>
          <w:rFonts w:ascii="Times New Roman" w:eastAsia="Times New Roman" w:hAnsi="Times New Roman" w:cs="Times New Roman"/>
          <w:color w:val="000000"/>
          <w:sz w:val="28"/>
          <w:szCs w:val="28"/>
        </w:rPr>
        <w:t>П</w:t>
      </w:r>
      <w:r w:rsidRPr="005C401D">
        <w:rPr>
          <w:rFonts w:ascii="Times New Roman" w:eastAsia="Times New Roman" w:hAnsi="Times New Roman" w:cs="Times New Roman"/>
          <w:color w:val="000000"/>
          <w:sz w:val="28"/>
          <w:szCs w:val="28"/>
        </w:rPr>
        <w:t xml:space="preserve">олучатель субсидии не должен являться </w:t>
      </w:r>
      <w:r w:rsidR="007775FA" w:rsidRPr="005C401D">
        <w:rPr>
          <w:rFonts w:ascii="Times New Roman" w:hAnsi="Times New Roman" w:cs="Times New Roman"/>
          <w:sz w:val="28"/>
          <w:szCs w:val="28"/>
        </w:rPr>
        <w:t xml:space="preserve">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hyperlink r:id="rId11">
        <w:r w:rsidR="007775FA" w:rsidRPr="005C401D">
          <w:rPr>
            <w:rFonts w:ascii="Times New Roman" w:hAnsi="Times New Roman" w:cs="Times New Roman"/>
            <w:sz w:val="28"/>
            <w:szCs w:val="28"/>
          </w:rPr>
          <w:t>перечень</w:t>
        </w:r>
      </w:hyperlink>
      <w:r w:rsidR="007775FA" w:rsidRPr="005C401D">
        <w:rPr>
          <w:rFonts w:ascii="Times New Roman" w:hAnsi="Times New Roman" w:cs="Times New Roman"/>
          <w:sz w:val="28"/>
          <w:szCs w:val="28"/>
        </w:rPr>
        <w:t xml:space="preserve"> государств и территорий, используемых для промежуточног</w:t>
      </w:r>
      <w:r w:rsidR="00376DAD" w:rsidRPr="005C401D">
        <w:rPr>
          <w:rFonts w:ascii="Times New Roman" w:hAnsi="Times New Roman" w:cs="Times New Roman"/>
          <w:sz w:val="28"/>
          <w:szCs w:val="28"/>
        </w:rPr>
        <w:t>о (офшорного) владения активами</w:t>
      </w:r>
      <w:r w:rsidR="00376DAD" w:rsidRPr="005C401D">
        <w:rPr>
          <w:rFonts w:ascii="Times New Roman" w:hAnsi="Times New Roman" w:cs="Times New Roman"/>
          <w:sz w:val="28"/>
          <w:szCs w:val="28"/>
        </w:rPr>
        <w:br/>
      </w:r>
      <w:r w:rsidR="007775FA" w:rsidRPr="005C401D">
        <w:rPr>
          <w:rFonts w:ascii="Times New Roman" w:hAnsi="Times New Roman" w:cs="Times New Roman"/>
          <w:sz w:val="28"/>
          <w:szCs w:val="28"/>
        </w:rPr>
        <w:t>в Российской Федерации (далее - офшорные компании), а также российским юридическим</w:t>
      </w:r>
      <w:r w:rsidR="00376DAD" w:rsidRPr="005C401D">
        <w:rPr>
          <w:rFonts w:ascii="Times New Roman" w:hAnsi="Times New Roman" w:cs="Times New Roman"/>
          <w:sz w:val="28"/>
          <w:szCs w:val="28"/>
        </w:rPr>
        <w:t xml:space="preserve"> лицом, </w:t>
      </w:r>
      <w:r w:rsidR="007775FA" w:rsidRPr="005C401D">
        <w:rPr>
          <w:rFonts w:ascii="Times New Roman" w:hAnsi="Times New Roman" w:cs="Times New Roman"/>
          <w:sz w:val="28"/>
          <w:szCs w:val="28"/>
        </w:rPr>
        <w:t>в уставном (складочном) капитале которого доля прямого или косвенного (через третьих лиц) участия офшорных ко</w:t>
      </w:r>
      <w:r w:rsidR="00376DAD" w:rsidRPr="005C401D">
        <w:rPr>
          <w:rFonts w:ascii="Times New Roman" w:hAnsi="Times New Roman" w:cs="Times New Roman"/>
          <w:sz w:val="28"/>
          <w:szCs w:val="28"/>
        </w:rPr>
        <w:t xml:space="preserve">мпаний в совокупности превышает </w:t>
      </w:r>
      <w:r w:rsidR="007775FA" w:rsidRPr="005C401D">
        <w:rPr>
          <w:rFonts w:ascii="Times New Roman" w:hAnsi="Times New Roman" w:cs="Times New Roman"/>
          <w:sz w:val="28"/>
          <w:szCs w:val="28"/>
        </w:rPr>
        <w:t>25 процентов (если иное не предусмотрено законодательством Российской Федерации). При расчете доли участия офшорных компаний</w:t>
      </w:r>
      <w:r w:rsidR="00376DAD" w:rsidRPr="005C401D">
        <w:rPr>
          <w:rFonts w:ascii="Times New Roman" w:hAnsi="Times New Roman" w:cs="Times New Roman"/>
          <w:sz w:val="28"/>
          <w:szCs w:val="28"/>
        </w:rPr>
        <w:br/>
      </w:r>
      <w:r w:rsidR="007775FA" w:rsidRPr="005C401D">
        <w:rPr>
          <w:rFonts w:ascii="Times New Roman" w:hAnsi="Times New Roman" w:cs="Times New Roman"/>
          <w:sz w:val="28"/>
          <w:szCs w:val="28"/>
        </w:rPr>
        <w:t>в капитале российских юридических лиц не учитывается прямое и (или) косвенное участие офшорных компаний в капитале публичных акционерных обществ</w:t>
      </w:r>
      <w:r w:rsidR="00376DAD" w:rsidRPr="005C401D">
        <w:rPr>
          <w:rFonts w:ascii="Times New Roman" w:hAnsi="Times New Roman" w:cs="Times New Roman"/>
          <w:sz w:val="28"/>
          <w:szCs w:val="28"/>
        </w:rPr>
        <w:t xml:space="preserve"> </w:t>
      </w:r>
      <w:r w:rsidR="007775FA" w:rsidRPr="005C401D">
        <w:rPr>
          <w:rFonts w:ascii="Times New Roman" w:hAnsi="Times New Roman" w:cs="Times New Roman"/>
          <w:sz w:val="28"/>
          <w:szCs w:val="28"/>
        </w:rPr>
        <w:t xml:space="preserve">(в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w:t>
      </w:r>
      <w:r w:rsidR="007775FA" w:rsidRPr="005C401D">
        <w:rPr>
          <w:rFonts w:ascii="Times New Roman" w:hAnsi="Times New Roman" w:cs="Times New Roman"/>
          <w:sz w:val="28"/>
          <w:szCs w:val="28"/>
        </w:rPr>
        <w:lastRenderedPageBreak/>
        <w:t>юридических лиц, реализованное через участие в капитале указанных публичных акционерных обществ</w:t>
      </w:r>
      <w:r w:rsidR="0030262C" w:rsidRPr="005C401D">
        <w:rPr>
          <w:rFonts w:ascii="Times New Roman" w:hAnsi="Times New Roman" w:cs="Times New Roman"/>
          <w:sz w:val="28"/>
          <w:szCs w:val="28"/>
        </w:rPr>
        <w:t>.</w:t>
      </w:r>
    </w:p>
    <w:p w:rsidR="00274E20" w:rsidRPr="005C401D" w:rsidRDefault="00274E20" w:rsidP="00274E20">
      <w:pPr>
        <w:widowControl w:val="0"/>
        <w:spacing w:line="240" w:lineRule="auto"/>
        <w:ind w:right="-23" w:firstLine="705"/>
        <w:jc w:val="both"/>
        <w:rPr>
          <w:rFonts w:ascii="Times New Roman" w:eastAsia="Times New Roman" w:hAnsi="Times New Roman" w:cs="Times New Roman"/>
          <w:b/>
          <w:color w:val="000000"/>
          <w:sz w:val="28"/>
          <w:szCs w:val="28"/>
        </w:rPr>
      </w:pPr>
    </w:p>
    <w:p w:rsidR="00A82800" w:rsidRPr="005C401D" w:rsidRDefault="00A82800" w:rsidP="005A3EEA">
      <w:pPr>
        <w:widowControl w:val="0"/>
        <w:spacing w:line="240" w:lineRule="auto"/>
        <w:ind w:right="-23"/>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t>6.</w:t>
      </w:r>
      <w:r w:rsidRPr="005C401D">
        <w:rPr>
          <w:rFonts w:ascii="Times New Roman" w:eastAsia="Times New Roman" w:hAnsi="Times New Roman" w:cs="Times New Roman"/>
          <w:b/>
          <w:color w:val="000000"/>
          <w:sz w:val="28"/>
          <w:szCs w:val="28"/>
        </w:rPr>
        <w:tab/>
        <w:t>Порядок приема и рассмотрения заявок на оказание поддержки</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b/>
          <w:color w:val="000000"/>
          <w:sz w:val="28"/>
          <w:szCs w:val="28"/>
        </w:rPr>
      </w:pP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6.1. Заявка с приложением документов, указанными в п.</w:t>
      </w:r>
      <w:r w:rsidR="00824D47" w:rsidRPr="005C401D">
        <w:rPr>
          <w:rFonts w:ascii="Times New Roman" w:eastAsia="Times New Roman" w:hAnsi="Times New Roman" w:cs="Times New Roman"/>
          <w:color w:val="000000"/>
          <w:sz w:val="28"/>
          <w:szCs w:val="28"/>
        </w:rPr>
        <w:t>8</w:t>
      </w:r>
      <w:r w:rsidR="005D15C6" w:rsidRPr="005C401D">
        <w:rPr>
          <w:rFonts w:ascii="Times New Roman" w:eastAsia="Times New Roman" w:hAnsi="Times New Roman" w:cs="Times New Roman"/>
          <w:color w:val="000000"/>
          <w:sz w:val="28"/>
          <w:szCs w:val="28"/>
        </w:rPr>
        <w:t xml:space="preserve">.1- </w:t>
      </w:r>
      <w:r w:rsidR="00824D47" w:rsidRPr="005C401D">
        <w:rPr>
          <w:rFonts w:ascii="Times New Roman" w:eastAsia="Times New Roman" w:hAnsi="Times New Roman" w:cs="Times New Roman"/>
          <w:color w:val="000000"/>
          <w:sz w:val="28"/>
          <w:szCs w:val="28"/>
        </w:rPr>
        <w:t>8</w:t>
      </w:r>
      <w:r w:rsidRPr="005C401D">
        <w:rPr>
          <w:rFonts w:ascii="Times New Roman" w:eastAsia="Times New Roman" w:hAnsi="Times New Roman" w:cs="Times New Roman"/>
          <w:color w:val="000000"/>
          <w:sz w:val="28"/>
          <w:szCs w:val="28"/>
        </w:rPr>
        <w:t>.3 настоящего Положения, подается в администрацию АГО.</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До момента подачи заявки и в срок до даты и времени окончания приема заявок, определенных в постановлении </w:t>
      </w:r>
      <w:r w:rsidR="00121CAB"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дминистрации АГО, Заявитель имеет право вносить любые изменения в данные своей организации (свои данные)</w:t>
      </w:r>
      <w:r w:rsidRPr="005C401D">
        <w:rPr>
          <w:rFonts w:ascii="Times New Roman" w:eastAsia="Times New Roman" w:hAnsi="Times New Roman" w:cs="Times New Roman"/>
          <w:color w:val="000000"/>
          <w:sz w:val="28"/>
          <w:szCs w:val="28"/>
        </w:rPr>
        <w:br/>
        <w:t xml:space="preserve">и заявку. Заявка считается поданной, если она </w:t>
      </w:r>
      <w:r w:rsidR="00C14622" w:rsidRPr="005C401D">
        <w:rPr>
          <w:rFonts w:ascii="Times New Roman" w:eastAsia="Times New Roman" w:hAnsi="Times New Roman" w:cs="Times New Roman"/>
          <w:color w:val="000000"/>
          <w:sz w:val="28"/>
          <w:szCs w:val="28"/>
        </w:rPr>
        <w:t xml:space="preserve">представлена </w:t>
      </w:r>
      <w:r w:rsidRPr="005C401D">
        <w:rPr>
          <w:rFonts w:ascii="Times New Roman" w:eastAsia="Times New Roman" w:hAnsi="Times New Roman" w:cs="Times New Roman"/>
          <w:color w:val="000000"/>
          <w:sz w:val="28"/>
          <w:szCs w:val="28"/>
        </w:rPr>
        <w:t>заявителем</w:t>
      </w:r>
      <w:r w:rsidR="00C91AA3"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 xml:space="preserve">в </w:t>
      </w:r>
      <w:r w:rsidR="00121CAB"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дминистрацию АГО.</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Отбор заявок проводится в три этапа: допуск к конкурсному отбору, конкурсный отбор и подведение итогов.</w:t>
      </w:r>
    </w:p>
    <w:p w:rsidR="00241AFD" w:rsidRPr="005C401D" w:rsidRDefault="00A82800" w:rsidP="00241AFD">
      <w:pPr>
        <w:widowControl w:val="0"/>
        <w:spacing w:line="239" w:lineRule="auto"/>
        <w:ind w:right="-20"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6.2. Размещение объявления о проведении конкурса на Едином портале  </w:t>
      </w:r>
      <w:r w:rsidR="00241AFD" w:rsidRPr="005C401D">
        <w:rPr>
          <w:rFonts w:ascii="Times New Roman" w:eastAsia="Times New Roman" w:hAnsi="Times New Roman" w:cs="Times New Roman"/>
          <w:color w:val="000000"/>
          <w:sz w:val="28"/>
          <w:szCs w:val="28"/>
        </w:rPr>
        <w:t xml:space="preserve">осуществляется на следующий день со дня подписания постановления </w:t>
      </w:r>
      <w:r w:rsidR="00226F23" w:rsidRPr="005C401D">
        <w:rPr>
          <w:rFonts w:ascii="Times New Roman" w:eastAsia="Times New Roman" w:hAnsi="Times New Roman" w:cs="Times New Roman"/>
          <w:color w:val="000000"/>
          <w:sz w:val="28"/>
          <w:szCs w:val="28"/>
        </w:rPr>
        <w:t>а</w:t>
      </w:r>
      <w:r w:rsidR="00241AFD" w:rsidRPr="005C401D">
        <w:rPr>
          <w:rFonts w:ascii="Times New Roman" w:eastAsia="Times New Roman" w:hAnsi="Times New Roman" w:cs="Times New Roman"/>
          <w:color w:val="000000"/>
          <w:sz w:val="28"/>
          <w:szCs w:val="28"/>
        </w:rPr>
        <w:t>дминистрации Асбестовского городского округа «Об утверждении положения</w:t>
      </w:r>
      <w:r w:rsidR="00241AFD" w:rsidRPr="005C401D">
        <w:rPr>
          <w:rFonts w:ascii="Times New Roman" w:eastAsia="Times New Roman" w:hAnsi="Times New Roman" w:cs="Times New Roman"/>
          <w:color w:val="000000"/>
          <w:sz w:val="28"/>
          <w:szCs w:val="28"/>
        </w:rPr>
        <w:br/>
      </w:r>
      <w:r w:rsidR="00241AFD" w:rsidRPr="005C401D">
        <w:rPr>
          <w:rFonts w:ascii="Times New Roman" w:eastAsia="Times New Roman" w:hAnsi="Times New Roman" w:cs="Times New Roman"/>
          <w:bCs/>
          <w:color w:val="000000"/>
          <w:sz w:val="28"/>
          <w:szCs w:val="28"/>
        </w:rPr>
        <w:t>о порядке проведения конкурса, с целью предоставления  грантов (субсидий) начинающим субъектам малого предпринимательства, зарегистрированным</w:t>
      </w:r>
      <w:r w:rsidR="00241AFD" w:rsidRPr="005C401D">
        <w:rPr>
          <w:rFonts w:ascii="Times New Roman" w:eastAsia="Times New Roman" w:hAnsi="Times New Roman" w:cs="Times New Roman"/>
          <w:bCs/>
          <w:color w:val="000000"/>
          <w:sz w:val="28"/>
          <w:szCs w:val="28"/>
        </w:rPr>
        <w:br/>
        <w:t>и осуществляющим свою деятельность в Асбестовском городском округе»</w:t>
      </w:r>
      <w:r w:rsidRPr="005C401D">
        <w:rPr>
          <w:rFonts w:ascii="Times New Roman" w:eastAsia="Times New Roman" w:hAnsi="Times New Roman" w:cs="Times New Roman"/>
          <w:color w:val="000000"/>
          <w:sz w:val="28"/>
          <w:szCs w:val="28"/>
        </w:rPr>
        <w:t xml:space="preserve">. </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w:t>
      </w:r>
      <w:r w:rsidR="00E01954" w:rsidRPr="005C401D">
        <w:rPr>
          <w:rFonts w:ascii="Times New Roman" w:eastAsia="Times New Roman" w:hAnsi="Times New Roman" w:cs="Times New Roman"/>
          <w:color w:val="000000"/>
          <w:sz w:val="28"/>
          <w:szCs w:val="28"/>
        </w:rPr>
        <w:t xml:space="preserve">Дата окончания приема предложений (заявок) участников отбора, </w:t>
      </w:r>
      <w:r w:rsidR="001F418D" w:rsidRPr="005C401D">
        <w:rPr>
          <w:rFonts w:ascii="Times New Roman" w:eastAsia="Times New Roman" w:hAnsi="Times New Roman" w:cs="Times New Roman"/>
          <w:color w:val="000000"/>
          <w:sz w:val="28"/>
          <w:szCs w:val="28"/>
        </w:rPr>
        <w:br/>
      </w:r>
      <w:r w:rsidR="00E01954" w:rsidRPr="005C401D">
        <w:rPr>
          <w:rFonts w:ascii="Times New Roman" w:eastAsia="Times New Roman" w:hAnsi="Times New Roman" w:cs="Times New Roman"/>
          <w:color w:val="000000"/>
          <w:sz w:val="28"/>
          <w:szCs w:val="28"/>
        </w:rPr>
        <w:t>не может быть ранее 30-го календарного дня, следующего за днем размещения объявления о проведении о</w:t>
      </w:r>
      <w:r w:rsidR="009F3AC8" w:rsidRPr="005C401D">
        <w:rPr>
          <w:rFonts w:ascii="Times New Roman" w:eastAsia="Times New Roman" w:hAnsi="Times New Roman" w:cs="Times New Roman"/>
          <w:color w:val="000000"/>
          <w:sz w:val="28"/>
          <w:szCs w:val="28"/>
        </w:rPr>
        <w:t>тбора, в случае если получатель субсидии определяется по результатам конкурса.</w:t>
      </w:r>
      <w:r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Прием заявок для предоставления субсидий осуществляется с момента опубликования настоящего Положения на сайте</w:t>
      </w:r>
      <w:r w:rsidR="0010109C"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http://asbestadm.ru (дополнительно настоящее Положение может быть опубликовано в средствах массовой информации  Асбестовского городского округа) до даты, определенной в Постановлении администрации АГО,</w:t>
      </w:r>
      <w:r w:rsidR="00241AF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которое</w:t>
      </w:r>
      <w:r w:rsidR="00241AF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публикуется</w:t>
      </w:r>
      <w:r w:rsidR="00241AF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одновременно</w:t>
      </w:r>
      <w:r w:rsidR="00241AF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с началом приема заявок и содержит: сроки подачи заявок,</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срок</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проведения</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комиссии</w:t>
      </w:r>
      <w:r w:rsidR="00E1115F" w:rsidRPr="005C401D">
        <w:rPr>
          <w:rFonts w:ascii="Times New Roman" w:eastAsia="Times New Roman" w:hAnsi="Times New Roman" w:cs="Times New Roman"/>
          <w:color w:val="000000"/>
          <w:sz w:val="28"/>
          <w:szCs w:val="28"/>
        </w:rPr>
        <w:t>.</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Ответственность</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за своевременность поступления</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заявки,</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полноту</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комплекта</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документов</w:t>
      </w:r>
      <w:r w:rsidR="001F418D"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в составе заявки</w:t>
      </w:r>
      <w:r w:rsidR="001F418D" w:rsidRPr="005C401D">
        <w:rPr>
          <w:rFonts w:ascii="Times New Roman" w:eastAsia="Times New Roman" w:hAnsi="Times New Roman" w:cs="Times New Roman"/>
          <w:color w:val="000000"/>
          <w:sz w:val="28"/>
          <w:szCs w:val="28"/>
        </w:rPr>
        <w:br/>
      </w:r>
      <w:r w:rsidR="00D7400F" w:rsidRPr="005C401D">
        <w:rPr>
          <w:rFonts w:ascii="Times New Roman" w:eastAsia="Times New Roman" w:hAnsi="Times New Roman" w:cs="Times New Roman"/>
          <w:color w:val="000000"/>
          <w:sz w:val="28"/>
          <w:szCs w:val="28"/>
        </w:rPr>
        <w:t>и достоверность представленных сведений</w:t>
      </w:r>
      <w:r w:rsidR="00E1115F" w:rsidRPr="005C401D">
        <w:rPr>
          <w:rFonts w:ascii="Times New Roman" w:eastAsia="Times New Roman" w:hAnsi="Times New Roman" w:cs="Times New Roman"/>
          <w:color w:val="000000"/>
          <w:sz w:val="28"/>
          <w:szCs w:val="28"/>
        </w:rPr>
        <w:t xml:space="preserve"> </w:t>
      </w:r>
      <w:r w:rsidR="00D7400F" w:rsidRPr="005C401D">
        <w:rPr>
          <w:rFonts w:ascii="Times New Roman" w:eastAsia="Times New Roman" w:hAnsi="Times New Roman" w:cs="Times New Roman"/>
          <w:color w:val="000000"/>
          <w:sz w:val="28"/>
          <w:szCs w:val="28"/>
        </w:rPr>
        <w:t>и документов несет начинающий субъект малого предпринимательства.</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6.3.</w:t>
      </w:r>
      <w:r w:rsidRPr="005C401D">
        <w:rPr>
          <w:rFonts w:ascii="Times New Roman" w:eastAsia="Times New Roman" w:hAnsi="Times New Roman" w:cs="Times New Roman"/>
          <w:color w:val="000000"/>
          <w:sz w:val="28"/>
          <w:szCs w:val="28"/>
        </w:rPr>
        <w:tab/>
        <w:t>Поступившие заявки регистрируются в Журнале регистрации заявок. Регистрационная</w:t>
      </w:r>
      <w:r w:rsidR="00121CAB"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запись</w:t>
      </w:r>
      <w:r w:rsidR="00121CAB"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заявки</w:t>
      </w:r>
      <w:r w:rsidR="00121CAB"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включает</w:t>
      </w:r>
      <w:r w:rsidR="00121CAB"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 xml:space="preserve">в себя: номер по порядку, дату, время поступления заявки. Все страницы журнала должны быть пронумерованы, прошиты. Журнал  ведется ответственным сотрудником </w:t>
      </w:r>
      <w:r w:rsidR="00D7400F" w:rsidRPr="005C401D">
        <w:rPr>
          <w:rFonts w:ascii="Times New Roman" w:eastAsia="Times New Roman" w:hAnsi="Times New Roman" w:cs="Times New Roman"/>
          <w:color w:val="000000"/>
          <w:sz w:val="28"/>
          <w:szCs w:val="28"/>
        </w:rPr>
        <w:t>отдела по экономике</w:t>
      </w:r>
      <w:r w:rsidRPr="005C401D">
        <w:rPr>
          <w:rFonts w:ascii="Times New Roman" w:eastAsia="Times New Roman" w:hAnsi="Times New Roman" w:cs="Times New Roman"/>
          <w:color w:val="000000"/>
          <w:sz w:val="28"/>
          <w:szCs w:val="28"/>
        </w:rPr>
        <w:t>.</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6.4.</w:t>
      </w:r>
      <w:r w:rsidRPr="005C401D">
        <w:rPr>
          <w:rFonts w:ascii="Times New Roman" w:eastAsia="Times New Roman" w:hAnsi="Times New Roman" w:cs="Times New Roman"/>
          <w:color w:val="000000"/>
          <w:sz w:val="28"/>
          <w:szCs w:val="28"/>
        </w:rPr>
        <w:tab/>
        <w:t>Отзыв заявки возможен до рассмотрения ее комиссией, о чем вносится соответствующая запись в Журнал регистрации заявок.</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6.5.</w:t>
      </w:r>
      <w:r w:rsidRPr="005C401D">
        <w:rPr>
          <w:rFonts w:ascii="Times New Roman" w:eastAsia="Times New Roman" w:hAnsi="Times New Roman" w:cs="Times New Roman"/>
          <w:color w:val="000000"/>
          <w:sz w:val="28"/>
          <w:szCs w:val="28"/>
        </w:rPr>
        <w:tab/>
        <w:t>В случае отзыва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 6.3 настоящего Положения.</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6.6.</w:t>
      </w:r>
      <w:r w:rsidRPr="005C401D">
        <w:rPr>
          <w:rFonts w:ascii="Times New Roman" w:eastAsia="Times New Roman" w:hAnsi="Times New Roman" w:cs="Times New Roman"/>
          <w:color w:val="000000"/>
          <w:sz w:val="28"/>
          <w:szCs w:val="28"/>
        </w:rPr>
        <w:tab/>
        <w:t xml:space="preserve">Администрация АГО и комиссия обязаны обеспечить </w:t>
      </w:r>
      <w:r w:rsidRPr="005C401D">
        <w:rPr>
          <w:rFonts w:ascii="Times New Roman" w:eastAsia="Times New Roman" w:hAnsi="Times New Roman" w:cs="Times New Roman"/>
          <w:color w:val="000000"/>
          <w:sz w:val="28"/>
          <w:szCs w:val="28"/>
        </w:rPr>
        <w:lastRenderedPageBreak/>
        <w:t>конфиденциальность сведений, содержащихся в заявках.</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6.7.</w:t>
      </w:r>
      <w:r w:rsidRPr="005C401D">
        <w:rPr>
          <w:rFonts w:ascii="Times New Roman" w:eastAsia="Times New Roman" w:hAnsi="Times New Roman" w:cs="Times New Roman"/>
          <w:color w:val="000000"/>
          <w:sz w:val="28"/>
          <w:szCs w:val="28"/>
        </w:rPr>
        <w:tab/>
        <w:t xml:space="preserve">Согласно Регламенту проверки заявок (Приложение 5) </w:t>
      </w:r>
      <w:r w:rsidR="00130270" w:rsidRPr="005C401D">
        <w:rPr>
          <w:rFonts w:ascii="Times New Roman" w:eastAsia="Times New Roman" w:hAnsi="Times New Roman" w:cs="Times New Roman"/>
          <w:color w:val="000000"/>
          <w:sz w:val="28"/>
          <w:szCs w:val="28"/>
        </w:rPr>
        <w:t>О</w:t>
      </w:r>
      <w:r w:rsidR="00121CAB" w:rsidRPr="005C401D">
        <w:rPr>
          <w:rFonts w:ascii="Times New Roman" w:eastAsia="Times New Roman" w:hAnsi="Times New Roman" w:cs="Times New Roman"/>
          <w:color w:val="000000"/>
          <w:sz w:val="28"/>
          <w:szCs w:val="28"/>
        </w:rPr>
        <w:t>тдел</w:t>
      </w:r>
      <w:r w:rsidR="00C91AA3" w:rsidRPr="005C401D">
        <w:rPr>
          <w:rFonts w:ascii="Times New Roman" w:eastAsia="Times New Roman" w:hAnsi="Times New Roman" w:cs="Times New Roman"/>
          <w:color w:val="000000"/>
          <w:sz w:val="28"/>
          <w:szCs w:val="28"/>
        </w:rPr>
        <w:br/>
      </w:r>
      <w:r w:rsidR="00121CAB" w:rsidRPr="005C401D">
        <w:rPr>
          <w:rFonts w:ascii="Times New Roman" w:eastAsia="Times New Roman" w:hAnsi="Times New Roman" w:cs="Times New Roman"/>
          <w:color w:val="000000"/>
          <w:sz w:val="28"/>
          <w:szCs w:val="28"/>
        </w:rPr>
        <w:t>по экономике</w:t>
      </w:r>
      <w:r w:rsidRPr="005C401D">
        <w:rPr>
          <w:rFonts w:ascii="Times New Roman" w:eastAsia="Times New Roman" w:hAnsi="Times New Roman" w:cs="Times New Roman"/>
          <w:color w:val="000000"/>
          <w:sz w:val="28"/>
          <w:szCs w:val="28"/>
        </w:rPr>
        <w:t xml:space="preserve"> осуществляет проверку поступивших заявок начинающих субъектов малого предпринимательства на соответствие требованиям, определенным</w:t>
      </w:r>
      <w:r w:rsidR="00C91AA3"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 xml:space="preserve">в разделе 5 настоящего Положения. Информирование комиссии осуществляет </w:t>
      </w:r>
      <w:r w:rsidR="00130270" w:rsidRPr="005C401D">
        <w:rPr>
          <w:rFonts w:ascii="Times New Roman" w:eastAsia="Times New Roman" w:hAnsi="Times New Roman" w:cs="Times New Roman"/>
          <w:color w:val="000000"/>
          <w:sz w:val="28"/>
          <w:szCs w:val="28"/>
        </w:rPr>
        <w:t>Отдел по экономике</w:t>
      </w:r>
      <w:r w:rsidRPr="005C401D">
        <w:rPr>
          <w:rFonts w:ascii="Times New Roman" w:eastAsia="Times New Roman" w:hAnsi="Times New Roman" w:cs="Times New Roman"/>
          <w:color w:val="000000"/>
          <w:sz w:val="28"/>
          <w:szCs w:val="28"/>
        </w:rPr>
        <w:t>. Администрация АГО имеет право запрашивать и получать информацию у третьих лиц и у Заявителя, посещать место осуществления предпринимательской деятельности Заявителя.</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6.8.</w:t>
      </w:r>
      <w:r w:rsidRPr="005C401D">
        <w:rPr>
          <w:rFonts w:ascii="Times New Roman" w:eastAsia="Times New Roman" w:hAnsi="Times New Roman" w:cs="Times New Roman"/>
          <w:color w:val="000000"/>
          <w:sz w:val="28"/>
          <w:szCs w:val="28"/>
        </w:rPr>
        <w:tab/>
        <w:t>После окончания приема заявок и по итогам проверки, информация</w:t>
      </w:r>
      <w:r w:rsidR="00C91AA3"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о поступивших заявках направляется членам комиссии не позднее 3 рабочих дней до даты заседания. Даты заседания комиссий публикуются на сайте: http://asbestadm.ru.</w:t>
      </w:r>
    </w:p>
    <w:p w:rsidR="00A82800" w:rsidRPr="005C401D" w:rsidRDefault="00A82800" w:rsidP="00A8280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6.9.</w:t>
      </w:r>
      <w:r w:rsidRPr="005C401D">
        <w:rPr>
          <w:rFonts w:ascii="Times New Roman" w:eastAsia="Times New Roman" w:hAnsi="Times New Roman" w:cs="Times New Roman"/>
          <w:color w:val="000000"/>
          <w:sz w:val="28"/>
          <w:szCs w:val="28"/>
        </w:rPr>
        <w:tab/>
        <w:t>Заседани</w:t>
      </w:r>
      <w:r w:rsidR="00D26CBE" w:rsidRPr="005C401D">
        <w:rPr>
          <w:rFonts w:ascii="Times New Roman" w:eastAsia="Times New Roman" w:hAnsi="Times New Roman" w:cs="Times New Roman"/>
          <w:color w:val="000000"/>
          <w:sz w:val="28"/>
          <w:szCs w:val="28"/>
        </w:rPr>
        <w:t>е</w:t>
      </w:r>
      <w:r w:rsidRPr="005C401D">
        <w:rPr>
          <w:rFonts w:ascii="Times New Roman" w:eastAsia="Times New Roman" w:hAnsi="Times New Roman" w:cs="Times New Roman"/>
          <w:color w:val="000000"/>
          <w:sz w:val="28"/>
          <w:szCs w:val="28"/>
        </w:rPr>
        <w:t xml:space="preserve"> комисси</w:t>
      </w:r>
      <w:r w:rsidR="00376DAD" w:rsidRPr="005C401D">
        <w:rPr>
          <w:rFonts w:ascii="Times New Roman" w:eastAsia="Times New Roman" w:hAnsi="Times New Roman" w:cs="Times New Roman"/>
          <w:color w:val="000000"/>
          <w:sz w:val="28"/>
          <w:szCs w:val="28"/>
        </w:rPr>
        <w:t>й</w:t>
      </w:r>
      <w:r w:rsidR="00D26CBE"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проводятся</w:t>
      </w:r>
      <w:r w:rsidR="00D26CBE"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в следующем порядке:</w:t>
      </w:r>
    </w:p>
    <w:p w:rsidR="00376DAD" w:rsidRPr="005C401D" w:rsidRDefault="00376DAD" w:rsidP="00D26CBE">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w:t>
      </w:r>
      <w:r w:rsidR="00A82800" w:rsidRPr="005C401D">
        <w:rPr>
          <w:rFonts w:ascii="Times New Roman" w:eastAsia="Times New Roman" w:hAnsi="Times New Roman" w:cs="Times New Roman"/>
          <w:color w:val="000000"/>
          <w:sz w:val="28"/>
          <w:szCs w:val="28"/>
        </w:rPr>
        <w:t>принима</w:t>
      </w:r>
      <w:r w:rsidR="00D26CBE" w:rsidRPr="005C401D">
        <w:rPr>
          <w:rFonts w:ascii="Times New Roman" w:eastAsia="Times New Roman" w:hAnsi="Times New Roman" w:cs="Times New Roman"/>
          <w:color w:val="000000"/>
          <w:sz w:val="28"/>
          <w:szCs w:val="28"/>
        </w:rPr>
        <w:t>е</w:t>
      </w:r>
      <w:r w:rsidR="00A82800" w:rsidRPr="005C401D">
        <w:rPr>
          <w:rFonts w:ascii="Times New Roman" w:eastAsia="Times New Roman" w:hAnsi="Times New Roman" w:cs="Times New Roman"/>
          <w:color w:val="000000"/>
          <w:sz w:val="28"/>
          <w:szCs w:val="28"/>
        </w:rPr>
        <w:t>тся решени</w:t>
      </w:r>
      <w:r w:rsidR="00D26CBE" w:rsidRPr="005C401D">
        <w:rPr>
          <w:rFonts w:ascii="Times New Roman" w:eastAsia="Times New Roman" w:hAnsi="Times New Roman" w:cs="Times New Roman"/>
          <w:color w:val="000000"/>
          <w:sz w:val="28"/>
          <w:szCs w:val="28"/>
        </w:rPr>
        <w:t>е</w:t>
      </w:r>
      <w:r w:rsidR="00A82800" w:rsidRPr="005C401D">
        <w:rPr>
          <w:rFonts w:ascii="Times New Roman" w:eastAsia="Times New Roman" w:hAnsi="Times New Roman" w:cs="Times New Roman"/>
          <w:color w:val="000000"/>
          <w:sz w:val="28"/>
          <w:szCs w:val="28"/>
        </w:rPr>
        <w:t xml:space="preserve"> о допуске заявок начинающих субъе</w:t>
      </w:r>
      <w:r w:rsidR="00094E1D" w:rsidRPr="005C401D">
        <w:rPr>
          <w:rFonts w:ascii="Times New Roman" w:eastAsia="Times New Roman" w:hAnsi="Times New Roman" w:cs="Times New Roman"/>
          <w:color w:val="000000"/>
          <w:sz w:val="28"/>
          <w:szCs w:val="28"/>
        </w:rPr>
        <w:t>ктов малого предпринимательства (</w:t>
      </w:r>
      <w:r w:rsidR="00A82800" w:rsidRPr="005C401D">
        <w:rPr>
          <w:rFonts w:ascii="Times New Roman" w:eastAsia="Times New Roman" w:hAnsi="Times New Roman" w:cs="Times New Roman"/>
          <w:color w:val="000000"/>
          <w:sz w:val="28"/>
          <w:szCs w:val="28"/>
        </w:rPr>
        <w:t>по итогам рассмотрения документов в составе заявок на предмет их соответствия требованиям настоящего Положения</w:t>
      </w:r>
      <w:r w:rsidR="00094E1D" w:rsidRPr="005C401D">
        <w:rPr>
          <w:rFonts w:ascii="Times New Roman" w:eastAsia="Times New Roman" w:hAnsi="Times New Roman" w:cs="Times New Roman"/>
          <w:color w:val="000000"/>
          <w:sz w:val="28"/>
          <w:szCs w:val="28"/>
        </w:rPr>
        <w:t>)</w:t>
      </w:r>
      <w:r w:rsidR="00D26CBE" w:rsidRPr="005C401D">
        <w:rPr>
          <w:rFonts w:ascii="Times New Roman" w:eastAsia="Times New Roman" w:hAnsi="Times New Roman" w:cs="Times New Roman"/>
          <w:color w:val="000000"/>
          <w:sz w:val="28"/>
          <w:szCs w:val="28"/>
        </w:rPr>
        <w:t>;</w:t>
      </w:r>
      <w:r w:rsidR="00094E1D" w:rsidRPr="005C401D">
        <w:rPr>
          <w:rFonts w:ascii="Times New Roman" w:eastAsia="Times New Roman" w:hAnsi="Times New Roman" w:cs="Times New Roman"/>
          <w:color w:val="000000"/>
          <w:sz w:val="28"/>
          <w:szCs w:val="28"/>
        </w:rPr>
        <w:t xml:space="preserve"> </w:t>
      </w:r>
    </w:p>
    <w:p w:rsidR="00376DAD" w:rsidRPr="005C401D" w:rsidRDefault="00376DAD" w:rsidP="00D26CBE">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принимается решение </w:t>
      </w:r>
      <w:r w:rsidR="00D26CBE" w:rsidRPr="005C401D">
        <w:rPr>
          <w:rFonts w:ascii="Times New Roman" w:eastAsia="Times New Roman" w:hAnsi="Times New Roman" w:cs="Times New Roman"/>
          <w:color w:val="000000"/>
          <w:sz w:val="28"/>
          <w:szCs w:val="28"/>
        </w:rPr>
        <w:t xml:space="preserve">по </w:t>
      </w:r>
      <w:r w:rsidR="00A82800" w:rsidRPr="005C401D">
        <w:rPr>
          <w:rFonts w:ascii="Times New Roman" w:eastAsia="Times New Roman" w:hAnsi="Times New Roman" w:cs="Times New Roman"/>
          <w:color w:val="000000"/>
          <w:sz w:val="28"/>
          <w:szCs w:val="28"/>
        </w:rPr>
        <w:t>отбору</w:t>
      </w:r>
      <w:r w:rsidR="00D26CBE" w:rsidRPr="005C401D">
        <w:rPr>
          <w:rFonts w:ascii="Times New Roman" w:eastAsia="Times New Roman" w:hAnsi="Times New Roman" w:cs="Times New Roman"/>
          <w:color w:val="000000"/>
          <w:sz w:val="28"/>
          <w:szCs w:val="28"/>
        </w:rPr>
        <w:t xml:space="preserve"> (</w:t>
      </w:r>
      <w:r w:rsidR="00A82800" w:rsidRPr="005C401D">
        <w:rPr>
          <w:rFonts w:ascii="Times New Roman" w:eastAsia="Times New Roman" w:hAnsi="Times New Roman" w:cs="Times New Roman"/>
          <w:color w:val="000000"/>
          <w:sz w:val="28"/>
          <w:szCs w:val="28"/>
        </w:rPr>
        <w:t>на котор</w:t>
      </w:r>
      <w:r w:rsidR="00094E1D" w:rsidRPr="005C401D">
        <w:rPr>
          <w:rFonts w:ascii="Times New Roman" w:eastAsia="Times New Roman" w:hAnsi="Times New Roman" w:cs="Times New Roman"/>
          <w:color w:val="000000"/>
          <w:sz w:val="28"/>
          <w:szCs w:val="28"/>
        </w:rPr>
        <w:t>ом</w:t>
      </w:r>
      <w:r w:rsidR="00A82800" w:rsidRPr="005C401D">
        <w:rPr>
          <w:rFonts w:ascii="Times New Roman" w:eastAsia="Times New Roman" w:hAnsi="Times New Roman" w:cs="Times New Roman"/>
          <w:color w:val="000000"/>
          <w:sz w:val="28"/>
          <w:szCs w:val="28"/>
        </w:rPr>
        <w:t xml:space="preserve"> заслушиваются презентации бизнес -</w:t>
      </w:r>
      <w:r w:rsidR="000E6FA2" w:rsidRPr="005C401D">
        <w:rPr>
          <w:rFonts w:ascii="Times New Roman" w:eastAsia="Times New Roman" w:hAnsi="Times New Roman" w:cs="Times New Roman"/>
          <w:color w:val="000000"/>
          <w:sz w:val="28"/>
          <w:szCs w:val="28"/>
        </w:rPr>
        <w:t xml:space="preserve"> </w:t>
      </w:r>
      <w:r w:rsidR="00A82800" w:rsidRPr="005C401D">
        <w:rPr>
          <w:rFonts w:ascii="Times New Roman" w:eastAsia="Times New Roman" w:hAnsi="Times New Roman" w:cs="Times New Roman"/>
          <w:color w:val="000000"/>
          <w:sz w:val="28"/>
          <w:szCs w:val="28"/>
        </w:rPr>
        <w:t>проектов по допущенным заявкам</w:t>
      </w:r>
      <w:r w:rsidRPr="005C401D">
        <w:rPr>
          <w:rFonts w:ascii="Times New Roman" w:eastAsia="Times New Roman" w:hAnsi="Times New Roman" w:cs="Times New Roman"/>
          <w:color w:val="000000"/>
          <w:sz w:val="28"/>
          <w:szCs w:val="28"/>
        </w:rPr>
        <w:t>);</w:t>
      </w:r>
    </w:p>
    <w:p w:rsidR="00A82800" w:rsidRPr="005C401D" w:rsidRDefault="00376DAD" w:rsidP="00D26CBE">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w:t>
      </w:r>
      <w:r w:rsidR="00A82800" w:rsidRPr="005C401D">
        <w:rPr>
          <w:rFonts w:ascii="Times New Roman" w:eastAsia="Times New Roman" w:hAnsi="Times New Roman" w:cs="Times New Roman"/>
          <w:color w:val="000000"/>
          <w:sz w:val="28"/>
          <w:szCs w:val="28"/>
        </w:rPr>
        <w:t xml:space="preserve"> оценив</w:t>
      </w:r>
      <w:r w:rsidRPr="005C401D">
        <w:rPr>
          <w:rFonts w:ascii="Times New Roman" w:eastAsia="Times New Roman" w:hAnsi="Times New Roman" w:cs="Times New Roman"/>
          <w:color w:val="000000"/>
          <w:sz w:val="28"/>
          <w:szCs w:val="28"/>
        </w:rPr>
        <w:t>аются бизнес – проекты</w:t>
      </w:r>
      <w:r w:rsidR="00D26CBE" w:rsidRPr="005C401D">
        <w:rPr>
          <w:rFonts w:ascii="Times New Roman" w:eastAsia="Times New Roman" w:hAnsi="Times New Roman" w:cs="Times New Roman"/>
          <w:color w:val="000000"/>
          <w:sz w:val="28"/>
          <w:szCs w:val="28"/>
        </w:rPr>
        <w:t xml:space="preserve"> и</w:t>
      </w:r>
      <w:r w:rsidR="00A82800" w:rsidRPr="005C401D">
        <w:rPr>
          <w:rFonts w:ascii="Times New Roman" w:eastAsia="Times New Roman" w:hAnsi="Times New Roman" w:cs="Times New Roman"/>
          <w:color w:val="000000"/>
          <w:sz w:val="28"/>
          <w:szCs w:val="28"/>
        </w:rPr>
        <w:t xml:space="preserve"> по</w:t>
      </w:r>
      <w:r w:rsidRPr="005C401D">
        <w:rPr>
          <w:rFonts w:ascii="Times New Roman" w:eastAsia="Times New Roman" w:hAnsi="Times New Roman" w:cs="Times New Roman"/>
          <w:color w:val="000000"/>
          <w:sz w:val="28"/>
          <w:szCs w:val="28"/>
        </w:rPr>
        <w:t>дводятся итоги</w:t>
      </w:r>
      <w:r w:rsidR="00A82800" w:rsidRPr="005C401D">
        <w:rPr>
          <w:rFonts w:ascii="Times New Roman" w:eastAsia="Times New Roman" w:hAnsi="Times New Roman" w:cs="Times New Roman"/>
          <w:color w:val="000000"/>
          <w:sz w:val="28"/>
          <w:szCs w:val="28"/>
        </w:rPr>
        <w:t>.</w:t>
      </w:r>
    </w:p>
    <w:p w:rsidR="00280AD8" w:rsidRPr="005C401D" w:rsidRDefault="00280AD8" w:rsidP="00280AD8">
      <w:pPr>
        <w:widowControl w:val="0"/>
        <w:spacing w:line="240" w:lineRule="auto"/>
        <w:ind w:right="-23" w:firstLine="705"/>
        <w:jc w:val="both"/>
        <w:rPr>
          <w:rFonts w:ascii="Times New Roman" w:eastAsia="Times New Roman" w:hAnsi="Times New Roman" w:cs="Times New Roman"/>
          <w:sz w:val="28"/>
          <w:szCs w:val="28"/>
        </w:rPr>
      </w:pPr>
      <w:r w:rsidRPr="005C401D">
        <w:rPr>
          <w:rFonts w:ascii="Times New Roman" w:eastAsia="Times New Roman" w:hAnsi="Times New Roman" w:cs="Times New Roman"/>
          <w:color w:val="000000"/>
          <w:sz w:val="28"/>
          <w:szCs w:val="28"/>
        </w:rPr>
        <w:t xml:space="preserve">6.10.  </w:t>
      </w:r>
      <w:r w:rsidR="00241AFD" w:rsidRPr="005C401D">
        <w:rPr>
          <w:rFonts w:ascii="Times New Roman" w:eastAsia="Times New Roman" w:hAnsi="Times New Roman" w:cs="Times New Roman"/>
          <w:color w:val="000000"/>
          <w:sz w:val="28"/>
          <w:szCs w:val="28"/>
        </w:rPr>
        <w:t>Р</w:t>
      </w:r>
      <w:r w:rsidRPr="005C401D">
        <w:rPr>
          <w:rFonts w:ascii="Times New Roman" w:eastAsia="Times New Roman" w:hAnsi="Times New Roman" w:cs="Times New Roman"/>
          <w:color w:val="000000"/>
          <w:sz w:val="28"/>
          <w:szCs w:val="28"/>
        </w:rPr>
        <w:t xml:space="preserve">азмещение результатов отбора </w:t>
      </w:r>
      <w:r w:rsidR="00C14622" w:rsidRPr="005C401D">
        <w:rPr>
          <w:rFonts w:ascii="Times New Roman" w:eastAsia="Times New Roman" w:hAnsi="Times New Roman" w:cs="Times New Roman"/>
          <w:color w:val="000000"/>
          <w:sz w:val="28"/>
          <w:szCs w:val="28"/>
        </w:rPr>
        <w:t xml:space="preserve">осуществляется </w:t>
      </w:r>
      <w:r w:rsidRPr="005C401D">
        <w:rPr>
          <w:rFonts w:ascii="Times New Roman" w:eastAsia="Times New Roman" w:hAnsi="Times New Roman" w:cs="Times New Roman"/>
          <w:color w:val="000000"/>
          <w:sz w:val="28"/>
          <w:szCs w:val="28"/>
        </w:rPr>
        <w:t>на Едином портале</w:t>
      </w:r>
      <w:r w:rsidR="001F418D" w:rsidRPr="005C401D">
        <w:rPr>
          <w:rFonts w:ascii="Times New Roman" w:eastAsia="Times New Roman" w:hAnsi="Times New Roman" w:cs="Times New Roman"/>
          <w:color w:val="000000"/>
          <w:sz w:val="28"/>
          <w:szCs w:val="28"/>
        </w:rPr>
        <w:t>,</w:t>
      </w:r>
      <w:r w:rsidR="004D13E9"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 xml:space="preserve">на официальном сайте Асбестовского городского округа: </w:t>
      </w:r>
      <w:hyperlink r:id="rId12" w:history="1">
        <w:r w:rsidRPr="005C401D">
          <w:rPr>
            <w:rStyle w:val="a3"/>
            <w:rFonts w:ascii="Times New Roman" w:eastAsia="Times New Roman" w:hAnsi="Times New Roman" w:cs="Times New Roman"/>
            <w:color w:val="auto"/>
            <w:sz w:val="28"/>
            <w:szCs w:val="28"/>
          </w:rPr>
          <w:t>http://asbestadm.ru</w:t>
        </w:r>
      </w:hyperlink>
      <w:r w:rsidRPr="005C401D">
        <w:rPr>
          <w:rFonts w:ascii="Times New Roman" w:eastAsia="Times New Roman" w:hAnsi="Times New Roman" w:cs="Times New Roman"/>
          <w:sz w:val="28"/>
          <w:szCs w:val="28"/>
        </w:rPr>
        <w:t>.</w:t>
      </w:r>
    </w:p>
    <w:p w:rsidR="00274E20" w:rsidRPr="005C401D" w:rsidRDefault="00A82800" w:rsidP="00A82800">
      <w:pPr>
        <w:widowControl w:val="0"/>
        <w:spacing w:line="240" w:lineRule="auto"/>
        <w:ind w:right="-23" w:firstLine="705"/>
        <w:jc w:val="both"/>
        <w:rPr>
          <w:rFonts w:ascii="Times New Roman" w:eastAsia="Times New Roman" w:hAnsi="Times New Roman" w:cs="Times New Roman"/>
          <w:sz w:val="28"/>
          <w:szCs w:val="28"/>
        </w:rPr>
      </w:pPr>
      <w:r w:rsidRPr="005C401D">
        <w:rPr>
          <w:rFonts w:ascii="Times New Roman" w:eastAsia="Times New Roman" w:hAnsi="Times New Roman" w:cs="Times New Roman"/>
          <w:color w:val="000000"/>
          <w:sz w:val="28"/>
          <w:szCs w:val="28"/>
        </w:rPr>
        <w:t>6.1</w:t>
      </w:r>
      <w:r w:rsidR="00280AD8"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 В случае если после проведения заседания комиссии не распределены средства, предусмотренные п. 4.</w:t>
      </w:r>
      <w:r w:rsidR="00C91AA3" w:rsidRPr="005C401D">
        <w:rPr>
          <w:rFonts w:ascii="Times New Roman" w:eastAsia="Times New Roman" w:hAnsi="Times New Roman" w:cs="Times New Roman"/>
          <w:color w:val="000000"/>
          <w:sz w:val="28"/>
          <w:szCs w:val="28"/>
        </w:rPr>
        <w:t>5.</w:t>
      </w:r>
      <w:r w:rsidRPr="005C401D">
        <w:rPr>
          <w:rFonts w:ascii="Times New Roman" w:eastAsia="Times New Roman" w:hAnsi="Times New Roman" w:cs="Times New Roman"/>
          <w:color w:val="000000"/>
          <w:sz w:val="28"/>
          <w:szCs w:val="28"/>
        </w:rPr>
        <w:t xml:space="preserve"> настоящего Положения, издается Постановление </w:t>
      </w:r>
      <w:r w:rsidR="00D7400F"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дминистрации АГО об объявлении дополнительного отбора, содержащ</w:t>
      </w:r>
      <w:r w:rsidR="00D26CBE" w:rsidRPr="005C401D">
        <w:rPr>
          <w:rFonts w:ascii="Times New Roman" w:eastAsia="Times New Roman" w:hAnsi="Times New Roman" w:cs="Times New Roman"/>
          <w:color w:val="000000"/>
          <w:sz w:val="28"/>
          <w:szCs w:val="28"/>
        </w:rPr>
        <w:t>его</w:t>
      </w:r>
      <w:r w:rsidRPr="005C401D">
        <w:rPr>
          <w:rFonts w:ascii="Times New Roman" w:eastAsia="Times New Roman" w:hAnsi="Times New Roman" w:cs="Times New Roman"/>
          <w:color w:val="000000"/>
          <w:sz w:val="28"/>
          <w:szCs w:val="28"/>
        </w:rPr>
        <w:t>: сроки подачи заявок, сроки проведения комисси</w:t>
      </w:r>
      <w:r w:rsidR="00D26CBE" w:rsidRPr="005C401D">
        <w:rPr>
          <w:rFonts w:ascii="Times New Roman" w:eastAsia="Times New Roman" w:hAnsi="Times New Roman" w:cs="Times New Roman"/>
          <w:color w:val="000000"/>
          <w:sz w:val="28"/>
          <w:szCs w:val="28"/>
        </w:rPr>
        <w:t>и.</w:t>
      </w:r>
      <w:r w:rsidRPr="005C401D">
        <w:rPr>
          <w:rFonts w:ascii="Times New Roman" w:eastAsia="Times New Roman" w:hAnsi="Times New Roman" w:cs="Times New Roman"/>
          <w:color w:val="000000"/>
          <w:sz w:val="28"/>
          <w:szCs w:val="28"/>
        </w:rPr>
        <w:t xml:space="preserve"> Комисси</w:t>
      </w:r>
      <w:r w:rsidR="00D26CBE" w:rsidRPr="005C401D">
        <w:rPr>
          <w:rFonts w:ascii="Times New Roman" w:eastAsia="Times New Roman" w:hAnsi="Times New Roman" w:cs="Times New Roman"/>
          <w:color w:val="000000"/>
          <w:sz w:val="28"/>
          <w:szCs w:val="28"/>
        </w:rPr>
        <w:t>я</w:t>
      </w:r>
      <w:r w:rsidR="00D26CBE"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в рамках проведения дополнительного отбора провод</w:t>
      </w:r>
      <w:r w:rsidR="00D26CBE" w:rsidRPr="005C401D">
        <w:rPr>
          <w:rFonts w:ascii="Times New Roman" w:eastAsia="Times New Roman" w:hAnsi="Times New Roman" w:cs="Times New Roman"/>
          <w:color w:val="000000"/>
          <w:sz w:val="28"/>
          <w:szCs w:val="28"/>
        </w:rPr>
        <w:t>и</w:t>
      </w:r>
      <w:r w:rsidRPr="005C401D">
        <w:rPr>
          <w:rFonts w:ascii="Times New Roman" w:eastAsia="Times New Roman" w:hAnsi="Times New Roman" w:cs="Times New Roman"/>
          <w:color w:val="000000"/>
          <w:sz w:val="28"/>
          <w:szCs w:val="28"/>
        </w:rPr>
        <w:t>тся в Асбестовском городском</w:t>
      </w:r>
      <w:r w:rsidR="00D26CBE"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округе.</w:t>
      </w:r>
      <w:r w:rsidR="00D26CBE"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Постановление</w:t>
      </w:r>
      <w:r w:rsidR="00D26CBE"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 xml:space="preserve">о дополнительном приеме заявок размещается </w:t>
      </w:r>
      <w:r w:rsidR="004A7F0B" w:rsidRPr="005C401D">
        <w:rPr>
          <w:rFonts w:ascii="Times New Roman" w:eastAsia="Times New Roman" w:hAnsi="Times New Roman" w:cs="Times New Roman"/>
          <w:color w:val="000000"/>
          <w:sz w:val="28"/>
          <w:szCs w:val="28"/>
        </w:rPr>
        <w:t>на</w:t>
      </w:r>
      <w:r w:rsidR="00D26CBE" w:rsidRPr="005C401D">
        <w:rPr>
          <w:rFonts w:ascii="Times New Roman" w:eastAsia="Times New Roman" w:hAnsi="Times New Roman" w:cs="Times New Roman"/>
          <w:color w:val="000000"/>
          <w:sz w:val="28"/>
          <w:szCs w:val="28"/>
        </w:rPr>
        <w:t xml:space="preserve"> </w:t>
      </w:r>
      <w:r w:rsidR="004A7F0B" w:rsidRPr="005C401D">
        <w:rPr>
          <w:rFonts w:ascii="Times New Roman" w:eastAsia="Times New Roman" w:hAnsi="Times New Roman" w:cs="Times New Roman"/>
          <w:color w:val="000000"/>
          <w:sz w:val="28"/>
          <w:szCs w:val="28"/>
        </w:rPr>
        <w:t>Едином</w:t>
      </w:r>
      <w:r w:rsidR="00D26CBE" w:rsidRPr="005C401D">
        <w:rPr>
          <w:rFonts w:ascii="Times New Roman" w:eastAsia="Times New Roman" w:hAnsi="Times New Roman" w:cs="Times New Roman"/>
          <w:color w:val="000000"/>
          <w:sz w:val="28"/>
          <w:szCs w:val="28"/>
        </w:rPr>
        <w:t xml:space="preserve"> </w:t>
      </w:r>
      <w:r w:rsidR="004A7F0B" w:rsidRPr="005C401D">
        <w:rPr>
          <w:rFonts w:ascii="Times New Roman" w:eastAsia="Times New Roman" w:hAnsi="Times New Roman" w:cs="Times New Roman"/>
          <w:color w:val="000000"/>
          <w:sz w:val="28"/>
          <w:szCs w:val="28"/>
        </w:rPr>
        <w:t>портале</w:t>
      </w:r>
      <w:r w:rsidR="00D26CBE" w:rsidRPr="005C401D">
        <w:rPr>
          <w:rFonts w:ascii="Times New Roman" w:eastAsia="Times New Roman" w:hAnsi="Times New Roman" w:cs="Times New Roman"/>
          <w:color w:val="000000"/>
          <w:sz w:val="28"/>
          <w:szCs w:val="28"/>
        </w:rPr>
        <w:t xml:space="preserve"> </w:t>
      </w:r>
      <w:r w:rsidR="004A7F0B" w:rsidRPr="005C401D">
        <w:rPr>
          <w:rFonts w:ascii="Times New Roman" w:eastAsia="Times New Roman" w:hAnsi="Times New Roman" w:cs="Times New Roman"/>
          <w:color w:val="000000"/>
          <w:sz w:val="28"/>
          <w:szCs w:val="28"/>
        </w:rPr>
        <w:t xml:space="preserve">и </w:t>
      </w:r>
      <w:r w:rsidRPr="005C401D">
        <w:rPr>
          <w:rFonts w:ascii="Times New Roman" w:eastAsia="Times New Roman" w:hAnsi="Times New Roman" w:cs="Times New Roman"/>
          <w:color w:val="000000"/>
          <w:sz w:val="28"/>
          <w:szCs w:val="28"/>
        </w:rPr>
        <w:t xml:space="preserve">на </w:t>
      </w:r>
      <w:r w:rsidR="00C91AA3" w:rsidRPr="005C401D">
        <w:rPr>
          <w:rFonts w:ascii="Times New Roman" w:eastAsia="Times New Roman" w:hAnsi="Times New Roman" w:cs="Times New Roman"/>
          <w:color w:val="000000"/>
          <w:sz w:val="28"/>
          <w:szCs w:val="28"/>
        </w:rPr>
        <w:t xml:space="preserve">официальном </w:t>
      </w:r>
      <w:r w:rsidRPr="005C401D">
        <w:rPr>
          <w:rFonts w:ascii="Times New Roman" w:eastAsia="Times New Roman" w:hAnsi="Times New Roman" w:cs="Times New Roman"/>
          <w:color w:val="000000"/>
          <w:sz w:val="28"/>
          <w:szCs w:val="28"/>
        </w:rPr>
        <w:t>сайте</w:t>
      </w:r>
      <w:r w:rsidR="00C91AA3" w:rsidRPr="005C401D">
        <w:rPr>
          <w:rFonts w:ascii="Times New Roman" w:eastAsia="Times New Roman" w:hAnsi="Times New Roman" w:cs="Times New Roman"/>
          <w:color w:val="000000"/>
          <w:sz w:val="28"/>
          <w:szCs w:val="28"/>
        </w:rPr>
        <w:t xml:space="preserve"> Асбестовского городского округа</w:t>
      </w:r>
      <w:r w:rsidRPr="005C401D">
        <w:rPr>
          <w:rFonts w:ascii="Times New Roman" w:eastAsia="Times New Roman" w:hAnsi="Times New Roman" w:cs="Times New Roman"/>
          <w:color w:val="000000"/>
          <w:sz w:val="28"/>
          <w:szCs w:val="28"/>
        </w:rPr>
        <w:t xml:space="preserve">: </w:t>
      </w:r>
      <w:hyperlink r:id="rId13" w:history="1">
        <w:r w:rsidR="001451A5" w:rsidRPr="005C401D">
          <w:rPr>
            <w:rStyle w:val="a3"/>
            <w:rFonts w:ascii="Times New Roman" w:eastAsia="Times New Roman" w:hAnsi="Times New Roman" w:cs="Times New Roman"/>
            <w:color w:val="auto"/>
            <w:sz w:val="28"/>
            <w:szCs w:val="28"/>
          </w:rPr>
          <w:t>http://asbestadm.ru</w:t>
        </w:r>
      </w:hyperlink>
      <w:r w:rsidRPr="005C401D">
        <w:rPr>
          <w:rFonts w:ascii="Times New Roman" w:eastAsia="Times New Roman" w:hAnsi="Times New Roman" w:cs="Times New Roman"/>
          <w:sz w:val="28"/>
          <w:szCs w:val="28"/>
        </w:rPr>
        <w:t>.</w:t>
      </w:r>
    </w:p>
    <w:p w:rsidR="00D7400F" w:rsidRPr="005C401D" w:rsidRDefault="00D7400F" w:rsidP="00A82800">
      <w:pPr>
        <w:widowControl w:val="0"/>
        <w:spacing w:line="240" w:lineRule="auto"/>
        <w:ind w:right="-23" w:firstLine="705"/>
        <w:jc w:val="both"/>
        <w:rPr>
          <w:rFonts w:ascii="Times New Roman" w:eastAsia="Times New Roman" w:hAnsi="Times New Roman" w:cs="Times New Roman"/>
          <w:sz w:val="28"/>
          <w:szCs w:val="28"/>
        </w:rPr>
      </w:pPr>
    </w:p>
    <w:p w:rsidR="001451A5" w:rsidRPr="005C401D" w:rsidRDefault="001451A5" w:rsidP="0065134E">
      <w:pPr>
        <w:widowControl w:val="0"/>
        <w:spacing w:line="240" w:lineRule="auto"/>
        <w:ind w:right="-23"/>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t>7.</w:t>
      </w:r>
      <w:r w:rsidRPr="005C401D">
        <w:rPr>
          <w:rFonts w:ascii="Times New Roman" w:eastAsia="Times New Roman" w:hAnsi="Times New Roman" w:cs="Times New Roman"/>
          <w:b/>
          <w:color w:val="000000"/>
          <w:sz w:val="28"/>
          <w:szCs w:val="28"/>
        </w:rPr>
        <w:tab/>
        <w:t xml:space="preserve">Порядок принятия решений комиссией </w:t>
      </w:r>
    </w:p>
    <w:p w:rsidR="00DF4F19" w:rsidRPr="005C401D" w:rsidRDefault="00DF4F19" w:rsidP="001451A5">
      <w:pPr>
        <w:widowControl w:val="0"/>
        <w:spacing w:line="240" w:lineRule="auto"/>
        <w:ind w:right="-23" w:firstLine="705"/>
        <w:jc w:val="both"/>
        <w:rPr>
          <w:rFonts w:ascii="Times New Roman" w:eastAsia="Times New Roman" w:hAnsi="Times New Roman" w:cs="Times New Roman"/>
          <w:b/>
          <w:color w:val="000000"/>
          <w:sz w:val="28"/>
          <w:szCs w:val="28"/>
        </w:rPr>
      </w:pPr>
    </w:p>
    <w:p w:rsidR="001451A5"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7.1.</w:t>
      </w:r>
      <w:r w:rsidRPr="005C401D">
        <w:rPr>
          <w:rFonts w:ascii="Times New Roman" w:eastAsia="Times New Roman" w:hAnsi="Times New Roman" w:cs="Times New Roman"/>
          <w:color w:val="000000"/>
          <w:sz w:val="28"/>
          <w:szCs w:val="28"/>
        </w:rPr>
        <w:tab/>
        <w:t>В состав комиссии входят представители</w:t>
      </w:r>
      <w:r w:rsidR="00DF4F19"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 xml:space="preserve"> администрации АГО, Асбестовского фонда поддержки малого предпринимательства, государственного казенного учреждения службы занятости населения Свердловской области «Асбестовский центр занятости», руководители организаций инфраструктуры поддержки малого и среднего предпринимательства</w:t>
      </w:r>
      <w:r w:rsidR="001F6DD4" w:rsidRPr="005C401D">
        <w:rPr>
          <w:rFonts w:ascii="Times New Roman" w:eastAsia="Times New Roman" w:hAnsi="Times New Roman" w:cs="Times New Roman"/>
          <w:color w:val="000000"/>
          <w:sz w:val="28"/>
          <w:szCs w:val="28"/>
        </w:rPr>
        <w:t>.</w:t>
      </w:r>
    </w:p>
    <w:p w:rsidR="001451A5"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7.2.</w:t>
      </w:r>
      <w:r w:rsidRPr="005C401D">
        <w:rPr>
          <w:rFonts w:ascii="Times New Roman" w:eastAsia="Times New Roman" w:hAnsi="Times New Roman" w:cs="Times New Roman"/>
          <w:color w:val="000000"/>
          <w:sz w:val="28"/>
          <w:szCs w:val="28"/>
        </w:rPr>
        <w:tab/>
        <w:t xml:space="preserve">Формой деятельности комиссии является заседание. Заседание комиссии является легитимным, если на нем присутствует не менее </w:t>
      </w:r>
      <w:r w:rsidR="001F6DD4" w:rsidRPr="005C401D">
        <w:rPr>
          <w:rFonts w:ascii="Times New Roman" w:eastAsia="Times New Roman" w:hAnsi="Times New Roman" w:cs="Times New Roman"/>
          <w:color w:val="000000"/>
          <w:sz w:val="28"/>
          <w:szCs w:val="28"/>
        </w:rPr>
        <w:t>половины</w:t>
      </w:r>
      <w:r w:rsidRPr="005C401D">
        <w:rPr>
          <w:rFonts w:ascii="Times New Roman" w:eastAsia="Times New Roman" w:hAnsi="Times New Roman" w:cs="Times New Roman"/>
          <w:color w:val="000000"/>
          <w:sz w:val="28"/>
          <w:szCs w:val="28"/>
        </w:rPr>
        <w:t xml:space="preserve"> членов состава комиссии.</w:t>
      </w:r>
      <w:r w:rsidR="003E534A" w:rsidRPr="005C401D">
        <w:rPr>
          <w:rFonts w:ascii="Times New Roman" w:eastAsia="Times New Roman" w:hAnsi="Times New Roman" w:cs="Times New Roman"/>
          <w:color w:val="000000"/>
          <w:sz w:val="28"/>
          <w:szCs w:val="28"/>
        </w:rPr>
        <w:t xml:space="preserve"> </w:t>
      </w:r>
      <w:r w:rsidRPr="005C401D">
        <w:rPr>
          <w:rFonts w:ascii="Times New Roman" w:eastAsia="Times New Roman" w:hAnsi="Times New Roman" w:cs="Times New Roman"/>
          <w:color w:val="000000"/>
          <w:sz w:val="28"/>
          <w:szCs w:val="28"/>
        </w:rPr>
        <w:t>Заседание комиссии проводится в очной форме</w:t>
      </w:r>
      <w:r w:rsidR="003E534A" w:rsidRPr="005C401D">
        <w:rPr>
          <w:rFonts w:ascii="Times New Roman" w:eastAsia="Times New Roman" w:hAnsi="Times New Roman" w:cs="Times New Roman"/>
          <w:color w:val="000000"/>
          <w:sz w:val="28"/>
          <w:szCs w:val="28"/>
        </w:rPr>
        <w:br/>
      </w:r>
      <w:r w:rsidR="001F6DD4" w:rsidRPr="005C401D">
        <w:rPr>
          <w:rFonts w:ascii="Times New Roman" w:eastAsia="Times New Roman" w:hAnsi="Times New Roman" w:cs="Times New Roman"/>
          <w:color w:val="000000"/>
          <w:sz w:val="28"/>
          <w:szCs w:val="28"/>
        </w:rPr>
        <w:t>в администрации АГО</w:t>
      </w:r>
      <w:r w:rsidRPr="005C401D">
        <w:rPr>
          <w:rFonts w:ascii="Times New Roman" w:eastAsia="Times New Roman" w:hAnsi="Times New Roman" w:cs="Times New Roman"/>
          <w:color w:val="000000"/>
          <w:sz w:val="28"/>
          <w:szCs w:val="28"/>
        </w:rPr>
        <w:t>.</w:t>
      </w:r>
    </w:p>
    <w:p w:rsidR="00140C08"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7.3.</w:t>
      </w:r>
      <w:r w:rsidRPr="005C401D">
        <w:rPr>
          <w:rFonts w:ascii="Times New Roman" w:eastAsia="Times New Roman" w:hAnsi="Times New Roman" w:cs="Times New Roman"/>
          <w:color w:val="000000"/>
          <w:sz w:val="28"/>
          <w:szCs w:val="28"/>
        </w:rPr>
        <w:tab/>
        <w:t>Общее руководство деятельностью комиссии осуществляет председатель комиссии</w:t>
      </w:r>
      <w:r w:rsidR="00140C08"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 xml:space="preserve"> </w:t>
      </w:r>
    </w:p>
    <w:p w:rsidR="00EF57DA"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lastRenderedPageBreak/>
        <w:t>7.4.</w:t>
      </w:r>
      <w:r w:rsidRPr="005C401D">
        <w:rPr>
          <w:rFonts w:ascii="Times New Roman" w:eastAsia="Times New Roman" w:hAnsi="Times New Roman" w:cs="Times New Roman"/>
          <w:color w:val="000000"/>
          <w:sz w:val="28"/>
          <w:szCs w:val="28"/>
        </w:rPr>
        <w:tab/>
        <w:t>Секретарем комиссии является сотрудник а</w:t>
      </w:r>
      <w:r w:rsidR="00EF57DA" w:rsidRPr="005C401D">
        <w:rPr>
          <w:rFonts w:ascii="Times New Roman" w:eastAsia="Times New Roman" w:hAnsi="Times New Roman" w:cs="Times New Roman"/>
          <w:color w:val="000000"/>
          <w:sz w:val="28"/>
          <w:szCs w:val="28"/>
        </w:rPr>
        <w:t>дминистрации АГО.</w:t>
      </w:r>
    </w:p>
    <w:p w:rsidR="001F6DD4" w:rsidRPr="005C401D" w:rsidRDefault="001F6DD4"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7.5. Организационное обеспечение работы комиссии осуществляет Отдел по экономике.</w:t>
      </w:r>
    </w:p>
    <w:p w:rsidR="001451A5"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1F6DD4" w:rsidRPr="005C401D">
        <w:rPr>
          <w:rFonts w:ascii="Times New Roman" w:eastAsia="Times New Roman" w:hAnsi="Times New Roman" w:cs="Times New Roman"/>
          <w:color w:val="000000"/>
          <w:sz w:val="28"/>
          <w:szCs w:val="28"/>
        </w:rPr>
        <w:t>6</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Решени</w:t>
      </w:r>
      <w:r w:rsidR="001F6DD4" w:rsidRPr="005C401D">
        <w:rPr>
          <w:rFonts w:ascii="Times New Roman" w:eastAsia="Times New Roman" w:hAnsi="Times New Roman" w:cs="Times New Roman"/>
          <w:color w:val="000000"/>
          <w:sz w:val="28"/>
          <w:szCs w:val="28"/>
        </w:rPr>
        <w:t>е</w:t>
      </w:r>
      <w:r w:rsidRPr="005C401D">
        <w:rPr>
          <w:rFonts w:ascii="Times New Roman" w:eastAsia="Times New Roman" w:hAnsi="Times New Roman" w:cs="Times New Roman"/>
          <w:color w:val="000000"/>
          <w:sz w:val="28"/>
          <w:szCs w:val="28"/>
        </w:rPr>
        <w:t xml:space="preserve"> комиссии принима</w:t>
      </w:r>
      <w:r w:rsidR="001F6DD4" w:rsidRPr="005C401D">
        <w:rPr>
          <w:rFonts w:ascii="Times New Roman" w:eastAsia="Times New Roman" w:hAnsi="Times New Roman" w:cs="Times New Roman"/>
          <w:color w:val="000000"/>
          <w:sz w:val="28"/>
          <w:szCs w:val="28"/>
        </w:rPr>
        <w:t>е</w:t>
      </w:r>
      <w:r w:rsidRPr="005C401D">
        <w:rPr>
          <w:rFonts w:ascii="Times New Roman" w:eastAsia="Times New Roman" w:hAnsi="Times New Roman" w:cs="Times New Roman"/>
          <w:color w:val="000000"/>
          <w:sz w:val="28"/>
          <w:szCs w:val="28"/>
        </w:rPr>
        <w:t xml:space="preserve">тся открытым голосованием. Решение комиссии считается принятым, если за него проголосовала половина или более </w:t>
      </w:r>
      <w:r w:rsidR="00140C08" w:rsidRPr="005C401D">
        <w:rPr>
          <w:rFonts w:ascii="Times New Roman" w:eastAsia="Times New Roman" w:hAnsi="Times New Roman" w:cs="Times New Roman"/>
          <w:color w:val="000000"/>
          <w:sz w:val="28"/>
          <w:szCs w:val="28"/>
        </w:rPr>
        <w:t xml:space="preserve">присутствующих </w:t>
      </w:r>
      <w:r w:rsidRPr="005C401D">
        <w:rPr>
          <w:rFonts w:ascii="Times New Roman" w:eastAsia="Times New Roman" w:hAnsi="Times New Roman" w:cs="Times New Roman"/>
          <w:color w:val="000000"/>
          <w:sz w:val="28"/>
          <w:szCs w:val="28"/>
        </w:rPr>
        <w:t>членов комиссии.</w:t>
      </w:r>
    </w:p>
    <w:p w:rsidR="001451A5"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1F6DD4" w:rsidRPr="005C401D">
        <w:rPr>
          <w:rFonts w:ascii="Times New Roman" w:eastAsia="Times New Roman" w:hAnsi="Times New Roman" w:cs="Times New Roman"/>
          <w:color w:val="000000"/>
          <w:sz w:val="28"/>
          <w:szCs w:val="28"/>
        </w:rPr>
        <w:t>7</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Комиссия принимает следующие решения:</w:t>
      </w:r>
    </w:p>
    <w:p w:rsidR="00140C08" w:rsidRPr="005C401D" w:rsidRDefault="00140C08" w:rsidP="001451A5">
      <w:pPr>
        <w:widowControl w:val="0"/>
        <w:spacing w:line="240" w:lineRule="auto"/>
        <w:ind w:right="-23" w:firstLine="567"/>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w:t>
      </w:r>
      <w:r w:rsidR="00315D6F" w:rsidRPr="005C401D">
        <w:rPr>
          <w:rFonts w:ascii="Times New Roman" w:eastAsia="Times New Roman" w:hAnsi="Times New Roman" w:cs="Times New Roman"/>
          <w:color w:val="000000"/>
          <w:sz w:val="28"/>
          <w:szCs w:val="28"/>
        </w:rPr>
        <w:t>7.7.1.</w:t>
      </w:r>
      <w:r w:rsidR="001451A5" w:rsidRPr="005C401D">
        <w:rPr>
          <w:rFonts w:ascii="Times New Roman" w:eastAsia="Times New Roman" w:hAnsi="Times New Roman" w:cs="Times New Roman"/>
          <w:color w:val="000000"/>
          <w:sz w:val="28"/>
          <w:szCs w:val="28"/>
        </w:rPr>
        <w:t xml:space="preserve"> о допуске или недопуске заявок начинающих субъектов малого предпринимательства к участию в отборе</w:t>
      </w:r>
      <w:r w:rsidRPr="005C401D">
        <w:rPr>
          <w:rFonts w:ascii="Times New Roman" w:eastAsia="Times New Roman" w:hAnsi="Times New Roman" w:cs="Times New Roman"/>
          <w:color w:val="000000"/>
          <w:sz w:val="28"/>
          <w:szCs w:val="28"/>
        </w:rPr>
        <w:t>;</w:t>
      </w:r>
    </w:p>
    <w:p w:rsidR="00140C08" w:rsidRPr="005C401D" w:rsidRDefault="00315D6F" w:rsidP="00140C0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7.7.2.</w:t>
      </w:r>
      <w:r w:rsidR="00140C08" w:rsidRPr="005C401D">
        <w:rPr>
          <w:rFonts w:ascii="Times New Roman" w:eastAsia="Times New Roman" w:hAnsi="Times New Roman" w:cs="Times New Roman"/>
          <w:color w:val="000000"/>
          <w:sz w:val="28"/>
          <w:szCs w:val="28"/>
        </w:rPr>
        <w:t xml:space="preserve"> о признании заявок прошедшими отбор, утверждении рейтингов рассмотренных заявок и о включении их в общий рейтинг;</w:t>
      </w:r>
    </w:p>
    <w:p w:rsidR="0065134E" w:rsidRPr="005C401D" w:rsidRDefault="00315D6F" w:rsidP="00140C0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7.7.3.</w:t>
      </w:r>
      <w:r w:rsidR="00140C08" w:rsidRPr="005C401D">
        <w:rPr>
          <w:rFonts w:ascii="Times New Roman" w:eastAsia="Times New Roman" w:hAnsi="Times New Roman" w:cs="Times New Roman"/>
          <w:color w:val="000000"/>
          <w:sz w:val="28"/>
          <w:szCs w:val="28"/>
        </w:rPr>
        <w:t xml:space="preserve">  о признании заявок не прошедшими отбор</w:t>
      </w:r>
      <w:r w:rsidR="0065134E" w:rsidRPr="005C401D">
        <w:rPr>
          <w:rFonts w:ascii="Times New Roman" w:eastAsia="Times New Roman" w:hAnsi="Times New Roman" w:cs="Times New Roman"/>
          <w:color w:val="000000"/>
          <w:sz w:val="28"/>
          <w:szCs w:val="28"/>
        </w:rPr>
        <w:t>;</w:t>
      </w:r>
    </w:p>
    <w:p w:rsidR="00443057" w:rsidRPr="005C401D" w:rsidRDefault="00315D6F" w:rsidP="00443057">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7.7.4.</w:t>
      </w:r>
      <w:r w:rsidR="00443057" w:rsidRPr="005C401D">
        <w:rPr>
          <w:rFonts w:ascii="Times New Roman" w:eastAsia="Times New Roman" w:hAnsi="Times New Roman" w:cs="Times New Roman"/>
          <w:color w:val="000000"/>
          <w:sz w:val="28"/>
          <w:szCs w:val="28"/>
        </w:rPr>
        <w:t xml:space="preserve"> об утверждении сводного рейтинга заявок комиссий по отбору.</w:t>
      </w:r>
    </w:p>
    <w:p w:rsidR="00443057" w:rsidRPr="005C401D" w:rsidRDefault="00315D6F" w:rsidP="00443057">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7.7.5.</w:t>
      </w:r>
      <w:r w:rsidR="00443057" w:rsidRPr="005C401D">
        <w:rPr>
          <w:rFonts w:ascii="Times New Roman" w:eastAsia="Times New Roman" w:hAnsi="Times New Roman" w:cs="Times New Roman"/>
          <w:color w:val="000000"/>
          <w:sz w:val="28"/>
          <w:szCs w:val="28"/>
        </w:rPr>
        <w:t xml:space="preserve"> о предоставлении субсидий начинающим субъектам малого предпринимательства, заявки которых в сводном рейтинге набрали наибольшее количество баллов, и о размере предоставляемых субсидий.</w:t>
      </w:r>
    </w:p>
    <w:p w:rsidR="00140C08" w:rsidRPr="005C401D" w:rsidRDefault="00315D6F" w:rsidP="00443057">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7.7.6.</w:t>
      </w:r>
      <w:r w:rsidR="00443057" w:rsidRPr="005C401D">
        <w:rPr>
          <w:rFonts w:ascii="Times New Roman" w:eastAsia="Times New Roman" w:hAnsi="Times New Roman" w:cs="Times New Roman"/>
          <w:color w:val="000000"/>
          <w:sz w:val="28"/>
          <w:szCs w:val="28"/>
        </w:rPr>
        <w:t xml:space="preserve"> об отказе в предоставлении субсидии.</w:t>
      </w:r>
    </w:p>
    <w:p w:rsidR="001451A5" w:rsidRPr="005C401D" w:rsidRDefault="001451A5" w:rsidP="001451A5">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1F6DD4" w:rsidRPr="005C401D">
        <w:rPr>
          <w:rFonts w:ascii="Times New Roman" w:eastAsia="Times New Roman" w:hAnsi="Times New Roman" w:cs="Times New Roman"/>
          <w:color w:val="000000"/>
          <w:sz w:val="28"/>
          <w:szCs w:val="28"/>
        </w:rPr>
        <w:t>8</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Решение о допуске или недопуске к участию в отборе принимается по каждой заявке по критерию соответствия условиям предоставления субсидии, предусмотренным и определенным настоящим Положением.</w:t>
      </w:r>
    </w:p>
    <w:p w:rsidR="00DF4F19" w:rsidRPr="005C401D" w:rsidRDefault="001F6DD4" w:rsidP="00DF4F19">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7.9.</w:t>
      </w:r>
      <w:r w:rsidR="00620F9A"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Заявки,</w:t>
      </w:r>
      <w:r w:rsidR="00620F9A"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рассматриваемые</w:t>
      </w:r>
      <w:r w:rsidR="00620F9A"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комисси</w:t>
      </w:r>
      <w:r w:rsidR="00620F9A" w:rsidRPr="005C401D">
        <w:rPr>
          <w:rFonts w:ascii="Times New Roman" w:eastAsia="Times New Roman" w:hAnsi="Times New Roman" w:cs="Times New Roman"/>
          <w:color w:val="000000"/>
          <w:sz w:val="28"/>
          <w:szCs w:val="28"/>
        </w:rPr>
        <w:t>ей</w:t>
      </w:r>
      <w:r w:rsidR="005C401D" w:rsidRPr="005C401D">
        <w:rPr>
          <w:rFonts w:ascii="Times New Roman" w:eastAsia="Times New Roman" w:hAnsi="Times New Roman" w:cs="Times New Roman"/>
          <w:color w:val="000000"/>
          <w:sz w:val="28"/>
          <w:szCs w:val="28"/>
        </w:rPr>
        <w:t>,</w:t>
      </w:r>
      <w:r w:rsidR="00620F9A"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оцениваются</w:t>
      </w:r>
      <w:r w:rsidR="00620F9A"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на основании:</w:t>
      </w:r>
    </w:p>
    <w:p w:rsidR="00DF4F19" w:rsidRPr="005C401D" w:rsidRDefault="00AE56FC" w:rsidP="00AE56FC">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презентации, которая проводится индивидуальным предпринимателем лично (в случае отсутствия такой возможности, объективность которой подтверждена документально, – представитель по доверенности</w:t>
      </w:r>
      <w:r w:rsidR="00B350E6" w:rsidRPr="005C401D">
        <w:rPr>
          <w:rFonts w:ascii="Times New Roman" w:eastAsia="Times New Roman" w:hAnsi="Times New Roman" w:cs="Times New Roman"/>
          <w:color w:val="000000"/>
          <w:sz w:val="28"/>
          <w:szCs w:val="28"/>
        </w:rPr>
        <w:t xml:space="preserve"> в простой письменной форме</w:t>
      </w:r>
      <w:r w:rsidR="00DF4F19" w:rsidRPr="005C401D">
        <w:rPr>
          <w:rFonts w:ascii="Times New Roman" w:eastAsia="Times New Roman" w:hAnsi="Times New Roman" w:cs="Times New Roman"/>
          <w:color w:val="000000"/>
          <w:sz w:val="28"/>
          <w:szCs w:val="28"/>
        </w:rPr>
        <w:t>),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w:t>
      </w:r>
      <w:r w:rsidR="00B350E6" w:rsidRPr="005C401D">
        <w:rPr>
          <w:rFonts w:ascii="Times New Roman" w:eastAsia="Times New Roman" w:hAnsi="Times New Roman" w:cs="Times New Roman"/>
          <w:color w:val="000000"/>
          <w:sz w:val="28"/>
          <w:szCs w:val="28"/>
        </w:rPr>
        <w:t xml:space="preserve"> в простой письменной форме</w:t>
      </w:r>
      <w:r w:rsidR="00DF4F19" w:rsidRPr="005C401D">
        <w:rPr>
          <w:rFonts w:ascii="Times New Roman" w:eastAsia="Times New Roman" w:hAnsi="Times New Roman" w:cs="Times New Roman"/>
          <w:color w:val="000000"/>
          <w:sz w:val="28"/>
          <w:szCs w:val="28"/>
        </w:rPr>
        <w:t>. Продолжительность презентации бизнес - проекта не может быть более 5 (пяти) минут. По итогам презентации члены комисси</w:t>
      </w:r>
      <w:r w:rsidR="005B3630" w:rsidRPr="005C401D">
        <w:rPr>
          <w:rFonts w:ascii="Times New Roman" w:eastAsia="Times New Roman" w:hAnsi="Times New Roman" w:cs="Times New Roman"/>
          <w:color w:val="000000"/>
          <w:sz w:val="28"/>
          <w:szCs w:val="28"/>
        </w:rPr>
        <w:t>и</w:t>
      </w:r>
      <w:r w:rsidR="00DF4F19" w:rsidRPr="005C401D">
        <w:rPr>
          <w:rFonts w:ascii="Times New Roman" w:eastAsia="Times New Roman" w:hAnsi="Times New Roman" w:cs="Times New Roman"/>
          <w:color w:val="000000"/>
          <w:sz w:val="28"/>
          <w:szCs w:val="28"/>
        </w:rPr>
        <w:t xml:space="preserve">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9731CC" w:rsidRPr="005C401D" w:rsidRDefault="003D2FA8" w:rsidP="00DF4F19">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 xml:space="preserve">- </w:t>
      </w:r>
      <w:r w:rsidR="00DF4F19" w:rsidRPr="005C401D">
        <w:rPr>
          <w:rFonts w:ascii="Times New Roman" w:eastAsia="Times New Roman" w:hAnsi="Times New Roman" w:cs="Times New Roman"/>
          <w:color w:val="000000"/>
          <w:sz w:val="28"/>
          <w:szCs w:val="28"/>
        </w:rPr>
        <w:t>информации, содержащейся в документах, представленных начинающими субъектами малого предпринимательства, руководствуясь следующими бальными оценками:</w:t>
      </w:r>
    </w:p>
    <w:tbl>
      <w:tblPr>
        <w:tblW w:w="9889"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0"/>
        <w:gridCol w:w="2460"/>
        <w:gridCol w:w="3729"/>
        <w:gridCol w:w="1080"/>
        <w:gridCol w:w="1960"/>
      </w:tblGrid>
      <w:tr w:rsidR="003D2FA8" w:rsidRPr="005C401D" w:rsidTr="005C401D">
        <w:trPr>
          <w:trHeight w:val="596"/>
          <w:jc w:val="center"/>
        </w:trPr>
        <w:tc>
          <w:tcPr>
            <w:tcW w:w="660" w:type="dxa"/>
            <w:shd w:val="clear" w:color="auto" w:fill="D9D9D9"/>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п/п</w:t>
            </w:r>
          </w:p>
        </w:tc>
        <w:tc>
          <w:tcPr>
            <w:tcW w:w="2460" w:type="dxa"/>
            <w:shd w:val="clear" w:color="auto" w:fill="D9D9D9"/>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Наименование</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критерия</w:t>
            </w:r>
          </w:p>
        </w:tc>
        <w:tc>
          <w:tcPr>
            <w:tcW w:w="3729" w:type="dxa"/>
            <w:shd w:val="clear" w:color="auto" w:fill="D9D9D9"/>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Направления деятельности,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значения</w:t>
            </w:r>
          </w:p>
        </w:tc>
        <w:tc>
          <w:tcPr>
            <w:tcW w:w="1080" w:type="dxa"/>
            <w:shd w:val="clear" w:color="auto" w:fill="D9D9D9"/>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Оценка</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 баллах</w:t>
            </w:r>
          </w:p>
        </w:tc>
        <w:tc>
          <w:tcPr>
            <w:tcW w:w="1960" w:type="dxa"/>
            <w:shd w:val="clear" w:color="auto" w:fill="D9D9D9"/>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Источник</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информации</w:t>
            </w:r>
          </w:p>
        </w:tc>
      </w:tr>
      <w:tr w:rsidR="003D2FA8" w:rsidRPr="005C401D" w:rsidTr="005C401D">
        <w:trPr>
          <w:trHeight w:val="1471"/>
          <w:jc w:val="center"/>
        </w:trPr>
        <w:tc>
          <w:tcPr>
            <w:tcW w:w="660" w:type="dxa"/>
            <w:vMerge w:val="restart"/>
            <w:shd w:val="clear" w:color="auto" w:fill="auto"/>
            <w:vAlign w:val="center"/>
          </w:tcPr>
          <w:p w:rsidR="003D2FA8" w:rsidRPr="005C401D" w:rsidRDefault="003D2FA8" w:rsidP="003D2FA8">
            <w:pPr>
              <w:spacing w:line="0" w:lineRule="atLeast"/>
              <w:ind w:right="27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w:t>
            </w:r>
          </w:p>
        </w:tc>
        <w:tc>
          <w:tcPr>
            <w:tcW w:w="2460" w:type="dxa"/>
            <w:vMerge w:val="restart"/>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Качество бизнес-</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проекта, его</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соответствие текущей</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деятельности</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заявителя</w:t>
            </w:r>
          </w:p>
        </w:tc>
        <w:tc>
          <w:tcPr>
            <w:tcW w:w="3729" w:type="dxa"/>
            <w:shd w:val="clear" w:color="auto" w:fill="auto"/>
            <w:vAlign w:val="center"/>
          </w:tcPr>
          <w:p w:rsidR="003D2FA8" w:rsidRPr="005C401D" w:rsidRDefault="003D2FA8" w:rsidP="005C401D">
            <w:pPr>
              <w:spacing w:before="120" w:after="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w w:val="97"/>
                <w:sz w:val="24"/>
                <w:szCs w:val="24"/>
              </w:rPr>
            </w:pPr>
            <w:r w:rsidRPr="005C401D">
              <w:rPr>
                <w:rFonts w:ascii="Times New Roman" w:eastAsia="Arial" w:hAnsi="Times New Roman" w:cs="Times New Roman"/>
                <w:w w:val="97"/>
                <w:sz w:val="24"/>
                <w:szCs w:val="24"/>
              </w:rPr>
              <w:t>0</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w w:val="95"/>
                <w:sz w:val="24"/>
                <w:szCs w:val="24"/>
              </w:rPr>
            </w:pPr>
            <w:r w:rsidRPr="005C401D">
              <w:rPr>
                <w:rFonts w:ascii="Times New Roman" w:eastAsia="Arial" w:hAnsi="Times New Roman" w:cs="Times New Roman"/>
                <w:sz w:val="24"/>
                <w:szCs w:val="24"/>
              </w:rPr>
              <w:t>бизнес-проект</w:t>
            </w:r>
          </w:p>
        </w:tc>
      </w:tr>
      <w:tr w:rsidR="003D2FA8" w:rsidRPr="005C401D" w:rsidTr="005C401D">
        <w:trPr>
          <w:trHeight w:val="2966"/>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Times New Roman"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Times New Roman" w:hAnsi="Times New Roman" w:cs="Times New Roman"/>
                <w:sz w:val="24"/>
                <w:szCs w:val="24"/>
              </w:rPr>
            </w:pPr>
          </w:p>
        </w:tc>
        <w:tc>
          <w:tcPr>
            <w:tcW w:w="3729" w:type="dxa"/>
            <w:shd w:val="clear" w:color="auto" w:fill="auto"/>
            <w:vAlign w:val="center"/>
          </w:tcPr>
          <w:p w:rsidR="003D2FA8" w:rsidRPr="005C401D" w:rsidRDefault="003D2FA8" w:rsidP="005C401D">
            <w:pPr>
              <w:spacing w:before="120"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 не отражает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текущую деятельность заявителя</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(описывает будущую возможную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деятельность), но финансово-</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экономические и целевые</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показатели подтверждены</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расчетами либо бизнес-проект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отражает текущую ситуацию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деятельности заявителя, но</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детальных расчетов финансово-</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экономических и целевых</w:t>
            </w:r>
          </w:p>
          <w:p w:rsidR="003D2FA8" w:rsidRPr="005C401D" w:rsidRDefault="003D2FA8" w:rsidP="005C401D">
            <w:pPr>
              <w:spacing w:after="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показателей не представлено</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w w:val="97"/>
                <w:sz w:val="24"/>
                <w:szCs w:val="24"/>
              </w:rPr>
            </w:pPr>
            <w:r w:rsidRPr="005C401D">
              <w:rPr>
                <w:rFonts w:ascii="Times New Roman" w:eastAsia="Arial" w:hAnsi="Times New Roman" w:cs="Times New Roman"/>
                <w:w w:val="97"/>
                <w:sz w:val="24"/>
                <w:szCs w:val="24"/>
              </w:rPr>
              <w:t>5</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Times New Roman" w:hAnsi="Times New Roman" w:cs="Times New Roman"/>
                <w:sz w:val="24"/>
                <w:szCs w:val="24"/>
              </w:rPr>
            </w:pPr>
          </w:p>
        </w:tc>
      </w:tr>
      <w:tr w:rsidR="003D2FA8" w:rsidRPr="005C401D" w:rsidTr="005C401D">
        <w:trPr>
          <w:trHeight w:val="1974"/>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Times New Roman"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Times New Roman"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 отражает текущую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ситуацию деятельности заявителя,</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финансово-экономические 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целевые показатели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подтверждены детальными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расчетами, присутствуют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динамика и перспективы развития</w:t>
            </w:r>
          </w:p>
          <w:p w:rsidR="000B5953" w:rsidRPr="005C401D" w:rsidRDefault="003D2FA8" w:rsidP="005C401D">
            <w:pPr>
              <w:spacing w:after="120" w:line="240" w:lineRule="auto"/>
              <w:jc w:val="center"/>
              <w:rPr>
                <w:rFonts w:ascii="Times New Roman" w:eastAsia="Arial" w:hAnsi="Times New Roman" w:cs="Times New Roman"/>
                <w:w w:val="94"/>
                <w:sz w:val="24"/>
                <w:szCs w:val="24"/>
              </w:rPr>
            </w:pPr>
            <w:r w:rsidRPr="005C401D">
              <w:rPr>
                <w:rFonts w:ascii="Times New Roman" w:eastAsia="Arial" w:hAnsi="Times New Roman" w:cs="Times New Roman"/>
                <w:sz w:val="24"/>
                <w:szCs w:val="24"/>
              </w:rPr>
              <w:t>субъекта</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w w:val="97"/>
                <w:sz w:val="24"/>
                <w:szCs w:val="24"/>
              </w:rPr>
            </w:pPr>
            <w:r w:rsidRPr="005C401D">
              <w:rPr>
                <w:rFonts w:ascii="Times New Roman" w:eastAsia="Arial" w:hAnsi="Times New Roman" w:cs="Times New Roman"/>
                <w:w w:val="97"/>
                <w:sz w:val="24"/>
                <w:szCs w:val="24"/>
              </w:rPr>
              <w:t>10</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Times New Roman" w:hAnsi="Times New Roman" w:cs="Times New Roman"/>
                <w:sz w:val="24"/>
                <w:szCs w:val="24"/>
              </w:rPr>
            </w:pPr>
          </w:p>
        </w:tc>
      </w:tr>
      <w:tr w:rsidR="003D2FA8" w:rsidRPr="005C401D" w:rsidTr="005C401D">
        <w:trPr>
          <w:trHeight w:val="699"/>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2.</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Корректность</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расчетов,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содержащихся 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бизнес-проекте</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 расчетах много неточностей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либо расчеты отсутствуют</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0</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w:t>
            </w:r>
          </w:p>
        </w:tc>
      </w:tr>
      <w:tr w:rsidR="003D2FA8" w:rsidRPr="005C401D" w:rsidTr="005C401D">
        <w:trPr>
          <w:trHeight w:val="707"/>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 расчетах есть несущественные</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несоответствия</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5</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843"/>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экономические показатели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подтверждены корректными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расчетами</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10</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271"/>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Созданные 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настоящий момент</w:t>
            </w:r>
            <w:r w:rsidR="005A5A2D"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 и</w:t>
            </w:r>
            <w:r w:rsidR="005A5A2D"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(или) создаваемые</w:t>
            </w:r>
            <w:r w:rsidR="005A5A2D"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 в</w:t>
            </w:r>
            <w:r w:rsidR="005A5A2D"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ходе реализации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бизнес-проекта</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рабочие места</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(планируемый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показатель</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среднесписочной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численности</w:t>
            </w:r>
          </w:p>
          <w:p w:rsidR="003D2FA8" w:rsidRPr="005C401D" w:rsidRDefault="003D2FA8" w:rsidP="005A5A2D">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работников без внешних совместителей)</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рабочие места не создаются</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0</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сведения о</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среднесписочной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численности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работников,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w:t>
            </w:r>
          </w:p>
        </w:tc>
      </w:tr>
      <w:tr w:rsidR="003D2FA8" w:rsidRPr="005C401D" w:rsidTr="005C401D">
        <w:trPr>
          <w:trHeight w:val="275"/>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создание 1 рабочего места</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412"/>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создание 2 рабочих мест</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6</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417"/>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создание 3 рабочих мест</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9</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2266"/>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создание 4 и более</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рабочих мест</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12</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844"/>
          <w:jc w:val="center"/>
        </w:trPr>
        <w:tc>
          <w:tcPr>
            <w:tcW w:w="66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4.</w:t>
            </w:r>
          </w:p>
        </w:tc>
        <w:tc>
          <w:tcPr>
            <w:tcW w:w="246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Принадлежность к</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приоритетной целевой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группе</w:t>
            </w:r>
          </w:p>
          <w:p w:rsidR="003E534A" w:rsidRPr="005C401D" w:rsidRDefault="003E534A"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относится к приоритетной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целевой группе</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15</w:t>
            </w:r>
          </w:p>
        </w:tc>
        <w:tc>
          <w:tcPr>
            <w:tcW w:w="196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документы 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составе заявки</w:t>
            </w:r>
          </w:p>
        </w:tc>
      </w:tr>
      <w:tr w:rsidR="003D2FA8" w:rsidRPr="005C401D" w:rsidTr="005C401D">
        <w:trPr>
          <w:trHeight w:val="274"/>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5.</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Объем собственных</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средств заявителя,</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вложенных в</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реализацию бизнес-</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проекта</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до 10 %</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документы 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составе заявки</w:t>
            </w:r>
          </w:p>
        </w:tc>
      </w:tr>
      <w:tr w:rsidR="003D2FA8" w:rsidRPr="005C401D" w:rsidTr="005C401D">
        <w:trPr>
          <w:trHeight w:val="283"/>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bookmarkStart w:id="0" w:name="page9"/>
            <w:bookmarkEnd w:id="0"/>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 10 % до 20 %</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6</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275"/>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 20 % до 40 %</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9</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564"/>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 40 % до 60 %</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12</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319"/>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свыше 60 %</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15</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270"/>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6.</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Вид деятельности,</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предусмотренный</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предлагаемым бизнес-</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проектом</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торговля</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w:t>
            </w:r>
          </w:p>
        </w:tc>
      </w:tr>
      <w:tr w:rsidR="003D2FA8" w:rsidRPr="005C401D" w:rsidTr="005C401D">
        <w:trPr>
          <w:trHeight w:val="558"/>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услуги, строительство, перевозки,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прочее</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9</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281"/>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социальное предпринимательство</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11</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274"/>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сельхозпроизводство</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13</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5C401D" w:rsidRPr="005C401D" w:rsidTr="005C401D">
        <w:trPr>
          <w:trHeight w:val="413"/>
          <w:jc w:val="center"/>
        </w:trPr>
        <w:tc>
          <w:tcPr>
            <w:tcW w:w="660" w:type="dxa"/>
            <w:vMerge/>
            <w:shd w:val="clear" w:color="auto" w:fill="auto"/>
            <w:vAlign w:val="center"/>
          </w:tcPr>
          <w:p w:rsidR="005C401D" w:rsidRPr="005C401D" w:rsidRDefault="005C401D"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5C401D" w:rsidRPr="005C401D" w:rsidRDefault="005C401D" w:rsidP="003D2FA8">
            <w:pPr>
              <w:spacing w:line="0" w:lineRule="atLeast"/>
              <w:jc w:val="center"/>
              <w:rPr>
                <w:rFonts w:ascii="Times New Roman" w:eastAsia="Arial" w:hAnsi="Times New Roman" w:cs="Times New Roman"/>
                <w:sz w:val="24"/>
                <w:szCs w:val="24"/>
              </w:rPr>
            </w:pPr>
          </w:p>
        </w:tc>
        <w:tc>
          <w:tcPr>
            <w:tcW w:w="3729" w:type="dxa"/>
            <w:shd w:val="clear" w:color="auto" w:fill="auto"/>
            <w:vAlign w:val="center"/>
          </w:tcPr>
          <w:p w:rsidR="005C401D" w:rsidRPr="005C401D" w:rsidRDefault="005C401D"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производство</w:t>
            </w:r>
          </w:p>
        </w:tc>
        <w:tc>
          <w:tcPr>
            <w:tcW w:w="1080" w:type="dxa"/>
            <w:shd w:val="clear" w:color="auto" w:fill="auto"/>
            <w:vAlign w:val="center"/>
          </w:tcPr>
          <w:p w:rsidR="005C401D" w:rsidRPr="005C401D" w:rsidRDefault="005C401D"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15</w:t>
            </w:r>
          </w:p>
        </w:tc>
        <w:tc>
          <w:tcPr>
            <w:tcW w:w="1960" w:type="dxa"/>
            <w:vMerge/>
            <w:shd w:val="clear" w:color="auto" w:fill="auto"/>
            <w:vAlign w:val="center"/>
          </w:tcPr>
          <w:p w:rsidR="005C401D" w:rsidRPr="005C401D" w:rsidRDefault="005C401D" w:rsidP="003D2FA8">
            <w:pPr>
              <w:spacing w:line="0" w:lineRule="atLeast"/>
              <w:jc w:val="center"/>
              <w:rPr>
                <w:rFonts w:ascii="Times New Roman" w:eastAsia="Arial" w:hAnsi="Times New Roman" w:cs="Times New Roman"/>
                <w:sz w:val="24"/>
                <w:szCs w:val="24"/>
              </w:rPr>
            </w:pPr>
          </w:p>
        </w:tc>
      </w:tr>
      <w:tr w:rsidR="003D2FA8" w:rsidRPr="005C401D" w:rsidTr="005C401D">
        <w:trPr>
          <w:trHeight w:val="914"/>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7.</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Системность</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прохождения</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обучения,</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направленного на</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развитие</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предпринимательской</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грамотности и</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предпринимательских</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компетенций</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прохождение обучения общей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продолжительностью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 16 до 23 ак. часов</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документы в</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составе заявки</w:t>
            </w:r>
          </w:p>
        </w:tc>
      </w:tr>
      <w:tr w:rsidR="003D2FA8" w:rsidRPr="005C401D" w:rsidTr="005C401D">
        <w:trPr>
          <w:trHeight w:val="844"/>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прохождение обучения общей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продолжительностью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от 24 до 71 ак. часа</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7</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1133"/>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4"/>
                <w:szCs w:val="24"/>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прохождение обучения общей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продолжительностью 72 и более</w:t>
            </w:r>
          </w:p>
          <w:p w:rsidR="003D2FA8" w:rsidRPr="005C401D" w:rsidRDefault="003D2FA8" w:rsidP="00315D6F">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ак</w:t>
            </w:r>
            <w:r w:rsidR="00315D6F" w:rsidRPr="005C401D">
              <w:rPr>
                <w:rFonts w:ascii="Times New Roman" w:eastAsia="Arial" w:hAnsi="Times New Roman" w:cs="Times New Roman"/>
                <w:sz w:val="24"/>
                <w:szCs w:val="24"/>
              </w:rPr>
              <w:t>адемических</w:t>
            </w:r>
            <w:r w:rsidRPr="005C401D">
              <w:rPr>
                <w:rFonts w:ascii="Times New Roman" w:eastAsia="Arial" w:hAnsi="Times New Roman" w:cs="Times New Roman"/>
                <w:sz w:val="24"/>
                <w:szCs w:val="24"/>
              </w:rPr>
              <w:t xml:space="preserve"> часов, в том числе высшее</w:t>
            </w:r>
            <w:r w:rsidR="00315D6F"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образование</w:t>
            </w:r>
          </w:p>
          <w:p w:rsidR="003E534A" w:rsidRPr="005C401D" w:rsidRDefault="003E534A" w:rsidP="00315D6F">
            <w:pPr>
              <w:spacing w:line="0" w:lineRule="atLeast"/>
              <w:jc w:val="center"/>
              <w:rPr>
                <w:rFonts w:ascii="Times New Roman" w:eastAsia="Arial" w:hAnsi="Times New Roman" w:cs="Times New Roman"/>
                <w:sz w:val="24"/>
                <w:szCs w:val="24"/>
              </w:rPr>
            </w:pP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10</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p>
        </w:tc>
      </w:tr>
      <w:tr w:rsidR="003D2FA8" w:rsidRPr="005C401D" w:rsidTr="005C401D">
        <w:trPr>
          <w:trHeight w:val="844"/>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8.</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 бизнес-</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проекта</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 не отражает текущую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деятельность, не показаны</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расчеты и динамика развития</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0</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w:t>
            </w:r>
          </w:p>
        </w:tc>
      </w:tr>
      <w:tr w:rsidR="003D2FA8" w:rsidRPr="005C401D" w:rsidTr="005C401D">
        <w:trPr>
          <w:trHeight w:val="1694"/>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 не отражает текущую</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деятельность, но показаны</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расчеты и динамика развития</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либо презентация отражает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текущую деятельность, но расчеты</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 динамика развития не</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представлены</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5</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r>
      <w:tr w:rsidR="003D2FA8" w:rsidRPr="005C401D" w:rsidTr="005C401D">
        <w:trPr>
          <w:trHeight w:val="980"/>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 полностью отражает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текущую деятельность, показаны</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расчеты, указана динамика</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развития</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10</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r>
      <w:tr w:rsidR="003D2FA8" w:rsidRPr="005C401D" w:rsidTr="005C401D">
        <w:trPr>
          <w:trHeight w:val="438"/>
          <w:jc w:val="center"/>
        </w:trPr>
        <w:tc>
          <w:tcPr>
            <w:tcW w:w="6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9.</w:t>
            </w:r>
          </w:p>
        </w:tc>
        <w:tc>
          <w:tcPr>
            <w:tcW w:w="24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Инновационность</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продукции</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(или услуг),</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выпускаемой в рамках</w:t>
            </w:r>
          </w:p>
          <w:p w:rsidR="003D2FA8" w:rsidRPr="005C401D" w:rsidRDefault="003D2FA8" w:rsidP="003D2FA8">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реализации бизнес-</w:t>
            </w:r>
          </w:p>
          <w:p w:rsidR="003D2FA8" w:rsidRPr="005C401D" w:rsidRDefault="003D2FA8" w:rsidP="003D2FA8">
            <w:pPr>
              <w:spacing w:line="0" w:lineRule="atLeast"/>
              <w:ind w:left="100"/>
              <w:jc w:val="center"/>
              <w:rPr>
                <w:rFonts w:ascii="Times New Roman" w:eastAsia="Arial" w:hAnsi="Times New Roman" w:cs="Times New Roman"/>
                <w:sz w:val="20"/>
                <w:szCs w:val="20"/>
              </w:rPr>
            </w:pPr>
            <w:r w:rsidRPr="005C401D">
              <w:rPr>
                <w:rFonts w:ascii="Times New Roman" w:eastAsia="Arial" w:hAnsi="Times New Roman" w:cs="Times New Roman"/>
                <w:sz w:val="24"/>
                <w:szCs w:val="24"/>
              </w:rPr>
              <w:t>проекта</w:t>
            </w: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нет инновационности</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0</w:t>
            </w:r>
          </w:p>
        </w:tc>
        <w:tc>
          <w:tcPr>
            <w:tcW w:w="1960" w:type="dxa"/>
            <w:vMerge w:val="restart"/>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бизнес-проект,</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презентация,</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документы в</w:t>
            </w:r>
          </w:p>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4"/>
                <w:szCs w:val="24"/>
              </w:rPr>
              <w:t>составе заявки</w:t>
            </w:r>
          </w:p>
        </w:tc>
      </w:tr>
      <w:tr w:rsidR="003D2FA8" w:rsidRPr="005C401D" w:rsidTr="005C401D">
        <w:trPr>
          <w:trHeight w:val="1314"/>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5C401D" w:rsidRDefault="003D2FA8" w:rsidP="003D2FA8">
            <w:pPr>
              <w:spacing w:line="0" w:lineRule="atLeast"/>
              <w:ind w:left="100"/>
              <w:jc w:val="center"/>
              <w:rPr>
                <w:rFonts w:ascii="Times New Roman" w:eastAsia="Arial" w:hAnsi="Times New Roman" w:cs="Times New Roman"/>
                <w:sz w:val="20"/>
                <w:szCs w:val="20"/>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инновационная продукция (или</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услуги) без оформленных прав на</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объекты интеллектуальной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собственности</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5</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r>
      <w:tr w:rsidR="003D2FA8" w:rsidRPr="005C401D" w:rsidTr="005C401D">
        <w:trPr>
          <w:trHeight w:val="850"/>
          <w:jc w:val="center"/>
        </w:trPr>
        <w:tc>
          <w:tcPr>
            <w:tcW w:w="6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24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c>
          <w:tcPr>
            <w:tcW w:w="3729"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высокотехнологичная продукция</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(или услуги), наличие прав на</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объекты интеллектуальной</w:t>
            </w:r>
          </w:p>
          <w:p w:rsidR="003D2FA8" w:rsidRPr="005C401D" w:rsidRDefault="003D2FA8" w:rsidP="003D2FA8">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собственности</w:t>
            </w:r>
          </w:p>
        </w:tc>
        <w:tc>
          <w:tcPr>
            <w:tcW w:w="1080" w:type="dxa"/>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10</w:t>
            </w:r>
          </w:p>
        </w:tc>
        <w:tc>
          <w:tcPr>
            <w:tcW w:w="1960" w:type="dxa"/>
            <w:vMerge/>
            <w:shd w:val="clear" w:color="auto" w:fill="auto"/>
            <w:vAlign w:val="center"/>
          </w:tcPr>
          <w:p w:rsidR="003D2FA8" w:rsidRPr="005C401D" w:rsidRDefault="003D2FA8" w:rsidP="003D2FA8">
            <w:pPr>
              <w:spacing w:line="0" w:lineRule="atLeast"/>
              <w:jc w:val="center"/>
              <w:rPr>
                <w:rFonts w:ascii="Times New Roman" w:eastAsia="Arial" w:hAnsi="Times New Roman" w:cs="Times New Roman"/>
                <w:sz w:val="20"/>
                <w:szCs w:val="20"/>
              </w:rPr>
            </w:pPr>
          </w:p>
        </w:tc>
      </w:tr>
    </w:tbl>
    <w:p w:rsidR="008534AE" w:rsidRPr="005C401D" w:rsidRDefault="000E6FA2" w:rsidP="00592167">
      <w:pPr>
        <w:widowControl w:val="0"/>
        <w:spacing w:before="120" w:line="240" w:lineRule="auto"/>
        <w:ind w:right="-23" w:firstLine="703"/>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8534AE" w:rsidRPr="005C401D">
        <w:rPr>
          <w:rFonts w:ascii="Times New Roman" w:eastAsia="Times New Roman" w:hAnsi="Times New Roman" w:cs="Times New Roman"/>
          <w:color w:val="000000"/>
          <w:sz w:val="28"/>
          <w:szCs w:val="28"/>
        </w:rPr>
        <w:t>.10. В ходе заседани</w:t>
      </w:r>
      <w:r w:rsidR="00844F8E" w:rsidRPr="005C401D">
        <w:rPr>
          <w:rFonts w:ascii="Times New Roman" w:eastAsia="Times New Roman" w:hAnsi="Times New Roman" w:cs="Times New Roman"/>
          <w:color w:val="000000"/>
          <w:sz w:val="28"/>
          <w:szCs w:val="28"/>
        </w:rPr>
        <w:t xml:space="preserve">я </w:t>
      </w:r>
      <w:r w:rsidR="008534AE" w:rsidRPr="005C401D">
        <w:rPr>
          <w:rFonts w:ascii="Times New Roman" w:eastAsia="Times New Roman" w:hAnsi="Times New Roman" w:cs="Times New Roman"/>
          <w:color w:val="000000"/>
          <w:sz w:val="28"/>
          <w:szCs w:val="28"/>
        </w:rPr>
        <w:t>комисси</w:t>
      </w:r>
      <w:r w:rsidR="00844F8E" w:rsidRPr="005C401D">
        <w:rPr>
          <w:rFonts w:ascii="Times New Roman" w:eastAsia="Times New Roman" w:hAnsi="Times New Roman" w:cs="Times New Roman"/>
          <w:color w:val="000000"/>
          <w:sz w:val="28"/>
          <w:szCs w:val="28"/>
        </w:rPr>
        <w:t>и</w:t>
      </w:r>
      <w:r w:rsidR="008534AE" w:rsidRPr="005C401D">
        <w:rPr>
          <w:rFonts w:ascii="Times New Roman" w:eastAsia="Times New Roman" w:hAnsi="Times New Roman" w:cs="Times New Roman"/>
          <w:color w:val="000000"/>
          <w:sz w:val="28"/>
          <w:szCs w:val="28"/>
        </w:rPr>
        <w:t xml:space="preserve"> выставляются баллы для каждой заявки</w:t>
      </w:r>
      <w:r w:rsidR="00844F8E" w:rsidRPr="005C401D">
        <w:rPr>
          <w:rFonts w:ascii="Times New Roman" w:eastAsia="Times New Roman" w:hAnsi="Times New Roman" w:cs="Times New Roman"/>
          <w:color w:val="000000"/>
          <w:sz w:val="28"/>
          <w:szCs w:val="28"/>
        </w:rPr>
        <w:br/>
      </w:r>
      <w:r w:rsidR="008534AE" w:rsidRPr="005C401D">
        <w:rPr>
          <w:rFonts w:ascii="Times New Roman" w:eastAsia="Times New Roman" w:hAnsi="Times New Roman" w:cs="Times New Roman"/>
          <w:color w:val="000000"/>
          <w:sz w:val="28"/>
          <w:szCs w:val="28"/>
        </w:rPr>
        <w:t>и выполняется расчет среднего балла заявки. Для этого сумма баллов, выставленных членами комиссии по каждой заявке, делится на число членов комиссии.</w:t>
      </w:r>
    </w:p>
    <w:p w:rsidR="002026CF" w:rsidRPr="005C401D" w:rsidRDefault="002026CF" w:rsidP="002026CF">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lastRenderedPageBreak/>
        <w:t>7.11. Решение о размере субсидий принимается комиссией с учетом требований п. 5.1</w:t>
      </w:r>
      <w:r w:rsidR="00723115"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 5.3. настоящего Положения.</w:t>
      </w:r>
    </w:p>
    <w:p w:rsidR="002026CF" w:rsidRPr="005C401D" w:rsidRDefault="002026CF" w:rsidP="002026CF">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7.12. На заседании комиссии признаются прошедшими конкурсный отбор начинающие субъекты малого предпринимательства, заявки которых набрали</w:t>
      </w:r>
      <w:r w:rsidR="00844F8E" w:rsidRPr="005C401D">
        <w:rPr>
          <w:rFonts w:ascii="Times New Roman" w:eastAsia="Times New Roman" w:hAnsi="Times New Roman" w:cs="Times New Roman"/>
          <w:color w:val="000000"/>
          <w:sz w:val="28"/>
          <w:szCs w:val="28"/>
        </w:rPr>
        <w:br/>
      </w:r>
      <w:r w:rsidR="00025EDA" w:rsidRPr="005C401D">
        <w:rPr>
          <w:rFonts w:ascii="Times New Roman" w:eastAsia="Times New Roman" w:hAnsi="Times New Roman" w:cs="Times New Roman"/>
          <w:color w:val="000000"/>
          <w:sz w:val="28"/>
          <w:szCs w:val="28"/>
        </w:rPr>
        <w:t>от 35</w:t>
      </w:r>
      <w:r w:rsidRPr="005C401D">
        <w:rPr>
          <w:rFonts w:ascii="Times New Roman" w:eastAsia="Times New Roman" w:hAnsi="Times New Roman" w:cs="Times New Roman"/>
          <w:color w:val="000000"/>
          <w:sz w:val="28"/>
          <w:szCs w:val="28"/>
        </w:rPr>
        <w:t xml:space="preserve"> и более баллов.</w:t>
      </w:r>
    </w:p>
    <w:p w:rsidR="00AA7C01" w:rsidRPr="005C401D" w:rsidRDefault="000E6FA2" w:rsidP="008534AE">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8534AE" w:rsidRPr="005C401D">
        <w:rPr>
          <w:rFonts w:ascii="Times New Roman" w:eastAsia="Times New Roman" w:hAnsi="Times New Roman" w:cs="Times New Roman"/>
          <w:color w:val="000000"/>
          <w:sz w:val="28"/>
          <w:szCs w:val="28"/>
        </w:rPr>
        <w:t>.1</w:t>
      </w:r>
      <w:r w:rsidR="002026CF" w:rsidRPr="005C401D">
        <w:rPr>
          <w:rFonts w:ascii="Times New Roman" w:eastAsia="Times New Roman" w:hAnsi="Times New Roman" w:cs="Times New Roman"/>
          <w:color w:val="000000"/>
          <w:sz w:val="28"/>
          <w:szCs w:val="28"/>
        </w:rPr>
        <w:t>3</w:t>
      </w:r>
      <w:r w:rsidR="008534AE" w:rsidRPr="005C401D">
        <w:rPr>
          <w:rFonts w:ascii="Times New Roman" w:eastAsia="Times New Roman" w:hAnsi="Times New Roman" w:cs="Times New Roman"/>
          <w:color w:val="000000"/>
          <w:sz w:val="28"/>
          <w:szCs w:val="28"/>
        </w:rPr>
        <w:t>.</w:t>
      </w:r>
      <w:r w:rsidR="008534AE" w:rsidRPr="005C401D">
        <w:rPr>
          <w:rFonts w:ascii="Times New Roman" w:eastAsia="Times New Roman" w:hAnsi="Times New Roman" w:cs="Times New Roman"/>
          <w:color w:val="000000"/>
          <w:sz w:val="28"/>
          <w:szCs w:val="28"/>
        </w:rPr>
        <w:tab/>
        <w:t>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r w:rsidR="00BE6E4A" w:rsidRPr="005C401D">
        <w:rPr>
          <w:rFonts w:ascii="Times New Roman" w:eastAsia="Times New Roman" w:hAnsi="Times New Roman" w:cs="Times New Roman"/>
          <w:color w:val="000000"/>
          <w:sz w:val="28"/>
          <w:szCs w:val="28"/>
        </w:rPr>
        <w:t xml:space="preserve"> </w:t>
      </w:r>
      <w:r w:rsidR="002026CF" w:rsidRPr="005C401D">
        <w:rPr>
          <w:rFonts w:ascii="Times New Roman" w:eastAsia="Times New Roman" w:hAnsi="Times New Roman" w:cs="Times New Roman"/>
          <w:color w:val="000000"/>
          <w:sz w:val="28"/>
          <w:szCs w:val="28"/>
        </w:rPr>
        <w:t xml:space="preserve">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 </w:t>
      </w:r>
      <w:r w:rsidR="00AA7C01" w:rsidRPr="005C401D">
        <w:rPr>
          <w:rFonts w:ascii="Times New Roman" w:eastAsia="Times New Roman" w:hAnsi="Times New Roman" w:cs="Times New Roman"/>
          <w:color w:val="000000"/>
          <w:sz w:val="28"/>
          <w:szCs w:val="28"/>
        </w:rPr>
        <w:t xml:space="preserve">В случае если сумма заявки более 50 тыс.рублей </w:t>
      </w:r>
      <w:r w:rsidR="00AA7C01" w:rsidRPr="005C401D">
        <w:rPr>
          <w:rFonts w:ascii="Times New Roman" w:eastAsia="Times New Roman" w:hAnsi="Times New Roman" w:cs="Times New Roman"/>
          <w:color w:val="000000"/>
          <w:sz w:val="28"/>
          <w:szCs w:val="28"/>
        </w:rPr>
        <w:br/>
        <w:t>и после распределения всех заявителей осталась неиспользованная сумма,</w:t>
      </w:r>
      <w:r w:rsidR="00AA7C01" w:rsidRPr="005C401D">
        <w:rPr>
          <w:rFonts w:ascii="Times New Roman" w:eastAsia="Times New Roman" w:hAnsi="Times New Roman" w:cs="Times New Roman"/>
          <w:color w:val="000000"/>
          <w:sz w:val="28"/>
          <w:szCs w:val="28"/>
        </w:rPr>
        <w:br/>
        <w:t>то комиссия имеет право принять решение о выделении дополнительной суммы всем заявителям, пропорционально заявкам.</w:t>
      </w:r>
    </w:p>
    <w:p w:rsidR="008534AE" w:rsidRPr="005C401D" w:rsidRDefault="000E6FA2" w:rsidP="008534AE">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8534AE" w:rsidRPr="005C401D">
        <w:rPr>
          <w:rFonts w:ascii="Times New Roman" w:eastAsia="Times New Roman" w:hAnsi="Times New Roman" w:cs="Times New Roman"/>
          <w:color w:val="000000"/>
          <w:sz w:val="28"/>
          <w:szCs w:val="28"/>
        </w:rPr>
        <w:t>.1</w:t>
      </w:r>
      <w:r w:rsidR="002026CF" w:rsidRPr="005C401D">
        <w:rPr>
          <w:rFonts w:ascii="Times New Roman" w:eastAsia="Times New Roman" w:hAnsi="Times New Roman" w:cs="Times New Roman"/>
          <w:color w:val="000000"/>
          <w:sz w:val="28"/>
          <w:szCs w:val="28"/>
        </w:rPr>
        <w:t>4</w:t>
      </w:r>
      <w:r w:rsidR="008534AE" w:rsidRPr="005C401D">
        <w:rPr>
          <w:rFonts w:ascii="Times New Roman" w:eastAsia="Times New Roman" w:hAnsi="Times New Roman" w:cs="Times New Roman"/>
          <w:color w:val="000000"/>
          <w:sz w:val="28"/>
          <w:szCs w:val="28"/>
        </w:rPr>
        <w:t>.</w:t>
      </w:r>
      <w:r w:rsidR="008534AE" w:rsidRPr="005C401D">
        <w:rPr>
          <w:rFonts w:ascii="Times New Roman" w:eastAsia="Times New Roman" w:hAnsi="Times New Roman" w:cs="Times New Roman"/>
          <w:color w:val="000000"/>
          <w:sz w:val="28"/>
          <w:szCs w:val="28"/>
        </w:rPr>
        <w:tab/>
      </w:r>
      <w:r w:rsidRPr="005C401D">
        <w:rPr>
          <w:rFonts w:ascii="Times New Roman" w:eastAsia="Times New Roman" w:hAnsi="Times New Roman" w:cs="Times New Roman"/>
          <w:color w:val="000000"/>
          <w:sz w:val="28"/>
          <w:szCs w:val="28"/>
        </w:rPr>
        <w:t>Р</w:t>
      </w:r>
      <w:r w:rsidR="008534AE" w:rsidRPr="005C401D">
        <w:rPr>
          <w:rFonts w:ascii="Times New Roman" w:eastAsia="Times New Roman" w:hAnsi="Times New Roman" w:cs="Times New Roman"/>
          <w:color w:val="000000"/>
          <w:sz w:val="28"/>
          <w:szCs w:val="28"/>
        </w:rPr>
        <w:t>ешени</w:t>
      </w:r>
      <w:r w:rsidR="00844F8E" w:rsidRPr="005C401D">
        <w:rPr>
          <w:rFonts w:ascii="Times New Roman" w:eastAsia="Times New Roman" w:hAnsi="Times New Roman" w:cs="Times New Roman"/>
          <w:color w:val="000000"/>
          <w:sz w:val="28"/>
          <w:szCs w:val="28"/>
        </w:rPr>
        <w:t xml:space="preserve">е </w:t>
      </w:r>
      <w:r w:rsidR="008534AE" w:rsidRPr="005C401D">
        <w:rPr>
          <w:rFonts w:ascii="Times New Roman" w:eastAsia="Times New Roman" w:hAnsi="Times New Roman" w:cs="Times New Roman"/>
          <w:color w:val="000000"/>
          <w:sz w:val="28"/>
          <w:szCs w:val="28"/>
        </w:rPr>
        <w:t>комисси</w:t>
      </w:r>
      <w:r w:rsidRPr="005C401D">
        <w:rPr>
          <w:rFonts w:ascii="Times New Roman" w:eastAsia="Times New Roman" w:hAnsi="Times New Roman" w:cs="Times New Roman"/>
          <w:color w:val="000000"/>
          <w:sz w:val="28"/>
          <w:szCs w:val="28"/>
        </w:rPr>
        <w:t>и</w:t>
      </w:r>
      <w:r w:rsidR="00844F8E" w:rsidRPr="005C401D">
        <w:rPr>
          <w:rFonts w:ascii="Times New Roman" w:eastAsia="Times New Roman" w:hAnsi="Times New Roman" w:cs="Times New Roman"/>
          <w:color w:val="000000"/>
          <w:sz w:val="28"/>
          <w:szCs w:val="28"/>
        </w:rPr>
        <w:t xml:space="preserve"> </w:t>
      </w:r>
      <w:r w:rsidR="008534AE" w:rsidRPr="005C401D">
        <w:rPr>
          <w:rFonts w:ascii="Times New Roman" w:eastAsia="Times New Roman" w:hAnsi="Times New Roman" w:cs="Times New Roman"/>
          <w:color w:val="000000"/>
          <w:sz w:val="28"/>
          <w:szCs w:val="28"/>
        </w:rPr>
        <w:t>оформля</w:t>
      </w:r>
      <w:r w:rsidR="00844F8E" w:rsidRPr="005C401D">
        <w:rPr>
          <w:rFonts w:ascii="Times New Roman" w:eastAsia="Times New Roman" w:hAnsi="Times New Roman" w:cs="Times New Roman"/>
          <w:color w:val="000000"/>
          <w:sz w:val="28"/>
          <w:szCs w:val="28"/>
        </w:rPr>
        <w:t>е</w:t>
      </w:r>
      <w:r w:rsidR="008534AE" w:rsidRPr="005C401D">
        <w:rPr>
          <w:rFonts w:ascii="Times New Roman" w:eastAsia="Times New Roman" w:hAnsi="Times New Roman" w:cs="Times New Roman"/>
          <w:color w:val="000000"/>
          <w:sz w:val="28"/>
          <w:szCs w:val="28"/>
        </w:rPr>
        <w:t>тся</w:t>
      </w:r>
      <w:r w:rsidR="00844F8E" w:rsidRPr="005C401D">
        <w:rPr>
          <w:rFonts w:ascii="Times New Roman" w:eastAsia="Times New Roman" w:hAnsi="Times New Roman" w:cs="Times New Roman"/>
          <w:color w:val="000000"/>
          <w:sz w:val="28"/>
          <w:szCs w:val="28"/>
        </w:rPr>
        <w:t xml:space="preserve"> </w:t>
      </w:r>
      <w:r w:rsidR="008534AE" w:rsidRPr="005C401D">
        <w:rPr>
          <w:rFonts w:ascii="Times New Roman" w:eastAsia="Times New Roman" w:hAnsi="Times New Roman" w:cs="Times New Roman"/>
          <w:color w:val="000000"/>
          <w:sz w:val="28"/>
          <w:szCs w:val="28"/>
        </w:rPr>
        <w:t>протокол</w:t>
      </w:r>
      <w:r w:rsidRPr="005C401D">
        <w:rPr>
          <w:rFonts w:ascii="Times New Roman" w:eastAsia="Times New Roman" w:hAnsi="Times New Roman" w:cs="Times New Roman"/>
          <w:color w:val="000000"/>
          <w:sz w:val="28"/>
          <w:szCs w:val="28"/>
        </w:rPr>
        <w:t>ом</w:t>
      </w:r>
      <w:r w:rsidR="008534AE" w:rsidRPr="005C401D">
        <w:rPr>
          <w:rFonts w:ascii="Times New Roman" w:eastAsia="Times New Roman" w:hAnsi="Times New Roman" w:cs="Times New Roman"/>
          <w:color w:val="000000"/>
          <w:sz w:val="28"/>
          <w:szCs w:val="28"/>
        </w:rPr>
        <w:t>,</w:t>
      </w:r>
      <w:r w:rsidR="00844F8E" w:rsidRPr="005C401D">
        <w:rPr>
          <w:rFonts w:ascii="Times New Roman" w:eastAsia="Times New Roman" w:hAnsi="Times New Roman" w:cs="Times New Roman"/>
          <w:color w:val="000000"/>
          <w:sz w:val="28"/>
          <w:szCs w:val="28"/>
        </w:rPr>
        <w:t xml:space="preserve"> </w:t>
      </w:r>
      <w:r w:rsidR="008534AE" w:rsidRPr="005C401D">
        <w:rPr>
          <w:rFonts w:ascii="Times New Roman" w:eastAsia="Times New Roman" w:hAnsi="Times New Roman" w:cs="Times New Roman"/>
          <w:color w:val="000000"/>
          <w:sz w:val="28"/>
          <w:szCs w:val="28"/>
        </w:rPr>
        <w:t>в котор</w:t>
      </w:r>
      <w:r w:rsidRPr="005C401D">
        <w:rPr>
          <w:rFonts w:ascii="Times New Roman" w:eastAsia="Times New Roman" w:hAnsi="Times New Roman" w:cs="Times New Roman"/>
          <w:color w:val="000000"/>
          <w:sz w:val="28"/>
          <w:szCs w:val="28"/>
        </w:rPr>
        <w:t>ом</w:t>
      </w:r>
      <w:r w:rsidR="008534AE" w:rsidRPr="005C401D">
        <w:rPr>
          <w:rFonts w:ascii="Times New Roman" w:eastAsia="Times New Roman" w:hAnsi="Times New Roman" w:cs="Times New Roman"/>
          <w:color w:val="000000"/>
          <w:sz w:val="28"/>
          <w:szCs w:val="28"/>
        </w:rPr>
        <w:t xml:space="preserve"> указывается сущность решений по каждому из вопросов и по каждой заявке, а также средний балл каждой заявки. К протокол</w:t>
      </w:r>
      <w:r w:rsidRPr="005C401D">
        <w:rPr>
          <w:rFonts w:ascii="Times New Roman" w:eastAsia="Times New Roman" w:hAnsi="Times New Roman" w:cs="Times New Roman"/>
          <w:color w:val="000000"/>
          <w:sz w:val="28"/>
          <w:szCs w:val="28"/>
        </w:rPr>
        <w:t>у</w:t>
      </w:r>
      <w:r w:rsidR="008534AE" w:rsidRPr="005C401D">
        <w:rPr>
          <w:rFonts w:ascii="Times New Roman" w:eastAsia="Times New Roman" w:hAnsi="Times New Roman" w:cs="Times New Roman"/>
          <w:color w:val="000000"/>
          <w:sz w:val="28"/>
          <w:szCs w:val="28"/>
        </w:rPr>
        <w:t xml:space="preserve"> прикладываются рейтинги рассмотренных заявок начинающих субъектов малого предпринимательства. Протокол заседан</w:t>
      </w:r>
      <w:r w:rsidRPr="005C401D">
        <w:rPr>
          <w:rFonts w:ascii="Times New Roman" w:eastAsia="Times New Roman" w:hAnsi="Times New Roman" w:cs="Times New Roman"/>
          <w:color w:val="000000"/>
          <w:sz w:val="28"/>
          <w:szCs w:val="28"/>
        </w:rPr>
        <w:t xml:space="preserve">ия </w:t>
      </w:r>
      <w:r w:rsidR="008534AE" w:rsidRPr="005C401D">
        <w:rPr>
          <w:rFonts w:ascii="Times New Roman" w:eastAsia="Times New Roman" w:hAnsi="Times New Roman" w:cs="Times New Roman"/>
          <w:color w:val="000000"/>
          <w:sz w:val="28"/>
          <w:szCs w:val="28"/>
        </w:rPr>
        <w:t>ведет секретарь комисси</w:t>
      </w:r>
      <w:r w:rsidRPr="005C401D">
        <w:rPr>
          <w:rFonts w:ascii="Times New Roman" w:eastAsia="Times New Roman" w:hAnsi="Times New Roman" w:cs="Times New Roman"/>
          <w:color w:val="000000"/>
          <w:sz w:val="28"/>
          <w:szCs w:val="28"/>
        </w:rPr>
        <w:t>и</w:t>
      </w:r>
      <w:r w:rsidR="008534AE" w:rsidRPr="005C401D">
        <w:rPr>
          <w:rFonts w:ascii="Times New Roman" w:eastAsia="Times New Roman" w:hAnsi="Times New Roman" w:cs="Times New Roman"/>
          <w:color w:val="000000"/>
          <w:sz w:val="28"/>
          <w:szCs w:val="28"/>
        </w:rPr>
        <w:t>.</w:t>
      </w:r>
    </w:p>
    <w:p w:rsidR="00461FCF" w:rsidRPr="005C401D" w:rsidRDefault="000E6FA2" w:rsidP="008534AE">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7</w:t>
      </w:r>
      <w:r w:rsidR="008534AE" w:rsidRPr="005C401D">
        <w:rPr>
          <w:rFonts w:ascii="Times New Roman" w:eastAsia="Times New Roman" w:hAnsi="Times New Roman" w:cs="Times New Roman"/>
          <w:color w:val="000000"/>
          <w:sz w:val="28"/>
          <w:szCs w:val="28"/>
        </w:rPr>
        <w:t>.1</w:t>
      </w:r>
      <w:r w:rsidR="002026CF" w:rsidRPr="005C401D">
        <w:rPr>
          <w:rFonts w:ascii="Times New Roman" w:eastAsia="Times New Roman" w:hAnsi="Times New Roman" w:cs="Times New Roman"/>
          <w:color w:val="000000"/>
          <w:sz w:val="28"/>
          <w:szCs w:val="28"/>
        </w:rPr>
        <w:t>5</w:t>
      </w:r>
      <w:r w:rsidR="008534AE" w:rsidRPr="005C401D">
        <w:rPr>
          <w:rFonts w:ascii="Times New Roman" w:eastAsia="Times New Roman" w:hAnsi="Times New Roman" w:cs="Times New Roman"/>
          <w:color w:val="000000"/>
          <w:sz w:val="28"/>
          <w:szCs w:val="28"/>
        </w:rPr>
        <w:t>.</w:t>
      </w:r>
      <w:r w:rsidR="008534AE" w:rsidRPr="005C401D">
        <w:rPr>
          <w:rFonts w:ascii="Times New Roman" w:eastAsia="Times New Roman" w:hAnsi="Times New Roman" w:cs="Times New Roman"/>
          <w:color w:val="000000"/>
          <w:sz w:val="28"/>
          <w:szCs w:val="28"/>
        </w:rPr>
        <w:tab/>
        <w:t>Протокол подписыва</w:t>
      </w:r>
      <w:r w:rsidRPr="005C401D">
        <w:rPr>
          <w:rFonts w:ascii="Times New Roman" w:eastAsia="Times New Roman" w:hAnsi="Times New Roman" w:cs="Times New Roman"/>
          <w:color w:val="000000"/>
          <w:sz w:val="28"/>
          <w:szCs w:val="28"/>
        </w:rPr>
        <w:t>е</w:t>
      </w:r>
      <w:r w:rsidR="008534AE" w:rsidRPr="005C401D">
        <w:rPr>
          <w:rFonts w:ascii="Times New Roman" w:eastAsia="Times New Roman" w:hAnsi="Times New Roman" w:cs="Times New Roman"/>
          <w:color w:val="000000"/>
          <w:sz w:val="28"/>
          <w:szCs w:val="28"/>
        </w:rPr>
        <w:t>тся всеми членами комисси</w:t>
      </w:r>
      <w:r w:rsidRPr="005C401D">
        <w:rPr>
          <w:rFonts w:ascii="Times New Roman" w:eastAsia="Times New Roman" w:hAnsi="Times New Roman" w:cs="Times New Roman"/>
          <w:color w:val="000000"/>
          <w:sz w:val="28"/>
          <w:szCs w:val="28"/>
        </w:rPr>
        <w:t>и</w:t>
      </w:r>
      <w:r w:rsidR="008534AE" w:rsidRPr="005C401D">
        <w:rPr>
          <w:rFonts w:ascii="Times New Roman" w:eastAsia="Times New Roman" w:hAnsi="Times New Roman" w:cs="Times New Roman"/>
          <w:color w:val="000000"/>
          <w:sz w:val="28"/>
          <w:szCs w:val="28"/>
        </w:rPr>
        <w:t>, присутствовавшими на заседании, все листы протокол</w:t>
      </w:r>
      <w:r w:rsidRPr="005C401D">
        <w:rPr>
          <w:rFonts w:ascii="Times New Roman" w:eastAsia="Times New Roman" w:hAnsi="Times New Roman" w:cs="Times New Roman"/>
          <w:color w:val="000000"/>
          <w:sz w:val="28"/>
          <w:szCs w:val="28"/>
        </w:rPr>
        <w:t>а</w:t>
      </w:r>
      <w:r w:rsidR="008534AE" w:rsidRPr="005C401D">
        <w:rPr>
          <w:rFonts w:ascii="Times New Roman" w:eastAsia="Times New Roman" w:hAnsi="Times New Roman" w:cs="Times New Roman"/>
          <w:color w:val="000000"/>
          <w:sz w:val="28"/>
          <w:szCs w:val="28"/>
        </w:rPr>
        <w:t xml:space="preserve"> прошиваются</w:t>
      </w:r>
      <w:r w:rsidR="008534AE" w:rsidRPr="005C401D">
        <w:rPr>
          <w:rFonts w:ascii="Times New Roman" w:eastAsia="Times New Roman" w:hAnsi="Times New Roman" w:cs="Times New Roman"/>
          <w:color w:val="000000"/>
          <w:sz w:val="28"/>
          <w:szCs w:val="28"/>
        </w:rPr>
        <w:br/>
        <w:t>и заверяются председател</w:t>
      </w:r>
      <w:r w:rsidRPr="005C401D">
        <w:rPr>
          <w:rFonts w:ascii="Times New Roman" w:eastAsia="Times New Roman" w:hAnsi="Times New Roman" w:cs="Times New Roman"/>
          <w:color w:val="000000"/>
          <w:sz w:val="28"/>
          <w:szCs w:val="28"/>
        </w:rPr>
        <w:t>е</w:t>
      </w:r>
      <w:r w:rsidR="008534AE" w:rsidRPr="005C401D">
        <w:rPr>
          <w:rFonts w:ascii="Times New Roman" w:eastAsia="Times New Roman" w:hAnsi="Times New Roman" w:cs="Times New Roman"/>
          <w:color w:val="000000"/>
          <w:sz w:val="28"/>
          <w:szCs w:val="28"/>
        </w:rPr>
        <w:t>м комисси</w:t>
      </w:r>
      <w:r w:rsidRPr="005C401D">
        <w:rPr>
          <w:rFonts w:ascii="Times New Roman" w:eastAsia="Times New Roman" w:hAnsi="Times New Roman" w:cs="Times New Roman"/>
          <w:color w:val="000000"/>
          <w:sz w:val="28"/>
          <w:szCs w:val="28"/>
        </w:rPr>
        <w:t>и</w:t>
      </w:r>
      <w:r w:rsidR="00461FCF" w:rsidRPr="005C401D">
        <w:rPr>
          <w:rFonts w:ascii="Times New Roman" w:eastAsia="Times New Roman" w:hAnsi="Times New Roman" w:cs="Times New Roman"/>
          <w:color w:val="000000"/>
          <w:sz w:val="28"/>
          <w:szCs w:val="28"/>
        </w:rPr>
        <w:t>.</w:t>
      </w:r>
    </w:p>
    <w:p w:rsidR="00280AD8" w:rsidRDefault="00280AD8" w:rsidP="00280AD8">
      <w:pPr>
        <w:widowControl w:val="0"/>
        <w:spacing w:line="240" w:lineRule="auto"/>
        <w:ind w:right="-23" w:firstLine="705"/>
        <w:jc w:val="both"/>
        <w:rPr>
          <w:rFonts w:ascii="Times New Roman" w:eastAsia="Times New Roman" w:hAnsi="Times New Roman" w:cs="Times New Roman"/>
          <w:sz w:val="28"/>
          <w:szCs w:val="28"/>
        </w:rPr>
      </w:pPr>
      <w:r w:rsidRPr="005C401D">
        <w:rPr>
          <w:rFonts w:ascii="Times New Roman" w:eastAsia="Times New Roman" w:hAnsi="Times New Roman" w:cs="Times New Roman"/>
          <w:color w:val="000000"/>
          <w:sz w:val="28"/>
          <w:szCs w:val="28"/>
        </w:rPr>
        <w:t xml:space="preserve">7.16. </w:t>
      </w:r>
      <w:r w:rsidR="00184708" w:rsidRPr="005C401D">
        <w:rPr>
          <w:rFonts w:ascii="Times New Roman" w:eastAsia="Times New Roman" w:hAnsi="Times New Roman" w:cs="Times New Roman"/>
          <w:color w:val="000000"/>
          <w:sz w:val="28"/>
          <w:szCs w:val="28"/>
        </w:rPr>
        <w:t>Р</w:t>
      </w:r>
      <w:r w:rsidRPr="005C401D">
        <w:rPr>
          <w:rFonts w:ascii="Times New Roman" w:eastAsia="Times New Roman" w:hAnsi="Times New Roman" w:cs="Times New Roman"/>
          <w:color w:val="000000"/>
          <w:sz w:val="28"/>
          <w:szCs w:val="28"/>
        </w:rPr>
        <w:t>азмещени</w:t>
      </w:r>
      <w:r w:rsidR="00184708" w:rsidRPr="005C401D">
        <w:rPr>
          <w:rFonts w:ascii="Times New Roman" w:eastAsia="Times New Roman" w:hAnsi="Times New Roman" w:cs="Times New Roman"/>
          <w:color w:val="000000"/>
          <w:sz w:val="28"/>
          <w:szCs w:val="28"/>
        </w:rPr>
        <w:t>е</w:t>
      </w:r>
      <w:r w:rsidRPr="005C401D">
        <w:rPr>
          <w:rFonts w:ascii="Times New Roman" w:eastAsia="Times New Roman" w:hAnsi="Times New Roman" w:cs="Times New Roman"/>
          <w:color w:val="000000"/>
          <w:sz w:val="28"/>
          <w:szCs w:val="28"/>
        </w:rPr>
        <w:t xml:space="preserve"> результатов отбора на Едином портале</w:t>
      </w:r>
      <w:r w:rsidRPr="005C401D">
        <w:rPr>
          <w:rFonts w:ascii="Times New Roman" w:eastAsia="Times New Roman" w:hAnsi="Times New Roman" w:cs="Times New Roman"/>
          <w:color w:val="000000"/>
          <w:sz w:val="28"/>
          <w:szCs w:val="28"/>
        </w:rPr>
        <w:br/>
        <w:t xml:space="preserve">или  на официальном сайте Асбестовского городского округа: </w:t>
      </w:r>
      <w:hyperlink r:id="rId14" w:history="1">
        <w:r w:rsidRPr="005C401D">
          <w:rPr>
            <w:rStyle w:val="a3"/>
            <w:rFonts w:ascii="Times New Roman" w:eastAsia="Times New Roman" w:hAnsi="Times New Roman" w:cs="Times New Roman"/>
            <w:color w:val="auto"/>
            <w:sz w:val="28"/>
            <w:szCs w:val="28"/>
          </w:rPr>
          <w:t>http://asbestadm.ru</w:t>
        </w:r>
      </w:hyperlink>
      <w:r w:rsidR="00F97CA1" w:rsidRPr="005C401D">
        <w:rPr>
          <w:rFonts w:ascii="Times New Roman" w:eastAsia="Times New Roman" w:hAnsi="Times New Roman" w:cs="Times New Roman"/>
          <w:sz w:val="28"/>
          <w:szCs w:val="28"/>
        </w:rPr>
        <w:t xml:space="preserve"> , </w:t>
      </w:r>
      <w:r w:rsidR="00184708" w:rsidRPr="005C401D">
        <w:rPr>
          <w:rFonts w:ascii="Times New Roman" w:eastAsia="Times New Roman" w:hAnsi="Times New Roman" w:cs="Times New Roman"/>
          <w:sz w:val="28"/>
          <w:szCs w:val="28"/>
        </w:rPr>
        <w:t>дата размещения</w:t>
      </w:r>
      <w:r w:rsidR="00F97CA1" w:rsidRPr="005C401D">
        <w:rPr>
          <w:rFonts w:ascii="Times New Roman" w:eastAsia="Times New Roman" w:hAnsi="Times New Roman" w:cs="Times New Roman"/>
          <w:sz w:val="28"/>
          <w:szCs w:val="28"/>
        </w:rPr>
        <w:t xml:space="preserve"> не может быть позднее 14-го календарного дня, следующего</w:t>
      </w:r>
      <w:r w:rsidR="00EA5F83" w:rsidRPr="005C401D">
        <w:rPr>
          <w:rFonts w:ascii="Times New Roman" w:eastAsia="Times New Roman" w:hAnsi="Times New Roman" w:cs="Times New Roman"/>
          <w:sz w:val="28"/>
          <w:szCs w:val="28"/>
        </w:rPr>
        <w:br/>
      </w:r>
      <w:r w:rsidR="00F97CA1" w:rsidRPr="005C401D">
        <w:rPr>
          <w:rFonts w:ascii="Times New Roman" w:eastAsia="Times New Roman" w:hAnsi="Times New Roman" w:cs="Times New Roman"/>
          <w:sz w:val="28"/>
          <w:szCs w:val="28"/>
        </w:rPr>
        <w:t>за днем определения победителя отбора</w:t>
      </w:r>
      <w:r w:rsidRPr="005C401D">
        <w:rPr>
          <w:rFonts w:ascii="Times New Roman" w:eastAsia="Times New Roman" w:hAnsi="Times New Roman" w:cs="Times New Roman"/>
          <w:sz w:val="28"/>
          <w:szCs w:val="28"/>
        </w:rPr>
        <w:t>.</w:t>
      </w:r>
    </w:p>
    <w:p w:rsidR="005A3EEA" w:rsidRPr="005C401D" w:rsidRDefault="005A3EEA" w:rsidP="00280AD8">
      <w:pPr>
        <w:widowControl w:val="0"/>
        <w:spacing w:line="240" w:lineRule="auto"/>
        <w:ind w:right="-23" w:firstLine="705"/>
        <w:jc w:val="both"/>
        <w:rPr>
          <w:rFonts w:ascii="Times New Roman" w:eastAsia="Times New Roman" w:hAnsi="Times New Roman" w:cs="Times New Roman"/>
          <w:sz w:val="28"/>
          <w:szCs w:val="28"/>
        </w:rPr>
      </w:pPr>
    </w:p>
    <w:p w:rsidR="009731CC" w:rsidRDefault="00315D6F" w:rsidP="005A3EEA">
      <w:pPr>
        <w:spacing w:line="240" w:lineRule="auto"/>
        <w:jc w:val="center"/>
        <w:rPr>
          <w:rFonts w:ascii="Times New Roman" w:eastAsia="Arial" w:hAnsi="Times New Roman" w:cs="Times New Roman"/>
          <w:b/>
          <w:sz w:val="28"/>
          <w:szCs w:val="28"/>
        </w:rPr>
      </w:pPr>
      <w:r w:rsidRPr="005C401D">
        <w:rPr>
          <w:rFonts w:ascii="Times New Roman" w:eastAsia="Arial" w:hAnsi="Times New Roman" w:cs="Times New Roman"/>
          <w:b/>
          <w:sz w:val="28"/>
          <w:szCs w:val="28"/>
        </w:rPr>
        <w:t>8</w:t>
      </w:r>
      <w:r w:rsidR="009731CC" w:rsidRPr="005C401D">
        <w:rPr>
          <w:rFonts w:ascii="Times New Roman" w:eastAsia="Arial" w:hAnsi="Times New Roman" w:cs="Times New Roman"/>
          <w:b/>
          <w:sz w:val="28"/>
          <w:szCs w:val="28"/>
        </w:rPr>
        <w:t>. Требования к документам в составе заявки</w:t>
      </w:r>
    </w:p>
    <w:p w:rsidR="005A3EEA" w:rsidRPr="005C401D" w:rsidRDefault="005A3EEA" w:rsidP="005A3EEA">
      <w:pPr>
        <w:spacing w:line="240" w:lineRule="auto"/>
        <w:jc w:val="center"/>
        <w:rPr>
          <w:rFonts w:ascii="Times New Roman" w:eastAsia="Arial" w:hAnsi="Times New Roman" w:cs="Times New Roman"/>
          <w:b/>
          <w:sz w:val="28"/>
          <w:szCs w:val="28"/>
        </w:rPr>
      </w:pPr>
    </w:p>
    <w:p w:rsidR="00134495" w:rsidRPr="005C401D" w:rsidRDefault="00315D6F" w:rsidP="002D1272">
      <w:pPr>
        <w:tabs>
          <w:tab w:val="left" w:pos="840"/>
        </w:tabs>
        <w:spacing w:line="0" w:lineRule="atLeast"/>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8</w:t>
      </w:r>
      <w:r w:rsidR="002D1272" w:rsidRPr="005C401D">
        <w:rPr>
          <w:rFonts w:ascii="Times New Roman" w:eastAsia="Arial" w:hAnsi="Times New Roman" w:cs="Times New Roman"/>
          <w:sz w:val="28"/>
          <w:szCs w:val="28"/>
        </w:rPr>
        <w:t xml:space="preserve">.1. </w:t>
      </w:r>
      <w:r w:rsidR="009731CC" w:rsidRPr="005C401D">
        <w:rPr>
          <w:rFonts w:ascii="Times New Roman" w:eastAsia="Arial" w:hAnsi="Times New Roman" w:cs="Times New Roman"/>
          <w:sz w:val="28"/>
          <w:szCs w:val="28"/>
        </w:rPr>
        <w:t>В состав заявки входят следующие документы:</w:t>
      </w:r>
    </w:p>
    <w:p w:rsidR="005C401D" w:rsidRPr="005C401D" w:rsidRDefault="005C401D" w:rsidP="002D1272">
      <w:pPr>
        <w:tabs>
          <w:tab w:val="left" w:pos="840"/>
        </w:tabs>
        <w:spacing w:line="0" w:lineRule="atLeast"/>
        <w:jc w:val="both"/>
        <w:rPr>
          <w:rFonts w:ascii="Times New Roman" w:eastAsia="Arial" w:hAnsi="Times New Roman" w:cs="Times New Roman"/>
          <w:sz w:val="28"/>
          <w:szCs w:val="28"/>
        </w:rPr>
      </w:pP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2"/>
        <w:gridCol w:w="38"/>
        <w:gridCol w:w="6625"/>
        <w:gridCol w:w="2795"/>
      </w:tblGrid>
      <w:tr w:rsidR="009731CC" w:rsidRPr="005C401D" w:rsidTr="00EA5F83">
        <w:trPr>
          <w:trHeight w:val="700"/>
        </w:trPr>
        <w:tc>
          <w:tcPr>
            <w:tcW w:w="600" w:type="dxa"/>
            <w:gridSpan w:val="2"/>
            <w:shd w:val="clear" w:color="auto" w:fill="FFFFFF"/>
            <w:vAlign w:val="center"/>
          </w:tcPr>
          <w:p w:rsidR="009731CC" w:rsidRPr="005C401D" w:rsidRDefault="009731CC" w:rsidP="00EA5F83">
            <w:pPr>
              <w:spacing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w:t>
            </w:r>
          </w:p>
          <w:p w:rsidR="009731CC" w:rsidRPr="005C401D" w:rsidRDefault="009731CC" w:rsidP="00EA5F83">
            <w:pPr>
              <w:spacing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п/п</w:t>
            </w:r>
          </w:p>
          <w:p w:rsidR="00EA5F83" w:rsidRPr="005C401D" w:rsidRDefault="00EA5F83" w:rsidP="00EA5F83">
            <w:pPr>
              <w:spacing w:line="240" w:lineRule="auto"/>
              <w:jc w:val="center"/>
              <w:rPr>
                <w:rFonts w:ascii="Times New Roman" w:eastAsia="Arial" w:hAnsi="Times New Roman" w:cs="Times New Roman"/>
                <w:sz w:val="24"/>
                <w:szCs w:val="24"/>
              </w:rPr>
            </w:pPr>
          </w:p>
        </w:tc>
        <w:tc>
          <w:tcPr>
            <w:tcW w:w="6625" w:type="dxa"/>
            <w:shd w:val="clear" w:color="auto" w:fill="FFFFFF"/>
            <w:vAlign w:val="center"/>
          </w:tcPr>
          <w:p w:rsidR="009731CC" w:rsidRPr="005C401D" w:rsidRDefault="009731CC" w:rsidP="00EA5F83">
            <w:pPr>
              <w:spacing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Документ</w:t>
            </w:r>
          </w:p>
        </w:tc>
        <w:tc>
          <w:tcPr>
            <w:tcW w:w="2795" w:type="dxa"/>
            <w:shd w:val="clear" w:color="auto" w:fill="FFFFFF"/>
            <w:vAlign w:val="center"/>
          </w:tcPr>
          <w:p w:rsidR="009731CC" w:rsidRPr="005C401D" w:rsidRDefault="009731CC" w:rsidP="00EA5F83">
            <w:pPr>
              <w:spacing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Требования к документу</w:t>
            </w:r>
          </w:p>
        </w:tc>
      </w:tr>
      <w:tr w:rsidR="009731CC" w:rsidRPr="005C401D" w:rsidTr="00D215C8">
        <w:trPr>
          <w:trHeight w:val="1414"/>
        </w:trPr>
        <w:tc>
          <w:tcPr>
            <w:tcW w:w="600" w:type="dxa"/>
            <w:gridSpan w:val="2"/>
            <w:shd w:val="clear" w:color="auto" w:fill="auto"/>
          </w:tcPr>
          <w:p w:rsidR="009731CC" w:rsidRPr="005C401D" w:rsidRDefault="009731CC" w:rsidP="005C401D">
            <w:pPr>
              <w:spacing w:before="120"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w:t>
            </w:r>
          </w:p>
        </w:tc>
        <w:tc>
          <w:tcPr>
            <w:tcW w:w="6625" w:type="dxa"/>
            <w:shd w:val="clear" w:color="auto" w:fill="auto"/>
          </w:tcPr>
          <w:p w:rsidR="009731CC" w:rsidRPr="005C401D" w:rsidRDefault="009731CC" w:rsidP="005C401D">
            <w:pPr>
              <w:spacing w:before="120" w:line="0" w:lineRule="atLeast"/>
              <w:ind w:left="10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Заявление-анкета по форме согласно  Приложению 1 к настоящему Положению с приложением описи представленных документов (по форме, согласно приложению к Приложению 1)</w:t>
            </w:r>
          </w:p>
        </w:tc>
        <w:tc>
          <w:tcPr>
            <w:tcW w:w="2795" w:type="dxa"/>
            <w:shd w:val="clear" w:color="auto" w:fill="auto"/>
          </w:tcPr>
          <w:p w:rsidR="009731CC" w:rsidRPr="005C401D" w:rsidRDefault="009731CC" w:rsidP="005C401D">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Заверяется подписью руководителя и печатью </w:t>
            </w:r>
          </w:p>
          <w:p w:rsidR="009731CC" w:rsidRPr="005C401D" w:rsidRDefault="009731CC" w:rsidP="005C401D">
            <w:pPr>
              <w:spacing w:before="120" w:after="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(при наличии) юридического лица или индивидуальным предпринимателем</w:t>
            </w:r>
          </w:p>
        </w:tc>
      </w:tr>
      <w:tr w:rsidR="009731CC" w:rsidRPr="005C401D" w:rsidTr="006002AC">
        <w:trPr>
          <w:trHeight w:val="1667"/>
        </w:trPr>
        <w:tc>
          <w:tcPr>
            <w:tcW w:w="600" w:type="dxa"/>
            <w:gridSpan w:val="2"/>
            <w:shd w:val="clear" w:color="auto" w:fill="auto"/>
          </w:tcPr>
          <w:p w:rsidR="009731CC" w:rsidRPr="005C401D" w:rsidRDefault="00B350E6" w:rsidP="005C401D">
            <w:pPr>
              <w:spacing w:before="120"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2</w:t>
            </w:r>
            <w:r w:rsidR="009731CC" w:rsidRPr="005C401D">
              <w:rPr>
                <w:rFonts w:ascii="Times New Roman" w:eastAsia="Arial" w:hAnsi="Times New Roman" w:cs="Times New Roman"/>
                <w:sz w:val="24"/>
                <w:szCs w:val="24"/>
              </w:rPr>
              <w:t>.</w:t>
            </w:r>
          </w:p>
        </w:tc>
        <w:tc>
          <w:tcPr>
            <w:tcW w:w="6625" w:type="dxa"/>
            <w:shd w:val="clear" w:color="auto" w:fill="auto"/>
          </w:tcPr>
          <w:p w:rsidR="009731CC" w:rsidRPr="005C401D" w:rsidRDefault="009731CC" w:rsidP="005C401D">
            <w:pPr>
              <w:spacing w:before="120" w:line="0" w:lineRule="atLeast"/>
              <w:ind w:left="104"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Копия (и) паспорта (ов) учредителя (ей) (руководителя)</w:t>
            </w:r>
            <w:r w:rsidR="0056242E" w:rsidRPr="005C401D">
              <w:rPr>
                <w:rFonts w:ascii="Times New Roman" w:eastAsia="Arial" w:hAnsi="Times New Roman" w:cs="Times New Roman"/>
                <w:sz w:val="24"/>
                <w:szCs w:val="24"/>
              </w:rPr>
              <w:t xml:space="preserve"> ИП</w:t>
            </w:r>
          </w:p>
        </w:tc>
        <w:tc>
          <w:tcPr>
            <w:tcW w:w="2795" w:type="dxa"/>
            <w:shd w:val="clear" w:color="auto" w:fill="auto"/>
          </w:tcPr>
          <w:p w:rsidR="009731CC" w:rsidRPr="005C401D" w:rsidRDefault="009731CC" w:rsidP="005C401D">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Заверяются подписью руководителя и печатью </w:t>
            </w:r>
          </w:p>
          <w:p w:rsidR="00EA5F83" w:rsidRPr="005C401D" w:rsidRDefault="009731CC" w:rsidP="005C401D">
            <w:pPr>
              <w:spacing w:before="120" w:after="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(при наличии) юридического лица или индивидуальным предпринимателем</w:t>
            </w:r>
          </w:p>
        </w:tc>
      </w:tr>
      <w:tr w:rsidR="009731CC" w:rsidRPr="005C401D" w:rsidTr="006002AC">
        <w:trPr>
          <w:trHeight w:val="1141"/>
        </w:trPr>
        <w:tc>
          <w:tcPr>
            <w:tcW w:w="600" w:type="dxa"/>
            <w:gridSpan w:val="2"/>
            <w:shd w:val="clear" w:color="auto" w:fill="auto"/>
          </w:tcPr>
          <w:p w:rsidR="009731CC" w:rsidRPr="005C401D" w:rsidRDefault="00B350E6" w:rsidP="005C401D">
            <w:pPr>
              <w:spacing w:before="120"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r w:rsidR="009731CC" w:rsidRPr="005C401D">
              <w:rPr>
                <w:rFonts w:ascii="Times New Roman" w:eastAsia="Arial" w:hAnsi="Times New Roman" w:cs="Times New Roman"/>
                <w:sz w:val="24"/>
                <w:szCs w:val="24"/>
              </w:rPr>
              <w:t>.</w:t>
            </w:r>
          </w:p>
        </w:tc>
        <w:tc>
          <w:tcPr>
            <w:tcW w:w="6625" w:type="dxa"/>
            <w:shd w:val="clear" w:color="auto" w:fill="auto"/>
          </w:tcPr>
          <w:p w:rsidR="009731CC" w:rsidRPr="005C401D" w:rsidRDefault="009731CC" w:rsidP="005C401D">
            <w:pPr>
              <w:spacing w:before="120" w:line="0" w:lineRule="atLeast"/>
              <w:ind w:left="10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Копии документов, подтверждающих назначение</w:t>
            </w:r>
            <w:r w:rsidR="00A769E0"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на должность руководителя юридического лица (решение учредителей, приказ)</w:t>
            </w:r>
          </w:p>
        </w:tc>
        <w:tc>
          <w:tcPr>
            <w:tcW w:w="2795" w:type="dxa"/>
            <w:shd w:val="clear" w:color="auto" w:fill="auto"/>
          </w:tcPr>
          <w:p w:rsidR="009731CC" w:rsidRPr="005C401D" w:rsidRDefault="009731CC" w:rsidP="005C401D">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Заверяются подписью руководителя и печатью</w:t>
            </w:r>
          </w:p>
          <w:p w:rsidR="009731CC" w:rsidRPr="005C401D" w:rsidRDefault="009731CC" w:rsidP="005C401D">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(при наличии) </w:t>
            </w:r>
          </w:p>
          <w:p w:rsidR="00EA5F83" w:rsidRPr="005C401D" w:rsidRDefault="009731CC" w:rsidP="005C401D">
            <w:pPr>
              <w:spacing w:before="120" w:after="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юридического лица</w:t>
            </w:r>
          </w:p>
        </w:tc>
      </w:tr>
      <w:tr w:rsidR="009731CC" w:rsidRPr="005C401D" w:rsidTr="00EA5F83">
        <w:trPr>
          <w:trHeight w:val="352"/>
        </w:trPr>
        <w:tc>
          <w:tcPr>
            <w:tcW w:w="562" w:type="dxa"/>
            <w:shd w:val="clear" w:color="auto" w:fill="auto"/>
          </w:tcPr>
          <w:p w:rsidR="009731CC" w:rsidRPr="005C401D" w:rsidRDefault="00BD5363" w:rsidP="005C401D">
            <w:pPr>
              <w:spacing w:before="120"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pict>
                <v:rect id="_x0000_s1499" style="position:absolute;left:0;text-align:left;margin-left:499.9pt;margin-top:-.7pt;width:1pt;height:.95pt;z-index:-251658240;mso-position-horizontal-relative:text;mso-position-vertical-relative:text" o:allowincell="f" o:userdrawn="t" fillcolor="black" strokecolor="none"/>
              </w:pict>
            </w:r>
            <w:bookmarkStart w:id="1" w:name="page12"/>
            <w:bookmarkEnd w:id="1"/>
            <w:r w:rsidR="00B350E6" w:rsidRPr="005C401D">
              <w:rPr>
                <w:rFonts w:ascii="Times New Roman" w:eastAsia="Arial" w:hAnsi="Times New Roman" w:cs="Times New Roman"/>
                <w:sz w:val="24"/>
                <w:szCs w:val="24"/>
              </w:rPr>
              <w:t>4</w:t>
            </w:r>
            <w:r w:rsidR="009731CC" w:rsidRPr="005C401D">
              <w:rPr>
                <w:rFonts w:ascii="Times New Roman" w:eastAsia="Arial" w:hAnsi="Times New Roman" w:cs="Times New Roman"/>
                <w:sz w:val="24"/>
                <w:szCs w:val="24"/>
              </w:rPr>
              <w:t>.</w:t>
            </w:r>
          </w:p>
        </w:tc>
        <w:tc>
          <w:tcPr>
            <w:tcW w:w="6663" w:type="dxa"/>
            <w:gridSpan w:val="2"/>
            <w:shd w:val="clear" w:color="auto" w:fill="auto"/>
          </w:tcPr>
          <w:p w:rsidR="00590001" w:rsidRPr="005C401D" w:rsidRDefault="00590001" w:rsidP="005C401D">
            <w:pPr>
              <w:spacing w:before="120"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w:t>
            </w:r>
            <w:r w:rsidR="009731CC" w:rsidRPr="005C401D">
              <w:rPr>
                <w:rFonts w:ascii="Times New Roman" w:eastAsia="Arial" w:hAnsi="Times New Roman" w:cs="Times New Roman"/>
                <w:sz w:val="24"/>
                <w:szCs w:val="24"/>
              </w:rPr>
              <w:t xml:space="preserve"> мал</w:t>
            </w:r>
            <w:r w:rsidRPr="005C401D">
              <w:rPr>
                <w:rFonts w:ascii="Times New Roman" w:eastAsia="Arial" w:hAnsi="Times New Roman" w:cs="Times New Roman"/>
                <w:sz w:val="24"/>
                <w:szCs w:val="24"/>
              </w:rPr>
              <w:t>ой</w:t>
            </w:r>
            <w:r w:rsidR="009731CC" w:rsidRPr="005C401D">
              <w:rPr>
                <w:rFonts w:ascii="Times New Roman" w:eastAsia="Arial" w:hAnsi="Times New Roman" w:cs="Times New Roman"/>
                <w:sz w:val="24"/>
                <w:szCs w:val="24"/>
              </w:rPr>
              <w:t xml:space="preserve"> компани</w:t>
            </w:r>
            <w:r w:rsidRPr="005C401D">
              <w:rPr>
                <w:rFonts w:ascii="Times New Roman" w:eastAsia="Arial" w:hAnsi="Times New Roman" w:cs="Times New Roman"/>
                <w:sz w:val="24"/>
                <w:szCs w:val="24"/>
              </w:rPr>
              <w:t>и:</w:t>
            </w:r>
          </w:p>
          <w:p w:rsidR="009731CC" w:rsidRPr="005C401D" w:rsidRDefault="00590001" w:rsidP="005C401D">
            <w:pPr>
              <w:spacing w:before="120"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 xml:space="preserve">– </w:t>
            </w:r>
            <w:r w:rsidR="006B57D0" w:rsidRPr="005C401D">
              <w:rPr>
                <w:rFonts w:ascii="Times New Roman" w:eastAsia="Arial" w:hAnsi="Times New Roman" w:cs="Times New Roman"/>
                <w:sz w:val="24"/>
                <w:szCs w:val="24"/>
              </w:rPr>
              <w:t xml:space="preserve">расчет по страховым взносам с отражением в титульном листе </w:t>
            </w:r>
            <w:r w:rsidR="009731CC" w:rsidRPr="005C401D">
              <w:rPr>
                <w:rFonts w:ascii="Times New Roman" w:eastAsia="Arial" w:hAnsi="Times New Roman" w:cs="Times New Roman"/>
                <w:sz w:val="24"/>
                <w:szCs w:val="24"/>
              </w:rPr>
              <w:t>све</w:t>
            </w:r>
            <w:r w:rsidR="006B57D0" w:rsidRPr="005C401D">
              <w:rPr>
                <w:rFonts w:ascii="Times New Roman" w:eastAsia="Arial" w:hAnsi="Times New Roman" w:cs="Times New Roman"/>
                <w:sz w:val="24"/>
                <w:szCs w:val="24"/>
              </w:rPr>
              <w:t>дений</w:t>
            </w:r>
            <w:r w:rsidR="009731CC" w:rsidRPr="005C401D">
              <w:rPr>
                <w:rFonts w:ascii="Times New Roman" w:eastAsia="Arial" w:hAnsi="Times New Roman" w:cs="Times New Roman"/>
                <w:sz w:val="24"/>
                <w:szCs w:val="24"/>
              </w:rPr>
              <w:t xml:space="preserve"> о среднесписочной численности работников юридического лица или индивидуального предпринимателя за предшествующий календарный</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год</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с отметкой территориального налогового органа</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или</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с приложением копии уведомления, подтверждающего направление документов в налоговые органы</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по</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почте</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или</w:t>
            </w:r>
            <w:r w:rsidRPr="005C401D">
              <w:rPr>
                <w:rFonts w:ascii="Times New Roman" w:eastAsia="Arial" w:hAnsi="Times New Roman" w:cs="Times New Roman"/>
                <w:sz w:val="24"/>
                <w:szCs w:val="24"/>
              </w:rPr>
              <w:t xml:space="preserve"> </w:t>
            </w:r>
            <w:r w:rsidR="009731CC" w:rsidRPr="005C401D">
              <w:rPr>
                <w:rFonts w:ascii="Times New Roman" w:eastAsia="Arial" w:hAnsi="Times New Roman" w:cs="Times New Roman"/>
                <w:sz w:val="24"/>
                <w:szCs w:val="24"/>
              </w:rPr>
              <w:t>в электронном виде.</w:t>
            </w:r>
          </w:p>
          <w:p w:rsidR="002D1272" w:rsidRPr="005C401D" w:rsidRDefault="009731CC" w:rsidP="005C401D">
            <w:pPr>
              <w:spacing w:before="120"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справка о среднесписочной численности работников юридического лица или индивидуального предпринимателя за период, прошедший со дня их государственной регистрации,</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оформленная на фирменном бланке.</w:t>
            </w:r>
          </w:p>
        </w:tc>
        <w:tc>
          <w:tcPr>
            <w:tcW w:w="2795" w:type="dxa"/>
            <w:shd w:val="clear" w:color="auto" w:fill="auto"/>
          </w:tcPr>
          <w:p w:rsidR="009731CC" w:rsidRPr="005C401D" w:rsidRDefault="009731CC" w:rsidP="005C401D">
            <w:pPr>
              <w:spacing w:before="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Заверяются подписью руководителя и печатью (при наличии) юридического</w:t>
            </w:r>
          </w:p>
          <w:p w:rsidR="009731CC" w:rsidRPr="005C401D" w:rsidRDefault="009731CC" w:rsidP="005C401D">
            <w:pPr>
              <w:spacing w:before="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лица или индивидуальным</w:t>
            </w:r>
          </w:p>
          <w:p w:rsidR="009731CC" w:rsidRPr="005C401D" w:rsidRDefault="009731CC" w:rsidP="005C401D">
            <w:pPr>
              <w:spacing w:before="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предпринимателем</w:t>
            </w:r>
          </w:p>
          <w:p w:rsidR="00590001" w:rsidRPr="005C401D" w:rsidRDefault="00590001" w:rsidP="005C401D">
            <w:pPr>
              <w:spacing w:before="120" w:line="240" w:lineRule="auto"/>
              <w:ind w:left="100"/>
              <w:jc w:val="center"/>
              <w:rPr>
                <w:rFonts w:ascii="Times New Roman" w:eastAsia="Arial" w:hAnsi="Times New Roman" w:cs="Times New Roman"/>
                <w:sz w:val="24"/>
                <w:szCs w:val="24"/>
              </w:rPr>
            </w:pPr>
          </w:p>
          <w:p w:rsidR="009731CC" w:rsidRPr="005C401D" w:rsidRDefault="009731CC" w:rsidP="005C401D">
            <w:pPr>
              <w:spacing w:before="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 руководителя и печатью</w:t>
            </w:r>
          </w:p>
          <w:p w:rsidR="009731CC" w:rsidRPr="005C401D" w:rsidRDefault="009731CC" w:rsidP="005C401D">
            <w:pPr>
              <w:spacing w:before="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(при наличии) юридического</w:t>
            </w:r>
          </w:p>
          <w:p w:rsidR="009731CC" w:rsidRPr="005C401D" w:rsidRDefault="009731CC" w:rsidP="005C401D">
            <w:pPr>
              <w:spacing w:before="120" w:after="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лица или индивидуальным</w:t>
            </w:r>
            <w:r w:rsidR="00F97CA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предпринимателем</w:t>
            </w:r>
          </w:p>
        </w:tc>
      </w:tr>
      <w:tr w:rsidR="009731CC" w:rsidRPr="005C401D" w:rsidTr="007775FA">
        <w:trPr>
          <w:trHeight w:val="6156"/>
        </w:trPr>
        <w:tc>
          <w:tcPr>
            <w:tcW w:w="562" w:type="dxa"/>
            <w:tcBorders>
              <w:bottom w:val="nil"/>
            </w:tcBorders>
            <w:shd w:val="clear" w:color="auto" w:fill="auto"/>
          </w:tcPr>
          <w:p w:rsidR="009731CC" w:rsidRPr="005C401D" w:rsidRDefault="00B350E6"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5</w:t>
            </w:r>
            <w:r w:rsidR="009731CC" w:rsidRPr="005C401D">
              <w:rPr>
                <w:rFonts w:ascii="Times New Roman" w:eastAsia="Arial" w:hAnsi="Times New Roman" w:cs="Times New Roman"/>
                <w:sz w:val="24"/>
                <w:szCs w:val="24"/>
              </w:rPr>
              <w:t>.</w:t>
            </w:r>
          </w:p>
        </w:tc>
        <w:tc>
          <w:tcPr>
            <w:tcW w:w="6663" w:type="dxa"/>
            <w:gridSpan w:val="2"/>
            <w:tcBorders>
              <w:bottom w:val="nil"/>
            </w:tcBorders>
            <w:shd w:val="clear" w:color="auto" w:fill="auto"/>
          </w:tcPr>
          <w:p w:rsidR="009731CC" w:rsidRPr="005C401D" w:rsidRDefault="009731CC" w:rsidP="007775FA">
            <w:pPr>
              <w:spacing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организаций на общем и (или) специальном режиме налогообложения, а также индивидуальных предпринимателей</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на общем режиме налогообложения: отчет о</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финансовых</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результатах за предшествующий календарный год с отметкой</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налогового органа или с приложением копии уведомления,</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подтверждающего направление документов</w:t>
            </w:r>
            <w:r w:rsidR="00F4500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в налоговые</w:t>
            </w:r>
            <w:r w:rsidR="00F4500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органы по почте или в электронном виде</w:t>
            </w:r>
            <w:r w:rsidR="00190DF5" w:rsidRPr="005C401D">
              <w:rPr>
                <w:rFonts w:ascii="Times New Roman" w:eastAsia="Arial" w:hAnsi="Times New Roman" w:cs="Times New Roman"/>
                <w:sz w:val="24"/>
                <w:szCs w:val="24"/>
              </w:rPr>
              <w:t xml:space="preserve"> (при осуществлении</w:t>
            </w:r>
            <w:r w:rsidR="00025EDA" w:rsidRPr="005C401D">
              <w:rPr>
                <w:rFonts w:ascii="Times New Roman" w:eastAsia="Arial" w:hAnsi="Times New Roman" w:cs="Times New Roman"/>
                <w:sz w:val="24"/>
                <w:szCs w:val="24"/>
              </w:rPr>
              <w:t xml:space="preserve"> деятельности</w:t>
            </w:r>
            <w:r w:rsidR="00190DF5" w:rsidRPr="005C401D">
              <w:rPr>
                <w:rFonts w:ascii="Times New Roman" w:eastAsia="Arial" w:hAnsi="Times New Roman" w:cs="Times New Roman"/>
                <w:sz w:val="24"/>
                <w:szCs w:val="24"/>
              </w:rPr>
              <w:t>)</w:t>
            </w:r>
            <w:r w:rsidRPr="005C401D">
              <w:rPr>
                <w:rFonts w:ascii="Times New Roman" w:eastAsia="Arial" w:hAnsi="Times New Roman" w:cs="Times New Roman"/>
                <w:sz w:val="24"/>
                <w:szCs w:val="24"/>
              </w:rPr>
              <w:t>.</w:t>
            </w:r>
          </w:p>
          <w:p w:rsidR="00025EDA" w:rsidRPr="005C401D" w:rsidRDefault="009731CC" w:rsidP="00025EDA">
            <w:pPr>
              <w:spacing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индивидуальных предпринимателей на упрощенно</w:t>
            </w:r>
            <w:r w:rsidR="006B57D0" w:rsidRPr="005C401D">
              <w:rPr>
                <w:rFonts w:ascii="Times New Roman" w:eastAsia="Arial" w:hAnsi="Times New Roman" w:cs="Times New Roman"/>
                <w:sz w:val="24"/>
                <w:szCs w:val="24"/>
              </w:rPr>
              <w:t>й</w:t>
            </w:r>
            <w:r w:rsidRPr="005C401D">
              <w:rPr>
                <w:rFonts w:ascii="Times New Roman" w:eastAsia="Arial" w:hAnsi="Times New Roman" w:cs="Times New Roman"/>
                <w:sz w:val="24"/>
                <w:szCs w:val="24"/>
              </w:rPr>
              <w:t xml:space="preserve"> </w:t>
            </w:r>
            <w:r w:rsidR="006B57D0" w:rsidRPr="005C401D">
              <w:rPr>
                <w:rFonts w:ascii="Times New Roman" w:eastAsia="Arial" w:hAnsi="Times New Roman" w:cs="Times New Roman"/>
                <w:sz w:val="24"/>
                <w:szCs w:val="24"/>
              </w:rPr>
              <w:t>системе</w:t>
            </w:r>
            <w:r w:rsidRPr="005C401D">
              <w:rPr>
                <w:rFonts w:ascii="Times New Roman" w:eastAsia="Arial" w:hAnsi="Times New Roman" w:cs="Times New Roman"/>
                <w:sz w:val="24"/>
                <w:szCs w:val="24"/>
              </w:rPr>
              <w:t xml:space="preserve"> налогообложения, а также применя</w:t>
            </w:r>
            <w:r w:rsidR="00DE1D44" w:rsidRPr="005C401D">
              <w:rPr>
                <w:rFonts w:ascii="Times New Roman" w:eastAsia="Arial" w:hAnsi="Times New Roman" w:cs="Times New Roman"/>
                <w:sz w:val="24"/>
                <w:szCs w:val="24"/>
              </w:rPr>
              <w:t>вш</w:t>
            </w:r>
            <w:r w:rsidRPr="005C401D">
              <w:rPr>
                <w:rFonts w:ascii="Times New Roman" w:eastAsia="Arial" w:hAnsi="Times New Roman" w:cs="Times New Roman"/>
                <w:sz w:val="24"/>
                <w:szCs w:val="24"/>
              </w:rPr>
              <w:t>их патентную систему налогообложения: копия книги учета доходов</w:t>
            </w:r>
            <w:r w:rsidR="00F4500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 расходов)</w:t>
            </w:r>
            <w:r w:rsidR="006B57D0"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за предшествующий календарный год</w:t>
            </w:r>
            <w:r w:rsidR="00025EDA" w:rsidRPr="005C401D">
              <w:rPr>
                <w:rFonts w:ascii="Times New Roman" w:eastAsia="Arial" w:hAnsi="Times New Roman" w:cs="Times New Roman"/>
                <w:sz w:val="24"/>
                <w:szCs w:val="24"/>
              </w:rPr>
              <w:t xml:space="preserve"> виде (при осуществлении деятельности).</w:t>
            </w:r>
          </w:p>
          <w:p w:rsidR="00025EDA" w:rsidRPr="005C401D" w:rsidRDefault="009731CC" w:rsidP="00025EDA">
            <w:pPr>
              <w:spacing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организаций  и  индивидуальных  предпринимателей, уплачива</w:t>
            </w:r>
            <w:r w:rsidR="00FA782E" w:rsidRPr="005C401D">
              <w:rPr>
                <w:rFonts w:ascii="Times New Roman" w:eastAsia="Arial" w:hAnsi="Times New Roman" w:cs="Times New Roman"/>
                <w:sz w:val="24"/>
                <w:szCs w:val="24"/>
              </w:rPr>
              <w:t>в</w:t>
            </w:r>
            <w:r w:rsidRPr="005C401D">
              <w:rPr>
                <w:rFonts w:ascii="Times New Roman" w:eastAsia="Arial" w:hAnsi="Times New Roman" w:cs="Times New Roman"/>
                <w:sz w:val="24"/>
                <w:szCs w:val="24"/>
              </w:rPr>
              <w:t>щих  налоги  в  виде  ЕСХН:  копия  налоговой</w:t>
            </w:r>
            <w:r w:rsidRPr="005C401D">
              <w:rPr>
                <w:rFonts w:ascii="Times New Roman" w:eastAsia="Arial" w:hAnsi="Times New Roman" w:cs="Times New Roman"/>
                <w:sz w:val="24"/>
                <w:szCs w:val="24"/>
              </w:rPr>
              <w:br/>
              <w:t>декларации  по  единому  сельскохозяйственному  налогу</w:t>
            </w:r>
            <w:r w:rsidRPr="005C401D">
              <w:rPr>
                <w:rFonts w:ascii="Times New Roman" w:eastAsia="Arial" w:hAnsi="Times New Roman" w:cs="Times New Roman"/>
                <w:sz w:val="24"/>
                <w:szCs w:val="24"/>
              </w:rPr>
              <w:br/>
              <w:t>за предшествующий календарный год</w:t>
            </w:r>
            <w:r w:rsidR="00025EDA" w:rsidRPr="005C401D">
              <w:rPr>
                <w:rFonts w:ascii="Times New Roman" w:eastAsia="Arial" w:hAnsi="Times New Roman" w:cs="Times New Roman"/>
                <w:sz w:val="24"/>
                <w:szCs w:val="24"/>
              </w:rPr>
              <w:t xml:space="preserve"> виде (при осуществлении деятельности).</w:t>
            </w:r>
          </w:p>
          <w:p w:rsidR="00025EDA" w:rsidRPr="005C401D" w:rsidRDefault="009731CC" w:rsidP="00025EDA">
            <w:pPr>
              <w:spacing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Сельхозтоваропроизводители,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w:t>
            </w:r>
            <w:r w:rsidR="00DE1D4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товаропроизводителя,</w:t>
            </w:r>
            <w:r w:rsidR="00DE1D4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за</w:t>
            </w:r>
            <w:r w:rsidR="00DE1D44" w:rsidRPr="005C401D">
              <w:rPr>
                <w:rFonts w:ascii="Times New Roman" w:eastAsia="Arial" w:hAnsi="Times New Roman" w:cs="Times New Roman"/>
                <w:sz w:val="24"/>
                <w:szCs w:val="24"/>
              </w:rPr>
              <w:t xml:space="preserve"> </w:t>
            </w:r>
            <w:r w:rsidR="00A769C3" w:rsidRPr="005C401D">
              <w:rPr>
                <w:rFonts w:ascii="Times New Roman" w:eastAsia="Arial" w:hAnsi="Times New Roman" w:cs="Times New Roman"/>
                <w:sz w:val="24"/>
                <w:szCs w:val="24"/>
              </w:rPr>
              <w:t>п</w:t>
            </w:r>
            <w:r w:rsidRPr="005C401D">
              <w:rPr>
                <w:rFonts w:ascii="Times New Roman" w:eastAsia="Arial" w:hAnsi="Times New Roman" w:cs="Times New Roman"/>
                <w:sz w:val="24"/>
                <w:szCs w:val="24"/>
              </w:rPr>
              <w:t>редшествующий календарный год</w:t>
            </w:r>
            <w:r w:rsidR="00025EDA" w:rsidRPr="005C401D">
              <w:rPr>
                <w:rFonts w:ascii="Times New Roman" w:eastAsia="Arial" w:hAnsi="Times New Roman" w:cs="Times New Roman"/>
                <w:sz w:val="24"/>
                <w:szCs w:val="24"/>
              </w:rPr>
              <w:t xml:space="preserve"> виде (при осуществлении деятельности).</w:t>
            </w:r>
          </w:p>
          <w:p w:rsidR="007775FA" w:rsidRPr="005C401D" w:rsidRDefault="007775FA" w:rsidP="007775FA">
            <w:pPr>
              <w:spacing w:line="0" w:lineRule="atLeast"/>
              <w:ind w:left="120" w:right="142"/>
              <w:jc w:val="both"/>
              <w:rPr>
                <w:rFonts w:ascii="Times New Roman" w:eastAsia="Arial" w:hAnsi="Times New Roman" w:cs="Times New Roman"/>
                <w:sz w:val="24"/>
                <w:szCs w:val="24"/>
              </w:rPr>
            </w:pPr>
          </w:p>
        </w:tc>
        <w:tc>
          <w:tcPr>
            <w:tcW w:w="2795" w:type="dxa"/>
            <w:tcBorders>
              <w:bottom w:val="nil"/>
            </w:tcBorders>
            <w:shd w:val="clear" w:color="auto" w:fill="auto"/>
          </w:tcPr>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Заверяются подписью руководителя и печатью</w:t>
            </w:r>
          </w:p>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(при наличии) юридического</w:t>
            </w:r>
          </w:p>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лица или индивидуальным</w:t>
            </w:r>
          </w:p>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предпринимателем</w:t>
            </w:r>
          </w:p>
        </w:tc>
      </w:tr>
      <w:tr w:rsidR="009731CC" w:rsidRPr="005C401D" w:rsidTr="00705EDC">
        <w:trPr>
          <w:trHeight w:val="283"/>
        </w:trPr>
        <w:tc>
          <w:tcPr>
            <w:tcW w:w="562" w:type="dxa"/>
            <w:tcBorders>
              <w:top w:val="nil"/>
            </w:tcBorders>
            <w:shd w:val="clear" w:color="auto" w:fill="auto"/>
          </w:tcPr>
          <w:p w:rsidR="009731CC" w:rsidRPr="005C401D" w:rsidRDefault="009731CC" w:rsidP="009731CC">
            <w:pPr>
              <w:spacing w:line="0" w:lineRule="atLeast"/>
              <w:jc w:val="center"/>
              <w:rPr>
                <w:rFonts w:ascii="Times New Roman" w:eastAsia="Arial" w:hAnsi="Times New Roman" w:cs="Times New Roman"/>
                <w:sz w:val="24"/>
                <w:szCs w:val="24"/>
              </w:rPr>
            </w:pPr>
          </w:p>
        </w:tc>
        <w:tc>
          <w:tcPr>
            <w:tcW w:w="6663" w:type="dxa"/>
            <w:gridSpan w:val="2"/>
            <w:tcBorders>
              <w:top w:val="nil"/>
            </w:tcBorders>
            <w:shd w:val="clear" w:color="auto" w:fill="auto"/>
          </w:tcPr>
          <w:p w:rsidR="009731CC" w:rsidRPr="005C401D" w:rsidRDefault="00DE1D44" w:rsidP="007775FA">
            <w:pPr>
              <w:spacing w:line="0" w:lineRule="atLeast"/>
              <w:ind w:left="12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м</w:t>
            </w:r>
            <w:r w:rsidR="009731CC" w:rsidRPr="005C401D">
              <w:rPr>
                <w:rFonts w:ascii="Times New Roman" w:eastAsia="Arial" w:hAnsi="Times New Roman" w:cs="Times New Roman"/>
                <w:sz w:val="24"/>
                <w:szCs w:val="24"/>
              </w:rPr>
              <w:t>ал</w:t>
            </w:r>
            <w:r w:rsidRPr="005C401D">
              <w:rPr>
                <w:rFonts w:ascii="Times New Roman" w:eastAsia="Arial" w:hAnsi="Times New Roman" w:cs="Times New Roman"/>
                <w:sz w:val="24"/>
                <w:szCs w:val="24"/>
              </w:rPr>
              <w:t>ой компании</w:t>
            </w:r>
            <w:r w:rsidR="009731CC" w:rsidRPr="005C401D">
              <w:rPr>
                <w:rFonts w:ascii="Times New Roman" w:eastAsia="Arial" w:hAnsi="Times New Roman" w:cs="Times New Roman"/>
                <w:sz w:val="24"/>
                <w:szCs w:val="24"/>
              </w:rPr>
              <w:t xml:space="preserve">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2795" w:type="dxa"/>
            <w:tcBorders>
              <w:top w:val="nil"/>
            </w:tcBorders>
            <w:shd w:val="clear" w:color="auto" w:fill="auto"/>
          </w:tcPr>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p w:rsidR="00E20974" w:rsidRPr="005C401D" w:rsidRDefault="00E20974" w:rsidP="009731CC">
            <w:pPr>
              <w:spacing w:line="0" w:lineRule="atLeast"/>
              <w:ind w:left="100"/>
              <w:jc w:val="center"/>
              <w:rPr>
                <w:rFonts w:ascii="Times New Roman" w:eastAsia="Arial" w:hAnsi="Times New Roman" w:cs="Times New Roman"/>
                <w:sz w:val="24"/>
                <w:szCs w:val="24"/>
              </w:rPr>
            </w:pPr>
          </w:p>
        </w:tc>
      </w:tr>
      <w:tr w:rsidR="009731CC" w:rsidRPr="005C401D" w:rsidTr="00705EDC">
        <w:trPr>
          <w:trHeight w:val="423"/>
        </w:trPr>
        <w:tc>
          <w:tcPr>
            <w:tcW w:w="562" w:type="dxa"/>
            <w:vMerge w:val="restart"/>
            <w:shd w:val="clear" w:color="auto" w:fill="auto"/>
          </w:tcPr>
          <w:p w:rsidR="009731CC" w:rsidRPr="005C401D" w:rsidRDefault="00BD5363" w:rsidP="00B350E6">
            <w:pPr>
              <w:spacing w:line="0" w:lineRule="atLeast"/>
              <w:jc w:val="center"/>
              <w:rPr>
                <w:rFonts w:ascii="Times New Roman" w:eastAsia="Arial" w:hAnsi="Times New Roman" w:cs="Times New Roman"/>
                <w:sz w:val="24"/>
                <w:szCs w:val="24"/>
              </w:rPr>
            </w:pPr>
            <w:r>
              <w:rPr>
                <w:rFonts w:ascii="Times New Roman" w:eastAsia="Arial" w:hAnsi="Times New Roman" w:cs="Times New Roman"/>
                <w:sz w:val="24"/>
                <w:szCs w:val="24"/>
              </w:rPr>
              <w:pict>
                <v:rect id="_x0000_s1501" style="position:absolute;left:0;text-align:left;margin-left:499.9pt;margin-top:-19.95pt;width:1pt;height:.95pt;z-index:-251657216;mso-position-horizontal-relative:text;mso-position-vertical-relative:text" o:allowincell="f" o:userdrawn="t" fillcolor="black" strokecolor="none"/>
              </w:pict>
            </w:r>
            <w:bookmarkStart w:id="2" w:name="page13"/>
            <w:bookmarkEnd w:id="2"/>
            <w:r w:rsidR="00B350E6" w:rsidRPr="005C401D">
              <w:rPr>
                <w:rFonts w:ascii="Times New Roman" w:eastAsia="Arial" w:hAnsi="Times New Roman" w:cs="Times New Roman"/>
                <w:sz w:val="24"/>
                <w:szCs w:val="24"/>
              </w:rPr>
              <w:t>6</w:t>
            </w:r>
            <w:r w:rsidR="009731CC" w:rsidRPr="005C401D">
              <w:rPr>
                <w:rFonts w:ascii="Times New Roman" w:eastAsia="Arial" w:hAnsi="Times New Roman" w:cs="Times New Roman"/>
                <w:sz w:val="24"/>
                <w:szCs w:val="24"/>
              </w:rPr>
              <w:t>.</w:t>
            </w:r>
          </w:p>
        </w:tc>
        <w:tc>
          <w:tcPr>
            <w:tcW w:w="6663" w:type="dxa"/>
            <w:gridSpan w:val="2"/>
            <w:shd w:val="clear" w:color="auto" w:fill="auto"/>
          </w:tcPr>
          <w:p w:rsidR="00FA782E" w:rsidRPr="005C401D" w:rsidRDefault="00FA782E"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w:t>
            </w:r>
            <w:r w:rsidR="009731CC" w:rsidRPr="005C401D">
              <w:rPr>
                <w:rFonts w:ascii="Times New Roman" w:eastAsia="Arial" w:hAnsi="Times New Roman" w:cs="Times New Roman"/>
                <w:sz w:val="24"/>
                <w:szCs w:val="24"/>
              </w:rPr>
              <w:t xml:space="preserve"> мал</w:t>
            </w:r>
            <w:r w:rsidRPr="005C401D">
              <w:rPr>
                <w:rFonts w:ascii="Times New Roman" w:eastAsia="Arial" w:hAnsi="Times New Roman" w:cs="Times New Roman"/>
                <w:sz w:val="24"/>
                <w:szCs w:val="24"/>
              </w:rPr>
              <w:t>ой</w:t>
            </w:r>
            <w:r w:rsidR="009731CC" w:rsidRPr="005C401D">
              <w:rPr>
                <w:rFonts w:ascii="Times New Roman" w:eastAsia="Arial" w:hAnsi="Times New Roman" w:cs="Times New Roman"/>
                <w:sz w:val="24"/>
                <w:szCs w:val="24"/>
              </w:rPr>
              <w:t xml:space="preserve"> компани</w:t>
            </w:r>
            <w:r w:rsidRPr="005C401D">
              <w:rPr>
                <w:rFonts w:ascii="Times New Roman" w:eastAsia="Arial" w:hAnsi="Times New Roman" w:cs="Times New Roman"/>
                <w:sz w:val="24"/>
                <w:szCs w:val="24"/>
              </w:rPr>
              <w:t>и:</w:t>
            </w:r>
          </w:p>
          <w:p w:rsidR="009731CC" w:rsidRPr="005C401D" w:rsidRDefault="009731CC" w:rsidP="00A72C00">
            <w:pPr>
              <w:spacing w:after="120"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 документ, подтверждающий размер балансовой стоимости активов (остаточной стоимости основных средств </w:t>
            </w:r>
            <w:r w:rsidR="000D634D"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 нематериальных активов) за предшествующий календарный год с оригинальной отметкой территориального налогового органа или с приложением</w:t>
            </w:r>
            <w:r w:rsidR="00A769C3"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Копии уведомления, подтверждающего  направление документов в налоговые органы по почте или в электронном виде. Для субъектов малого предпринимательства,  применя</w:t>
            </w:r>
            <w:r w:rsidR="00FA782E" w:rsidRPr="005C401D">
              <w:rPr>
                <w:rFonts w:ascii="Times New Roman" w:eastAsia="Arial" w:hAnsi="Times New Roman" w:cs="Times New Roman"/>
                <w:sz w:val="24"/>
                <w:szCs w:val="24"/>
              </w:rPr>
              <w:t>вш</w:t>
            </w:r>
            <w:r w:rsidRPr="005C401D">
              <w:rPr>
                <w:rFonts w:ascii="Times New Roman" w:eastAsia="Arial" w:hAnsi="Times New Roman" w:cs="Times New Roman"/>
                <w:sz w:val="24"/>
                <w:szCs w:val="24"/>
              </w:rPr>
              <w:t>их упрощенную систему налогообложения, – справка о балансовой стоимости</w:t>
            </w:r>
            <w:r w:rsidR="00A769C3"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активов (остаточной стоимости основных средств </w:t>
            </w:r>
            <w:r w:rsidR="000D634D"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w:t>
            </w:r>
            <w:r w:rsidR="00A769C3"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нематериальных активов).</w:t>
            </w:r>
          </w:p>
        </w:tc>
        <w:tc>
          <w:tcPr>
            <w:tcW w:w="2795" w:type="dxa"/>
            <w:shd w:val="clear" w:color="auto" w:fill="auto"/>
          </w:tcPr>
          <w:p w:rsidR="009731CC" w:rsidRPr="005C401D" w:rsidRDefault="009731CC"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 руководителя и печатью (при наличии) юридического</w:t>
            </w:r>
          </w:p>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лица или индивидуальным</w:t>
            </w:r>
          </w:p>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предпринимателем</w:t>
            </w:r>
          </w:p>
        </w:tc>
      </w:tr>
      <w:tr w:rsidR="009731CC" w:rsidRPr="005C401D" w:rsidTr="00705EDC">
        <w:trPr>
          <w:trHeight w:val="1371"/>
        </w:trPr>
        <w:tc>
          <w:tcPr>
            <w:tcW w:w="562" w:type="dxa"/>
            <w:vMerge/>
            <w:shd w:val="clear" w:color="auto" w:fill="auto"/>
          </w:tcPr>
          <w:p w:rsidR="009731CC" w:rsidRPr="005C401D" w:rsidRDefault="009731CC" w:rsidP="009731CC">
            <w:pPr>
              <w:spacing w:line="0" w:lineRule="atLeast"/>
              <w:jc w:val="center"/>
              <w:rPr>
                <w:rFonts w:ascii="Times New Roman" w:eastAsia="Arial" w:hAnsi="Times New Roman" w:cs="Times New Roman"/>
                <w:sz w:val="24"/>
                <w:szCs w:val="24"/>
              </w:rPr>
            </w:pPr>
          </w:p>
        </w:tc>
        <w:tc>
          <w:tcPr>
            <w:tcW w:w="6663" w:type="dxa"/>
            <w:gridSpan w:val="2"/>
            <w:shd w:val="clear" w:color="auto" w:fill="auto"/>
          </w:tcPr>
          <w:p w:rsidR="009731CC" w:rsidRPr="005C401D" w:rsidRDefault="009731CC" w:rsidP="007775FA">
            <w:pPr>
              <w:spacing w:line="0" w:lineRule="atLeast"/>
              <w:ind w:left="10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оформленная на фирменном бланке.</w:t>
            </w:r>
          </w:p>
        </w:tc>
        <w:tc>
          <w:tcPr>
            <w:tcW w:w="2795" w:type="dxa"/>
            <w:shd w:val="clear" w:color="auto" w:fill="auto"/>
          </w:tcPr>
          <w:p w:rsidR="009731CC" w:rsidRPr="005C401D" w:rsidRDefault="009731CC" w:rsidP="00A769C3">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 руководителя и печатью (при наличии) юридического</w:t>
            </w:r>
            <w:r w:rsidR="00A769C3"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лица  или  индивидуальным</w:t>
            </w:r>
          </w:p>
          <w:p w:rsidR="00E20974" w:rsidRPr="005C401D" w:rsidRDefault="00E20974" w:rsidP="005A3EEA">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w:t>
            </w:r>
            <w:r w:rsidR="009731CC" w:rsidRPr="005C401D">
              <w:rPr>
                <w:rFonts w:ascii="Times New Roman" w:eastAsia="Arial" w:hAnsi="Times New Roman" w:cs="Times New Roman"/>
                <w:sz w:val="24"/>
                <w:szCs w:val="24"/>
              </w:rPr>
              <w:t>редпринимателем</w:t>
            </w:r>
          </w:p>
        </w:tc>
      </w:tr>
      <w:tr w:rsidR="009731CC" w:rsidRPr="005C401D" w:rsidTr="00705EDC">
        <w:trPr>
          <w:trHeight w:val="6391"/>
        </w:trPr>
        <w:tc>
          <w:tcPr>
            <w:tcW w:w="562" w:type="dxa"/>
            <w:shd w:val="clear" w:color="auto" w:fill="auto"/>
          </w:tcPr>
          <w:p w:rsidR="009731CC" w:rsidRPr="005C401D" w:rsidRDefault="00B350E6"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7</w:t>
            </w:r>
            <w:r w:rsidR="009731CC" w:rsidRPr="005C401D">
              <w:rPr>
                <w:rFonts w:ascii="Times New Roman" w:eastAsia="Arial" w:hAnsi="Times New Roman" w:cs="Times New Roman"/>
                <w:sz w:val="24"/>
                <w:szCs w:val="24"/>
              </w:rPr>
              <w:t>.</w:t>
            </w:r>
          </w:p>
        </w:tc>
        <w:tc>
          <w:tcPr>
            <w:tcW w:w="6663" w:type="dxa"/>
            <w:gridSpan w:val="2"/>
            <w:shd w:val="clear" w:color="auto" w:fill="auto"/>
          </w:tcPr>
          <w:p w:rsidR="009731CC" w:rsidRPr="005C401D" w:rsidRDefault="009731CC"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Копии документов, подтверждающих расходы субъекта малого предпринимательства, произведённые на реализацию проекта:</w:t>
            </w:r>
          </w:p>
          <w:p w:rsidR="009731CC" w:rsidRPr="005C401D" w:rsidRDefault="009731CC"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копии договоров и счетов на приобретение товаров, услуг</w:t>
            </w:r>
            <w:r w:rsidRPr="005C401D">
              <w:rPr>
                <w:rFonts w:ascii="Times New Roman" w:eastAsia="Arial" w:hAnsi="Times New Roman" w:cs="Times New Roman"/>
                <w:sz w:val="24"/>
                <w:szCs w:val="24"/>
              </w:rPr>
              <w:br/>
              <w:t>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субъектом малого предпринимательства расходов на реализацию проекта.</w:t>
            </w:r>
          </w:p>
          <w:p w:rsidR="009731CC" w:rsidRPr="005C401D" w:rsidRDefault="009731CC" w:rsidP="007775FA">
            <w:pPr>
              <w:spacing w:line="0" w:lineRule="atLeast"/>
              <w:ind w:left="10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Юридические лица предоставляют платежные документы,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 </w:t>
            </w:r>
          </w:p>
          <w:p w:rsidR="009731CC" w:rsidRPr="005C401D" w:rsidRDefault="009731CC" w:rsidP="007775FA">
            <w:pPr>
              <w:spacing w:line="0" w:lineRule="atLeast"/>
              <w:ind w:left="10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Индивидуальные предприниматели в качестве платежных</w:t>
            </w:r>
            <w:r w:rsidRPr="005C401D">
              <w:rPr>
                <w:rFonts w:ascii="Times New Roman" w:eastAsia="Arial" w:hAnsi="Times New Roman" w:cs="Times New Roman"/>
                <w:sz w:val="24"/>
                <w:szCs w:val="24"/>
              </w:rPr>
              <w:br/>
              <w:t>документов о безналичном расчете предоставляют  копии</w:t>
            </w:r>
            <w:r w:rsidRPr="005C401D">
              <w:rPr>
                <w:rFonts w:ascii="Times New Roman" w:eastAsia="Arial" w:hAnsi="Times New Roman" w:cs="Times New Roman"/>
                <w:sz w:val="24"/>
                <w:szCs w:val="24"/>
              </w:rPr>
              <w:br/>
              <w:t>платежных поручений, заверенных банком, со ссылкой на</w:t>
            </w:r>
            <w:r w:rsidRPr="005C401D">
              <w:rPr>
                <w:rFonts w:ascii="Times New Roman" w:eastAsia="Arial" w:hAnsi="Times New Roman" w:cs="Times New Roman"/>
                <w:sz w:val="24"/>
                <w:szCs w:val="24"/>
              </w:rPr>
              <w:br/>
              <w:t>документ, на основании которого осуществлялся платеж, с</w:t>
            </w:r>
            <w:r w:rsidRPr="005C401D">
              <w:rPr>
                <w:rFonts w:ascii="Times New Roman" w:eastAsia="Arial" w:hAnsi="Times New Roman" w:cs="Times New Roman"/>
                <w:sz w:val="24"/>
                <w:szCs w:val="24"/>
              </w:rPr>
              <w:br/>
              <w:t>приложением копии данного документа.</w:t>
            </w:r>
          </w:p>
          <w:p w:rsidR="009731CC" w:rsidRPr="005C401D" w:rsidRDefault="009731CC" w:rsidP="00A72C00">
            <w:pPr>
              <w:spacing w:after="120" w:line="240" w:lineRule="auto"/>
              <w:ind w:left="10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2795" w:type="dxa"/>
            <w:shd w:val="clear" w:color="auto" w:fill="auto"/>
          </w:tcPr>
          <w:p w:rsidR="009731CC" w:rsidRPr="005C401D" w:rsidRDefault="009731CC"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9731CC" w:rsidRPr="005C401D" w:rsidTr="00705EDC">
        <w:trPr>
          <w:trHeight w:val="841"/>
        </w:trPr>
        <w:tc>
          <w:tcPr>
            <w:tcW w:w="562" w:type="dxa"/>
            <w:shd w:val="clear" w:color="auto" w:fill="auto"/>
          </w:tcPr>
          <w:p w:rsidR="009731CC" w:rsidRPr="005C401D" w:rsidRDefault="00B350E6" w:rsidP="00B350E6">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8</w:t>
            </w:r>
            <w:r w:rsidR="009731CC" w:rsidRPr="005C401D">
              <w:rPr>
                <w:rFonts w:ascii="Times New Roman" w:eastAsia="Arial" w:hAnsi="Times New Roman" w:cs="Times New Roman"/>
                <w:sz w:val="24"/>
                <w:szCs w:val="24"/>
              </w:rPr>
              <w:t>.</w:t>
            </w:r>
          </w:p>
        </w:tc>
        <w:tc>
          <w:tcPr>
            <w:tcW w:w="6663" w:type="dxa"/>
            <w:gridSpan w:val="2"/>
            <w:shd w:val="clear" w:color="auto" w:fill="auto"/>
          </w:tcPr>
          <w:p w:rsidR="009731CC" w:rsidRPr="005C401D" w:rsidRDefault="009731CC"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Копия свидетельства, сертификата о прохождении обучения предпринимательской грамотности и предпринимательским компетенциям или копия (и) диплома (ов) о высшем юридическом и (или) экономическом образовании (профильной переподготовке)</w:t>
            </w:r>
            <w:r w:rsidR="00EA5F83" w:rsidRPr="005C401D">
              <w:rPr>
                <w:rFonts w:ascii="Times New Roman" w:eastAsia="Arial" w:hAnsi="Times New Roman" w:cs="Times New Roman"/>
                <w:sz w:val="24"/>
                <w:szCs w:val="24"/>
              </w:rPr>
              <w:t>,</w:t>
            </w:r>
            <w:r w:rsidR="00A769E0" w:rsidRPr="005C401D">
              <w:rPr>
                <w:rFonts w:ascii="Times New Roman" w:eastAsia="Arial" w:hAnsi="Times New Roman" w:cs="Times New Roman"/>
                <w:sz w:val="24"/>
                <w:szCs w:val="24"/>
              </w:rPr>
              <w:t xml:space="preserve"> при наличии, не является обязательным требованием</w:t>
            </w:r>
            <w:r w:rsidRPr="005C401D">
              <w:rPr>
                <w:rFonts w:ascii="Times New Roman" w:eastAsia="Arial" w:hAnsi="Times New Roman" w:cs="Times New Roman"/>
                <w:sz w:val="24"/>
                <w:szCs w:val="24"/>
              </w:rPr>
              <w:t>.</w:t>
            </w:r>
          </w:p>
          <w:p w:rsidR="009731CC" w:rsidRPr="005C401D" w:rsidRDefault="009731CC" w:rsidP="007775FA">
            <w:pPr>
              <w:spacing w:line="0" w:lineRule="atLeast"/>
              <w:ind w:left="142" w:right="142"/>
              <w:jc w:val="both"/>
              <w:rPr>
                <w:rFonts w:ascii="Times New Roman" w:eastAsia="Arial" w:hAnsi="Times New Roman" w:cs="Times New Roman"/>
                <w:sz w:val="24"/>
                <w:szCs w:val="24"/>
              </w:rPr>
            </w:pPr>
          </w:p>
        </w:tc>
        <w:tc>
          <w:tcPr>
            <w:tcW w:w="2795" w:type="dxa"/>
            <w:shd w:val="clear" w:color="auto" w:fill="auto"/>
          </w:tcPr>
          <w:p w:rsidR="009731CC" w:rsidRPr="005C401D" w:rsidRDefault="009731CC"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731CC" w:rsidRPr="005C401D" w:rsidTr="00705EDC">
        <w:trPr>
          <w:trHeight w:val="1690"/>
        </w:trPr>
        <w:tc>
          <w:tcPr>
            <w:tcW w:w="562" w:type="dxa"/>
            <w:shd w:val="clear" w:color="auto" w:fill="auto"/>
          </w:tcPr>
          <w:p w:rsidR="009731CC" w:rsidRPr="005C401D" w:rsidRDefault="00B350E6" w:rsidP="00B350E6">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9</w:t>
            </w:r>
            <w:r w:rsidR="009731CC" w:rsidRPr="005C401D">
              <w:rPr>
                <w:rFonts w:ascii="Times New Roman" w:eastAsia="Arial" w:hAnsi="Times New Roman" w:cs="Times New Roman"/>
                <w:sz w:val="24"/>
                <w:szCs w:val="24"/>
              </w:rPr>
              <w:t>.</w:t>
            </w:r>
          </w:p>
        </w:tc>
        <w:tc>
          <w:tcPr>
            <w:tcW w:w="6663" w:type="dxa"/>
            <w:gridSpan w:val="2"/>
            <w:shd w:val="clear" w:color="auto" w:fill="auto"/>
          </w:tcPr>
          <w:p w:rsidR="009731CC" w:rsidRPr="005C401D" w:rsidRDefault="009731CC" w:rsidP="000D634D">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Бизнес-проект  (по  форме  согласно  Приложению  2 </w:t>
            </w:r>
            <w:r w:rsidR="000D634D"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к настоящему Положению)</w:t>
            </w:r>
          </w:p>
        </w:tc>
        <w:tc>
          <w:tcPr>
            <w:tcW w:w="2795" w:type="dxa"/>
            <w:shd w:val="clear" w:color="auto" w:fill="auto"/>
          </w:tcPr>
          <w:p w:rsidR="009731CC" w:rsidRPr="005C401D" w:rsidRDefault="009731CC"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w:t>
            </w:r>
          </w:p>
          <w:p w:rsidR="009731CC" w:rsidRPr="005C401D" w:rsidRDefault="009731CC" w:rsidP="009731CC">
            <w:pPr>
              <w:spacing w:line="0" w:lineRule="atLeast"/>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Руководителя и</w:t>
            </w:r>
          </w:p>
          <w:p w:rsidR="009731CC" w:rsidRPr="005C401D" w:rsidRDefault="009731CC" w:rsidP="009731CC">
            <w:pPr>
              <w:spacing w:line="0" w:lineRule="atLeast"/>
              <w:ind w:right="1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Печатью (при наличии) юридического лица или индивидуальным предпринимателем</w:t>
            </w:r>
          </w:p>
          <w:p w:rsidR="00FA782E" w:rsidRPr="005C401D" w:rsidRDefault="00FA782E" w:rsidP="009731CC">
            <w:pPr>
              <w:spacing w:line="0" w:lineRule="atLeast"/>
              <w:ind w:right="10"/>
              <w:jc w:val="center"/>
              <w:rPr>
                <w:rFonts w:ascii="Times New Roman" w:eastAsia="Arial" w:hAnsi="Times New Roman" w:cs="Times New Roman"/>
                <w:sz w:val="24"/>
                <w:szCs w:val="24"/>
              </w:rPr>
            </w:pPr>
          </w:p>
        </w:tc>
      </w:tr>
      <w:tr w:rsidR="009731CC" w:rsidRPr="005C401D" w:rsidTr="00705EDC">
        <w:trPr>
          <w:trHeight w:val="559"/>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w:t>
            </w:r>
            <w:r w:rsidR="00B350E6" w:rsidRPr="005C401D">
              <w:rPr>
                <w:rFonts w:ascii="Times New Roman" w:eastAsia="Arial" w:hAnsi="Times New Roman" w:cs="Times New Roman"/>
                <w:sz w:val="24"/>
                <w:szCs w:val="24"/>
              </w:rPr>
              <w:t>0</w:t>
            </w:r>
            <w:r w:rsidRPr="005C401D">
              <w:rPr>
                <w:rFonts w:ascii="Times New Roman" w:eastAsia="Arial" w:hAnsi="Times New Roman" w:cs="Times New Roman"/>
                <w:sz w:val="24"/>
                <w:szCs w:val="24"/>
              </w:rPr>
              <w:t>.</w:t>
            </w:r>
          </w:p>
        </w:tc>
        <w:tc>
          <w:tcPr>
            <w:tcW w:w="6663" w:type="dxa"/>
            <w:gridSpan w:val="2"/>
            <w:shd w:val="clear" w:color="auto" w:fill="auto"/>
          </w:tcPr>
          <w:p w:rsidR="00652ECC" w:rsidRPr="005C401D" w:rsidRDefault="009731CC" w:rsidP="00A72C00">
            <w:pPr>
              <w:spacing w:before="120" w:after="120" w:line="240" w:lineRule="auto"/>
              <w:ind w:left="10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Оригинальная справка территориального налогового органа об </w:t>
            </w:r>
            <w:r w:rsidR="00652ECC" w:rsidRPr="005C401D">
              <w:rPr>
                <w:rFonts w:ascii="Times New Roman" w:eastAsia="Arial" w:hAnsi="Times New Roman" w:cs="Times New Roman"/>
                <w:sz w:val="24"/>
                <w:szCs w:val="24"/>
              </w:rPr>
              <w:t>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r w:rsidR="007775FA"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В случае если есть неисполненная обязанность</w:t>
            </w:r>
            <w:r w:rsidR="003148C1" w:rsidRPr="005C401D">
              <w:rPr>
                <w:rFonts w:ascii="Times New Roman" w:eastAsia="Arial" w:hAnsi="Times New Roman" w:cs="Times New Roman"/>
                <w:sz w:val="24"/>
                <w:szCs w:val="24"/>
              </w:rPr>
              <w:br/>
            </w:r>
            <w:r w:rsidR="00652ECC" w:rsidRPr="005C401D">
              <w:rPr>
                <w:rFonts w:ascii="Times New Roman" w:eastAsia="Arial" w:hAnsi="Times New Roman" w:cs="Times New Roman"/>
                <w:sz w:val="24"/>
                <w:szCs w:val="24"/>
              </w:rPr>
              <w:t>по уплате</w:t>
            </w:r>
            <w:r w:rsidR="003148C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налогов, </w:t>
            </w:r>
            <w:r w:rsidR="003148C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сборов,</w:t>
            </w:r>
            <w:r w:rsidR="003148C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пеней, </w:t>
            </w:r>
            <w:r w:rsidR="003148C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процентов </w:t>
            </w:r>
            <w:r w:rsidR="003148C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за пользование</w:t>
            </w:r>
            <w:r w:rsidR="007775FA"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бюджетными средствами, штрафов, предоставляются: </w:t>
            </w:r>
            <w:r w:rsidR="00652ECC" w:rsidRPr="005C401D">
              <w:rPr>
                <w:rFonts w:ascii="Times New Roman" w:eastAsia="Arial" w:hAnsi="Times New Roman" w:cs="Times New Roman"/>
                <w:sz w:val="24"/>
                <w:szCs w:val="24"/>
              </w:rPr>
              <w:t>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w:t>
            </w:r>
            <w:r w:rsidRPr="005C401D">
              <w:rPr>
                <w:rFonts w:ascii="Times New Roman" w:eastAsia="Arial" w:hAnsi="Times New Roman" w:cs="Times New Roman"/>
                <w:sz w:val="24"/>
                <w:szCs w:val="24"/>
              </w:rPr>
              <w:t>, а также копии платежных поручений</w:t>
            </w:r>
            <w:r w:rsidR="003148C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lastRenderedPageBreak/>
              <w:t xml:space="preserve">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индивидуальных предпринимателей).</w:t>
            </w:r>
          </w:p>
        </w:tc>
        <w:tc>
          <w:tcPr>
            <w:tcW w:w="2795" w:type="dxa"/>
            <w:shd w:val="clear" w:color="auto" w:fill="auto"/>
          </w:tcPr>
          <w:p w:rsidR="009731CC" w:rsidRPr="005C401D" w:rsidRDefault="009731CC" w:rsidP="00A72C00">
            <w:pPr>
              <w:spacing w:before="120" w:line="240" w:lineRule="auto"/>
              <w:ind w:left="102"/>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Сформирована, выдана</w:t>
            </w:r>
          </w:p>
          <w:p w:rsidR="009731CC" w:rsidRPr="005C401D" w:rsidRDefault="009731CC" w:rsidP="00A72C00">
            <w:pPr>
              <w:spacing w:line="240" w:lineRule="auto"/>
              <w:ind w:right="1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на бумажном носителе</w:t>
            </w:r>
          </w:p>
          <w:p w:rsidR="009731CC" w:rsidRPr="005C401D" w:rsidRDefault="009731CC" w:rsidP="00A72C00">
            <w:pPr>
              <w:spacing w:line="240" w:lineRule="auto"/>
              <w:ind w:right="1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и заверена подписью</w:t>
            </w:r>
          </w:p>
          <w:p w:rsidR="009731CC" w:rsidRPr="005C401D" w:rsidRDefault="009731CC" w:rsidP="00A72C00">
            <w:pPr>
              <w:spacing w:line="240" w:lineRule="auto"/>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уполномоченного</w:t>
            </w:r>
          </w:p>
          <w:p w:rsidR="009731CC" w:rsidRPr="005C401D" w:rsidRDefault="009731CC" w:rsidP="00A72C00">
            <w:pPr>
              <w:spacing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лица и печатью</w:t>
            </w:r>
          </w:p>
          <w:p w:rsidR="009731CC" w:rsidRPr="005C401D" w:rsidRDefault="009731CC" w:rsidP="00A72C00">
            <w:pPr>
              <w:spacing w:line="240" w:lineRule="auto"/>
              <w:ind w:right="1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территориального</w:t>
            </w:r>
          </w:p>
          <w:p w:rsidR="009731CC" w:rsidRPr="005C401D" w:rsidRDefault="00B92C98" w:rsidP="00A72C00">
            <w:pPr>
              <w:spacing w:line="240" w:lineRule="auto"/>
              <w:ind w:left="10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налогового органа</w:t>
            </w:r>
            <w:r w:rsidRPr="005C401D">
              <w:rPr>
                <w:rFonts w:ascii="Times New Roman" w:eastAsia="Arial" w:hAnsi="Times New Roman" w:cs="Times New Roman"/>
                <w:sz w:val="24"/>
                <w:szCs w:val="24"/>
              </w:rPr>
              <w:br/>
            </w:r>
            <w:r w:rsidR="006D0AA7" w:rsidRPr="005C401D">
              <w:rPr>
                <w:rFonts w:ascii="Times New Roman" w:eastAsia="Arial" w:hAnsi="Times New Roman" w:cs="Times New Roman"/>
                <w:sz w:val="24"/>
                <w:szCs w:val="24"/>
              </w:rPr>
              <w:t xml:space="preserve"> по состоянию на текущую дату месяца, </w:t>
            </w:r>
            <w:r w:rsidR="00E708DC" w:rsidRPr="005C401D">
              <w:rPr>
                <w:rFonts w:ascii="Times New Roman" w:eastAsia="Arial" w:hAnsi="Times New Roman" w:cs="Times New Roman"/>
                <w:sz w:val="24"/>
                <w:szCs w:val="24"/>
              </w:rPr>
              <w:t>предшествующего месяцу, в котором планируется проведение отбора</w:t>
            </w:r>
          </w:p>
        </w:tc>
      </w:tr>
      <w:tr w:rsidR="009731CC" w:rsidRPr="005C401D" w:rsidTr="00705EDC">
        <w:trPr>
          <w:trHeight w:val="952"/>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1</w:t>
            </w:r>
            <w:r w:rsidR="00B350E6" w:rsidRPr="005C401D">
              <w:rPr>
                <w:rFonts w:ascii="Times New Roman" w:eastAsia="Arial" w:hAnsi="Times New Roman" w:cs="Times New Roman"/>
                <w:sz w:val="24"/>
                <w:szCs w:val="24"/>
              </w:rPr>
              <w:t>1</w:t>
            </w:r>
          </w:p>
        </w:tc>
        <w:tc>
          <w:tcPr>
            <w:tcW w:w="6663" w:type="dxa"/>
            <w:gridSpan w:val="2"/>
            <w:shd w:val="clear" w:color="auto" w:fill="auto"/>
          </w:tcPr>
          <w:p w:rsidR="009731CC" w:rsidRPr="005C401D" w:rsidRDefault="009731CC" w:rsidP="00A72C00">
            <w:pPr>
              <w:spacing w:before="120" w:line="240" w:lineRule="auto"/>
              <w:ind w:left="100"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Начинающие субъекты малого предпринимательства,</w:t>
            </w:r>
          </w:p>
          <w:p w:rsidR="009731CC" w:rsidRPr="005C401D" w:rsidRDefault="009731CC" w:rsidP="00A72C00">
            <w:pPr>
              <w:spacing w:line="240" w:lineRule="auto"/>
              <w:ind w:left="10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относящиеся  к  приоритетной  целевой  группе  получателей</w:t>
            </w:r>
          </w:p>
          <w:p w:rsidR="009731CC" w:rsidRPr="005C401D" w:rsidRDefault="009731CC" w:rsidP="00A72C00">
            <w:pPr>
              <w:spacing w:after="120" w:line="240" w:lineRule="auto"/>
              <w:ind w:left="10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субсидий, представляют следующие документы:</w:t>
            </w:r>
          </w:p>
        </w:tc>
        <w:tc>
          <w:tcPr>
            <w:tcW w:w="2795" w:type="dxa"/>
            <w:shd w:val="clear" w:color="auto" w:fill="auto"/>
          </w:tcPr>
          <w:p w:rsidR="009731CC" w:rsidRPr="005C401D" w:rsidRDefault="009731CC" w:rsidP="00A72C00">
            <w:pPr>
              <w:spacing w:before="120" w:line="240" w:lineRule="auto"/>
              <w:ind w:left="100"/>
              <w:jc w:val="center"/>
              <w:rPr>
                <w:rFonts w:ascii="Times New Roman" w:eastAsia="Arial" w:hAnsi="Times New Roman" w:cs="Times New Roman"/>
                <w:sz w:val="24"/>
                <w:szCs w:val="24"/>
              </w:rPr>
            </w:pPr>
          </w:p>
        </w:tc>
      </w:tr>
      <w:tr w:rsidR="009731CC" w:rsidRPr="005C401D" w:rsidTr="00705EDC">
        <w:trPr>
          <w:trHeight w:val="1932"/>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а)</w:t>
            </w:r>
          </w:p>
        </w:tc>
        <w:tc>
          <w:tcPr>
            <w:tcW w:w="6663" w:type="dxa"/>
            <w:gridSpan w:val="2"/>
            <w:shd w:val="clear" w:color="auto" w:fill="auto"/>
          </w:tcPr>
          <w:p w:rsidR="009731CC" w:rsidRPr="005C401D" w:rsidRDefault="009731CC" w:rsidP="00A72C00">
            <w:pPr>
              <w:spacing w:before="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зарегистрированного безработного – справку, выданную</w:t>
            </w:r>
          </w:p>
          <w:p w:rsidR="009731CC" w:rsidRPr="005C401D" w:rsidRDefault="009731CC" w:rsidP="00A72C00">
            <w:pPr>
              <w:spacing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государственным учреждением службы занятости населения</w:t>
            </w:r>
          </w:p>
          <w:p w:rsidR="009731CC" w:rsidRPr="005C401D" w:rsidRDefault="009731CC" w:rsidP="00A72C00">
            <w:pPr>
              <w:spacing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по </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месту</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жительства</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гражданина,</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подтверждающую</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факт</w:t>
            </w:r>
          </w:p>
          <w:p w:rsidR="009731CC" w:rsidRPr="005C401D" w:rsidRDefault="009731CC" w:rsidP="00A72C00">
            <w:pPr>
              <w:spacing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нахождения гражданина на регистрационном учете </w:t>
            </w:r>
            <w:r w:rsidR="00A72C00">
              <w:rPr>
                <w:rFonts w:ascii="Times New Roman" w:eastAsia="Arial" w:hAnsi="Times New Roman" w:cs="Times New Roman"/>
                <w:sz w:val="24"/>
                <w:szCs w:val="24"/>
              </w:rPr>
              <w:br/>
            </w:r>
            <w:r w:rsidRPr="005C401D">
              <w:rPr>
                <w:rFonts w:ascii="Times New Roman" w:eastAsia="Arial" w:hAnsi="Times New Roman" w:cs="Times New Roman"/>
                <w:sz w:val="24"/>
                <w:szCs w:val="24"/>
              </w:rPr>
              <w:t>в качестве</w:t>
            </w:r>
            <w:r w:rsidR="007775FA"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безработного в службе занятости на момент подачи</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документов на регистрацию юридического лица или</w:t>
            </w:r>
          </w:p>
          <w:p w:rsidR="009731CC" w:rsidRPr="005C401D" w:rsidRDefault="009731CC" w:rsidP="00A72C00">
            <w:pPr>
              <w:spacing w:after="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индивидуального предпринимателя;</w:t>
            </w:r>
          </w:p>
        </w:tc>
        <w:tc>
          <w:tcPr>
            <w:tcW w:w="2795" w:type="dxa"/>
            <w:vMerge w:val="restart"/>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Заверяется подписью</w:t>
            </w:r>
          </w:p>
          <w:p w:rsidR="009731CC" w:rsidRPr="005C401D" w:rsidRDefault="009731CC"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Руководителя и</w:t>
            </w:r>
          </w:p>
          <w:p w:rsidR="009731CC" w:rsidRPr="005C401D" w:rsidRDefault="00E20974" w:rsidP="009731CC">
            <w:pPr>
              <w:spacing w:line="0" w:lineRule="atLeast"/>
              <w:ind w:right="10"/>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w:t>
            </w:r>
            <w:r w:rsidR="009731CC" w:rsidRPr="005C401D">
              <w:rPr>
                <w:rFonts w:ascii="Times New Roman" w:eastAsia="Arial" w:hAnsi="Times New Roman" w:cs="Times New Roman"/>
                <w:sz w:val="24"/>
                <w:szCs w:val="24"/>
              </w:rPr>
              <w:t>ечатью (при наличии) юридического лица или индивидуальным</w:t>
            </w:r>
          </w:p>
          <w:p w:rsidR="009731CC" w:rsidRPr="005C401D" w:rsidRDefault="009731CC" w:rsidP="009731CC">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предпринимателем</w:t>
            </w:r>
          </w:p>
        </w:tc>
      </w:tr>
      <w:tr w:rsidR="009731CC" w:rsidRPr="005C401D" w:rsidTr="00705EDC">
        <w:trPr>
          <w:trHeight w:val="778"/>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б)</w:t>
            </w:r>
          </w:p>
        </w:tc>
        <w:tc>
          <w:tcPr>
            <w:tcW w:w="6663" w:type="dxa"/>
            <w:gridSpan w:val="2"/>
            <w:shd w:val="clear" w:color="auto" w:fill="auto"/>
          </w:tcPr>
          <w:p w:rsidR="009731CC" w:rsidRPr="005C401D" w:rsidRDefault="009731CC" w:rsidP="00A72C00">
            <w:pPr>
              <w:spacing w:before="120" w:line="240" w:lineRule="auto"/>
              <w:ind w:lef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молодой семьи, в т.ч. неполной молодой семьи - копию</w:t>
            </w:r>
          </w:p>
          <w:p w:rsidR="009731CC" w:rsidRPr="005C401D" w:rsidRDefault="009731CC" w:rsidP="002D7E84">
            <w:pPr>
              <w:spacing w:after="120"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паспорта супруга (в том чи</w:t>
            </w:r>
            <w:r w:rsidR="00A72C00">
              <w:rPr>
                <w:rFonts w:ascii="Times New Roman" w:eastAsia="Arial" w:hAnsi="Times New Roman" w:cs="Times New Roman"/>
                <w:sz w:val="24"/>
                <w:szCs w:val="24"/>
              </w:rPr>
              <w:t>сле страницы с отметкой о детях</w:t>
            </w:r>
            <w:r w:rsidR="00A72C00">
              <w:rPr>
                <w:rFonts w:ascii="Times New Roman" w:eastAsia="Arial" w:hAnsi="Times New Roman" w:cs="Times New Roman"/>
                <w:sz w:val="24"/>
                <w:szCs w:val="24"/>
              </w:rPr>
              <w:br/>
            </w:r>
            <w:r w:rsidRPr="005C401D">
              <w:rPr>
                <w:rFonts w:ascii="Times New Roman" w:eastAsia="Arial" w:hAnsi="Times New Roman" w:cs="Times New Roman"/>
                <w:sz w:val="24"/>
                <w:szCs w:val="24"/>
              </w:rPr>
              <w:t>и</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заключенном/расторгнутом браке);</w:t>
            </w:r>
          </w:p>
        </w:tc>
        <w:tc>
          <w:tcPr>
            <w:tcW w:w="2795" w:type="dxa"/>
            <w:vMerge/>
            <w:shd w:val="clear" w:color="auto" w:fill="auto"/>
          </w:tcPr>
          <w:p w:rsidR="009731CC" w:rsidRPr="005C401D"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5C401D" w:rsidTr="00705EDC">
        <w:trPr>
          <w:trHeight w:val="1402"/>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в)</w:t>
            </w:r>
          </w:p>
        </w:tc>
        <w:tc>
          <w:tcPr>
            <w:tcW w:w="6663" w:type="dxa"/>
            <w:gridSpan w:val="2"/>
            <w:shd w:val="clear" w:color="auto" w:fill="auto"/>
          </w:tcPr>
          <w:p w:rsidR="009731CC" w:rsidRPr="005C401D" w:rsidRDefault="009731CC" w:rsidP="00A72C00">
            <w:pPr>
              <w:spacing w:before="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для  </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неполной  </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семьи  (одинокое </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материнство</w:t>
            </w:r>
            <w:r w:rsidR="002D7E84">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(отцовство),</w:t>
            </w:r>
          </w:p>
          <w:p w:rsidR="009731CC" w:rsidRPr="005C401D" w:rsidRDefault="009731CC" w:rsidP="00A72C00">
            <w:pPr>
              <w:spacing w:after="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w:t>
            </w:r>
            <w:r w:rsidR="00A72C00">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и попечительства. Если отцовство ребенка  юридически  не  установлено,  одинокие  матери предоставляют справку </w:t>
            </w:r>
            <w:r w:rsidR="00A72C00">
              <w:rPr>
                <w:rFonts w:ascii="Times New Roman" w:eastAsia="Arial" w:hAnsi="Times New Roman" w:cs="Times New Roman"/>
                <w:sz w:val="24"/>
                <w:szCs w:val="24"/>
              </w:rPr>
              <w:br/>
            </w:r>
            <w:r w:rsidRPr="005C401D">
              <w:rPr>
                <w:rFonts w:ascii="Times New Roman" w:eastAsia="Arial" w:hAnsi="Times New Roman" w:cs="Times New Roman"/>
                <w:sz w:val="24"/>
                <w:szCs w:val="24"/>
              </w:rPr>
              <w:t>о рождении ребенка по форме № 25, утвержденной постановлением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
        </w:tc>
        <w:tc>
          <w:tcPr>
            <w:tcW w:w="2795" w:type="dxa"/>
            <w:vMerge/>
            <w:shd w:val="clear" w:color="auto" w:fill="auto"/>
          </w:tcPr>
          <w:p w:rsidR="009731CC" w:rsidRPr="005C401D"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5C401D" w:rsidTr="00705EDC">
        <w:trPr>
          <w:trHeight w:val="1422"/>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г)</w:t>
            </w:r>
          </w:p>
        </w:tc>
        <w:tc>
          <w:tcPr>
            <w:tcW w:w="6663" w:type="dxa"/>
            <w:gridSpan w:val="2"/>
            <w:shd w:val="clear" w:color="auto" w:fill="auto"/>
          </w:tcPr>
          <w:p w:rsidR="009731CC" w:rsidRPr="005C401D" w:rsidRDefault="009731CC" w:rsidP="00A72C00">
            <w:pPr>
              <w:spacing w:before="120" w:line="240" w:lineRule="auto"/>
              <w:ind w:left="142" w:right="142"/>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для  </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многодетной </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семьи  -  копии </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всех  </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страниц </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паспорта</w:t>
            </w:r>
          </w:p>
          <w:p w:rsidR="009731CC" w:rsidRPr="005C401D" w:rsidRDefault="009731CC" w:rsidP="007775FA">
            <w:pPr>
              <w:spacing w:line="0" w:lineRule="atLeast"/>
              <w:ind w:left="142" w:right="142"/>
              <w:rPr>
                <w:rFonts w:ascii="Times New Roman" w:eastAsia="Arial" w:hAnsi="Times New Roman" w:cs="Times New Roman"/>
                <w:sz w:val="24"/>
                <w:szCs w:val="24"/>
              </w:rPr>
            </w:pPr>
            <w:r w:rsidRPr="005C401D">
              <w:rPr>
                <w:rFonts w:ascii="Times New Roman" w:eastAsia="Arial" w:hAnsi="Times New Roman" w:cs="Times New Roman"/>
                <w:sz w:val="24"/>
                <w:szCs w:val="24"/>
              </w:rPr>
              <w:t>гражданина  Российской  Федерации,  копии  свидетельств  о</w:t>
            </w:r>
          </w:p>
          <w:p w:rsidR="009731CC" w:rsidRPr="005C401D" w:rsidRDefault="009731CC" w:rsidP="00035CA3">
            <w:pPr>
              <w:spacing w:after="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рождении</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детей или свидетельств</w:t>
            </w:r>
            <w:r w:rsidR="00035CA3">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об усыновлении  (удочерении), выданных органами записи актов гражданского</w:t>
            </w:r>
            <w:r w:rsidR="007775FA"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состояния;</w:t>
            </w:r>
          </w:p>
        </w:tc>
        <w:tc>
          <w:tcPr>
            <w:tcW w:w="2795" w:type="dxa"/>
            <w:vMerge/>
            <w:shd w:val="clear" w:color="auto" w:fill="auto"/>
          </w:tcPr>
          <w:p w:rsidR="009731CC" w:rsidRPr="005C401D"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5C401D" w:rsidTr="00B350E6">
        <w:trPr>
          <w:trHeight w:val="494"/>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д)</w:t>
            </w:r>
          </w:p>
        </w:tc>
        <w:tc>
          <w:tcPr>
            <w:tcW w:w="6663" w:type="dxa"/>
            <w:gridSpan w:val="2"/>
            <w:shd w:val="clear" w:color="auto" w:fill="auto"/>
          </w:tcPr>
          <w:p w:rsidR="009731CC" w:rsidRPr="005C401D" w:rsidRDefault="009731CC" w:rsidP="00A72C00">
            <w:pPr>
              <w:spacing w:before="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семьи,  воспитывающей  детей-инвалидов -  копии  всех</w:t>
            </w:r>
          </w:p>
          <w:p w:rsidR="009731CC" w:rsidRPr="005C401D" w:rsidRDefault="009731CC"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страниц паспорта гражданина Российской Федерации, копии</w:t>
            </w:r>
          </w:p>
          <w:p w:rsidR="009731CC" w:rsidRPr="005C401D" w:rsidRDefault="009731CC"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свидетельств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о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рождении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детей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или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свидетельств </w:t>
            </w:r>
            <w:r w:rsidR="00A72C00">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об</w:t>
            </w:r>
          </w:p>
          <w:p w:rsidR="009731CC" w:rsidRPr="005C401D" w:rsidRDefault="009731CC" w:rsidP="007775FA">
            <w:pPr>
              <w:spacing w:line="0" w:lineRule="atLeast"/>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усыновлении (удочерении), выданных органами записи актов</w:t>
            </w:r>
          </w:p>
          <w:p w:rsidR="009731CC" w:rsidRPr="005C401D" w:rsidRDefault="009731CC" w:rsidP="00592167">
            <w:pPr>
              <w:spacing w:after="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гражданского состояния и копию справки медико-</w:t>
            </w:r>
            <w:r w:rsidRPr="005C401D">
              <w:rPr>
                <w:rFonts w:ascii="Times New Roman" w:eastAsia="Arial" w:hAnsi="Times New Roman" w:cs="Times New Roman"/>
                <w:sz w:val="24"/>
                <w:szCs w:val="24"/>
              </w:rPr>
              <w:lastRenderedPageBreak/>
              <w:t>социальной</w:t>
            </w:r>
            <w:r w:rsidR="007775FA"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экспертизы,  подтверждающей  инвалидность  по  форме,</w:t>
            </w:r>
            <w:r w:rsidR="007775FA"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утвержденной постановлением Министерства здравоохранения   и социального развития Российской Федерации от 24.11.2010  № 1031н  «О формах справки, подтверждающей факт установления инвалидности,</w:t>
            </w:r>
            <w:r w:rsidR="007775FA"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w:t>
            </w:r>
          </w:p>
        </w:tc>
        <w:tc>
          <w:tcPr>
            <w:tcW w:w="2795" w:type="dxa"/>
            <w:vMerge/>
            <w:shd w:val="clear" w:color="auto" w:fill="auto"/>
          </w:tcPr>
          <w:p w:rsidR="009731CC" w:rsidRPr="005C401D"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5C401D" w:rsidTr="00705EDC">
        <w:trPr>
          <w:trHeight w:val="1932"/>
        </w:trPr>
        <w:tc>
          <w:tcPr>
            <w:tcW w:w="562" w:type="dxa"/>
            <w:shd w:val="clear" w:color="auto" w:fill="auto"/>
          </w:tcPr>
          <w:p w:rsidR="009731CC" w:rsidRPr="005C401D" w:rsidRDefault="009731CC" w:rsidP="00555F79">
            <w:pPr>
              <w:spacing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е)</w:t>
            </w:r>
          </w:p>
        </w:tc>
        <w:tc>
          <w:tcPr>
            <w:tcW w:w="6663" w:type="dxa"/>
            <w:gridSpan w:val="2"/>
            <w:shd w:val="clear" w:color="auto" w:fill="auto"/>
          </w:tcPr>
          <w:p w:rsidR="009731CC" w:rsidRPr="005C401D" w:rsidRDefault="009731CC" w:rsidP="00555F79">
            <w:pPr>
              <w:spacing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работников под угрозой массового увольнения - справку</w:t>
            </w:r>
          </w:p>
          <w:p w:rsidR="009731CC" w:rsidRPr="005C401D" w:rsidRDefault="009731CC" w:rsidP="00555F79">
            <w:pPr>
              <w:spacing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от бывшего работодателя о том, что на момент регистрации</w:t>
            </w:r>
          </w:p>
          <w:p w:rsidR="009731CC" w:rsidRPr="005C401D" w:rsidRDefault="009731CC" w:rsidP="00555F79">
            <w:pPr>
              <w:spacing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w:t>
            </w:r>
            <w:r w:rsidR="007775FA"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в соответствии с Трудовым кодексом Российской</w:t>
            </w:r>
          </w:p>
          <w:p w:rsidR="009731CC" w:rsidRPr="005C401D" w:rsidRDefault="009731CC" w:rsidP="00555F79">
            <w:pPr>
              <w:spacing w:after="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Федерации;</w:t>
            </w:r>
          </w:p>
        </w:tc>
        <w:tc>
          <w:tcPr>
            <w:tcW w:w="2795" w:type="dxa"/>
            <w:vMerge/>
            <w:shd w:val="clear" w:color="auto" w:fill="auto"/>
          </w:tcPr>
          <w:p w:rsidR="009731CC" w:rsidRPr="005C401D" w:rsidRDefault="009731CC" w:rsidP="009731CC">
            <w:pPr>
              <w:spacing w:line="0" w:lineRule="atLeast"/>
              <w:ind w:left="100"/>
              <w:jc w:val="center"/>
              <w:rPr>
                <w:rFonts w:ascii="Times New Roman" w:eastAsia="Arial" w:hAnsi="Times New Roman" w:cs="Times New Roman"/>
                <w:w w:val="96"/>
                <w:sz w:val="24"/>
                <w:szCs w:val="24"/>
              </w:rPr>
            </w:pPr>
          </w:p>
        </w:tc>
      </w:tr>
      <w:tr w:rsidR="009731CC" w:rsidRPr="005C401D" w:rsidTr="00705EDC">
        <w:trPr>
          <w:trHeight w:val="1331"/>
        </w:trPr>
        <w:tc>
          <w:tcPr>
            <w:tcW w:w="562" w:type="dxa"/>
            <w:shd w:val="clear" w:color="auto" w:fill="auto"/>
          </w:tcPr>
          <w:p w:rsidR="009731CC" w:rsidRPr="005C401D" w:rsidRDefault="009731CC" w:rsidP="00A72C00">
            <w:pPr>
              <w:spacing w:before="120" w:line="240" w:lineRule="auto"/>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ж)</w:t>
            </w:r>
          </w:p>
        </w:tc>
        <w:tc>
          <w:tcPr>
            <w:tcW w:w="6663" w:type="dxa"/>
            <w:gridSpan w:val="2"/>
            <w:shd w:val="clear" w:color="auto" w:fill="auto"/>
          </w:tcPr>
          <w:p w:rsidR="009731CC" w:rsidRPr="005C401D" w:rsidRDefault="009731CC" w:rsidP="00035CA3">
            <w:pPr>
              <w:spacing w:before="120" w:after="120" w:line="240" w:lineRule="auto"/>
              <w:ind w:left="142" w:right="142"/>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военнослужащих, уволенных в запас в связи</w:t>
            </w:r>
            <w:r w:rsidR="007775FA"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r w:rsidR="00035CA3">
              <w:rPr>
                <w:rFonts w:ascii="Times New Roman" w:eastAsia="Arial" w:hAnsi="Times New Roman" w:cs="Times New Roman"/>
                <w:sz w:val="24"/>
                <w:szCs w:val="24"/>
              </w:rPr>
              <w:t>.</w:t>
            </w:r>
          </w:p>
        </w:tc>
        <w:tc>
          <w:tcPr>
            <w:tcW w:w="2795" w:type="dxa"/>
            <w:vMerge/>
            <w:shd w:val="clear" w:color="auto" w:fill="auto"/>
          </w:tcPr>
          <w:p w:rsidR="009731CC" w:rsidRPr="005C401D" w:rsidRDefault="009731CC" w:rsidP="009731CC">
            <w:pPr>
              <w:spacing w:line="0" w:lineRule="atLeast"/>
              <w:ind w:left="100"/>
              <w:jc w:val="center"/>
              <w:rPr>
                <w:rFonts w:ascii="Times New Roman" w:eastAsia="Arial" w:hAnsi="Times New Roman" w:cs="Times New Roman"/>
                <w:w w:val="96"/>
                <w:sz w:val="24"/>
                <w:szCs w:val="24"/>
              </w:rPr>
            </w:pPr>
          </w:p>
        </w:tc>
      </w:tr>
    </w:tbl>
    <w:p w:rsidR="009731CC" w:rsidRPr="005C401D" w:rsidRDefault="00BD5363" w:rsidP="00586F5C">
      <w:pPr>
        <w:spacing w:line="20" w:lineRule="exact"/>
        <w:ind w:firstLine="709"/>
        <w:rPr>
          <w:rFonts w:ascii="Times New Roman" w:eastAsia="Times New Roman" w:hAnsi="Times New Roman" w:cs="Times New Roman"/>
          <w:sz w:val="24"/>
          <w:szCs w:val="24"/>
        </w:rPr>
      </w:pPr>
      <w:r w:rsidRPr="00BD5363">
        <w:rPr>
          <w:rFonts w:ascii="Times New Roman" w:hAnsi="Times New Roman" w:cs="Times New Roman"/>
          <w:sz w:val="24"/>
          <w:szCs w:val="24"/>
        </w:rPr>
        <w:pict>
          <v:rect id="_x0000_s1498" style="position:absolute;left:0;text-align:left;margin-left:499.9pt;margin-top:-150.05pt;width:1pt;height:.95pt;z-index:-251659264;mso-position-horizontal-relative:text;mso-position-vertical-relative:text" o:allowincell="f" o:userdrawn="t" fillcolor="black" strokecolor="none"/>
        </w:pict>
      </w:r>
      <w:bookmarkStart w:id="3" w:name="page14"/>
      <w:bookmarkEnd w:id="3"/>
    </w:p>
    <w:p w:rsidR="009731CC" w:rsidRPr="005C401D" w:rsidRDefault="002D1272" w:rsidP="007775FA">
      <w:pPr>
        <w:tabs>
          <w:tab w:val="left" w:pos="828"/>
        </w:tabs>
        <w:spacing w:before="120" w:line="240" w:lineRule="auto"/>
        <w:ind w:right="-34"/>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ab/>
      </w:r>
      <w:r w:rsidR="00315D6F" w:rsidRPr="005C401D">
        <w:rPr>
          <w:rFonts w:ascii="Times New Roman" w:eastAsia="Arial" w:hAnsi="Times New Roman" w:cs="Times New Roman"/>
          <w:sz w:val="28"/>
          <w:szCs w:val="28"/>
        </w:rPr>
        <w:t>8</w:t>
      </w:r>
      <w:r w:rsidRPr="005C401D">
        <w:rPr>
          <w:rFonts w:ascii="Times New Roman" w:eastAsia="Arial" w:hAnsi="Times New Roman" w:cs="Times New Roman"/>
          <w:sz w:val="28"/>
          <w:szCs w:val="28"/>
        </w:rPr>
        <w:t xml:space="preserve">.2. </w:t>
      </w:r>
      <w:r w:rsidR="009731CC" w:rsidRPr="005C401D">
        <w:rPr>
          <w:rFonts w:ascii="Times New Roman" w:eastAsia="Arial" w:hAnsi="Times New Roman" w:cs="Times New Roman"/>
          <w:sz w:val="28"/>
          <w:szCs w:val="28"/>
        </w:rPr>
        <w:t>Начинающим субъектом малого</w:t>
      </w:r>
      <w:r w:rsidR="00586F5C" w:rsidRPr="005C401D">
        <w:rPr>
          <w:rFonts w:ascii="Times New Roman" w:eastAsia="Arial" w:hAnsi="Times New Roman" w:cs="Times New Roman"/>
          <w:sz w:val="28"/>
          <w:szCs w:val="28"/>
        </w:rPr>
        <w:t xml:space="preserve"> предпринимательства, созданным</w:t>
      </w:r>
      <w:r w:rsidR="00586F5C" w:rsidRPr="005C401D">
        <w:rPr>
          <w:rFonts w:ascii="Times New Roman" w:eastAsia="Arial" w:hAnsi="Times New Roman" w:cs="Times New Roman"/>
          <w:sz w:val="28"/>
          <w:szCs w:val="28"/>
        </w:rPr>
        <w:br/>
      </w:r>
      <w:r w:rsidR="009731CC" w:rsidRPr="005C401D">
        <w:rPr>
          <w:rFonts w:ascii="Times New Roman" w:eastAsia="Arial" w:hAnsi="Times New Roman" w:cs="Times New Roman"/>
          <w:sz w:val="28"/>
          <w:szCs w:val="28"/>
        </w:rPr>
        <w:t xml:space="preserve">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w:t>
      </w:r>
      <w:r w:rsidR="00F76E37" w:rsidRPr="005C401D">
        <w:rPr>
          <w:rFonts w:ascii="Times New Roman" w:eastAsia="Arial" w:hAnsi="Times New Roman" w:cs="Times New Roman"/>
          <w:sz w:val="28"/>
          <w:szCs w:val="28"/>
        </w:rPr>
        <w:t>на 1-е число месяца, предшествующего месяцу, в котором планируется проведение отбора</w:t>
      </w:r>
      <w:r w:rsidR="009731CC" w:rsidRPr="005C401D">
        <w:rPr>
          <w:rFonts w:ascii="Times New Roman" w:eastAsia="Arial" w:hAnsi="Times New Roman" w:cs="Times New Roman"/>
          <w:sz w:val="28"/>
          <w:szCs w:val="28"/>
        </w:rPr>
        <w:t>.</w:t>
      </w:r>
    </w:p>
    <w:p w:rsidR="009731CC" w:rsidRPr="005C401D" w:rsidRDefault="009731CC" w:rsidP="00586F5C">
      <w:pPr>
        <w:spacing w:line="3" w:lineRule="exact"/>
        <w:ind w:right="-320"/>
        <w:rPr>
          <w:rFonts w:ascii="Times New Roman" w:eastAsia="Arial" w:hAnsi="Times New Roman" w:cs="Times New Roman"/>
          <w:sz w:val="28"/>
          <w:szCs w:val="28"/>
        </w:rPr>
      </w:pPr>
    </w:p>
    <w:p w:rsidR="009731CC" w:rsidRPr="005C401D" w:rsidRDefault="002D1272" w:rsidP="002D1272">
      <w:pPr>
        <w:tabs>
          <w:tab w:val="left" w:pos="828"/>
        </w:tabs>
        <w:spacing w:line="270" w:lineRule="auto"/>
        <w:ind w:right="-36"/>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ab/>
      </w:r>
      <w:r w:rsidR="00315D6F" w:rsidRPr="005C401D">
        <w:rPr>
          <w:rFonts w:ascii="Times New Roman" w:eastAsia="Arial" w:hAnsi="Times New Roman" w:cs="Times New Roman"/>
          <w:sz w:val="28"/>
          <w:szCs w:val="28"/>
        </w:rPr>
        <w:t>8</w:t>
      </w:r>
      <w:r w:rsidRPr="005C401D">
        <w:rPr>
          <w:rFonts w:ascii="Times New Roman" w:eastAsia="Arial" w:hAnsi="Times New Roman" w:cs="Times New Roman"/>
          <w:sz w:val="28"/>
          <w:szCs w:val="28"/>
        </w:rPr>
        <w:t xml:space="preserve">.3. </w:t>
      </w:r>
      <w:r w:rsidR="009731CC" w:rsidRPr="005C401D">
        <w:rPr>
          <w:rFonts w:ascii="Times New Roman" w:eastAsia="Arial" w:hAnsi="Times New Roman" w:cs="Times New Roman"/>
          <w:sz w:val="28"/>
          <w:szCs w:val="28"/>
        </w:rPr>
        <w:t xml:space="preserve">В случае если в составе учредителей юридического лица указано одно или несколько других юридических лиц, доля участия которых в его уставном капитале </w:t>
      </w:r>
      <w:r w:rsidR="009731CC" w:rsidRPr="005C401D">
        <w:rPr>
          <w:rFonts w:ascii="Times New Roman" w:eastAsia="Arial" w:hAnsi="Times New Roman" w:cs="Times New Roman"/>
          <w:sz w:val="28"/>
          <w:szCs w:val="28"/>
          <w:u w:val="single"/>
        </w:rPr>
        <w:t>составляет более 25%</w:t>
      </w:r>
      <w:r w:rsidR="009731CC" w:rsidRPr="005C401D">
        <w:rPr>
          <w:rFonts w:ascii="Times New Roman" w:eastAsia="Arial" w:hAnsi="Times New Roman" w:cs="Times New Roman"/>
          <w:sz w:val="28"/>
          <w:szCs w:val="28"/>
        </w:rPr>
        <w:t xml:space="preserve">, то о каждом из данных юридических лиц также должны быть представлены документы, предусмотренные </w:t>
      </w:r>
      <w:r w:rsidR="003917AA" w:rsidRPr="005C401D">
        <w:rPr>
          <w:rFonts w:ascii="Times New Roman" w:eastAsia="Arial" w:hAnsi="Times New Roman" w:cs="Times New Roman"/>
          <w:sz w:val="28"/>
          <w:szCs w:val="28"/>
        </w:rPr>
        <w:t>п. 8</w:t>
      </w:r>
      <w:r w:rsidR="009731CC" w:rsidRPr="005C401D">
        <w:rPr>
          <w:rFonts w:ascii="Times New Roman" w:eastAsia="Arial" w:hAnsi="Times New Roman" w:cs="Times New Roman"/>
          <w:sz w:val="28"/>
          <w:szCs w:val="28"/>
        </w:rPr>
        <w:t>.1</w:t>
      </w:r>
      <w:r w:rsidRPr="005C401D">
        <w:rPr>
          <w:rFonts w:ascii="Times New Roman" w:eastAsia="Arial" w:hAnsi="Times New Roman" w:cs="Times New Roman"/>
          <w:sz w:val="28"/>
          <w:szCs w:val="28"/>
        </w:rPr>
        <w:t>.</w:t>
      </w:r>
      <w:r w:rsidR="009731CC" w:rsidRPr="005C401D">
        <w:rPr>
          <w:rFonts w:ascii="Times New Roman" w:eastAsia="Arial" w:hAnsi="Times New Roman" w:cs="Times New Roman"/>
          <w:sz w:val="28"/>
          <w:szCs w:val="28"/>
        </w:rPr>
        <w:t xml:space="preserve"> настоящего Положения.</w:t>
      </w:r>
    </w:p>
    <w:p w:rsidR="009731CC" w:rsidRPr="005C401D" w:rsidRDefault="009731CC" w:rsidP="009731CC">
      <w:pPr>
        <w:spacing w:line="1" w:lineRule="exact"/>
        <w:rPr>
          <w:rFonts w:ascii="Times New Roman" w:eastAsia="Arial" w:hAnsi="Times New Roman" w:cs="Times New Roman"/>
          <w:sz w:val="28"/>
          <w:szCs w:val="28"/>
        </w:rPr>
      </w:pPr>
    </w:p>
    <w:p w:rsidR="009731CC" w:rsidRPr="005C401D" w:rsidRDefault="002D1272" w:rsidP="00705D3E">
      <w:pPr>
        <w:tabs>
          <w:tab w:val="left" w:pos="828"/>
        </w:tabs>
        <w:spacing w:line="240" w:lineRule="auto"/>
        <w:ind w:right="-34"/>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ab/>
      </w:r>
      <w:r w:rsidR="00315D6F" w:rsidRPr="005C401D">
        <w:rPr>
          <w:rFonts w:ascii="Times New Roman" w:eastAsia="Arial" w:hAnsi="Times New Roman" w:cs="Times New Roman"/>
          <w:sz w:val="28"/>
          <w:szCs w:val="28"/>
        </w:rPr>
        <w:t>8</w:t>
      </w:r>
      <w:r w:rsidRPr="005C401D">
        <w:rPr>
          <w:rFonts w:ascii="Times New Roman" w:eastAsia="Arial" w:hAnsi="Times New Roman" w:cs="Times New Roman"/>
          <w:sz w:val="28"/>
          <w:szCs w:val="28"/>
        </w:rPr>
        <w:t xml:space="preserve">.4. К документам, указанным в п. </w:t>
      </w:r>
      <w:r w:rsidR="008A0A30" w:rsidRPr="005C401D">
        <w:rPr>
          <w:rFonts w:ascii="Times New Roman" w:eastAsia="Arial" w:hAnsi="Times New Roman" w:cs="Times New Roman"/>
          <w:sz w:val="28"/>
          <w:szCs w:val="28"/>
        </w:rPr>
        <w:t>8</w:t>
      </w:r>
      <w:r w:rsidR="009731CC" w:rsidRPr="005C401D">
        <w:rPr>
          <w:rFonts w:ascii="Times New Roman" w:eastAsia="Arial" w:hAnsi="Times New Roman" w:cs="Times New Roman"/>
          <w:sz w:val="28"/>
          <w:szCs w:val="28"/>
        </w:rPr>
        <w:t>.1</w:t>
      </w:r>
      <w:r w:rsidR="00E85F7F" w:rsidRPr="005C401D">
        <w:rPr>
          <w:rFonts w:ascii="Times New Roman" w:eastAsia="Arial" w:hAnsi="Times New Roman" w:cs="Times New Roman"/>
          <w:sz w:val="28"/>
          <w:szCs w:val="28"/>
        </w:rPr>
        <w:t>.</w:t>
      </w:r>
      <w:r w:rsidR="009731CC" w:rsidRPr="005C401D">
        <w:rPr>
          <w:rFonts w:ascii="Times New Roman" w:eastAsia="Arial" w:hAnsi="Times New Roman" w:cs="Times New Roman"/>
          <w:sz w:val="28"/>
          <w:szCs w:val="28"/>
        </w:rPr>
        <w:t xml:space="preserve"> настоящего Положения, предъявляются следующие обязательные требования:</w:t>
      </w:r>
    </w:p>
    <w:p w:rsidR="009731CC" w:rsidRPr="005C401D" w:rsidRDefault="009731CC" w:rsidP="00705D3E">
      <w:pPr>
        <w:numPr>
          <w:ilvl w:val="0"/>
          <w:numId w:val="3"/>
        </w:numPr>
        <w:spacing w:line="240" w:lineRule="auto"/>
        <w:ind w:right="-34"/>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оформление на русском языке;</w:t>
      </w:r>
    </w:p>
    <w:p w:rsidR="009731CC" w:rsidRPr="005C401D" w:rsidRDefault="009731CC" w:rsidP="00586F5C">
      <w:pPr>
        <w:numPr>
          <w:ilvl w:val="0"/>
          <w:numId w:val="3"/>
        </w:numPr>
        <w:spacing w:line="0" w:lineRule="atLeast"/>
        <w:ind w:left="0" w:right="-36" w:firstLine="360"/>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отсутствие подчисток и исправлений. Допустимы исправления, оформленные</w:t>
      </w:r>
      <w:r w:rsidR="00705EDC" w:rsidRPr="005C401D">
        <w:rPr>
          <w:rFonts w:ascii="Times New Roman" w:eastAsia="Arial" w:hAnsi="Times New Roman" w:cs="Times New Roman"/>
          <w:sz w:val="28"/>
          <w:szCs w:val="28"/>
        </w:rPr>
        <w:t xml:space="preserve"> </w:t>
      </w:r>
      <w:r w:rsidRPr="005C401D">
        <w:rPr>
          <w:rFonts w:ascii="Times New Roman" w:eastAsia="Arial" w:hAnsi="Times New Roman" w:cs="Times New Roman"/>
          <w:sz w:val="28"/>
          <w:szCs w:val="28"/>
        </w:rPr>
        <w:t>в соответствии с установленными правилами делопроизводства.</w:t>
      </w:r>
    </w:p>
    <w:p w:rsidR="009731CC" w:rsidRPr="005C401D" w:rsidRDefault="009731CC" w:rsidP="00586F5C">
      <w:pPr>
        <w:numPr>
          <w:ilvl w:val="0"/>
          <w:numId w:val="3"/>
        </w:numPr>
        <w:spacing w:line="0" w:lineRule="atLeast"/>
        <w:ind w:left="0" w:right="-36" w:firstLine="360"/>
        <w:jc w:val="both"/>
        <w:rPr>
          <w:rFonts w:ascii="Times New Roman" w:eastAsia="Arial" w:hAnsi="Times New Roman" w:cs="Times New Roman"/>
          <w:sz w:val="28"/>
          <w:szCs w:val="28"/>
        </w:rPr>
      </w:pPr>
      <w:bookmarkStart w:id="4" w:name="page16"/>
      <w:bookmarkEnd w:id="4"/>
      <w:r w:rsidRPr="005C401D">
        <w:rPr>
          <w:rFonts w:ascii="Times New Roman" w:eastAsia="Arial" w:hAnsi="Times New Roman" w:cs="Times New Roman"/>
          <w:sz w:val="28"/>
          <w:szCs w:val="28"/>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индивидуальным предпринимателем.</w:t>
      </w:r>
    </w:p>
    <w:p w:rsidR="009731CC" w:rsidRPr="005C401D" w:rsidRDefault="009731CC" w:rsidP="00586F5C">
      <w:pPr>
        <w:spacing w:line="1" w:lineRule="exact"/>
        <w:ind w:right="-178"/>
        <w:rPr>
          <w:rFonts w:ascii="Times New Roman" w:eastAsia="Times New Roman" w:hAnsi="Times New Roman" w:cs="Times New Roman"/>
          <w:sz w:val="28"/>
          <w:szCs w:val="28"/>
        </w:rPr>
      </w:pPr>
    </w:p>
    <w:p w:rsidR="009731CC" w:rsidRPr="005C401D" w:rsidRDefault="009731CC" w:rsidP="00586F5C">
      <w:pPr>
        <w:spacing w:line="1" w:lineRule="exact"/>
        <w:ind w:right="-178"/>
        <w:rPr>
          <w:rFonts w:ascii="Times New Roman" w:eastAsia="Arial" w:hAnsi="Times New Roman" w:cs="Times New Roman"/>
          <w:sz w:val="28"/>
          <w:szCs w:val="28"/>
        </w:rPr>
      </w:pPr>
    </w:p>
    <w:p w:rsidR="009731CC" w:rsidRPr="005C401D" w:rsidRDefault="00315D6F" w:rsidP="00586F5C">
      <w:pPr>
        <w:numPr>
          <w:ilvl w:val="0"/>
          <w:numId w:val="4"/>
        </w:numPr>
        <w:spacing w:line="269" w:lineRule="auto"/>
        <w:ind w:left="0" w:right="-36" w:firstLine="284"/>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т</w:t>
      </w:r>
      <w:r w:rsidR="009731CC" w:rsidRPr="005C401D">
        <w:rPr>
          <w:rFonts w:ascii="Times New Roman" w:eastAsia="Arial" w:hAnsi="Times New Roman" w:cs="Times New Roman"/>
          <w:sz w:val="28"/>
          <w:szCs w:val="28"/>
        </w:rPr>
        <w:t>ребования к документам Заявки, предоставляемым начинающими субъектами малого   предпринимательства, документы должны быть сшиты нитью в единый том и опечатаны. Первыми должны быть подшиты Заявление-</w:t>
      </w:r>
      <w:r w:rsidR="009731CC" w:rsidRPr="005C401D">
        <w:rPr>
          <w:rFonts w:ascii="Times New Roman" w:eastAsia="Arial" w:hAnsi="Times New Roman" w:cs="Times New Roman"/>
          <w:sz w:val="28"/>
          <w:szCs w:val="28"/>
        </w:rPr>
        <w:lastRenderedPageBreak/>
        <w:t>анкета</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(по</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форме</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согласно</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Приложению</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1)</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и перечень (опись) документов, входящих в состав заявки, с указанием страницы, на которой находится соответствующий документ;</w:t>
      </w:r>
    </w:p>
    <w:p w:rsidR="009731CC" w:rsidRPr="005C401D" w:rsidRDefault="009731CC" w:rsidP="00586F5C">
      <w:pPr>
        <w:spacing w:line="3" w:lineRule="exact"/>
        <w:ind w:right="-36"/>
        <w:rPr>
          <w:rFonts w:ascii="Times New Roman" w:eastAsia="Arial" w:hAnsi="Times New Roman" w:cs="Times New Roman"/>
          <w:sz w:val="28"/>
          <w:szCs w:val="28"/>
        </w:rPr>
      </w:pPr>
    </w:p>
    <w:p w:rsidR="009731CC" w:rsidRPr="005C401D" w:rsidRDefault="009731CC" w:rsidP="00586F5C">
      <w:pPr>
        <w:numPr>
          <w:ilvl w:val="0"/>
          <w:numId w:val="4"/>
        </w:numPr>
        <w:spacing w:line="0" w:lineRule="atLeast"/>
        <w:ind w:right="-36"/>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 xml:space="preserve"> все страницы заявки должны быть пронумерованы;</w:t>
      </w:r>
    </w:p>
    <w:p w:rsidR="009731CC" w:rsidRPr="005C401D" w:rsidRDefault="009731CC" w:rsidP="00586F5C">
      <w:pPr>
        <w:spacing w:line="32" w:lineRule="exact"/>
        <w:ind w:right="-36"/>
        <w:rPr>
          <w:rFonts w:ascii="Times New Roman" w:eastAsia="Arial" w:hAnsi="Times New Roman" w:cs="Times New Roman"/>
          <w:sz w:val="28"/>
          <w:szCs w:val="28"/>
        </w:rPr>
      </w:pPr>
    </w:p>
    <w:p w:rsidR="009731CC" w:rsidRDefault="00EC60F2" w:rsidP="00EC60F2">
      <w:pPr>
        <w:spacing w:line="282" w:lineRule="auto"/>
        <w:ind w:right="-36" w:firstLine="283"/>
        <w:jc w:val="both"/>
        <w:rPr>
          <w:rFonts w:ascii="Times New Roman" w:eastAsia="Arial" w:hAnsi="Times New Roman" w:cs="Times New Roman"/>
          <w:sz w:val="28"/>
          <w:szCs w:val="28"/>
        </w:rPr>
      </w:pPr>
      <w:r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документы</w:t>
      </w:r>
      <w:r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 xml:space="preserve"> должны быть структурированы и упорядочены по сделкам</w:t>
      </w:r>
      <w:r w:rsidR="00D34527" w:rsidRPr="005C401D">
        <w:rPr>
          <w:rFonts w:ascii="Times New Roman" w:eastAsia="Arial" w:hAnsi="Times New Roman" w:cs="Times New Roman"/>
          <w:sz w:val="28"/>
          <w:szCs w:val="28"/>
        </w:rPr>
        <w:br/>
      </w:r>
      <w:r w:rsidR="009731CC" w:rsidRPr="005C401D">
        <w:rPr>
          <w:rFonts w:ascii="Times New Roman" w:eastAsia="Arial" w:hAnsi="Times New Roman" w:cs="Times New Roman"/>
          <w:sz w:val="28"/>
          <w:szCs w:val="28"/>
        </w:rPr>
        <w:t>с</w:t>
      </w:r>
      <w:r w:rsidR="00D34527" w:rsidRPr="005C401D">
        <w:rPr>
          <w:rFonts w:ascii="Times New Roman" w:eastAsia="Arial" w:hAnsi="Times New Roman" w:cs="Times New Roman"/>
          <w:sz w:val="28"/>
          <w:szCs w:val="28"/>
        </w:rPr>
        <w:t xml:space="preserve"> </w:t>
      </w:r>
      <w:r w:rsidR="009731CC" w:rsidRPr="005C401D">
        <w:rPr>
          <w:rFonts w:ascii="Times New Roman" w:eastAsia="Arial" w:hAnsi="Times New Roman" w:cs="Times New Roman"/>
          <w:sz w:val="28"/>
          <w:szCs w:val="28"/>
        </w:rPr>
        <w:t>каждым</w:t>
      </w:r>
      <w:r w:rsidR="00D34527" w:rsidRPr="005C401D">
        <w:rPr>
          <w:rFonts w:ascii="Times New Roman" w:eastAsia="Arial" w:hAnsi="Times New Roman" w:cs="Times New Roman"/>
          <w:sz w:val="28"/>
          <w:szCs w:val="28"/>
        </w:rPr>
        <w:t xml:space="preserve"> </w:t>
      </w:r>
      <w:r w:rsidR="00705EDC" w:rsidRPr="005C401D">
        <w:rPr>
          <w:rFonts w:ascii="Times New Roman" w:eastAsia="Arial" w:hAnsi="Times New Roman" w:cs="Times New Roman"/>
          <w:sz w:val="28"/>
          <w:szCs w:val="28"/>
        </w:rPr>
        <w:t xml:space="preserve">из </w:t>
      </w:r>
      <w:r w:rsidR="009731CC" w:rsidRPr="005C401D">
        <w:rPr>
          <w:rFonts w:ascii="Times New Roman" w:eastAsia="Arial" w:hAnsi="Times New Roman" w:cs="Times New Roman"/>
          <w:sz w:val="28"/>
          <w:szCs w:val="28"/>
        </w:rPr>
        <w:t>контрагентов (копия договора, счетов, платежных документов, актов выполненных работ).</w:t>
      </w:r>
    </w:p>
    <w:p w:rsidR="005A3EEA" w:rsidRPr="005C401D" w:rsidRDefault="005A3EEA" w:rsidP="00EC60F2">
      <w:pPr>
        <w:spacing w:line="282" w:lineRule="auto"/>
        <w:ind w:right="-36" w:firstLine="283"/>
        <w:jc w:val="both"/>
        <w:rPr>
          <w:rFonts w:ascii="Times New Roman" w:eastAsia="Arial" w:hAnsi="Times New Roman" w:cs="Times New Roman"/>
          <w:sz w:val="28"/>
          <w:szCs w:val="28"/>
        </w:rPr>
      </w:pPr>
    </w:p>
    <w:p w:rsidR="00D215C8" w:rsidRDefault="008A0A30" w:rsidP="005A3EEA">
      <w:pPr>
        <w:widowControl w:val="0"/>
        <w:spacing w:line="240" w:lineRule="auto"/>
        <w:ind w:right="-23"/>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t>9</w:t>
      </w:r>
      <w:r w:rsidR="00D215C8" w:rsidRPr="005C401D">
        <w:rPr>
          <w:rFonts w:ascii="Times New Roman" w:eastAsia="Times New Roman" w:hAnsi="Times New Roman" w:cs="Times New Roman"/>
          <w:b/>
          <w:color w:val="000000"/>
          <w:sz w:val="28"/>
          <w:szCs w:val="28"/>
        </w:rPr>
        <w:t>. Порядок оказания поддержки</w:t>
      </w:r>
    </w:p>
    <w:p w:rsidR="005A3EEA" w:rsidRPr="005C401D" w:rsidRDefault="005A3EEA" w:rsidP="005A3EEA">
      <w:pPr>
        <w:widowControl w:val="0"/>
        <w:spacing w:line="240" w:lineRule="auto"/>
        <w:ind w:right="-23"/>
        <w:jc w:val="center"/>
        <w:rPr>
          <w:rFonts w:ascii="Times New Roman" w:eastAsia="Times New Roman" w:hAnsi="Times New Roman" w:cs="Times New Roman"/>
          <w:b/>
          <w:color w:val="000000"/>
          <w:sz w:val="28"/>
          <w:szCs w:val="28"/>
        </w:rPr>
      </w:pPr>
    </w:p>
    <w:p w:rsidR="00D215C8" w:rsidRPr="005C401D"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9</w:t>
      </w:r>
      <w:r w:rsidR="00D215C8" w:rsidRPr="005C401D">
        <w:rPr>
          <w:rFonts w:ascii="Times New Roman" w:eastAsia="Times New Roman" w:hAnsi="Times New Roman" w:cs="Times New Roman"/>
          <w:color w:val="000000"/>
          <w:sz w:val="28"/>
          <w:szCs w:val="28"/>
        </w:rPr>
        <w:t>.1.</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Секретарь</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комиссии</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в</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течение</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не</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более</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5 (пяти) рабочих дней</w:t>
      </w:r>
      <w:r w:rsidR="00705EDC" w:rsidRPr="005C401D">
        <w:rPr>
          <w:rFonts w:ascii="Times New Roman" w:eastAsia="Times New Roman" w:hAnsi="Times New Roman" w:cs="Times New Roman"/>
          <w:color w:val="000000"/>
          <w:sz w:val="28"/>
          <w:szCs w:val="28"/>
        </w:rPr>
        <w:br/>
      </w:r>
      <w:r w:rsidR="00D215C8" w:rsidRPr="005C401D">
        <w:rPr>
          <w:rFonts w:ascii="Times New Roman" w:eastAsia="Times New Roman" w:hAnsi="Times New Roman" w:cs="Times New Roman"/>
          <w:color w:val="000000"/>
          <w:sz w:val="28"/>
          <w:szCs w:val="28"/>
        </w:rPr>
        <w:t>с</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момента</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принятия</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одного</w:t>
      </w:r>
      <w:r w:rsidR="00705EDC"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из</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решений,</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указанных</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в п.</w:t>
      </w:r>
      <w:r w:rsidR="00F97CA1" w:rsidRPr="005C401D">
        <w:rPr>
          <w:rFonts w:ascii="Times New Roman" w:eastAsia="Times New Roman" w:hAnsi="Times New Roman" w:cs="Times New Roman"/>
          <w:color w:val="000000"/>
          <w:sz w:val="28"/>
          <w:szCs w:val="28"/>
        </w:rPr>
        <w:t>7.7.1</w:t>
      </w:r>
      <w:r w:rsidR="00723115" w:rsidRPr="005C401D">
        <w:rPr>
          <w:rFonts w:ascii="Times New Roman" w:eastAsia="Times New Roman" w:hAnsi="Times New Roman" w:cs="Times New Roman"/>
          <w:color w:val="000000"/>
          <w:sz w:val="28"/>
          <w:szCs w:val="28"/>
        </w:rPr>
        <w:t>.</w:t>
      </w:r>
      <w:r w:rsidR="00F97CA1" w:rsidRPr="005C401D">
        <w:rPr>
          <w:rFonts w:ascii="Times New Roman" w:eastAsia="Times New Roman" w:hAnsi="Times New Roman" w:cs="Times New Roman"/>
          <w:color w:val="000000"/>
          <w:sz w:val="28"/>
          <w:szCs w:val="28"/>
        </w:rPr>
        <w:t xml:space="preserve">; </w:t>
      </w:r>
      <w:r w:rsidR="00184708" w:rsidRPr="005C401D">
        <w:rPr>
          <w:rFonts w:ascii="Times New Roman" w:eastAsia="Times New Roman" w:hAnsi="Times New Roman" w:cs="Times New Roman"/>
          <w:color w:val="000000"/>
          <w:sz w:val="28"/>
          <w:szCs w:val="28"/>
        </w:rPr>
        <w:t>п.</w:t>
      </w:r>
      <w:r w:rsidR="00F97CA1" w:rsidRPr="005C401D">
        <w:rPr>
          <w:rFonts w:ascii="Times New Roman" w:eastAsia="Times New Roman" w:hAnsi="Times New Roman" w:cs="Times New Roman"/>
          <w:color w:val="000000"/>
          <w:sz w:val="28"/>
          <w:szCs w:val="28"/>
        </w:rPr>
        <w:t>7.7.2</w:t>
      </w:r>
      <w:r w:rsidR="00723115" w:rsidRPr="005C401D">
        <w:rPr>
          <w:rFonts w:ascii="Times New Roman" w:eastAsia="Times New Roman" w:hAnsi="Times New Roman" w:cs="Times New Roman"/>
          <w:color w:val="000000"/>
          <w:sz w:val="28"/>
          <w:szCs w:val="28"/>
        </w:rPr>
        <w:t>.</w:t>
      </w:r>
      <w:r w:rsidR="00F97CA1" w:rsidRPr="005C401D">
        <w:rPr>
          <w:rFonts w:ascii="Times New Roman" w:eastAsia="Times New Roman" w:hAnsi="Times New Roman" w:cs="Times New Roman"/>
          <w:color w:val="000000"/>
          <w:sz w:val="28"/>
          <w:szCs w:val="28"/>
        </w:rPr>
        <w:t xml:space="preserve">; </w:t>
      </w:r>
      <w:r w:rsidR="00184708" w:rsidRPr="005C401D">
        <w:rPr>
          <w:rFonts w:ascii="Times New Roman" w:eastAsia="Times New Roman" w:hAnsi="Times New Roman" w:cs="Times New Roman"/>
          <w:color w:val="000000"/>
          <w:sz w:val="28"/>
          <w:szCs w:val="28"/>
        </w:rPr>
        <w:t>п.</w:t>
      </w:r>
      <w:r w:rsidR="00F97CA1" w:rsidRPr="005C401D">
        <w:rPr>
          <w:rFonts w:ascii="Times New Roman" w:eastAsia="Times New Roman" w:hAnsi="Times New Roman" w:cs="Times New Roman"/>
          <w:color w:val="000000"/>
          <w:sz w:val="28"/>
          <w:szCs w:val="28"/>
        </w:rPr>
        <w:t>7.7.3</w:t>
      </w:r>
      <w:r w:rsidR="00723115" w:rsidRPr="005C401D">
        <w:rPr>
          <w:rFonts w:ascii="Times New Roman" w:eastAsia="Times New Roman" w:hAnsi="Times New Roman" w:cs="Times New Roman"/>
          <w:color w:val="000000"/>
          <w:sz w:val="28"/>
          <w:szCs w:val="28"/>
        </w:rPr>
        <w:t>.</w:t>
      </w:r>
      <w:r w:rsidR="00F97CA1" w:rsidRPr="005C401D">
        <w:rPr>
          <w:rFonts w:ascii="Times New Roman" w:eastAsia="Times New Roman" w:hAnsi="Times New Roman" w:cs="Times New Roman"/>
          <w:color w:val="000000"/>
          <w:sz w:val="28"/>
          <w:szCs w:val="28"/>
        </w:rPr>
        <w:t xml:space="preserve">; </w:t>
      </w:r>
      <w:r w:rsidR="00184708" w:rsidRPr="005C401D">
        <w:rPr>
          <w:rFonts w:ascii="Times New Roman" w:eastAsia="Times New Roman" w:hAnsi="Times New Roman" w:cs="Times New Roman"/>
          <w:color w:val="000000"/>
          <w:sz w:val="28"/>
          <w:szCs w:val="28"/>
        </w:rPr>
        <w:t>п.</w:t>
      </w:r>
      <w:r w:rsidR="00F97CA1" w:rsidRPr="005C401D">
        <w:rPr>
          <w:rFonts w:ascii="Times New Roman" w:eastAsia="Times New Roman" w:hAnsi="Times New Roman" w:cs="Times New Roman"/>
          <w:color w:val="000000"/>
          <w:sz w:val="28"/>
          <w:szCs w:val="28"/>
        </w:rPr>
        <w:t>7.7.4</w:t>
      </w:r>
      <w:r w:rsidR="00723115" w:rsidRPr="005C401D">
        <w:rPr>
          <w:rFonts w:ascii="Times New Roman" w:eastAsia="Times New Roman" w:hAnsi="Times New Roman" w:cs="Times New Roman"/>
          <w:color w:val="000000"/>
          <w:sz w:val="28"/>
          <w:szCs w:val="28"/>
        </w:rPr>
        <w:t>.</w:t>
      </w:r>
      <w:r w:rsidR="00F97CA1" w:rsidRPr="005C401D">
        <w:rPr>
          <w:rFonts w:ascii="Times New Roman" w:eastAsia="Times New Roman" w:hAnsi="Times New Roman" w:cs="Times New Roman"/>
          <w:color w:val="000000"/>
          <w:sz w:val="28"/>
          <w:szCs w:val="28"/>
        </w:rPr>
        <w:t xml:space="preserve">; </w:t>
      </w:r>
      <w:r w:rsidR="00184708" w:rsidRPr="005C401D">
        <w:rPr>
          <w:rFonts w:ascii="Times New Roman" w:eastAsia="Times New Roman" w:hAnsi="Times New Roman" w:cs="Times New Roman"/>
          <w:color w:val="000000"/>
          <w:sz w:val="28"/>
          <w:szCs w:val="28"/>
        </w:rPr>
        <w:t>п.</w:t>
      </w:r>
      <w:r w:rsidRPr="005C401D">
        <w:rPr>
          <w:rFonts w:ascii="Times New Roman" w:eastAsia="Times New Roman" w:hAnsi="Times New Roman" w:cs="Times New Roman"/>
          <w:color w:val="000000"/>
          <w:sz w:val="28"/>
          <w:szCs w:val="28"/>
        </w:rPr>
        <w:t>7.7.5.</w:t>
      </w:r>
      <w:r w:rsidR="00F97CA1" w:rsidRPr="005C401D">
        <w:rPr>
          <w:rFonts w:ascii="Times New Roman" w:eastAsia="Times New Roman" w:hAnsi="Times New Roman" w:cs="Times New Roman"/>
          <w:color w:val="000000"/>
          <w:sz w:val="28"/>
          <w:szCs w:val="28"/>
        </w:rPr>
        <w:t xml:space="preserve">; </w:t>
      </w:r>
      <w:r w:rsidR="00184708" w:rsidRPr="005C401D">
        <w:rPr>
          <w:rFonts w:ascii="Times New Roman" w:eastAsia="Times New Roman" w:hAnsi="Times New Roman" w:cs="Times New Roman"/>
          <w:color w:val="000000"/>
          <w:sz w:val="28"/>
          <w:szCs w:val="28"/>
        </w:rPr>
        <w:t>п.</w:t>
      </w:r>
      <w:r w:rsidRPr="005C401D">
        <w:rPr>
          <w:rFonts w:ascii="Times New Roman" w:eastAsia="Times New Roman" w:hAnsi="Times New Roman" w:cs="Times New Roman"/>
          <w:color w:val="000000"/>
          <w:sz w:val="28"/>
          <w:szCs w:val="28"/>
        </w:rPr>
        <w:t>7.7.6.</w:t>
      </w:r>
      <w:r w:rsidR="00D215C8" w:rsidRPr="005C401D">
        <w:rPr>
          <w:rFonts w:ascii="Times New Roman" w:eastAsia="Times New Roman" w:hAnsi="Times New Roman" w:cs="Times New Roman"/>
          <w:color w:val="000000"/>
          <w:sz w:val="28"/>
          <w:szCs w:val="28"/>
        </w:rPr>
        <w:t xml:space="preserve"> настоящего Положения, информирует начинающих субъектов малого предпринимательства о результатах комиссии</w:t>
      </w:r>
      <w:r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путем размещения информации</w:t>
      </w:r>
      <w:r w:rsidR="00F97CA1"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на сайте: http://asbestadm.ru.</w:t>
      </w:r>
    </w:p>
    <w:p w:rsidR="00D215C8" w:rsidRPr="005C401D"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9</w:t>
      </w:r>
      <w:r w:rsidR="00D215C8" w:rsidRPr="005C401D">
        <w:rPr>
          <w:rFonts w:ascii="Times New Roman" w:eastAsia="Times New Roman" w:hAnsi="Times New Roman" w:cs="Times New Roman"/>
          <w:color w:val="000000"/>
          <w:sz w:val="28"/>
          <w:szCs w:val="28"/>
        </w:rPr>
        <w:t xml:space="preserve">.2. Выплата субсидии осуществляется </w:t>
      </w:r>
      <w:r w:rsidR="00D34527" w:rsidRPr="005C401D">
        <w:rPr>
          <w:rFonts w:ascii="Times New Roman" w:eastAsia="Times New Roman" w:hAnsi="Times New Roman" w:cs="Times New Roman"/>
          <w:color w:val="000000"/>
          <w:sz w:val="28"/>
          <w:szCs w:val="28"/>
        </w:rPr>
        <w:t>а</w:t>
      </w:r>
      <w:r w:rsidR="00D215C8" w:rsidRPr="005C401D">
        <w:rPr>
          <w:rFonts w:ascii="Times New Roman" w:eastAsia="Times New Roman" w:hAnsi="Times New Roman" w:cs="Times New Roman"/>
          <w:color w:val="000000"/>
          <w:sz w:val="28"/>
          <w:szCs w:val="28"/>
        </w:rPr>
        <w:t>дминистрацией АГО</w:t>
      </w:r>
      <w:r w:rsidR="00D34527" w:rsidRPr="005C401D">
        <w:rPr>
          <w:rFonts w:ascii="Times New Roman" w:eastAsia="Times New Roman" w:hAnsi="Times New Roman" w:cs="Times New Roman"/>
          <w:color w:val="000000"/>
          <w:sz w:val="28"/>
          <w:szCs w:val="28"/>
        </w:rPr>
        <w:br/>
      </w:r>
      <w:r w:rsidR="00D215C8" w:rsidRPr="005C401D">
        <w:rPr>
          <w:rFonts w:ascii="Times New Roman" w:eastAsia="Times New Roman" w:hAnsi="Times New Roman" w:cs="Times New Roman"/>
          <w:color w:val="000000"/>
          <w:sz w:val="28"/>
          <w:szCs w:val="28"/>
        </w:rPr>
        <w:t xml:space="preserve">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субсидии, в течение 10 рабочих дней после подписания </w:t>
      </w:r>
      <w:r w:rsidR="00E801AD" w:rsidRPr="005C401D">
        <w:rPr>
          <w:rFonts w:ascii="Times New Roman" w:eastAsia="Times New Roman" w:hAnsi="Times New Roman" w:cs="Times New Roman"/>
          <w:color w:val="000000"/>
          <w:sz w:val="28"/>
          <w:szCs w:val="28"/>
        </w:rPr>
        <w:t xml:space="preserve">соглашения </w:t>
      </w:r>
      <w:r w:rsidR="00D34527" w:rsidRPr="005C401D">
        <w:rPr>
          <w:rFonts w:ascii="Times New Roman" w:eastAsia="Times New Roman" w:hAnsi="Times New Roman" w:cs="Times New Roman"/>
          <w:color w:val="000000"/>
          <w:sz w:val="28"/>
          <w:szCs w:val="28"/>
        </w:rPr>
        <w:t>а</w:t>
      </w:r>
      <w:r w:rsidR="00D215C8" w:rsidRPr="005C401D">
        <w:rPr>
          <w:rFonts w:ascii="Times New Roman" w:eastAsia="Times New Roman" w:hAnsi="Times New Roman" w:cs="Times New Roman"/>
          <w:color w:val="000000"/>
          <w:sz w:val="28"/>
          <w:szCs w:val="28"/>
        </w:rPr>
        <w:t>дминистрацией АГО.</w:t>
      </w:r>
    </w:p>
    <w:p w:rsidR="00D215C8" w:rsidRPr="005C401D"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9</w:t>
      </w:r>
      <w:r w:rsidR="00D215C8" w:rsidRPr="005C401D">
        <w:rPr>
          <w:rFonts w:ascii="Times New Roman" w:eastAsia="Times New Roman" w:hAnsi="Times New Roman" w:cs="Times New Roman"/>
          <w:color w:val="000000"/>
          <w:sz w:val="28"/>
          <w:szCs w:val="28"/>
        </w:rPr>
        <w:t>.3. В случае если начинающий субъект малого предпринимательства</w:t>
      </w:r>
      <w:r w:rsidR="00D34527" w:rsidRPr="005C401D">
        <w:rPr>
          <w:rFonts w:ascii="Times New Roman" w:eastAsia="Times New Roman" w:hAnsi="Times New Roman" w:cs="Times New Roman"/>
          <w:color w:val="000000"/>
          <w:sz w:val="28"/>
          <w:szCs w:val="28"/>
        </w:rPr>
        <w:br/>
      </w:r>
      <w:r w:rsidR="00D215C8" w:rsidRPr="005C401D">
        <w:rPr>
          <w:rFonts w:ascii="Times New Roman" w:eastAsia="Times New Roman" w:hAnsi="Times New Roman" w:cs="Times New Roman"/>
          <w:color w:val="000000"/>
          <w:sz w:val="28"/>
          <w:szCs w:val="28"/>
        </w:rPr>
        <w:t xml:space="preserve">не подписал по любым причинам </w:t>
      </w:r>
      <w:r w:rsidR="00E801AD" w:rsidRPr="005C401D">
        <w:rPr>
          <w:rFonts w:ascii="Times New Roman" w:eastAsia="Times New Roman" w:hAnsi="Times New Roman" w:cs="Times New Roman"/>
          <w:color w:val="000000"/>
          <w:sz w:val="28"/>
          <w:szCs w:val="28"/>
        </w:rPr>
        <w:t>соглашение</w:t>
      </w:r>
      <w:r w:rsidR="00D34527" w:rsidRPr="005C401D">
        <w:rPr>
          <w:rFonts w:ascii="Times New Roman" w:eastAsia="Times New Roman" w:hAnsi="Times New Roman" w:cs="Times New Roman"/>
          <w:color w:val="000000"/>
          <w:sz w:val="28"/>
          <w:szCs w:val="28"/>
        </w:rPr>
        <w:t xml:space="preserve"> о предоставлении субсидии</w:t>
      </w:r>
      <w:r w:rsidR="00705EDC" w:rsidRPr="005C401D">
        <w:rPr>
          <w:rFonts w:ascii="Times New Roman" w:eastAsia="Times New Roman" w:hAnsi="Times New Roman" w:cs="Times New Roman"/>
          <w:color w:val="000000"/>
          <w:sz w:val="28"/>
          <w:szCs w:val="28"/>
        </w:rPr>
        <w:br/>
      </w:r>
      <w:r w:rsidR="00E85F7F" w:rsidRPr="005C401D">
        <w:rPr>
          <w:rFonts w:ascii="Times New Roman" w:eastAsia="Times New Roman" w:hAnsi="Times New Roman" w:cs="Times New Roman"/>
          <w:color w:val="000000"/>
          <w:sz w:val="28"/>
          <w:szCs w:val="28"/>
        </w:rPr>
        <w:t>в течение 30 (тридцати) календарных дней с момента принятия решения комиссией</w:t>
      </w:r>
      <w:r w:rsidR="00D34527" w:rsidRPr="005C401D">
        <w:rPr>
          <w:rFonts w:ascii="Times New Roman" w:eastAsia="Times New Roman" w:hAnsi="Times New Roman" w:cs="Times New Roman"/>
          <w:color w:val="000000"/>
          <w:sz w:val="28"/>
          <w:szCs w:val="28"/>
        </w:rPr>
        <w:t>,</w:t>
      </w:r>
      <w:r w:rsidR="00E85F7F" w:rsidRPr="005C401D">
        <w:rPr>
          <w:rFonts w:ascii="Times New Roman" w:eastAsia="Times New Roman" w:hAnsi="Times New Roman" w:cs="Times New Roman"/>
          <w:color w:val="000000"/>
          <w:sz w:val="28"/>
          <w:szCs w:val="28"/>
        </w:rPr>
        <w:t xml:space="preserve"> </w:t>
      </w:r>
      <w:r w:rsidR="00D215C8" w:rsidRPr="005C401D">
        <w:rPr>
          <w:rFonts w:ascii="Times New Roman" w:eastAsia="Times New Roman" w:hAnsi="Times New Roman" w:cs="Times New Roman"/>
          <w:color w:val="000000"/>
          <w:sz w:val="28"/>
          <w:szCs w:val="28"/>
        </w:rPr>
        <w:t>это означает односторонний добровольный отказ начинающего субъекта малого предпринимательства от получения субсидии.</w:t>
      </w:r>
    </w:p>
    <w:p w:rsidR="00D215C8" w:rsidRPr="005C401D"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9</w:t>
      </w:r>
      <w:r w:rsidR="00D215C8" w:rsidRPr="005C401D">
        <w:rPr>
          <w:rFonts w:ascii="Times New Roman" w:eastAsia="Times New Roman" w:hAnsi="Times New Roman" w:cs="Times New Roman"/>
          <w:color w:val="000000"/>
          <w:sz w:val="28"/>
          <w:szCs w:val="28"/>
        </w:rPr>
        <w:t xml:space="preserve">.4. Документы, представленные субъектами малого предпринимательства для заключения </w:t>
      </w:r>
      <w:r w:rsidR="00E801AD" w:rsidRPr="005C401D">
        <w:rPr>
          <w:rFonts w:ascii="Times New Roman" w:eastAsia="Times New Roman" w:hAnsi="Times New Roman" w:cs="Times New Roman"/>
          <w:color w:val="000000"/>
          <w:sz w:val="28"/>
          <w:szCs w:val="28"/>
        </w:rPr>
        <w:t>соглашения</w:t>
      </w:r>
      <w:r w:rsidR="00D215C8" w:rsidRPr="005C401D">
        <w:rPr>
          <w:rFonts w:ascii="Times New Roman" w:eastAsia="Times New Roman" w:hAnsi="Times New Roman" w:cs="Times New Roman"/>
          <w:color w:val="000000"/>
          <w:sz w:val="28"/>
          <w:szCs w:val="28"/>
        </w:rPr>
        <w:t>, не возвращаются.</w:t>
      </w:r>
    </w:p>
    <w:p w:rsidR="00D215C8" w:rsidRPr="005C401D" w:rsidRDefault="008A0A3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9</w:t>
      </w:r>
      <w:r w:rsidR="00D215C8" w:rsidRPr="005C401D">
        <w:rPr>
          <w:rFonts w:ascii="Times New Roman" w:eastAsia="Times New Roman" w:hAnsi="Times New Roman" w:cs="Times New Roman"/>
          <w:color w:val="000000"/>
          <w:sz w:val="28"/>
          <w:szCs w:val="28"/>
        </w:rPr>
        <w:t xml:space="preserve">.5. Оригиналы документов являющиеся приложениями к заявке, представленные субъектами малого предпринимательства для заключения </w:t>
      </w:r>
      <w:r w:rsidR="00E801AD" w:rsidRPr="005C401D">
        <w:rPr>
          <w:rFonts w:ascii="Times New Roman" w:eastAsia="Times New Roman" w:hAnsi="Times New Roman" w:cs="Times New Roman"/>
          <w:color w:val="000000"/>
          <w:sz w:val="28"/>
          <w:szCs w:val="28"/>
        </w:rPr>
        <w:t>соглашения</w:t>
      </w:r>
      <w:r w:rsidR="00D215C8" w:rsidRPr="005C401D">
        <w:rPr>
          <w:rFonts w:ascii="Times New Roman" w:eastAsia="Times New Roman" w:hAnsi="Times New Roman" w:cs="Times New Roman"/>
          <w:color w:val="000000"/>
          <w:sz w:val="28"/>
          <w:szCs w:val="28"/>
        </w:rPr>
        <w:t xml:space="preserve">, хранятся в </w:t>
      </w:r>
      <w:r w:rsidR="00D34527" w:rsidRPr="005C401D">
        <w:rPr>
          <w:rFonts w:ascii="Times New Roman" w:eastAsia="Times New Roman" w:hAnsi="Times New Roman" w:cs="Times New Roman"/>
          <w:color w:val="000000"/>
          <w:sz w:val="28"/>
          <w:szCs w:val="28"/>
        </w:rPr>
        <w:t>а</w:t>
      </w:r>
      <w:r w:rsidR="00D215C8" w:rsidRPr="005C401D">
        <w:rPr>
          <w:rFonts w:ascii="Times New Roman" w:eastAsia="Times New Roman" w:hAnsi="Times New Roman" w:cs="Times New Roman"/>
          <w:color w:val="000000"/>
          <w:sz w:val="28"/>
          <w:szCs w:val="28"/>
        </w:rPr>
        <w:t>дминистрации АГО в течение 3 (трех) лет.</w:t>
      </w:r>
    </w:p>
    <w:p w:rsidR="00D215C8" w:rsidRPr="005C401D" w:rsidRDefault="008A0A30" w:rsidP="00254E8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9</w:t>
      </w:r>
      <w:r w:rsidR="00D215C8" w:rsidRPr="005C401D">
        <w:rPr>
          <w:rFonts w:ascii="Times New Roman" w:eastAsia="Times New Roman" w:hAnsi="Times New Roman" w:cs="Times New Roman"/>
          <w:color w:val="000000"/>
          <w:sz w:val="28"/>
          <w:szCs w:val="28"/>
        </w:rPr>
        <w:t>.6.</w:t>
      </w:r>
      <w:r w:rsidR="00D215C8" w:rsidRPr="005C401D">
        <w:rPr>
          <w:rFonts w:ascii="Times New Roman" w:eastAsia="Times New Roman" w:hAnsi="Times New Roman" w:cs="Times New Roman"/>
          <w:color w:val="000000"/>
          <w:sz w:val="28"/>
          <w:szCs w:val="28"/>
        </w:rPr>
        <w:tab/>
      </w:r>
      <w:r w:rsidR="00254E80" w:rsidRPr="005C401D">
        <w:rPr>
          <w:rFonts w:ascii="Times New Roman" w:eastAsia="Times New Roman" w:hAnsi="Times New Roman" w:cs="Times New Roman"/>
          <w:color w:val="000000"/>
          <w:spacing w:val="1"/>
          <w:sz w:val="28"/>
          <w:szCs w:val="28"/>
        </w:rPr>
        <w:t>Ведение реестра субъектов малого и среднего предпринимательства - получателей поддержки</w:t>
      </w:r>
      <w:r w:rsidR="00723115" w:rsidRPr="005C401D">
        <w:rPr>
          <w:rFonts w:ascii="Times New Roman" w:eastAsia="Times New Roman" w:hAnsi="Times New Roman" w:cs="Times New Roman"/>
          <w:color w:val="000000"/>
          <w:spacing w:val="1"/>
          <w:sz w:val="28"/>
          <w:szCs w:val="28"/>
        </w:rPr>
        <w:t xml:space="preserve"> (далее – реестр)</w:t>
      </w:r>
      <w:r w:rsidR="00254E80" w:rsidRPr="005C401D">
        <w:rPr>
          <w:rFonts w:ascii="Times New Roman" w:eastAsia="Times New Roman" w:hAnsi="Times New Roman" w:cs="Times New Roman"/>
          <w:color w:val="000000"/>
          <w:spacing w:val="1"/>
          <w:sz w:val="28"/>
          <w:szCs w:val="28"/>
        </w:rPr>
        <w:t xml:space="preserve">, предусмотренными главами 1, 5 Положения, осуществляется Отделом по экономике (Приложение № </w:t>
      </w:r>
      <w:r w:rsidR="007F47FA" w:rsidRPr="005C401D">
        <w:rPr>
          <w:rFonts w:ascii="Times New Roman" w:eastAsia="Times New Roman" w:hAnsi="Times New Roman" w:cs="Times New Roman"/>
          <w:color w:val="000000"/>
          <w:spacing w:val="1"/>
          <w:sz w:val="28"/>
          <w:szCs w:val="28"/>
        </w:rPr>
        <w:t>4</w:t>
      </w:r>
      <w:r w:rsidR="00723115" w:rsidRPr="005C401D">
        <w:rPr>
          <w:rFonts w:ascii="Times New Roman" w:eastAsia="Times New Roman" w:hAnsi="Times New Roman" w:cs="Times New Roman"/>
          <w:color w:val="000000"/>
          <w:spacing w:val="1"/>
          <w:sz w:val="28"/>
          <w:szCs w:val="28"/>
        </w:rPr>
        <w:br/>
      </w:r>
      <w:r w:rsidR="00254E80" w:rsidRPr="005C401D">
        <w:rPr>
          <w:rFonts w:ascii="Times New Roman" w:eastAsia="Times New Roman" w:hAnsi="Times New Roman" w:cs="Times New Roman"/>
          <w:color w:val="000000"/>
          <w:spacing w:val="1"/>
          <w:sz w:val="28"/>
          <w:szCs w:val="28"/>
        </w:rPr>
        <w:t xml:space="preserve">к Положению). Отдел по экономике в течение </w:t>
      </w:r>
      <w:r w:rsidR="00F02F53" w:rsidRPr="005C401D">
        <w:rPr>
          <w:rFonts w:ascii="Times New Roman" w:eastAsia="Times New Roman" w:hAnsi="Times New Roman" w:cs="Times New Roman"/>
          <w:color w:val="000000"/>
          <w:spacing w:val="1"/>
          <w:sz w:val="28"/>
          <w:szCs w:val="28"/>
        </w:rPr>
        <w:t>пяти рабочих</w:t>
      </w:r>
      <w:r w:rsidR="00254E80" w:rsidRPr="005C401D">
        <w:rPr>
          <w:rFonts w:ascii="Times New Roman" w:eastAsia="Times New Roman" w:hAnsi="Times New Roman" w:cs="Times New Roman"/>
          <w:color w:val="000000"/>
          <w:spacing w:val="1"/>
          <w:sz w:val="28"/>
          <w:szCs w:val="28"/>
        </w:rPr>
        <w:t xml:space="preserve"> дней с даты издания постановления администрации Асбестовского городского округа</w:t>
      </w:r>
      <w:r w:rsidR="00723115" w:rsidRPr="005C401D">
        <w:rPr>
          <w:rFonts w:ascii="Times New Roman" w:eastAsia="Times New Roman" w:hAnsi="Times New Roman" w:cs="Times New Roman"/>
          <w:color w:val="000000"/>
          <w:spacing w:val="1"/>
          <w:sz w:val="28"/>
          <w:szCs w:val="28"/>
        </w:rPr>
        <w:br/>
      </w:r>
      <w:r w:rsidR="00254E80" w:rsidRPr="005C401D">
        <w:rPr>
          <w:rFonts w:ascii="Times New Roman" w:eastAsia="Times New Roman" w:hAnsi="Times New Roman" w:cs="Times New Roman"/>
          <w:color w:val="000000"/>
          <w:spacing w:val="1"/>
          <w:sz w:val="28"/>
          <w:szCs w:val="28"/>
        </w:rPr>
        <w:t>о предоставлении субсидий осуществляет внесение сведений в реестр</w:t>
      </w:r>
      <w:r w:rsidR="00254E80" w:rsidRPr="005C401D">
        <w:t xml:space="preserve"> </w:t>
      </w:r>
      <w:r w:rsidR="00723115" w:rsidRPr="005C401D">
        <w:t>.</w:t>
      </w:r>
    </w:p>
    <w:p w:rsidR="00254E80" w:rsidRPr="005C401D" w:rsidRDefault="008A0A3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5C401D">
        <w:rPr>
          <w:rFonts w:ascii="Times New Roman" w:eastAsia="Times New Roman" w:hAnsi="Times New Roman" w:cs="Times New Roman"/>
          <w:color w:val="000000"/>
          <w:sz w:val="28"/>
          <w:szCs w:val="28"/>
        </w:rPr>
        <w:t>9</w:t>
      </w:r>
      <w:r w:rsidR="00254E80" w:rsidRPr="005C401D">
        <w:rPr>
          <w:rFonts w:ascii="Times New Roman" w:eastAsia="Times New Roman" w:hAnsi="Times New Roman" w:cs="Times New Roman"/>
          <w:color w:val="000000"/>
          <w:sz w:val="28"/>
          <w:szCs w:val="28"/>
        </w:rPr>
        <w:t>.7.</w:t>
      </w:r>
      <w:r w:rsidR="00254E80" w:rsidRPr="005C401D">
        <w:rPr>
          <w:rFonts w:ascii="Times New Roman" w:eastAsia="Times New Roman" w:hAnsi="Times New Roman" w:cs="Times New Roman"/>
          <w:color w:val="000000"/>
          <w:spacing w:val="1"/>
          <w:sz w:val="28"/>
          <w:szCs w:val="28"/>
        </w:rPr>
        <w:t xml:space="preserve"> При внесении в реестр сведений о получателе поддержки </w:t>
      </w:r>
      <w:r w:rsidRPr="005C401D">
        <w:rPr>
          <w:rFonts w:ascii="Times New Roman" w:eastAsia="Times New Roman" w:hAnsi="Times New Roman" w:cs="Times New Roman"/>
          <w:color w:val="000000"/>
          <w:spacing w:val="1"/>
          <w:sz w:val="28"/>
          <w:szCs w:val="28"/>
        </w:rPr>
        <w:t>у</w:t>
      </w:r>
      <w:r w:rsidR="00254E80" w:rsidRPr="005C401D">
        <w:rPr>
          <w:rFonts w:ascii="Times New Roman" w:eastAsia="Times New Roman" w:hAnsi="Times New Roman" w:cs="Times New Roman"/>
          <w:color w:val="000000"/>
          <w:spacing w:val="1"/>
          <w:sz w:val="28"/>
          <w:szCs w:val="28"/>
        </w:rPr>
        <w:t>казываются:</w:t>
      </w:r>
    </w:p>
    <w:p w:rsidR="00254E80" w:rsidRPr="005C401D"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5C401D">
        <w:rPr>
          <w:rFonts w:ascii="Times New Roman" w:eastAsia="Times New Roman" w:hAnsi="Times New Roman" w:cs="Times New Roman"/>
          <w:color w:val="000000"/>
          <w:spacing w:val="1"/>
          <w:sz w:val="28"/>
          <w:szCs w:val="28"/>
        </w:rPr>
        <w:t xml:space="preserve">1) полное и (если имеется) сокращенное наименование, адрес (местонахождение) постоянно действующего органа социально ориентированной некоммерческой организации - получателя поддержки (почтовый индекс, субъект Российской Федерации, район, город (населенный пункт), улица (проспект, переулок и так далее), номер дома (владения), корпуса </w:t>
      </w:r>
      <w:r w:rsidRPr="005C401D">
        <w:rPr>
          <w:rFonts w:ascii="Times New Roman" w:eastAsia="Times New Roman" w:hAnsi="Times New Roman" w:cs="Times New Roman"/>
          <w:color w:val="000000"/>
          <w:spacing w:val="1"/>
          <w:sz w:val="28"/>
          <w:szCs w:val="28"/>
        </w:rPr>
        <w:lastRenderedPageBreak/>
        <w:t>(строения), квартиры (офиса); основной государственный регистрационный номер записи</w:t>
      </w:r>
      <w:r w:rsidR="0081398C" w:rsidRPr="005C401D">
        <w:rPr>
          <w:rFonts w:ascii="Times New Roman" w:eastAsia="Times New Roman" w:hAnsi="Times New Roman" w:cs="Times New Roman"/>
          <w:color w:val="000000"/>
          <w:spacing w:val="1"/>
          <w:sz w:val="28"/>
          <w:szCs w:val="28"/>
        </w:rPr>
        <w:t xml:space="preserve"> </w:t>
      </w:r>
      <w:r w:rsidRPr="005C401D">
        <w:rPr>
          <w:rFonts w:ascii="Times New Roman" w:eastAsia="Times New Roman" w:hAnsi="Times New Roman" w:cs="Times New Roman"/>
          <w:color w:val="000000"/>
          <w:spacing w:val="1"/>
          <w:sz w:val="28"/>
          <w:szCs w:val="28"/>
        </w:rPr>
        <w:t>о государственной регистрации некоммерческой организации (ОГРН) - получателя поддержки;</w:t>
      </w:r>
    </w:p>
    <w:p w:rsidR="00254E80" w:rsidRPr="005C401D"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5C401D">
        <w:rPr>
          <w:rFonts w:ascii="Times New Roman" w:eastAsia="Times New Roman" w:hAnsi="Times New Roman" w:cs="Times New Roman"/>
          <w:color w:val="000000"/>
          <w:spacing w:val="1"/>
          <w:sz w:val="28"/>
          <w:szCs w:val="28"/>
        </w:rPr>
        <w:t>2) идентификационный номер налогоплательщика, присвоенный получателю поддержки;</w:t>
      </w:r>
    </w:p>
    <w:p w:rsidR="00254E80" w:rsidRPr="005C401D"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5C401D">
        <w:rPr>
          <w:rFonts w:ascii="Times New Roman" w:eastAsia="Times New Roman" w:hAnsi="Times New Roman" w:cs="Times New Roman"/>
          <w:color w:val="000000"/>
          <w:spacing w:val="1"/>
          <w:sz w:val="28"/>
          <w:szCs w:val="28"/>
        </w:rPr>
        <w:t>3) сведения о форме и размере предоставленной поддержки;</w:t>
      </w:r>
    </w:p>
    <w:p w:rsidR="00254E80" w:rsidRPr="005C401D" w:rsidRDefault="00254E80" w:rsidP="00254E80">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5C401D">
        <w:rPr>
          <w:rFonts w:ascii="Times New Roman" w:eastAsia="Times New Roman" w:hAnsi="Times New Roman" w:cs="Times New Roman"/>
          <w:color w:val="000000"/>
          <w:spacing w:val="1"/>
          <w:sz w:val="28"/>
          <w:szCs w:val="28"/>
        </w:rPr>
        <w:t>4) срок оказания поддержки;</w:t>
      </w:r>
    </w:p>
    <w:p w:rsidR="00254E80" w:rsidRDefault="00254E80" w:rsidP="0081398C">
      <w:pPr>
        <w:widowControl w:val="0"/>
        <w:spacing w:line="239" w:lineRule="auto"/>
        <w:ind w:right="-59" w:firstLine="707"/>
        <w:jc w:val="both"/>
        <w:rPr>
          <w:rFonts w:ascii="Times New Roman" w:eastAsia="Times New Roman" w:hAnsi="Times New Roman" w:cs="Times New Roman"/>
          <w:color w:val="000000"/>
          <w:spacing w:val="1"/>
          <w:sz w:val="28"/>
          <w:szCs w:val="28"/>
        </w:rPr>
      </w:pPr>
      <w:r w:rsidRPr="005C401D">
        <w:rPr>
          <w:rFonts w:ascii="Times New Roman" w:eastAsia="Times New Roman" w:hAnsi="Times New Roman" w:cs="Times New Roman"/>
          <w:color w:val="000000"/>
          <w:spacing w:val="1"/>
          <w:sz w:val="28"/>
          <w:szCs w:val="28"/>
        </w:rPr>
        <w:t>5) дата постановления администрации Асбестовского городского округа</w:t>
      </w:r>
      <w:r w:rsidR="0081398C" w:rsidRPr="005C401D">
        <w:rPr>
          <w:rFonts w:ascii="Times New Roman" w:eastAsia="Times New Roman" w:hAnsi="Times New Roman" w:cs="Times New Roman"/>
          <w:color w:val="000000"/>
          <w:spacing w:val="1"/>
          <w:sz w:val="28"/>
          <w:szCs w:val="28"/>
        </w:rPr>
        <w:br/>
      </w:r>
      <w:r w:rsidRPr="005C401D">
        <w:rPr>
          <w:rFonts w:ascii="Times New Roman" w:eastAsia="Times New Roman" w:hAnsi="Times New Roman" w:cs="Times New Roman"/>
          <w:color w:val="000000"/>
          <w:spacing w:val="1"/>
          <w:sz w:val="28"/>
          <w:szCs w:val="28"/>
        </w:rPr>
        <w:t>о предоставлении Субсидий или о прекращении оказания поддержки.</w:t>
      </w:r>
    </w:p>
    <w:p w:rsidR="005A3EEA" w:rsidRPr="005C401D" w:rsidRDefault="005A3EEA" w:rsidP="0081398C">
      <w:pPr>
        <w:widowControl w:val="0"/>
        <w:spacing w:line="239" w:lineRule="auto"/>
        <w:ind w:right="-59" w:firstLine="707"/>
        <w:jc w:val="both"/>
        <w:rPr>
          <w:rFonts w:ascii="Times New Roman" w:eastAsia="Times New Roman" w:hAnsi="Times New Roman" w:cs="Times New Roman"/>
          <w:color w:val="000000"/>
          <w:spacing w:val="1"/>
          <w:sz w:val="28"/>
          <w:szCs w:val="28"/>
        </w:rPr>
      </w:pPr>
    </w:p>
    <w:p w:rsidR="00D215C8" w:rsidRDefault="00D215C8" w:rsidP="005A3EEA">
      <w:pPr>
        <w:widowControl w:val="0"/>
        <w:spacing w:line="240" w:lineRule="auto"/>
        <w:ind w:right="-23"/>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t>1</w:t>
      </w:r>
      <w:r w:rsidR="008A0A30" w:rsidRPr="005C401D">
        <w:rPr>
          <w:rFonts w:ascii="Times New Roman" w:eastAsia="Times New Roman" w:hAnsi="Times New Roman" w:cs="Times New Roman"/>
          <w:b/>
          <w:color w:val="000000"/>
          <w:sz w:val="28"/>
          <w:szCs w:val="28"/>
        </w:rPr>
        <w:t>0</w:t>
      </w:r>
      <w:r w:rsidRPr="005C401D">
        <w:rPr>
          <w:rFonts w:ascii="Times New Roman" w:eastAsia="Times New Roman" w:hAnsi="Times New Roman" w:cs="Times New Roman"/>
          <w:b/>
          <w:color w:val="000000"/>
          <w:sz w:val="28"/>
          <w:szCs w:val="28"/>
        </w:rPr>
        <w:t>. Порядок мониторинга использования поддержки</w:t>
      </w:r>
    </w:p>
    <w:p w:rsidR="005A3EEA" w:rsidRPr="005C401D" w:rsidRDefault="005A3EEA" w:rsidP="005A3EEA">
      <w:pPr>
        <w:widowControl w:val="0"/>
        <w:spacing w:line="240" w:lineRule="auto"/>
        <w:ind w:right="-23"/>
        <w:jc w:val="center"/>
        <w:rPr>
          <w:rFonts w:ascii="Times New Roman" w:eastAsia="Times New Roman" w:hAnsi="Times New Roman" w:cs="Times New Roman"/>
          <w:b/>
          <w:color w:val="000000"/>
          <w:sz w:val="28"/>
          <w:szCs w:val="28"/>
        </w:rPr>
      </w:pPr>
    </w:p>
    <w:p w:rsidR="00D215C8" w:rsidRPr="005C401D" w:rsidRDefault="00E801AD"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0</w:t>
      </w:r>
      <w:r w:rsidR="00D215C8" w:rsidRPr="005C401D">
        <w:rPr>
          <w:rFonts w:ascii="Times New Roman" w:eastAsia="Times New Roman" w:hAnsi="Times New Roman" w:cs="Times New Roman"/>
          <w:color w:val="000000"/>
          <w:sz w:val="28"/>
          <w:szCs w:val="28"/>
        </w:rPr>
        <w:t>.1.</w:t>
      </w:r>
      <w:r w:rsidR="00D215C8" w:rsidRPr="005C401D">
        <w:rPr>
          <w:rFonts w:ascii="Times New Roman" w:eastAsia="Times New Roman" w:hAnsi="Times New Roman" w:cs="Times New Roman"/>
          <w:color w:val="000000"/>
          <w:sz w:val="28"/>
          <w:szCs w:val="28"/>
        </w:rPr>
        <w:tab/>
        <w:t xml:space="preserve">Мониторинг результатов, достигнутых субъектами малого предпринимательства – получателями субсидий, ведет </w:t>
      </w:r>
      <w:r w:rsidR="00D34527" w:rsidRPr="005C401D">
        <w:rPr>
          <w:rFonts w:ascii="Times New Roman" w:eastAsia="Times New Roman" w:hAnsi="Times New Roman" w:cs="Times New Roman"/>
          <w:color w:val="000000"/>
          <w:sz w:val="28"/>
          <w:szCs w:val="28"/>
        </w:rPr>
        <w:t>а</w:t>
      </w:r>
      <w:r w:rsidR="00D215C8" w:rsidRPr="005C401D">
        <w:rPr>
          <w:rFonts w:ascii="Times New Roman" w:eastAsia="Times New Roman" w:hAnsi="Times New Roman" w:cs="Times New Roman"/>
          <w:color w:val="000000"/>
          <w:sz w:val="28"/>
          <w:szCs w:val="28"/>
        </w:rPr>
        <w:t>дминистрация АГО</w:t>
      </w:r>
      <w:r w:rsidR="00D34527" w:rsidRPr="005C401D">
        <w:rPr>
          <w:rFonts w:ascii="Times New Roman" w:eastAsia="Times New Roman" w:hAnsi="Times New Roman" w:cs="Times New Roman"/>
          <w:color w:val="000000"/>
          <w:sz w:val="28"/>
          <w:szCs w:val="28"/>
        </w:rPr>
        <w:br/>
      </w:r>
      <w:r w:rsidR="00D215C8" w:rsidRPr="005C401D">
        <w:rPr>
          <w:rFonts w:ascii="Times New Roman" w:eastAsia="Times New Roman" w:hAnsi="Times New Roman" w:cs="Times New Roman"/>
          <w:color w:val="000000"/>
          <w:sz w:val="28"/>
          <w:szCs w:val="28"/>
        </w:rPr>
        <w:t xml:space="preserve">в соответствии с настоящим Положением и заключенными </w:t>
      </w:r>
      <w:r w:rsidRPr="005C401D">
        <w:rPr>
          <w:rFonts w:ascii="Times New Roman" w:eastAsia="Times New Roman" w:hAnsi="Times New Roman" w:cs="Times New Roman"/>
          <w:color w:val="000000"/>
          <w:sz w:val="28"/>
          <w:szCs w:val="28"/>
        </w:rPr>
        <w:t>соглашениями</w:t>
      </w:r>
      <w:r w:rsidR="00D215C8" w:rsidRPr="005C401D">
        <w:rPr>
          <w:rFonts w:ascii="Times New Roman" w:eastAsia="Times New Roman" w:hAnsi="Times New Roman" w:cs="Times New Roman"/>
          <w:color w:val="000000"/>
          <w:sz w:val="28"/>
          <w:szCs w:val="28"/>
        </w:rPr>
        <w:t>.</w:t>
      </w:r>
    </w:p>
    <w:p w:rsidR="00D215C8" w:rsidRPr="005C401D"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0</w:t>
      </w:r>
      <w:r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z w:val="28"/>
          <w:szCs w:val="28"/>
        </w:rPr>
        <w:tab/>
        <w:t xml:space="preserve">В </w:t>
      </w:r>
      <w:r w:rsidR="0020148C" w:rsidRPr="005C401D">
        <w:rPr>
          <w:rFonts w:ascii="Times New Roman" w:eastAsia="Times New Roman" w:hAnsi="Times New Roman" w:cs="Times New Roman"/>
          <w:color w:val="000000"/>
          <w:sz w:val="28"/>
          <w:szCs w:val="28"/>
        </w:rPr>
        <w:t>Соглашениях</w:t>
      </w:r>
      <w:r w:rsidRPr="005C401D">
        <w:rPr>
          <w:rFonts w:ascii="Times New Roman" w:eastAsia="Times New Roman" w:hAnsi="Times New Roman" w:cs="Times New Roman"/>
          <w:color w:val="000000"/>
          <w:sz w:val="28"/>
          <w:szCs w:val="28"/>
        </w:rPr>
        <w:t xml:space="preserve"> о предоставлении субсидий закрепляется обязательство Администрации АГО осуществлять контроль за выполнением обязательств получателей субсидии.</w:t>
      </w:r>
    </w:p>
    <w:p w:rsidR="00D215C8"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0</w:t>
      </w:r>
      <w:r w:rsidRPr="005C401D">
        <w:rPr>
          <w:rFonts w:ascii="Times New Roman" w:eastAsia="Times New Roman" w:hAnsi="Times New Roman" w:cs="Times New Roman"/>
          <w:color w:val="000000"/>
          <w:sz w:val="28"/>
          <w:szCs w:val="28"/>
        </w:rPr>
        <w:t>.3.</w:t>
      </w:r>
      <w:r w:rsidRPr="005C401D">
        <w:rPr>
          <w:rFonts w:ascii="Times New Roman" w:eastAsia="Times New Roman" w:hAnsi="Times New Roman" w:cs="Times New Roman"/>
          <w:color w:val="000000"/>
          <w:sz w:val="28"/>
          <w:szCs w:val="28"/>
        </w:rPr>
        <w:tab/>
        <w:t>Администрация АГО ведет мониторинг, анализирует, обобщает полученную отчетную информацию о субъектах малого предпринимательства – получателях субсидии</w:t>
      </w:r>
      <w:r w:rsidR="00EC60F2" w:rsidRPr="005C401D">
        <w:rPr>
          <w:rFonts w:ascii="Times New Roman" w:eastAsia="Times New Roman" w:hAnsi="Times New Roman" w:cs="Times New Roman"/>
          <w:color w:val="000000"/>
          <w:sz w:val="28"/>
          <w:szCs w:val="28"/>
        </w:rPr>
        <w:t>.</w:t>
      </w:r>
    </w:p>
    <w:p w:rsidR="005A3EEA" w:rsidRPr="005C401D" w:rsidRDefault="005A3EEA" w:rsidP="00D215C8">
      <w:pPr>
        <w:widowControl w:val="0"/>
        <w:spacing w:line="240" w:lineRule="auto"/>
        <w:ind w:right="-23" w:firstLine="705"/>
        <w:jc w:val="both"/>
        <w:rPr>
          <w:rFonts w:ascii="Times New Roman" w:eastAsia="Times New Roman" w:hAnsi="Times New Roman" w:cs="Times New Roman"/>
          <w:color w:val="000000"/>
          <w:sz w:val="28"/>
          <w:szCs w:val="28"/>
        </w:rPr>
      </w:pPr>
    </w:p>
    <w:p w:rsidR="00D215C8" w:rsidRDefault="00D215C8" w:rsidP="005A3EEA">
      <w:pPr>
        <w:widowControl w:val="0"/>
        <w:spacing w:line="240" w:lineRule="auto"/>
        <w:ind w:right="-23"/>
        <w:jc w:val="center"/>
        <w:rPr>
          <w:rFonts w:ascii="Times New Roman" w:eastAsia="Times New Roman" w:hAnsi="Times New Roman" w:cs="Times New Roman"/>
          <w:b/>
          <w:color w:val="000000"/>
          <w:sz w:val="28"/>
          <w:szCs w:val="28"/>
        </w:rPr>
      </w:pPr>
      <w:r w:rsidRPr="005C401D">
        <w:rPr>
          <w:rFonts w:ascii="Times New Roman" w:eastAsia="Times New Roman" w:hAnsi="Times New Roman" w:cs="Times New Roman"/>
          <w:b/>
          <w:color w:val="000000"/>
          <w:sz w:val="28"/>
          <w:szCs w:val="28"/>
        </w:rPr>
        <w:t>1</w:t>
      </w:r>
      <w:r w:rsidR="008A0A30" w:rsidRPr="005C401D">
        <w:rPr>
          <w:rFonts w:ascii="Times New Roman" w:eastAsia="Times New Roman" w:hAnsi="Times New Roman" w:cs="Times New Roman"/>
          <w:b/>
          <w:color w:val="000000"/>
          <w:sz w:val="28"/>
          <w:szCs w:val="28"/>
        </w:rPr>
        <w:t>1</w:t>
      </w:r>
      <w:r w:rsidRPr="005C401D">
        <w:rPr>
          <w:rFonts w:ascii="Times New Roman" w:eastAsia="Times New Roman" w:hAnsi="Times New Roman" w:cs="Times New Roman"/>
          <w:b/>
          <w:color w:val="000000"/>
          <w:sz w:val="28"/>
          <w:szCs w:val="28"/>
        </w:rPr>
        <w:t>. Ответственность получателя поддержки</w:t>
      </w:r>
    </w:p>
    <w:p w:rsidR="005A3EEA" w:rsidRPr="005C401D" w:rsidRDefault="005A3EEA" w:rsidP="005A3EEA">
      <w:pPr>
        <w:widowControl w:val="0"/>
        <w:spacing w:line="240" w:lineRule="auto"/>
        <w:ind w:right="-23"/>
        <w:jc w:val="center"/>
        <w:rPr>
          <w:rFonts w:ascii="Times New Roman" w:eastAsia="Times New Roman" w:hAnsi="Times New Roman" w:cs="Times New Roman"/>
          <w:b/>
          <w:color w:val="000000"/>
          <w:sz w:val="28"/>
          <w:szCs w:val="28"/>
        </w:rPr>
      </w:pPr>
    </w:p>
    <w:p w:rsidR="00D215C8" w:rsidRPr="005C401D"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ab/>
        <w:t xml:space="preserve">В </w:t>
      </w:r>
      <w:r w:rsidR="0025157B" w:rsidRPr="005C401D">
        <w:rPr>
          <w:rFonts w:ascii="Times New Roman" w:eastAsia="Times New Roman" w:hAnsi="Times New Roman" w:cs="Times New Roman"/>
          <w:color w:val="000000"/>
          <w:sz w:val="28"/>
          <w:szCs w:val="28"/>
        </w:rPr>
        <w:t>соглашениях</w:t>
      </w:r>
      <w:r w:rsidRPr="005C401D">
        <w:rPr>
          <w:rFonts w:ascii="Times New Roman" w:eastAsia="Times New Roman" w:hAnsi="Times New Roman" w:cs="Times New Roman"/>
          <w:color w:val="000000"/>
          <w:sz w:val="28"/>
          <w:szCs w:val="28"/>
        </w:rPr>
        <w:t xml:space="preserve"> о предоставлении субсидий закреплены обязательства получателей субсидий:</w:t>
      </w:r>
    </w:p>
    <w:p w:rsidR="00D215C8" w:rsidRPr="005C401D"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.1.1.</w:t>
      </w:r>
      <w:r w:rsidRPr="005C401D">
        <w:rPr>
          <w:rFonts w:ascii="Times New Roman" w:eastAsia="Times New Roman" w:hAnsi="Times New Roman" w:cs="Times New Roman"/>
          <w:color w:val="000000"/>
          <w:sz w:val="28"/>
          <w:szCs w:val="28"/>
        </w:rPr>
        <w:tab/>
        <w:t>Достигнуть не менее 70% предельных значений целевых показателей, предусмотренных п. 5.6. бизнес - проекта (Приложение 2),</w:t>
      </w:r>
      <w:r w:rsidR="00D34527"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t>в результате использования субсидии в течение года, следующего за годом предоставления субсидии;</w:t>
      </w:r>
    </w:p>
    <w:p w:rsidR="00D215C8" w:rsidRPr="005C401D" w:rsidRDefault="00D34527"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.1.2.</w:t>
      </w:r>
      <w:r w:rsidRPr="005C401D">
        <w:rPr>
          <w:rFonts w:ascii="Times New Roman" w:eastAsia="Times New Roman" w:hAnsi="Times New Roman" w:cs="Times New Roman"/>
          <w:color w:val="000000"/>
          <w:sz w:val="28"/>
          <w:szCs w:val="28"/>
        </w:rPr>
        <w:tab/>
        <w:t>Представлять в а</w:t>
      </w:r>
      <w:r w:rsidR="00D215C8" w:rsidRPr="005C401D">
        <w:rPr>
          <w:rFonts w:ascii="Times New Roman" w:eastAsia="Times New Roman" w:hAnsi="Times New Roman" w:cs="Times New Roman"/>
          <w:color w:val="000000"/>
          <w:sz w:val="28"/>
          <w:szCs w:val="28"/>
        </w:rPr>
        <w:t xml:space="preserve">дминистрацию АГО Отчет о выполнении бизнес - проекта (Приложение 3 к </w:t>
      </w:r>
      <w:r w:rsidR="0020148C" w:rsidRPr="005C401D">
        <w:rPr>
          <w:rFonts w:ascii="Times New Roman" w:eastAsia="Times New Roman" w:hAnsi="Times New Roman" w:cs="Times New Roman"/>
          <w:color w:val="000000"/>
          <w:sz w:val="28"/>
          <w:szCs w:val="28"/>
        </w:rPr>
        <w:t>Соглашению</w:t>
      </w:r>
      <w:r w:rsidR="00D215C8" w:rsidRPr="005C401D">
        <w:rPr>
          <w:rFonts w:ascii="Times New Roman" w:eastAsia="Times New Roman" w:hAnsi="Times New Roman" w:cs="Times New Roman"/>
          <w:color w:val="000000"/>
          <w:sz w:val="28"/>
          <w:szCs w:val="28"/>
        </w:rPr>
        <w:t xml:space="preserve">) за год до 31 числа месяца, следующего за отчетным годом. Допускать представителей </w:t>
      </w:r>
      <w:r w:rsidRPr="005C401D">
        <w:rPr>
          <w:rFonts w:ascii="Times New Roman" w:eastAsia="Times New Roman" w:hAnsi="Times New Roman" w:cs="Times New Roman"/>
          <w:color w:val="000000"/>
          <w:sz w:val="28"/>
          <w:szCs w:val="28"/>
        </w:rPr>
        <w:t>а</w:t>
      </w:r>
      <w:r w:rsidR="00D215C8" w:rsidRPr="005C401D">
        <w:rPr>
          <w:rFonts w:ascii="Times New Roman" w:eastAsia="Times New Roman" w:hAnsi="Times New Roman" w:cs="Times New Roman"/>
          <w:color w:val="000000"/>
          <w:sz w:val="28"/>
          <w:szCs w:val="28"/>
        </w:rPr>
        <w:t>дминистрации АГО на место осуществления предпринимательской деятельности.</w:t>
      </w:r>
    </w:p>
    <w:p w:rsidR="00254E80" w:rsidRPr="005C401D" w:rsidRDefault="00254E80"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.2.</w:t>
      </w:r>
      <w:r w:rsidRPr="005C401D">
        <w:rPr>
          <w:rFonts w:ascii="Times New Roman" w:eastAsia="Times New Roman" w:hAnsi="Times New Roman" w:cs="Times New Roman"/>
          <w:color w:val="000000"/>
          <w:spacing w:val="1"/>
          <w:sz w:val="28"/>
          <w:szCs w:val="28"/>
        </w:rPr>
        <w:t xml:space="preserve"> Контроль за соблюдением условий и порядка предоставления субсидии, целевым и эффективным расходованием бюджетных средств получателями субсидии осуществляет Отдел по экономике и Финансовое управление администрации Асбестовского городского округа.</w:t>
      </w:r>
    </w:p>
    <w:p w:rsidR="00E8646E" w:rsidRPr="005C401D"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w:t>
      </w:r>
      <w:r w:rsidR="00254E80" w:rsidRPr="005C401D">
        <w:rPr>
          <w:rFonts w:ascii="Times New Roman" w:eastAsia="Times New Roman" w:hAnsi="Times New Roman" w:cs="Times New Roman"/>
          <w:color w:val="000000"/>
          <w:sz w:val="28"/>
          <w:szCs w:val="28"/>
        </w:rPr>
        <w:t>3</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 xml:space="preserve">При выявлении нарушений условий предоставления субсидии, предусмотренных </w:t>
      </w:r>
      <w:r w:rsidR="0025157B" w:rsidRPr="005C401D">
        <w:rPr>
          <w:rFonts w:ascii="Times New Roman" w:eastAsia="Times New Roman" w:hAnsi="Times New Roman" w:cs="Times New Roman"/>
          <w:color w:val="000000"/>
          <w:sz w:val="28"/>
          <w:szCs w:val="28"/>
        </w:rPr>
        <w:t>соглашением</w:t>
      </w:r>
      <w:r w:rsidRPr="005C401D">
        <w:rPr>
          <w:rFonts w:ascii="Times New Roman" w:eastAsia="Times New Roman" w:hAnsi="Times New Roman" w:cs="Times New Roman"/>
          <w:color w:val="000000"/>
          <w:sz w:val="28"/>
          <w:szCs w:val="28"/>
        </w:rPr>
        <w:t xml:space="preserve"> (неисполнение заявленных бизнес - проектом целевых показателей более чем на 30% в течение года, следующего за годом предоставления субсидии), </w:t>
      </w:r>
      <w:r w:rsidR="00E8646E" w:rsidRPr="005C401D">
        <w:rPr>
          <w:rFonts w:ascii="Times New Roman" w:eastAsia="Times New Roman" w:hAnsi="Times New Roman" w:cs="Times New Roman"/>
          <w:color w:val="000000"/>
          <w:sz w:val="28"/>
          <w:szCs w:val="28"/>
        </w:rPr>
        <w:t>получатель субсидии обязан возвратить субсидию</w:t>
      </w:r>
      <w:r w:rsidR="00E8646E" w:rsidRPr="005C401D">
        <w:rPr>
          <w:rFonts w:ascii="Times New Roman" w:eastAsia="Times New Roman" w:hAnsi="Times New Roman" w:cs="Times New Roman"/>
          <w:color w:val="000000"/>
          <w:sz w:val="28"/>
          <w:szCs w:val="28"/>
        </w:rPr>
        <w:br/>
        <w:t>в полном объеме.</w:t>
      </w:r>
    </w:p>
    <w:p w:rsidR="00D215C8" w:rsidRPr="005C401D" w:rsidRDefault="00D215C8" w:rsidP="00D215C8">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w:t>
      </w:r>
      <w:r w:rsidR="00254E80" w:rsidRPr="005C401D">
        <w:rPr>
          <w:rFonts w:ascii="Times New Roman" w:eastAsia="Times New Roman" w:hAnsi="Times New Roman" w:cs="Times New Roman"/>
          <w:color w:val="000000"/>
          <w:sz w:val="28"/>
          <w:szCs w:val="28"/>
        </w:rPr>
        <w:t>4</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 xml:space="preserve">В случае невыполнения Получателем условий </w:t>
      </w:r>
      <w:r w:rsidR="0025157B" w:rsidRPr="005C401D">
        <w:rPr>
          <w:rFonts w:ascii="Times New Roman" w:eastAsia="Times New Roman" w:hAnsi="Times New Roman" w:cs="Times New Roman"/>
          <w:color w:val="000000"/>
          <w:sz w:val="28"/>
          <w:szCs w:val="28"/>
        </w:rPr>
        <w:t>соглашения</w:t>
      </w:r>
      <w:r w:rsidR="0049585B" w:rsidRPr="005C401D">
        <w:rPr>
          <w:rFonts w:ascii="Times New Roman" w:eastAsia="Times New Roman" w:hAnsi="Times New Roman" w:cs="Times New Roman"/>
          <w:color w:val="000000"/>
          <w:sz w:val="28"/>
          <w:szCs w:val="28"/>
        </w:rPr>
        <w:br/>
      </w:r>
      <w:r w:rsidRPr="005C401D">
        <w:rPr>
          <w:rFonts w:ascii="Times New Roman" w:eastAsia="Times New Roman" w:hAnsi="Times New Roman" w:cs="Times New Roman"/>
          <w:color w:val="000000"/>
          <w:sz w:val="28"/>
          <w:szCs w:val="28"/>
        </w:rPr>
        <w:lastRenderedPageBreak/>
        <w:t xml:space="preserve">о предоставлении субсидии и (или) нарушения условий предоставления субсидии, </w:t>
      </w:r>
      <w:r w:rsidR="00EC60F2"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дминистрация АГО имеет право потребовать возврата субсидии.</w:t>
      </w:r>
    </w:p>
    <w:p w:rsidR="00770423" w:rsidRPr="005C401D" w:rsidRDefault="00D215C8" w:rsidP="008A0A30">
      <w:pPr>
        <w:widowControl w:val="0"/>
        <w:spacing w:line="240" w:lineRule="auto"/>
        <w:ind w:right="-23" w:firstLine="705"/>
        <w:jc w:val="both"/>
        <w:rPr>
          <w:rFonts w:ascii="Times New Roman" w:eastAsia="Times New Roman" w:hAnsi="Times New Roman" w:cs="Times New Roman"/>
          <w:color w:val="000000"/>
          <w:sz w:val="28"/>
          <w:szCs w:val="28"/>
        </w:rPr>
      </w:pPr>
      <w:r w:rsidRPr="005C401D">
        <w:rPr>
          <w:rFonts w:ascii="Times New Roman" w:eastAsia="Times New Roman" w:hAnsi="Times New Roman" w:cs="Times New Roman"/>
          <w:color w:val="000000"/>
          <w:sz w:val="28"/>
          <w:szCs w:val="28"/>
        </w:rPr>
        <w:t>1</w:t>
      </w:r>
      <w:r w:rsidR="008A0A30" w:rsidRPr="005C401D">
        <w:rPr>
          <w:rFonts w:ascii="Times New Roman" w:eastAsia="Times New Roman" w:hAnsi="Times New Roman" w:cs="Times New Roman"/>
          <w:color w:val="000000"/>
          <w:sz w:val="28"/>
          <w:szCs w:val="28"/>
        </w:rPr>
        <w:t>1</w:t>
      </w:r>
      <w:r w:rsidRPr="005C401D">
        <w:rPr>
          <w:rFonts w:ascii="Times New Roman" w:eastAsia="Times New Roman" w:hAnsi="Times New Roman" w:cs="Times New Roman"/>
          <w:color w:val="000000"/>
          <w:sz w:val="28"/>
          <w:szCs w:val="28"/>
        </w:rPr>
        <w:t>.</w:t>
      </w:r>
      <w:r w:rsidR="00254E80" w:rsidRPr="005C401D">
        <w:rPr>
          <w:rFonts w:ascii="Times New Roman" w:eastAsia="Times New Roman" w:hAnsi="Times New Roman" w:cs="Times New Roman"/>
          <w:color w:val="000000"/>
          <w:sz w:val="28"/>
          <w:szCs w:val="28"/>
        </w:rPr>
        <w:t>5</w:t>
      </w:r>
      <w:r w:rsidRPr="005C401D">
        <w:rPr>
          <w:rFonts w:ascii="Times New Roman" w:eastAsia="Times New Roman" w:hAnsi="Times New Roman" w:cs="Times New Roman"/>
          <w:color w:val="000000"/>
          <w:sz w:val="28"/>
          <w:szCs w:val="28"/>
        </w:rPr>
        <w:t>.</w:t>
      </w:r>
      <w:r w:rsidRPr="005C401D">
        <w:rPr>
          <w:rFonts w:ascii="Times New Roman" w:eastAsia="Times New Roman" w:hAnsi="Times New Roman" w:cs="Times New Roman"/>
          <w:color w:val="000000"/>
          <w:sz w:val="28"/>
          <w:szCs w:val="28"/>
        </w:rPr>
        <w:tab/>
        <w:t xml:space="preserve">В случае предъявления </w:t>
      </w:r>
      <w:r w:rsidR="0049585B"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 xml:space="preserve">дминистрацией АГО требования о возврате субсидии Получатель субсидии обязан возвратить предоставленные денежные средства субсидии на расчетный счет </w:t>
      </w:r>
      <w:r w:rsidR="0049585B" w:rsidRPr="005C401D">
        <w:rPr>
          <w:rFonts w:ascii="Times New Roman" w:eastAsia="Times New Roman" w:hAnsi="Times New Roman" w:cs="Times New Roman"/>
          <w:color w:val="000000"/>
          <w:sz w:val="28"/>
          <w:szCs w:val="28"/>
        </w:rPr>
        <w:t>а</w:t>
      </w:r>
      <w:r w:rsidRPr="005C401D">
        <w:rPr>
          <w:rFonts w:ascii="Times New Roman" w:eastAsia="Times New Roman" w:hAnsi="Times New Roman" w:cs="Times New Roman"/>
          <w:color w:val="000000"/>
          <w:sz w:val="28"/>
          <w:szCs w:val="28"/>
        </w:rPr>
        <w:t>дминистрации АГО в порядке, установленном действующим законодательством.</w:t>
      </w:r>
    </w:p>
    <w:p w:rsidR="00705EDC" w:rsidRPr="005C401D" w:rsidRDefault="00705EDC"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705EDC" w:rsidRPr="005C401D" w:rsidRDefault="00705EDC"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190DF5" w:rsidRPr="005C401D" w:rsidRDefault="00190DF5"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190DF5" w:rsidRPr="005C401D" w:rsidRDefault="00190DF5"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190DF5" w:rsidRDefault="00190DF5"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3A7289" w:rsidRDefault="003A7289"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3A7289" w:rsidRDefault="003A7289"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5A3EEA" w:rsidRPr="005C401D" w:rsidRDefault="005A3EEA" w:rsidP="008A0A30">
      <w:pPr>
        <w:widowControl w:val="0"/>
        <w:spacing w:line="240" w:lineRule="auto"/>
        <w:ind w:right="-23" w:firstLine="705"/>
        <w:jc w:val="both"/>
        <w:rPr>
          <w:rFonts w:ascii="Times New Roman" w:eastAsia="Times New Roman" w:hAnsi="Times New Roman" w:cs="Times New Roman"/>
          <w:color w:val="000000"/>
          <w:sz w:val="28"/>
          <w:szCs w:val="28"/>
        </w:rPr>
      </w:pPr>
    </w:p>
    <w:p w:rsidR="00932314" w:rsidRPr="005A3EEA" w:rsidRDefault="003D404C" w:rsidP="004F7099">
      <w:pPr>
        <w:widowControl w:val="0"/>
        <w:tabs>
          <w:tab w:val="left" w:pos="5387"/>
        </w:tabs>
        <w:spacing w:line="240" w:lineRule="auto"/>
        <w:ind w:left="168" w:right="-20"/>
        <w:rPr>
          <w:rFonts w:ascii="Times New Roman" w:eastAsia="Times New Roman" w:hAnsi="Times New Roman" w:cs="Times New Roman"/>
          <w:color w:val="000000"/>
          <w:sz w:val="24"/>
          <w:szCs w:val="24"/>
        </w:rPr>
      </w:pPr>
      <w:r w:rsidRPr="005A3EEA">
        <w:rPr>
          <w:rFonts w:ascii="Times New Roman" w:eastAsia="Times New Roman" w:hAnsi="Times New Roman" w:cs="Times New Roman"/>
          <w:color w:val="000000"/>
          <w:sz w:val="24"/>
          <w:szCs w:val="24"/>
        </w:rPr>
        <w:lastRenderedPageBreak/>
        <w:t>Форма</w:t>
      </w:r>
      <w:r w:rsidRPr="005A3EEA">
        <w:rPr>
          <w:rFonts w:ascii="Times New Roman" w:eastAsia="Times New Roman" w:hAnsi="Times New Roman" w:cs="Times New Roman"/>
          <w:color w:val="000000"/>
          <w:sz w:val="24"/>
          <w:szCs w:val="24"/>
        </w:rPr>
        <w:tab/>
      </w:r>
      <w:r w:rsidR="004F7099" w:rsidRPr="005A3EEA">
        <w:rPr>
          <w:rFonts w:ascii="Times New Roman" w:eastAsia="Times New Roman" w:hAnsi="Times New Roman" w:cs="Times New Roman"/>
          <w:color w:val="000000"/>
          <w:sz w:val="24"/>
          <w:szCs w:val="24"/>
        </w:rPr>
        <w:t xml:space="preserve">Приложение № </w:t>
      </w:r>
      <w:r w:rsidR="00447AF9" w:rsidRPr="005A3EEA">
        <w:rPr>
          <w:rFonts w:ascii="Times New Roman" w:eastAsia="Times New Roman" w:hAnsi="Times New Roman" w:cs="Times New Roman"/>
          <w:color w:val="000000"/>
          <w:sz w:val="24"/>
          <w:szCs w:val="24"/>
        </w:rPr>
        <w:t>1</w:t>
      </w:r>
      <w:r w:rsidR="004F7099" w:rsidRPr="005A3EEA">
        <w:rPr>
          <w:rFonts w:ascii="Times New Roman" w:eastAsia="Times New Roman" w:hAnsi="Times New Roman" w:cs="Times New Roman"/>
          <w:color w:val="000000"/>
          <w:sz w:val="24"/>
          <w:szCs w:val="24"/>
        </w:rPr>
        <w:t xml:space="preserve"> к Положению</w:t>
      </w:r>
    </w:p>
    <w:p w:rsidR="00932314" w:rsidRPr="005C401D" w:rsidRDefault="00932314">
      <w:pPr>
        <w:spacing w:after="36" w:line="240" w:lineRule="exact"/>
        <w:rPr>
          <w:rFonts w:ascii="Times New Roman" w:eastAsia="Times New Roman" w:hAnsi="Times New Roman" w:cs="Times New Roman"/>
          <w:sz w:val="24"/>
          <w:szCs w:val="24"/>
        </w:rPr>
      </w:pPr>
    </w:p>
    <w:p w:rsidR="00932314" w:rsidRPr="005C401D" w:rsidRDefault="00A00AF1" w:rsidP="004F7099">
      <w:pPr>
        <w:widowControl w:val="0"/>
        <w:spacing w:line="240" w:lineRule="auto"/>
        <w:ind w:left="5387" w:right="106"/>
        <w:rPr>
          <w:rFonts w:ascii="Times New Roman" w:eastAsia="Times New Roman" w:hAnsi="Times New Roman" w:cs="Times New Roman"/>
          <w:color w:val="000000"/>
          <w:sz w:val="24"/>
          <w:szCs w:val="24"/>
        </w:rPr>
      </w:pPr>
      <w:r w:rsidRPr="005C401D">
        <w:rPr>
          <w:rFonts w:ascii="Times New Roman" w:eastAsia="Times New Roman" w:hAnsi="Times New Roman" w:cs="Times New Roman"/>
          <w:color w:val="000000"/>
          <w:sz w:val="24"/>
          <w:szCs w:val="24"/>
        </w:rPr>
        <w:t>Главе Асбестовского городского округа   Тихоновой Н.Р.</w:t>
      </w:r>
      <w:r w:rsidRPr="005C401D">
        <w:rPr>
          <w:rFonts w:ascii="Times New Roman" w:eastAsia="Times New Roman" w:hAnsi="Times New Roman" w:cs="Times New Roman"/>
          <w:color w:val="000000"/>
          <w:sz w:val="24"/>
          <w:szCs w:val="24"/>
        </w:rPr>
        <w:tab/>
      </w:r>
    </w:p>
    <w:p w:rsidR="00932314" w:rsidRPr="005C401D" w:rsidRDefault="003D404C" w:rsidP="004F7099">
      <w:pPr>
        <w:widowControl w:val="0"/>
        <w:spacing w:line="240" w:lineRule="auto"/>
        <w:ind w:left="4931" w:right="-20" w:firstLine="456"/>
        <w:rPr>
          <w:rFonts w:ascii="Times New Roman" w:eastAsia="Times New Roman" w:hAnsi="Times New Roman" w:cs="Times New Roman"/>
          <w:color w:val="000000"/>
          <w:sz w:val="24"/>
          <w:szCs w:val="24"/>
        </w:rPr>
      </w:pPr>
      <w:r w:rsidRPr="005C401D">
        <w:rPr>
          <w:rFonts w:ascii="Times New Roman" w:eastAsia="Times New Roman" w:hAnsi="Times New Roman" w:cs="Times New Roman"/>
          <w:color w:val="000000"/>
          <w:sz w:val="24"/>
          <w:szCs w:val="24"/>
        </w:rPr>
        <w:t>________________________</w:t>
      </w:r>
    </w:p>
    <w:p w:rsidR="00932314" w:rsidRPr="005C401D" w:rsidRDefault="00932314">
      <w:pPr>
        <w:spacing w:line="240" w:lineRule="exact"/>
        <w:rPr>
          <w:rFonts w:ascii="Times New Roman" w:eastAsia="Times New Roman" w:hAnsi="Times New Roman" w:cs="Times New Roman"/>
          <w:sz w:val="24"/>
          <w:szCs w:val="24"/>
        </w:rPr>
      </w:pPr>
    </w:p>
    <w:p w:rsidR="00932314" w:rsidRPr="005C401D" w:rsidRDefault="00932314">
      <w:pPr>
        <w:spacing w:after="7" w:line="140" w:lineRule="exact"/>
        <w:rPr>
          <w:rFonts w:ascii="Times New Roman" w:eastAsia="Times New Roman" w:hAnsi="Times New Roman" w:cs="Times New Roman"/>
          <w:sz w:val="14"/>
          <w:szCs w:val="14"/>
        </w:rPr>
      </w:pPr>
    </w:p>
    <w:p w:rsidR="008D5AD1" w:rsidRPr="005C401D" w:rsidRDefault="008D5AD1">
      <w:pPr>
        <w:widowControl w:val="0"/>
        <w:spacing w:line="240" w:lineRule="auto"/>
        <w:ind w:left="4002" w:right="-20"/>
        <w:rPr>
          <w:rFonts w:ascii="Times New Roman" w:eastAsia="Times New Roman" w:hAnsi="Times New Roman" w:cs="Times New Roman"/>
          <w:b/>
          <w:bCs/>
          <w:color w:val="000000"/>
          <w:sz w:val="26"/>
          <w:szCs w:val="26"/>
        </w:rPr>
      </w:pPr>
    </w:p>
    <w:p w:rsidR="00932314" w:rsidRPr="005C401D" w:rsidRDefault="00447AF9" w:rsidP="00770423">
      <w:pPr>
        <w:widowControl w:val="0"/>
        <w:spacing w:before="80" w:line="240" w:lineRule="auto"/>
        <w:ind w:left="303" w:right="-20"/>
        <w:jc w:val="center"/>
        <w:rPr>
          <w:rFonts w:ascii="Times New Roman" w:eastAsia="Times New Roman" w:hAnsi="Times New Roman" w:cs="Times New Roman"/>
          <w:b/>
          <w:bCs/>
          <w:color w:val="000000"/>
          <w:sz w:val="26"/>
          <w:szCs w:val="26"/>
        </w:rPr>
      </w:pPr>
      <w:r w:rsidRPr="005C401D">
        <w:rPr>
          <w:rFonts w:ascii="Times New Roman" w:eastAsia="Times New Roman" w:hAnsi="Times New Roman" w:cs="Times New Roman"/>
          <w:b/>
          <w:bCs/>
          <w:color w:val="000000"/>
          <w:sz w:val="26"/>
          <w:szCs w:val="26"/>
        </w:rPr>
        <w:t>ЗАЯВЛЕНИЕ-АНКЕТА</w:t>
      </w:r>
      <w:r w:rsidRPr="005C401D">
        <w:rPr>
          <w:rFonts w:ascii="Times New Roman" w:eastAsia="Times New Roman" w:hAnsi="Times New Roman" w:cs="Times New Roman"/>
          <w:b/>
          <w:bCs/>
          <w:color w:val="000000"/>
          <w:sz w:val="26"/>
          <w:szCs w:val="26"/>
        </w:rPr>
        <w:br/>
      </w:r>
      <w:r w:rsidR="004F7099" w:rsidRPr="005C401D">
        <w:rPr>
          <w:rFonts w:ascii="Times New Roman" w:eastAsia="Times New Roman" w:hAnsi="Times New Roman" w:cs="Times New Roman"/>
          <w:b/>
          <w:color w:val="000000"/>
          <w:sz w:val="26"/>
          <w:szCs w:val="26"/>
        </w:rPr>
        <w:t>на</w:t>
      </w:r>
      <w:r w:rsidR="003D404C" w:rsidRPr="005C401D">
        <w:rPr>
          <w:rFonts w:ascii="Times New Roman" w:eastAsia="Times New Roman" w:hAnsi="Times New Roman" w:cs="Times New Roman"/>
          <w:color w:val="000000"/>
          <w:sz w:val="26"/>
          <w:szCs w:val="26"/>
        </w:rPr>
        <w:t xml:space="preserve"> </w:t>
      </w:r>
      <w:r w:rsidR="004F7099" w:rsidRPr="005C401D">
        <w:rPr>
          <w:rFonts w:ascii="Times New Roman" w:eastAsia="Times New Roman" w:hAnsi="Times New Roman" w:cs="Times New Roman"/>
          <w:b/>
          <w:bCs/>
          <w:color w:val="000000"/>
          <w:sz w:val="26"/>
          <w:szCs w:val="26"/>
        </w:rPr>
        <w:t>предоставлени</w:t>
      </w:r>
      <w:r w:rsidRPr="005C401D">
        <w:rPr>
          <w:rFonts w:ascii="Times New Roman" w:eastAsia="Times New Roman" w:hAnsi="Times New Roman" w:cs="Times New Roman"/>
          <w:b/>
          <w:bCs/>
          <w:color w:val="000000"/>
          <w:sz w:val="26"/>
          <w:szCs w:val="26"/>
        </w:rPr>
        <w:t>е</w:t>
      </w:r>
      <w:r w:rsidR="003D404C" w:rsidRPr="005C401D">
        <w:rPr>
          <w:rFonts w:ascii="Times New Roman" w:eastAsia="Times New Roman" w:hAnsi="Times New Roman" w:cs="Times New Roman"/>
          <w:color w:val="000000"/>
          <w:sz w:val="26"/>
          <w:szCs w:val="26"/>
        </w:rPr>
        <w:t xml:space="preserve"> </w:t>
      </w:r>
      <w:r w:rsidR="003D404C" w:rsidRPr="005C401D">
        <w:rPr>
          <w:rFonts w:ascii="Times New Roman" w:eastAsia="Times New Roman" w:hAnsi="Times New Roman" w:cs="Times New Roman"/>
          <w:b/>
          <w:bCs/>
          <w:color w:val="000000"/>
          <w:sz w:val="26"/>
          <w:szCs w:val="26"/>
        </w:rPr>
        <w:t>подде</w:t>
      </w:r>
      <w:r w:rsidR="003D404C" w:rsidRPr="005C401D">
        <w:rPr>
          <w:rFonts w:ascii="Times New Roman" w:eastAsia="Times New Roman" w:hAnsi="Times New Roman" w:cs="Times New Roman"/>
          <w:b/>
          <w:bCs/>
          <w:color w:val="000000"/>
          <w:spacing w:val="1"/>
          <w:sz w:val="26"/>
          <w:szCs w:val="26"/>
        </w:rPr>
        <w:t>р</w:t>
      </w:r>
      <w:r w:rsidR="003D404C" w:rsidRPr="005C401D">
        <w:rPr>
          <w:rFonts w:ascii="Times New Roman" w:eastAsia="Times New Roman" w:hAnsi="Times New Roman" w:cs="Times New Roman"/>
          <w:b/>
          <w:bCs/>
          <w:color w:val="000000"/>
          <w:sz w:val="26"/>
          <w:szCs w:val="26"/>
        </w:rPr>
        <w:t>ж</w:t>
      </w:r>
      <w:r w:rsidR="003D404C" w:rsidRPr="005C401D">
        <w:rPr>
          <w:rFonts w:ascii="Times New Roman" w:eastAsia="Times New Roman" w:hAnsi="Times New Roman" w:cs="Times New Roman"/>
          <w:b/>
          <w:bCs/>
          <w:color w:val="000000"/>
          <w:spacing w:val="-1"/>
          <w:sz w:val="26"/>
          <w:szCs w:val="26"/>
        </w:rPr>
        <w:t>к</w:t>
      </w:r>
      <w:r w:rsidR="003D404C" w:rsidRPr="005C401D">
        <w:rPr>
          <w:rFonts w:ascii="Times New Roman" w:eastAsia="Times New Roman" w:hAnsi="Times New Roman" w:cs="Times New Roman"/>
          <w:b/>
          <w:bCs/>
          <w:color w:val="000000"/>
          <w:sz w:val="26"/>
          <w:szCs w:val="26"/>
        </w:rPr>
        <w:t>и</w:t>
      </w:r>
      <w:r w:rsidR="003D404C" w:rsidRPr="005C401D">
        <w:rPr>
          <w:rFonts w:ascii="Times New Roman" w:eastAsia="Times New Roman" w:hAnsi="Times New Roman" w:cs="Times New Roman"/>
          <w:color w:val="000000"/>
          <w:sz w:val="26"/>
          <w:szCs w:val="26"/>
        </w:rPr>
        <w:t xml:space="preserve"> </w:t>
      </w:r>
      <w:r w:rsidR="003D404C" w:rsidRPr="005C401D">
        <w:rPr>
          <w:rFonts w:ascii="Times New Roman" w:eastAsia="Times New Roman" w:hAnsi="Times New Roman" w:cs="Times New Roman"/>
          <w:b/>
          <w:bCs/>
          <w:color w:val="000000"/>
          <w:sz w:val="26"/>
          <w:szCs w:val="26"/>
        </w:rPr>
        <w:t>в</w:t>
      </w:r>
      <w:r w:rsidR="003D404C" w:rsidRPr="005C401D">
        <w:rPr>
          <w:rFonts w:ascii="Times New Roman" w:eastAsia="Times New Roman" w:hAnsi="Times New Roman" w:cs="Times New Roman"/>
          <w:color w:val="000000"/>
          <w:sz w:val="26"/>
          <w:szCs w:val="26"/>
        </w:rPr>
        <w:t xml:space="preserve"> </w:t>
      </w:r>
      <w:r w:rsidR="003D404C" w:rsidRPr="005C401D">
        <w:rPr>
          <w:rFonts w:ascii="Times New Roman" w:eastAsia="Times New Roman" w:hAnsi="Times New Roman" w:cs="Times New Roman"/>
          <w:b/>
          <w:bCs/>
          <w:color w:val="000000"/>
          <w:sz w:val="26"/>
          <w:szCs w:val="26"/>
        </w:rPr>
        <w:t>виде</w:t>
      </w:r>
      <w:r w:rsidR="003D404C" w:rsidRPr="005C401D">
        <w:rPr>
          <w:rFonts w:ascii="Times New Roman" w:eastAsia="Times New Roman" w:hAnsi="Times New Roman" w:cs="Times New Roman"/>
          <w:color w:val="000000"/>
          <w:spacing w:val="-1"/>
          <w:sz w:val="26"/>
          <w:szCs w:val="26"/>
        </w:rPr>
        <w:t xml:space="preserve"> </w:t>
      </w:r>
      <w:r w:rsidR="003D404C" w:rsidRPr="005C401D">
        <w:rPr>
          <w:rFonts w:ascii="Times New Roman" w:eastAsia="Times New Roman" w:hAnsi="Times New Roman" w:cs="Times New Roman"/>
          <w:b/>
          <w:bCs/>
          <w:color w:val="000000"/>
          <w:sz w:val="26"/>
          <w:szCs w:val="26"/>
        </w:rPr>
        <w:t>г</w:t>
      </w:r>
      <w:r w:rsidR="003D404C" w:rsidRPr="005C401D">
        <w:rPr>
          <w:rFonts w:ascii="Times New Roman" w:eastAsia="Times New Roman" w:hAnsi="Times New Roman" w:cs="Times New Roman"/>
          <w:b/>
          <w:bCs/>
          <w:color w:val="000000"/>
          <w:spacing w:val="1"/>
          <w:sz w:val="26"/>
          <w:szCs w:val="26"/>
        </w:rPr>
        <w:t>р</w:t>
      </w:r>
      <w:r w:rsidR="003D404C" w:rsidRPr="005C401D">
        <w:rPr>
          <w:rFonts w:ascii="Times New Roman" w:eastAsia="Times New Roman" w:hAnsi="Times New Roman" w:cs="Times New Roman"/>
          <w:b/>
          <w:bCs/>
          <w:color w:val="000000"/>
          <w:sz w:val="26"/>
          <w:szCs w:val="26"/>
        </w:rPr>
        <w:t>ант</w:t>
      </w:r>
      <w:r w:rsidR="003D404C" w:rsidRPr="005C401D">
        <w:rPr>
          <w:rFonts w:ascii="Times New Roman" w:eastAsia="Times New Roman" w:hAnsi="Times New Roman" w:cs="Times New Roman"/>
          <w:b/>
          <w:bCs/>
          <w:color w:val="000000"/>
          <w:spacing w:val="4"/>
          <w:sz w:val="26"/>
          <w:szCs w:val="26"/>
        </w:rPr>
        <w:t>а</w:t>
      </w:r>
      <w:r w:rsidRPr="005C401D">
        <w:rPr>
          <w:rFonts w:ascii="Times New Roman" w:eastAsia="Times New Roman" w:hAnsi="Times New Roman" w:cs="Times New Roman"/>
          <w:b/>
          <w:bCs/>
          <w:color w:val="000000"/>
          <w:spacing w:val="4"/>
          <w:sz w:val="26"/>
          <w:szCs w:val="26"/>
        </w:rPr>
        <w:t xml:space="preserve"> (субсидии)</w:t>
      </w:r>
    </w:p>
    <w:p w:rsidR="00932314" w:rsidRPr="005C401D" w:rsidRDefault="00932314">
      <w:pPr>
        <w:spacing w:line="240" w:lineRule="exact"/>
        <w:rPr>
          <w:rFonts w:ascii="Times New Roman" w:eastAsia="Times New Roman" w:hAnsi="Times New Roman" w:cs="Times New Roman"/>
          <w:sz w:val="24"/>
          <w:szCs w:val="24"/>
        </w:rPr>
      </w:pPr>
    </w:p>
    <w:p w:rsidR="00932314" w:rsidRPr="005C401D" w:rsidRDefault="00932314">
      <w:pPr>
        <w:spacing w:after="17" w:line="220" w:lineRule="exact"/>
        <w:rPr>
          <w:rFonts w:ascii="Times New Roman" w:eastAsia="Times New Roman" w:hAnsi="Times New Roman" w:cs="Times New Roman"/>
        </w:rPr>
      </w:pPr>
    </w:p>
    <w:p w:rsidR="00932314" w:rsidRPr="005C401D" w:rsidRDefault="00447AF9" w:rsidP="004F7099">
      <w:pPr>
        <w:widowControl w:val="0"/>
        <w:spacing w:line="240" w:lineRule="auto"/>
        <w:ind w:right="90" w:firstLine="709"/>
        <w:jc w:val="both"/>
        <w:rPr>
          <w:rFonts w:ascii="Times New Roman" w:eastAsia="Times New Roman" w:hAnsi="Times New Roman" w:cs="Times New Roman"/>
          <w:color w:val="000000"/>
          <w:w w:val="101"/>
          <w:sz w:val="26"/>
          <w:szCs w:val="26"/>
        </w:rPr>
      </w:pPr>
      <w:r w:rsidRPr="005C401D">
        <w:rPr>
          <w:rFonts w:ascii="Times New Roman" w:eastAsia="Times New Roman" w:hAnsi="Times New Roman" w:cs="Times New Roman"/>
          <w:color w:val="000000"/>
          <w:w w:val="101"/>
          <w:sz w:val="26"/>
          <w:szCs w:val="26"/>
        </w:rPr>
        <w:t>Изучив Положение о предоставлении грантов (субсидий) начинающим субъектам малого предпринимательства в 202</w:t>
      </w:r>
      <w:r w:rsidR="00F02F53" w:rsidRPr="005C401D">
        <w:rPr>
          <w:rFonts w:ascii="Times New Roman" w:eastAsia="Times New Roman" w:hAnsi="Times New Roman" w:cs="Times New Roman"/>
          <w:color w:val="000000"/>
          <w:w w:val="101"/>
          <w:sz w:val="26"/>
          <w:szCs w:val="26"/>
        </w:rPr>
        <w:t>3</w:t>
      </w:r>
      <w:r w:rsidR="0025157B" w:rsidRPr="005C401D">
        <w:rPr>
          <w:rFonts w:ascii="Times New Roman" w:eastAsia="Times New Roman" w:hAnsi="Times New Roman" w:cs="Times New Roman"/>
          <w:color w:val="000000"/>
          <w:w w:val="101"/>
          <w:sz w:val="26"/>
          <w:szCs w:val="26"/>
        </w:rPr>
        <w:t xml:space="preserve"> </w:t>
      </w:r>
      <w:r w:rsidRPr="005C401D">
        <w:rPr>
          <w:rFonts w:ascii="Times New Roman" w:eastAsia="Times New Roman" w:hAnsi="Times New Roman" w:cs="Times New Roman"/>
          <w:color w:val="000000"/>
          <w:w w:val="101"/>
          <w:sz w:val="26"/>
          <w:szCs w:val="26"/>
        </w:rPr>
        <w:t>году,</w:t>
      </w:r>
      <w:r w:rsidR="00BD5363" w:rsidRPr="00BD5363">
        <w:rPr>
          <w:rFonts w:ascii="Times New Roman" w:eastAsia="Times New Roman" w:hAnsi="Times New Roman" w:cs="Times New Roman"/>
          <w:color w:val="000000"/>
          <w:w w:val="101"/>
          <w:sz w:val="26"/>
          <w:szCs w:val="26"/>
        </w:rPr>
        <w:pict>
          <v:group id="drawingObject131" o:spid="_x0000_s1405" style="position:absolute;left:0;text-align:left;margin-left:69.5pt;margin-top:.4pt;width:484.75pt;height:32.2pt;z-index:-251662336;mso-position-horizontal-relative:page;mso-position-vertical-relative:text" coordsize="6156325,40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" o:allowincell="f">
            <v:shape id="Shape 132" o:spid="_x0000_s1406" style="position:absolute;width:6156325;height:204216;visibility:visible" coordsize="6156325,20421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" adj="0,,0" path="m,l,204216r6156325,l6156325,,,xe" stroked="f">
              <v:stroke joinstyle="round"/>
              <v:formulas/>
              <v:path arrowok="t" o:connecttype="segments" textboxrect="0,0,6156325,204216"/>
            </v:shape>
            <v:shape id="Shape 133" o:spid="_x0000_s1407" style="position:absolute;top:204292;width:6156325;height:204520;visibility:visible" coordsize="6156325,2045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" adj="0,,0" path="m,l,204520r6156325,l6156325,,,xe" stroked="f">
              <v:stroke joinstyle="round"/>
              <v:formulas/>
              <v:path arrowok="t" o:connecttype="segments" textboxrect="0,0,6156325,204520"/>
            </v:shape>
            <w10:wrap anchorx="page"/>
          </v:group>
        </w:pict>
      </w:r>
    </w:p>
    <w:p w:rsidR="00932314" w:rsidRPr="005C401D" w:rsidRDefault="00932314" w:rsidP="004F7099">
      <w:pPr>
        <w:widowControl w:val="0"/>
        <w:spacing w:line="240" w:lineRule="auto"/>
        <w:ind w:right="90"/>
        <w:jc w:val="both"/>
        <w:rPr>
          <w:rFonts w:ascii="Times New Roman" w:eastAsia="Times New Roman" w:hAnsi="Times New Roman" w:cs="Times New Roman"/>
          <w:color w:val="000000"/>
          <w:w w:val="101"/>
          <w:sz w:val="28"/>
          <w:szCs w:val="28"/>
        </w:rPr>
      </w:pPr>
    </w:p>
    <w:p w:rsidR="00932314" w:rsidRPr="005C401D" w:rsidRDefault="00932314">
      <w:pPr>
        <w:spacing w:after="19" w:line="180" w:lineRule="exact"/>
        <w:rPr>
          <w:rFonts w:ascii="Times New Roman" w:eastAsia="Times New Roman" w:hAnsi="Times New Roman" w:cs="Times New Roman"/>
          <w:sz w:val="18"/>
          <w:szCs w:val="18"/>
        </w:rPr>
      </w:pPr>
    </w:p>
    <w:p w:rsidR="00932314" w:rsidRPr="005C401D" w:rsidRDefault="00BD5363">
      <w:pPr>
        <w:widowControl w:val="0"/>
        <w:spacing w:line="240" w:lineRule="auto"/>
        <w:ind w:left="1810" w:right="-20"/>
        <w:rPr>
          <w:rFonts w:ascii="Times New Roman" w:eastAsia="Times New Roman" w:hAnsi="Times New Roman" w:cs="Times New Roman"/>
          <w:color w:val="000000"/>
          <w:sz w:val="18"/>
          <w:szCs w:val="18"/>
        </w:rPr>
      </w:pPr>
      <w:r w:rsidRPr="00BD5363">
        <w:rPr>
          <w:noProof/>
        </w:rPr>
        <w:pict>
          <v:group id="drawingObject134" o:spid="_x0000_s1400" style="position:absolute;left:0;text-align:left;margin-left:70.2pt;margin-top:-17.65pt;width:479.35pt;height:18.1pt;z-index:-251661312;mso-position-horizontal-relative:page" coordsize="6087821,2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" o:allowincell="f">
            <v:shape id="Shape 135" o:spid="_x0000_s1401" style="position:absolute;left:9144;width:68580;height:227076;visibility:visible" coordsize="68580,227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" adj="0,,0" path="m,l,227076r68580,l68580,,,xe" stroked="f">
              <v:stroke joinstyle="round"/>
              <v:formulas/>
              <v:path arrowok="t" o:connecttype="segments" textboxrect="0,0,68580,227076"/>
            </v:shape>
            <v:shape id="Shape 136" o:spid="_x0000_s1402" style="position:absolute;left:6019241;width:68580;height:227076;visibility:visible" coordsize="68580,2270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" adj="0,,0" path="m,l,227076r68580,l68580,,,xe" stroked="f">
              <v:stroke joinstyle="round"/>
              <v:formulas/>
              <v:path arrowok="t" o:connecttype="segments" textboxrect="0,0,68580,227076"/>
            </v:shape>
            <v:shape id="Shape 137" o:spid="_x0000_s1403" style="position:absolute;left:77724;width:5941441;height:226948;visibility:visible" coordsize="5941441,2269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" adj="0,,0" path="m,l,226948r5941441,l5941441,,,xe" stroked="f">
              <v:stroke joinstyle="round"/>
              <v:formulas/>
              <v:path arrowok="t" o:connecttype="segments" textboxrect="0,0,5941441,226948"/>
            </v:shape>
            <v:shape id="Shape 138" o:spid="_x0000_s1404" style="position:absolute;top:230123;width:6087743;height:0;visibility:visible" coordsize="6087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" adj="0,,0" path="m,l6087743,e" filled="f" strokeweight=".16931mm">
              <v:stroke joinstyle="round"/>
              <v:formulas/>
              <v:path arrowok="t" o:connecttype="segments" textboxrect="0,0,6087743,0"/>
            </v:shape>
            <w10:wrap anchorx="page"/>
          </v:group>
        </w:pict>
      </w:r>
      <w:r w:rsidR="003D404C" w:rsidRPr="005C401D">
        <w:rPr>
          <w:rFonts w:ascii="Times New Roman" w:eastAsia="Times New Roman" w:hAnsi="Times New Roman" w:cs="Times New Roman"/>
          <w:color w:val="000000"/>
          <w:sz w:val="18"/>
          <w:szCs w:val="18"/>
        </w:rPr>
        <w:t>(полное наи</w:t>
      </w:r>
      <w:r w:rsidR="003D404C" w:rsidRPr="005C401D">
        <w:rPr>
          <w:rFonts w:ascii="Times New Roman" w:eastAsia="Times New Roman" w:hAnsi="Times New Roman" w:cs="Times New Roman"/>
          <w:color w:val="000000"/>
          <w:spacing w:val="-2"/>
          <w:sz w:val="18"/>
          <w:szCs w:val="18"/>
        </w:rPr>
        <w:t>м</w:t>
      </w:r>
      <w:r w:rsidR="003D404C" w:rsidRPr="005C401D">
        <w:rPr>
          <w:rFonts w:ascii="Times New Roman" w:eastAsia="Times New Roman" w:hAnsi="Times New Roman" w:cs="Times New Roman"/>
          <w:color w:val="000000"/>
          <w:sz w:val="18"/>
          <w:szCs w:val="18"/>
        </w:rPr>
        <w:t xml:space="preserve">енование </w:t>
      </w:r>
      <w:r w:rsidR="003D404C" w:rsidRPr="005C401D">
        <w:rPr>
          <w:rFonts w:ascii="Times New Roman" w:eastAsia="Times New Roman" w:hAnsi="Times New Roman" w:cs="Times New Roman"/>
          <w:color w:val="000000"/>
          <w:spacing w:val="1"/>
          <w:sz w:val="18"/>
          <w:szCs w:val="18"/>
        </w:rPr>
        <w:t>ор</w:t>
      </w:r>
      <w:r w:rsidR="003D404C" w:rsidRPr="005C401D">
        <w:rPr>
          <w:rFonts w:ascii="Times New Roman" w:eastAsia="Times New Roman" w:hAnsi="Times New Roman" w:cs="Times New Roman"/>
          <w:color w:val="000000"/>
          <w:sz w:val="18"/>
          <w:szCs w:val="18"/>
        </w:rPr>
        <w:t>ганизаци</w:t>
      </w:r>
      <w:r w:rsidR="003D404C" w:rsidRPr="005C401D">
        <w:rPr>
          <w:rFonts w:ascii="Times New Roman" w:eastAsia="Times New Roman" w:hAnsi="Times New Roman" w:cs="Times New Roman"/>
          <w:color w:val="000000"/>
          <w:spacing w:val="1"/>
          <w:sz w:val="18"/>
          <w:szCs w:val="18"/>
        </w:rPr>
        <w:t>и</w:t>
      </w:r>
      <w:r w:rsidR="003D404C" w:rsidRPr="005C401D">
        <w:rPr>
          <w:rFonts w:ascii="Times New Roman" w:eastAsia="Times New Roman" w:hAnsi="Times New Roman" w:cs="Times New Roman"/>
          <w:color w:val="000000"/>
          <w:sz w:val="18"/>
          <w:szCs w:val="18"/>
        </w:rPr>
        <w:t>-</w:t>
      </w:r>
      <w:r w:rsidR="003D404C" w:rsidRPr="005C401D">
        <w:rPr>
          <w:rFonts w:ascii="Times New Roman" w:eastAsia="Times New Roman" w:hAnsi="Times New Roman" w:cs="Times New Roman"/>
          <w:color w:val="000000"/>
          <w:spacing w:val="1"/>
          <w:sz w:val="18"/>
          <w:szCs w:val="18"/>
        </w:rPr>
        <w:t>з</w:t>
      </w:r>
      <w:r w:rsidR="003D404C" w:rsidRPr="005C401D">
        <w:rPr>
          <w:rFonts w:ascii="Times New Roman" w:eastAsia="Times New Roman" w:hAnsi="Times New Roman" w:cs="Times New Roman"/>
          <w:color w:val="000000"/>
          <w:sz w:val="18"/>
          <w:szCs w:val="18"/>
        </w:rPr>
        <w:t>аявителя, Ф.И.О.</w:t>
      </w:r>
      <w:r w:rsidR="003D404C" w:rsidRPr="005C401D">
        <w:rPr>
          <w:rFonts w:ascii="Times New Roman" w:eastAsia="Times New Roman" w:hAnsi="Times New Roman" w:cs="Times New Roman"/>
          <w:color w:val="000000"/>
          <w:spacing w:val="1"/>
          <w:sz w:val="18"/>
          <w:szCs w:val="18"/>
        </w:rPr>
        <w:t xml:space="preserve"> </w:t>
      </w:r>
      <w:r w:rsidR="003D404C" w:rsidRPr="005C401D">
        <w:rPr>
          <w:rFonts w:ascii="Times New Roman" w:eastAsia="Times New Roman" w:hAnsi="Times New Roman" w:cs="Times New Roman"/>
          <w:color w:val="000000"/>
          <w:sz w:val="18"/>
          <w:szCs w:val="18"/>
        </w:rPr>
        <w:t>авто</w:t>
      </w:r>
      <w:r w:rsidR="003D404C" w:rsidRPr="005C401D">
        <w:rPr>
          <w:rFonts w:ascii="Times New Roman" w:eastAsia="Times New Roman" w:hAnsi="Times New Roman" w:cs="Times New Roman"/>
          <w:color w:val="000000"/>
          <w:spacing w:val="1"/>
          <w:sz w:val="18"/>
          <w:szCs w:val="18"/>
        </w:rPr>
        <w:t>р</w:t>
      </w:r>
      <w:r w:rsidR="003D404C" w:rsidRPr="005C401D">
        <w:rPr>
          <w:rFonts w:ascii="Times New Roman" w:eastAsia="Times New Roman" w:hAnsi="Times New Roman" w:cs="Times New Roman"/>
          <w:color w:val="000000"/>
          <w:sz w:val="18"/>
          <w:szCs w:val="18"/>
        </w:rPr>
        <w:t>а бизне</w:t>
      </w:r>
      <w:r w:rsidR="003D404C" w:rsidRPr="005C401D">
        <w:rPr>
          <w:rFonts w:ascii="Times New Roman" w:eastAsia="Times New Roman" w:hAnsi="Times New Roman" w:cs="Times New Roman"/>
          <w:color w:val="000000"/>
          <w:spacing w:val="-1"/>
          <w:sz w:val="18"/>
          <w:szCs w:val="18"/>
        </w:rPr>
        <w:t>с</w:t>
      </w:r>
      <w:r w:rsidR="003D404C" w:rsidRPr="005C401D">
        <w:rPr>
          <w:rFonts w:ascii="Times New Roman" w:eastAsia="Times New Roman" w:hAnsi="Times New Roman" w:cs="Times New Roman"/>
          <w:color w:val="000000"/>
          <w:sz w:val="18"/>
          <w:szCs w:val="18"/>
        </w:rPr>
        <w:t>-пр</w:t>
      </w:r>
      <w:r w:rsidR="003D404C" w:rsidRPr="005C401D">
        <w:rPr>
          <w:rFonts w:ascii="Times New Roman" w:eastAsia="Times New Roman" w:hAnsi="Times New Roman" w:cs="Times New Roman"/>
          <w:color w:val="000000"/>
          <w:spacing w:val="1"/>
          <w:sz w:val="18"/>
          <w:szCs w:val="18"/>
        </w:rPr>
        <w:t>о</w:t>
      </w:r>
      <w:r w:rsidR="003D404C" w:rsidRPr="005C401D">
        <w:rPr>
          <w:rFonts w:ascii="Times New Roman" w:eastAsia="Times New Roman" w:hAnsi="Times New Roman" w:cs="Times New Roman"/>
          <w:color w:val="000000"/>
          <w:sz w:val="18"/>
          <w:szCs w:val="18"/>
        </w:rPr>
        <w:t>екта)</w:t>
      </w:r>
    </w:p>
    <w:p w:rsidR="00932314" w:rsidRPr="005C401D" w:rsidRDefault="00932314">
      <w:pPr>
        <w:spacing w:after="1" w:line="200" w:lineRule="exact"/>
        <w:rPr>
          <w:rFonts w:ascii="Times New Roman" w:eastAsia="Times New Roman" w:hAnsi="Times New Roman" w:cs="Times New Roman"/>
          <w:sz w:val="20"/>
          <w:szCs w:val="20"/>
        </w:rPr>
      </w:pPr>
    </w:p>
    <w:p w:rsidR="00932314" w:rsidRPr="005C401D" w:rsidRDefault="003D404C" w:rsidP="00447AF9">
      <w:pPr>
        <w:widowControl w:val="0"/>
        <w:spacing w:line="240" w:lineRule="auto"/>
        <w:ind w:right="90"/>
        <w:jc w:val="both"/>
        <w:rPr>
          <w:rFonts w:ascii="Times New Roman" w:eastAsia="Times New Roman" w:hAnsi="Times New Roman" w:cs="Times New Roman"/>
          <w:sz w:val="26"/>
          <w:szCs w:val="26"/>
        </w:rPr>
      </w:pPr>
      <w:r w:rsidRPr="005C401D">
        <w:rPr>
          <w:rFonts w:ascii="Times New Roman" w:eastAsia="Times New Roman" w:hAnsi="Times New Roman" w:cs="Times New Roman"/>
          <w:color w:val="000000"/>
          <w:w w:val="101"/>
          <w:sz w:val="26"/>
          <w:szCs w:val="26"/>
        </w:rPr>
        <w:t>с</w:t>
      </w:r>
      <w:r w:rsidRPr="005C401D">
        <w:rPr>
          <w:rFonts w:ascii="Times New Roman" w:eastAsia="Times New Roman" w:hAnsi="Times New Roman" w:cs="Times New Roman"/>
          <w:color w:val="000000"/>
          <w:sz w:val="26"/>
          <w:szCs w:val="26"/>
        </w:rPr>
        <w:t>ооб</w:t>
      </w:r>
      <w:r w:rsidRPr="005C401D">
        <w:rPr>
          <w:rFonts w:ascii="Times New Roman" w:eastAsia="Times New Roman" w:hAnsi="Times New Roman" w:cs="Times New Roman"/>
          <w:color w:val="000000"/>
          <w:spacing w:val="-1"/>
          <w:sz w:val="26"/>
          <w:szCs w:val="26"/>
        </w:rPr>
        <w:t>щ</w:t>
      </w:r>
      <w:r w:rsidRPr="005C401D">
        <w:rPr>
          <w:rFonts w:ascii="Times New Roman" w:eastAsia="Times New Roman" w:hAnsi="Times New Roman" w:cs="Times New Roman"/>
          <w:color w:val="000000"/>
          <w:w w:val="101"/>
          <w:sz w:val="26"/>
          <w:szCs w:val="26"/>
        </w:rPr>
        <w:t>а</w:t>
      </w:r>
      <w:r w:rsidRPr="005C401D">
        <w:rPr>
          <w:rFonts w:ascii="Times New Roman" w:eastAsia="Times New Roman" w:hAnsi="Times New Roman" w:cs="Times New Roman"/>
          <w:color w:val="000000"/>
          <w:sz w:val="26"/>
          <w:szCs w:val="26"/>
        </w:rPr>
        <w:t>ю(</w:t>
      </w:r>
      <w:r w:rsidRPr="005C401D">
        <w:rPr>
          <w:rFonts w:ascii="Times New Roman" w:eastAsia="Times New Roman" w:hAnsi="Times New Roman" w:cs="Times New Roman"/>
          <w:color w:val="000000"/>
          <w:w w:val="101"/>
          <w:sz w:val="26"/>
          <w:szCs w:val="26"/>
        </w:rPr>
        <w:t>е</w:t>
      </w:r>
      <w:r w:rsidRPr="005C401D">
        <w:rPr>
          <w:rFonts w:ascii="Times New Roman" w:eastAsia="Times New Roman" w:hAnsi="Times New Roman" w:cs="Times New Roman"/>
          <w:color w:val="000000"/>
          <w:sz w:val="26"/>
          <w:szCs w:val="26"/>
        </w:rPr>
        <w:t>м)</w:t>
      </w:r>
      <w:r w:rsidRPr="005C401D">
        <w:rPr>
          <w:rFonts w:ascii="Times New Roman" w:eastAsia="Times New Roman" w:hAnsi="Times New Roman" w:cs="Times New Roman"/>
          <w:color w:val="000000"/>
          <w:spacing w:val="183"/>
          <w:sz w:val="26"/>
          <w:szCs w:val="26"/>
        </w:rPr>
        <w:t xml:space="preserve"> </w:t>
      </w:r>
      <w:r w:rsidRPr="005C401D">
        <w:rPr>
          <w:rFonts w:ascii="Times New Roman" w:eastAsia="Times New Roman" w:hAnsi="Times New Roman" w:cs="Times New Roman"/>
          <w:color w:val="000000"/>
          <w:spacing w:val="1"/>
          <w:sz w:val="26"/>
          <w:szCs w:val="26"/>
        </w:rPr>
        <w:t>о</w:t>
      </w:r>
      <w:r w:rsidRPr="005C401D">
        <w:rPr>
          <w:rFonts w:ascii="Times New Roman" w:eastAsia="Times New Roman" w:hAnsi="Times New Roman" w:cs="Times New Roman"/>
          <w:color w:val="000000"/>
          <w:spacing w:val="187"/>
          <w:sz w:val="26"/>
          <w:szCs w:val="26"/>
        </w:rPr>
        <w:t xml:space="preserve"> </w:t>
      </w:r>
      <w:r w:rsidRPr="005C401D">
        <w:rPr>
          <w:rFonts w:ascii="Times New Roman" w:eastAsia="Times New Roman" w:hAnsi="Times New Roman" w:cs="Times New Roman"/>
          <w:color w:val="000000"/>
          <w:spacing w:val="-1"/>
          <w:w w:val="101"/>
          <w:sz w:val="26"/>
          <w:szCs w:val="26"/>
        </w:rPr>
        <w:t>с</w:t>
      </w:r>
      <w:r w:rsidRPr="005C401D">
        <w:rPr>
          <w:rFonts w:ascii="Times New Roman" w:eastAsia="Times New Roman" w:hAnsi="Times New Roman" w:cs="Times New Roman"/>
          <w:color w:val="000000"/>
          <w:sz w:val="26"/>
          <w:szCs w:val="26"/>
        </w:rPr>
        <w:t>во</w:t>
      </w:r>
      <w:r w:rsidRPr="005C401D">
        <w:rPr>
          <w:rFonts w:ascii="Times New Roman" w:eastAsia="Times New Roman" w:hAnsi="Times New Roman" w:cs="Times New Roman"/>
          <w:color w:val="000000"/>
          <w:w w:val="101"/>
          <w:sz w:val="26"/>
          <w:szCs w:val="26"/>
        </w:rPr>
        <w:t>е</w:t>
      </w:r>
      <w:r w:rsidRPr="005C401D">
        <w:rPr>
          <w:rFonts w:ascii="Times New Roman" w:eastAsia="Times New Roman" w:hAnsi="Times New Roman" w:cs="Times New Roman"/>
          <w:color w:val="000000"/>
          <w:sz w:val="26"/>
          <w:szCs w:val="26"/>
        </w:rPr>
        <w:t>м</w:t>
      </w:r>
      <w:r w:rsidRPr="005C401D">
        <w:rPr>
          <w:rFonts w:ascii="Times New Roman" w:eastAsia="Times New Roman" w:hAnsi="Times New Roman" w:cs="Times New Roman"/>
          <w:color w:val="000000"/>
          <w:spacing w:val="188"/>
          <w:sz w:val="26"/>
          <w:szCs w:val="26"/>
        </w:rPr>
        <w:t xml:space="preserve"> </w:t>
      </w:r>
      <w:r w:rsidRPr="005C401D">
        <w:rPr>
          <w:rFonts w:ascii="Times New Roman" w:eastAsia="Times New Roman" w:hAnsi="Times New Roman" w:cs="Times New Roman"/>
          <w:color w:val="000000"/>
          <w:spacing w:val="-2"/>
          <w:w w:val="101"/>
          <w:sz w:val="26"/>
          <w:szCs w:val="26"/>
        </w:rPr>
        <w:t>с</w:t>
      </w:r>
      <w:r w:rsidRPr="005C401D">
        <w:rPr>
          <w:rFonts w:ascii="Times New Roman" w:eastAsia="Times New Roman" w:hAnsi="Times New Roman" w:cs="Times New Roman"/>
          <w:color w:val="000000"/>
          <w:sz w:val="26"/>
          <w:szCs w:val="26"/>
        </w:rPr>
        <w:t>огл</w:t>
      </w:r>
      <w:r w:rsidRPr="005C401D">
        <w:rPr>
          <w:rFonts w:ascii="Times New Roman" w:eastAsia="Times New Roman" w:hAnsi="Times New Roman" w:cs="Times New Roman"/>
          <w:color w:val="000000"/>
          <w:w w:val="101"/>
          <w:sz w:val="26"/>
          <w:szCs w:val="26"/>
        </w:rPr>
        <w:t>а</w:t>
      </w:r>
      <w:r w:rsidRPr="005C401D">
        <w:rPr>
          <w:rFonts w:ascii="Times New Roman" w:eastAsia="Times New Roman" w:hAnsi="Times New Roman" w:cs="Times New Roman"/>
          <w:color w:val="000000"/>
          <w:spacing w:val="-2"/>
          <w:w w:val="101"/>
          <w:sz w:val="26"/>
          <w:szCs w:val="26"/>
        </w:rPr>
        <w:t>с</w:t>
      </w:r>
      <w:r w:rsidRPr="005C401D">
        <w:rPr>
          <w:rFonts w:ascii="Times New Roman" w:eastAsia="Times New Roman" w:hAnsi="Times New Roman" w:cs="Times New Roman"/>
          <w:color w:val="000000"/>
          <w:sz w:val="26"/>
          <w:szCs w:val="26"/>
        </w:rPr>
        <w:t>ии</w:t>
      </w:r>
      <w:r w:rsidRPr="005C401D">
        <w:rPr>
          <w:rFonts w:ascii="Times New Roman" w:eastAsia="Times New Roman" w:hAnsi="Times New Roman" w:cs="Times New Roman"/>
          <w:color w:val="000000"/>
          <w:spacing w:val="187"/>
          <w:sz w:val="26"/>
          <w:szCs w:val="26"/>
        </w:rPr>
        <w:t xml:space="preserve"> </w:t>
      </w:r>
      <w:r w:rsidR="00447AF9" w:rsidRPr="005C401D">
        <w:rPr>
          <w:rFonts w:ascii="Times New Roman" w:eastAsia="Times New Roman" w:hAnsi="Times New Roman" w:cs="Times New Roman"/>
          <w:color w:val="000000"/>
          <w:spacing w:val="-2"/>
          <w:sz w:val="26"/>
          <w:szCs w:val="26"/>
        </w:rPr>
        <w:t>участвовать в конкурсе на условиях, установленных указанным Положением, и направляю (ем) настоящую заявку</w:t>
      </w:r>
      <w:r w:rsidR="00447AF9" w:rsidRPr="005C401D">
        <w:rPr>
          <w:rFonts w:ascii="Times New Roman" w:eastAsia="Times New Roman" w:hAnsi="Times New Roman" w:cs="Times New Roman"/>
          <w:color w:val="000000"/>
          <w:spacing w:val="-2"/>
          <w:sz w:val="26"/>
          <w:szCs w:val="26"/>
        </w:rPr>
        <w:br/>
        <w:t>по бизнес-проекту</w:t>
      </w:r>
    </w:p>
    <w:p w:rsidR="00932314" w:rsidRPr="005C401D" w:rsidRDefault="00932314">
      <w:pPr>
        <w:spacing w:after="5" w:line="200" w:lineRule="exact"/>
        <w:rPr>
          <w:rFonts w:ascii="Times New Roman" w:eastAsia="Times New Roman" w:hAnsi="Times New Roman" w:cs="Times New Roman"/>
          <w:sz w:val="20"/>
          <w:szCs w:val="20"/>
        </w:rPr>
      </w:pPr>
    </w:p>
    <w:p w:rsidR="00932314" w:rsidRPr="005C401D" w:rsidRDefault="00BD5363">
      <w:pPr>
        <w:widowControl w:val="0"/>
        <w:spacing w:line="240" w:lineRule="auto"/>
        <w:ind w:left="3498" w:right="-20"/>
        <w:rPr>
          <w:rFonts w:ascii="Times New Roman" w:eastAsia="Times New Roman" w:hAnsi="Times New Roman" w:cs="Times New Roman"/>
          <w:color w:val="000000"/>
          <w:sz w:val="20"/>
          <w:szCs w:val="20"/>
        </w:rPr>
      </w:pPr>
      <w:r w:rsidRPr="00BD5363">
        <w:rPr>
          <w:noProof/>
        </w:rPr>
        <w:pict>
          <v:group id="drawingObject171" o:spid="_x0000_s1363" style="position:absolute;left:0;text-align:left;margin-left:70.2pt;margin-top:-18pt;width:479.35pt;height:18.1pt;z-index:-251660288;mso-position-horizontal-relative:page" coordsize="6087821,230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" o:allowincell="f">
            <v:shape id="Shape 172" o:spid="_x0000_s1364" style="position:absolute;left:9144;width:68580;height:225551;visibility:visible" coordsize="68580,225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" adj="0,,0" path="m,225551l,,68580,r,225551l,225551xe" stroked="f">
              <v:stroke joinstyle="round"/>
              <v:formulas/>
              <v:path arrowok="t" o:connecttype="segments" textboxrect="0,0,68580,225551"/>
            </v:shape>
            <v:shape id="Shape 173" o:spid="_x0000_s1365" style="position:absolute;left:6019241;width:68580;height:225551;visibility:visible" coordsize="68580,225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" adj="0,,0" path="m,l,225551r68580,l68580,,,xe" stroked="f">
              <v:stroke joinstyle="round"/>
              <v:formulas/>
              <v:path arrowok="t" o:connecttype="segments" textboxrect="0,0,68580,225551"/>
            </v:shape>
            <v:shape id="Shape 174" o:spid="_x0000_s1366" style="position:absolute;left:77724;width:5941441;height:225551;visibility:visible" coordsize="5941441,2255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" adj="0,,0" path="m,l,225551r5941441,l5941441,,,xe" stroked="f">
              <v:stroke joinstyle="round"/>
              <v:formulas/>
              <v:path arrowok="t" o:connecttype="segments" textboxrect="0,0,5941441,225551"/>
            </v:shape>
            <v:shape id="Shape 175" o:spid="_x0000_s1367" style="position:absolute;top:230123;width:6087743;height:0;visibility:visible" coordsize="60877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" adj="0,,0" path="m,l6087743,e" filled="f" strokeweight=".16931mm">
              <v:stroke joinstyle="round"/>
              <v:formulas/>
              <v:path arrowok="t" o:connecttype="segments" textboxrect="0,0,6087743,0"/>
            </v:shape>
            <w10:wrap anchorx="page"/>
          </v:group>
        </w:pict>
      </w:r>
      <w:r w:rsidR="003D404C" w:rsidRPr="005C401D">
        <w:rPr>
          <w:rFonts w:ascii="Times New Roman" w:eastAsia="Times New Roman" w:hAnsi="Times New Roman" w:cs="Times New Roman"/>
          <w:color w:val="000000"/>
          <w:sz w:val="20"/>
          <w:szCs w:val="20"/>
        </w:rPr>
        <w:t>(наименовани</w:t>
      </w:r>
      <w:r w:rsidR="003D404C" w:rsidRPr="005C401D">
        <w:rPr>
          <w:rFonts w:ascii="Times New Roman" w:eastAsia="Times New Roman" w:hAnsi="Times New Roman" w:cs="Times New Roman"/>
          <w:color w:val="000000"/>
          <w:spacing w:val="-1"/>
          <w:sz w:val="20"/>
          <w:szCs w:val="20"/>
        </w:rPr>
        <w:t>е</w:t>
      </w:r>
      <w:r w:rsidR="003D404C" w:rsidRPr="005C401D">
        <w:rPr>
          <w:rFonts w:ascii="Times New Roman" w:eastAsia="Times New Roman" w:hAnsi="Times New Roman" w:cs="Times New Roman"/>
          <w:color w:val="000000"/>
          <w:spacing w:val="2"/>
          <w:sz w:val="20"/>
          <w:szCs w:val="20"/>
        </w:rPr>
        <w:t xml:space="preserve"> </w:t>
      </w:r>
      <w:r w:rsidR="003D404C" w:rsidRPr="005C401D">
        <w:rPr>
          <w:rFonts w:ascii="Times New Roman" w:eastAsia="Times New Roman" w:hAnsi="Times New Roman" w:cs="Times New Roman"/>
          <w:color w:val="000000"/>
          <w:sz w:val="20"/>
          <w:szCs w:val="20"/>
        </w:rPr>
        <w:t>б</w:t>
      </w:r>
      <w:r w:rsidR="003D404C" w:rsidRPr="005C401D">
        <w:rPr>
          <w:rFonts w:ascii="Times New Roman" w:eastAsia="Times New Roman" w:hAnsi="Times New Roman" w:cs="Times New Roman"/>
          <w:color w:val="000000"/>
          <w:spacing w:val="-1"/>
          <w:sz w:val="20"/>
          <w:szCs w:val="20"/>
        </w:rPr>
        <w:t>и</w:t>
      </w:r>
      <w:r w:rsidR="003D404C" w:rsidRPr="005C401D">
        <w:rPr>
          <w:rFonts w:ascii="Times New Roman" w:eastAsia="Times New Roman" w:hAnsi="Times New Roman" w:cs="Times New Roman"/>
          <w:color w:val="000000"/>
          <w:spacing w:val="1"/>
          <w:sz w:val="20"/>
          <w:szCs w:val="20"/>
        </w:rPr>
        <w:t>з</w:t>
      </w:r>
      <w:r w:rsidR="003D404C" w:rsidRPr="005C401D">
        <w:rPr>
          <w:rFonts w:ascii="Times New Roman" w:eastAsia="Times New Roman" w:hAnsi="Times New Roman" w:cs="Times New Roman"/>
          <w:color w:val="000000"/>
          <w:sz w:val="20"/>
          <w:szCs w:val="20"/>
        </w:rPr>
        <w:t>не</w:t>
      </w:r>
      <w:r w:rsidR="003D404C" w:rsidRPr="005C401D">
        <w:rPr>
          <w:rFonts w:ascii="Times New Roman" w:eastAsia="Times New Roman" w:hAnsi="Times New Roman" w:cs="Times New Roman"/>
          <w:color w:val="000000"/>
          <w:spacing w:val="2"/>
          <w:sz w:val="20"/>
          <w:szCs w:val="20"/>
        </w:rPr>
        <w:t>с</w:t>
      </w:r>
      <w:r w:rsidR="003D404C" w:rsidRPr="005C401D">
        <w:rPr>
          <w:rFonts w:ascii="Times New Roman" w:eastAsia="Times New Roman" w:hAnsi="Times New Roman" w:cs="Times New Roman"/>
          <w:color w:val="000000"/>
          <w:sz w:val="20"/>
          <w:szCs w:val="20"/>
        </w:rPr>
        <w:t>-</w:t>
      </w:r>
      <w:r w:rsidR="003D404C" w:rsidRPr="005C401D">
        <w:rPr>
          <w:rFonts w:ascii="Times New Roman" w:eastAsia="Times New Roman" w:hAnsi="Times New Roman" w:cs="Times New Roman"/>
          <w:color w:val="000000"/>
          <w:spacing w:val="-1"/>
          <w:sz w:val="20"/>
          <w:szCs w:val="20"/>
        </w:rPr>
        <w:t>п</w:t>
      </w:r>
      <w:r w:rsidR="003D404C" w:rsidRPr="005C401D">
        <w:rPr>
          <w:rFonts w:ascii="Times New Roman" w:eastAsia="Times New Roman" w:hAnsi="Times New Roman" w:cs="Times New Roman"/>
          <w:color w:val="000000"/>
          <w:sz w:val="20"/>
          <w:szCs w:val="20"/>
        </w:rPr>
        <w:t>роекта)</w:t>
      </w:r>
    </w:p>
    <w:p w:rsidR="00447AF9" w:rsidRPr="005C401D" w:rsidRDefault="00447AF9">
      <w:pPr>
        <w:widowControl w:val="0"/>
        <w:spacing w:line="240" w:lineRule="auto"/>
        <w:ind w:left="3498" w:right="-20"/>
        <w:rPr>
          <w:rFonts w:ascii="Times New Roman" w:eastAsia="Times New Roman" w:hAnsi="Times New Roman" w:cs="Times New Roman"/>
          <w:color w:val="000000"/>
          <w:sz w:val="20"/>
          <w:szCs w:val="20"/>
        </w:rPr>
      </w:pPr>
    </w:p>
    <w:p w:rsidR="00447AF9" w:rsidRPr="005C401D" w:rsidRDefault="00447AF9" w:rsidP="00447AF9">
      <w:pPr>
        <w:widowControl w:val="0"/>
        <w:spacing w:line="240" w:lineRule="auto"/>
        <w:ind w:right="-20"/>
        <w:rPr>
          <w:rFonts w:ascii="Times New Roman" w:eastAsia="Times New Roman" w:hAnsi="Times New Roman" w:cs="Times New Roman"/>
          <w:color w:val="000000"/>
          <w:sz w:val="20"/>
          <w:szCs w:val="20"/>
        </w:rPr>
      </w:pPr>
    </w:p>
    <w:tbl>
      <w:tblPr>
        <w:tblW w:w="5000" w:type="pct"/>
        <w:tblInd w:w="-108" w:type="dxa"/>
        <w:tblLook w:val="04A0"/>
      </w:tblPr>
      <w:tblGrid>
        <w:gridCol w:w="6332"/>
        <w:gridCol w:w="2221"/>
        <w:gridCol w:w="1444"/>
      </w:tblGrid>
      <w:tr w:rsidR="00447AF9" w:rsidRPr="005C401D" w:rsidTr="007F282E">
        <w:tc>
          <w:tcPr>
            <w:tcW w:w="3167" w:type="pct"/>
            <w:tcBorders>
              <w:right w:val="single" w:sz="4" w:space="0" w:color="auto"/>
            </w:tcBorders>
          </w:tcPr>
          <w:p w:rsidR="00447AF9" w:rsidRPr="005C401D" w:rsidRDefault="00447AF9" w:rsidP="00447AF9">
            <w:pPr>
              <w:spacing w:line="240" w:lineRule="auto"/>
              <w:rPr>
                <w:rFonts w:ascii="Times New Roman" w:hAnsi="Times New Roman" w:cs="Times New Roman"/>
                <w:sz w:val="24"/>
                <w:szCs w:val="24"/>
                <w:lang w:eastAsia="en-US"/>
              </w:rPr>
            </w:pPr>
          </w:p>
          <w:p w:rsidR="00447AF9" w:rsidRPr="005C401D" w:rsidRDefault="00447AF9" w:rsidP="00447AF9">
            <w:pPr>
              <w:spacing w:line="240" w:lineRule="auto"/>
              <w:rPr>
                <w:rFonts w:ascii="Times New Roman" w:hAnsi="Times New Roman" w:cs="Times New Roman"/>
                <w:sz w:val="24"/>
                <w:szCs w:val="24"/>
                <w:lang w:eastAsia="en-US"/>
              </w:rPr>
            </w:pPr>
            <w:r w:rsidRPr="005C401D">
              <w:rPr>
                <w:rFonts w:ascii="Times New Roman" w:hAnsi="Times New Roman" w:cs="Times New Roman"/>
                <w:sz w:val="24"/>
                <w:szCs w:val="24"/>
                <w:lang w:eastAsia="en-US"/>
              </w:rPr>
              <w:t>Общая сумма бизнес-проекта</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447AF9" w:rsidRPr="005C401D" w:rsidRDefault="00447AF9" w:rsidP="00447AF9">
            <w:pPr>
              <w:spacing w:line="240" w:lineRule="auto"/>
              <w:rPr>
                <w:rFonts w:ascii="Times New Roman" w:hAnsi="Times New Roman" w:cs="Times New Roman"/>
                <w:sz w:val="24"/>
                <w:szCs w:val="24"/>
                <w:lang w:eastAsia="en-US"/>
              </w:rPr>
            </w:pPr>
          </w:p>
          <w:p w:rsidR="00447AF9" w:rsidRPr="005C401D" w:rsidRDefault="00447AF9" w:rsidP="00447AF9">
            <w:pPr>
              <w:spacing w:line="240" w:lineRule="auto"/>
              <w:rPr>
                <w:rFonts w:ascii="Times New Roman" w:hAnsi="Times New Roman" w:cs="Times New Roman"/>
                <w:sz w:val="24"/>
                <w:szCs w:val="24"/>
                <w:lang w:eastAsia="en-US"/>
              </w:rPr>
            </w:pPr>
          </w:p>
        </w:tc>
        <w:tc>
          <w:tcPr>
            <w:tcW w:w="722" w:type="pct"/>
            <w:tcBorders>
              <w:left w:val="single" w:sz="4" w:space="0" w:color="auto"/>
            </w:tcBorders>
          </w:tcPr>
          <w:p w:rsidR="00447AF9" w:rsidRPr="005C401D" w:rsidRDefault="00447AF9" w:rsidP="00447AF9">
            <w:pPr>
              <w:spacing w:line="240" w:lineRule="auto"/>
              <w:rPr>
                <w:rFonts w:ascii="Times New Roman" w:hAnsi="Times New Roman" w:cs="Times New Roman"/>
                <w:sz w:val="24"/>
                <w:szCs w:val="24"/>
                <w:lang w:eastAsia="en-US"/>
              </w:rPr>
            </w:pPr>
            <w:r w:rsidRPr="005C401D">
              <w:rPr>
                <w:rFonts w:ascii="Times New Roman" w:hAnsi="Times New Roman" w:cs="Times New Roman"/>
                <w:sz w:val="24"/>
                <w:szCs w:val="24"/>
                <w:lang w:eastAsia="en-US"/>
              </w:rPr>
              <w:t>(рублей).</w:t>
            </w:r>
          </w:p>
        </w:tc>
      </w:tr>
      <w:tr w:rsidR="00447AF9" w:rsidRPr="005C401D" w:rsidTr="007F282E">
        <w:tc>
          <w:tcPr>
            <w:tcW w:w="3167" w:type="pct"/>
            <w:tcBorders>
              <w:right w:val="single" w:sz="4" w:space="0" w:color="auto"/>
            </w:tcBorders>
          </w:tcPr>
          <w:p w:rsidR="00447AF9" w:rsidRPr="005C401D" w:rsidRDefault="00447AF9" w:rsidP="00447AF9">
            <w:pPr>
              <w:spacing w:line="240" w:lineRule="auto"/>
              <w:rPr>
                <w:rFonts w:ascii="Times New Roman" w:hAnsi="Times New Roman" w:cs="Times New Roman"/>
                <w:sz w:val="24"/>
                <w:szCs w:val="24"/>
                <w:lang w:eastAsia="en-US"/>
              </w:rPr>
            </w:pPr>
          </w:p>
          <w:p w:rsidR="00447AF9" w:rsidRPr="005C401D" w:rsidRDefault="00447AF9" w:rsidP="00447AF9">
            <w:pPr>
              <w:spacing w:line="240" w:lineRule="auto"/>
              <w:rPr>
                <w:rFonts w:ascii="Times New Roman" w:hAnsi="Times New Roman" w:cs="Times New Roman"/>
                <w:sz w:val="24"/>
                <w:szCs w:val="24"/>
                <w:lang w:eastAsia="en-US"/>
              </w:rPr>
            </w:pPr>
            <w:r w:rsidRPr="005C401D">
              <w:rPr>
                <w:rFonts w:ascii="Times New Roman" w:hAnsi="Times New Roman" w:cs="Times New Roman"/>
                <w:sz w:val="24"/>
                <w:szCs w:val="24"/>
                <w:lang w:eastAsia="en-US"/>
              </w:rPr>
              <w:t>Осуществленные расходы по бизнес-проекту</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447AF9" w:rsidRPr="005C401D" w:rsidRDefault="00447AF9" w:rsidP="00447AF9">
            <w:pPr>
              <w:spacing w:line="240" w:lineRule="auto"/>
              <w:rPr>
                <w:rFonts w:ascii="Times New Roman" w:hAnsi="Times New Roman" w:cs="Times New Roman"/>
                <w:sz w:val="24"/>
                <w:szCs w:val="24"/>
                <w:lang w:eastAsia="en-US"/>
              </w:rPr>
            </w:pPr>
          </w:p>
          <w:p w:rsidR="00447AF9" w:rsidRPr="005C401D" w:rsidRDefault="00447AF9" w:rsidP="00447AF9">
            <w:pPr>
              <w:spacing w:line="240" w:lineRule="auto"/>
              <w:rPr>
                <w:rFonts w:ascii="Times New Roman" w:hAnsi="Times New Roman" w:cs="Times New Roman"/>
                <w:sz w:val="24"/>
                <w:szCs w:val="24"/>
                <w:lang w:eastAsia="en-US"/>
              </w:rPr>
            </w:pPr>
          </w:p>
        </w:tc>
        <w:tc>
          <w:tcPr>
            <w:tcW w:w="722" w:type="pct"/>
            <w:tcBorders>
              <w:left w:val="single" w:sz="4" w:space="0" w:color="auto"/>
            </w:tcBorders>
          </w:tcPr>
          <w:p w:rsidR="00447AF9" w:rsidRPr="005C401D" w:rsidRDefault="00447AF9" w:rsidP="00447AF9">
            <w:pPr>
              <w:spacing w:line="240" w:lineRule="auto"/>
              <w:rPr>
                <w:rFonts w:ascii="Times New Roman" w:hAnsi="Times New Roman" w:cs="Times New Roman"/>
                <w:sz w:val="24"/>
                <w:szCs w:val="24"/>
                <w:lang w:eastAsia="en-US"/>
              </w:rPr>
            </w:pPr>
            <w:r w:rsidRPr="005C401D">
              <w:rPr>
                <w:rFonts w:ascii="Times New Roman" w:hAnsi="Times New Roman" w:cs="Times New Roman"/>
                <w:sz w:val="24"/>
                <w:szCs w:val="24"/>
                <w:lang w:eastAsia="en-US"/>
              </w:rPr>
              <w:t>(рублей).</w:t>
            </w:r>
          </w:p>
        </w:tc>
      </w:tr>
      <w:tr w:rsidR="00447AF9" w:rsidRPr="005C401D" w:rsidTr="007F282E">
        <w:tc>
          <w:tcPr>
            <w:tcW w:w="3167" w:type="pct"/>
            <w:tcBorders>
              <w:right w:val="single" w:sz="4" w:space="0" w:color="auto"/>
            </w:tcBorders>
          </w:tcPr>
          <w:p w:rsidR="00447AF9" w:rsidRPr="005C401D" w:rsidRDefault="00447AF9" w:rsidP="00447AF9">
            <w:pPr>
              <w:spacing w:line="240" w:lineRule="auto"/>
              <w:rPr>
                <w:rFonts w:ascii="Times New Roman" w:hAnsi="Times New Roman" w:cs="Times New Roman"/>
                <w:sz w:val="24"/>
                <w:szCs w:val="24"/>
                <w:lang w:eastAsia="en-US"/>
              </w:rPr>
            </w:pPr>
          </w:p>
          <w:p w:rsidR="00447AF9" w:rsidRPr="005C401D" w:rsidRDefault="00447AF9" w:rsidP="00447AF9">
            <w:pPr>
              <w:spacing w:line="240" w:lineRule="auto"/>
              <w:rPr>
                <w:rFonts w:ascii="Times New Roman" w:hAnsi="Times New Roman" w:cs="Times New Roman"/>
                <w:sz w:val="24"/>
                <w:szCs w:val="24"/>
                <w:lang w:eastAsia="en-US"/>
              </w:rPr>
            </w:pPr>
            <w:r w:rsidRPr="005C401D">
              <w:rPr>
                <w:rFonts w:ascii="Times New Roman" w:hAnsi="Times New Roman" w:cs="Times New Roman"/>
                <w:sz w:val="24"/>
                <w:szCs w:val="24"/>
                <w:lang w:eastAsia="en-US"/>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447AF9" w:rsidRPr="005C401D" w:rsidRDefault="00447AF9" w:rsidP="00447AF9">
            <w:pPr>
              <w:spacing w:line="240" w:lineRule="auto"/>
              <w:rPr>
                <w:rFonts w:ascii="Times New Roman" w:hAnsi="Times New Roman" w:cs="Times New Roman"/>
                <w:sz w:val="24"/>
                <w:szCs w:val="24"/>
                <w:lang w:eastAsia="en-US"/>
              </w:rPr>
            </w:pPr>
          </w:p>
          <w:p w:rsidR="00447AF9" w:rsidRPr="005C401D" w:rsidRDefault="00447AF9" w:rsidP="00447AF9">
            <w:pPr>
              <w:spacing w:line="240" w:lineRule="auto"/>
              <w:rPr>
                <w:rFonts w:ascii="Times New Roman" w:hAnsi="Times New Roman" w:cs="Times New Roman"/>
                <w:sz w:val="24"/>
                <w:szCs w:val="24"/>
                <w:lang w:eastAsia="en-US"/>
              </w:rPr>
            </w:pPr>
          </w:p>
        </w:tc>
        <w:tc>
          <w:tcPr>
            <w:tcW w:w="722" w:type="pct"/>
            <w:tcBorders>
              <w:left w:val="single" w:sz="4" w:space="0" w:color="auto"/>
            </w:tcBorders>
          </w:tcPr>
          <w:p w:rsidR="00447AF9" w:rsidRPr="005C401D" w:rsidRDefault="00447AF9" w:rsidP="00447AF9">
            <w:pPr>
              <w:spacing w:line="240" w:lineRule="auto"/>
              <w:rPr>
                <w:rFonts w:ascii="Times New Roman" w:hAnsi="Times New Roman" w:cs="Times New Roman"/>
                <w:sz w:val="24"/>
                <w:szCs w:val="24"/>
                <w:lang w:eastAsia="en-US"/>
              </w:rPr>
            </w:pPr>
            <w:r w:rsidRPr="005C401D">
              <w:rPr>
                <w:rFonts w:ascii="Times New Roman" w:hAnsi="Times New Roman" w:cs="Times New Roman"/>
                <w:sz w:val="24"/>
                <w:szCs w:val="24"/>
                <w:lang w:eastAsia="en-US"/>
              </w:rPr>
              <w:t>(рублей).</w:t>
            </w:r>
          </w:p>
        </w:tc>
      </w:tr>
    </w:tbl>
    <w:p w:rsidR="00447AF9" w:rsidRPr="005C401D" w:rsidRDefault="00447AF9" w:rsidP="00447AF9">
      <w:pPr>
        <w:spacing w:line="240" w:lineRule="auto"/>
        <w:rPr>
          <w:rFonts w:ascii="Times New Roman" w:hAnsi="Times New Roman" w:cs="Times New Roman"/>
          <w:sz w:val="24"/>
          <w:szCs w:val="24"/>
        </w:rPr>
      </w:pP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Представляем следующую информацию:</w:t>
      </w:r>
    </w:p>
    <w:p w:rsidR="00447AF9" w:rsidRPr="005C401D" w:rsidRDefault="00447AF9" w:rsidP="00447AF9">
      <w:pPr>
        <w:spacing w:line="240" w:lineRule="auto"/>
        <w:jc w:val="both"/>
        <w:rPr>
          <w:rFonts w:ascii="Times New Roman" w:hAnsi="Times New Roman" w:cs="Times New Roman"/>
          <w:sz w:val="24"/>
          <w:szCs w:val="24"/>
        </w:rPr>
      </w:pPr>
      <w:r w:rsidRPr="005C401D">
        <w:rPr>
          <w:rFonts w:ascii="Times New Roman" w:hAnsi="Times New Roman" w:cs="Times New Roman"/>
          <w:sz w:val="24"/>
          <w:szCs w:val="24"/>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Фактически осуществляемый вид экономической деятельности на основании данных бухгалтерского учета______________________________________________________________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2. Сфера деятельности:_____________________________________________________________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2.1. Основная ____________________________________________________________________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2.2. Дополнительная (вторая по значимости) 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3. ИНН/КПП _____________________________________________________________________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4. Местонахождение (включая индекс):</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4.1. по адресу регистрации__________________________________________________________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4.2. по фактическому адресу________________________________________________________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5. Почтовый адрес (в случае если отличается от места нахождения)_________________________________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6. Контактные телефоны (с указанием кода города),факс________________________________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7. Контактное лицо: Ф.И.О., должность______________________________________________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8. Адрес электронной почты _______________________________________________________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9. Веб-сайт (при наличии)________________________________________________________</w:t>
      </w:r>
    </w:p>
    <w:p w:rsidR="00447AF9" w:rsidRPr="005C401D"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r w:rsidRPr="005C401D">
        <w:rPr>
          <w:rFonts w:ascii="Times New Roman" w:hAnsi="Times New Roman" w:cs="Times New Roman"/>
          <w:color w:val="000000"/>
          <w:sz w:val="24"/>
          <w:szCs w:val="24"/>
          <w:lang w:eastAsia="en-US"/>
        </w:rPr>
        <w:lastRenderedPageBreak/>
        <w:t>10. Объем осуществленных расходов:</w:t>
      </w:r>
    </w:p>
    <w:tbl>
      <w:tblPr>
        <w:tblpPr w:leftFromText="180" w:rightFromText="180" w:vertAnchor="text" w:horzAnchor="margin" w:tblpY="9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6"/>
        <w:gridCol w:w="2977"/>
        <w:gridCol w:w="3845"/>
        <w:gridCol w:w="2499"/>
      </w:tblGrid>
      <w:tr w:rsidR="00447AF9" w:rsidRPr="005C401D" w:rsidTr="007F282E">
        <w:tc>
          <w:tcPr>
            <w:tcW w:w="338" w:type="pct"/>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 п/п</w:t>
            </w:r>
          </w:p>
        </w:tc>
        <w:tc>
          <w:tcPr>
            <w:tcW w:w="1489" w:type="pct"/>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Наименование расходов</w:t>
            </w:r>
          </w:p>
        </w:tc>
        <w:tc>
          <w:tcPr>
            <w:tcW w:w="1923" w:type="pct"/>
          </w:tcPr>
          <w:p w:rsidR="00447AF9" w:rsidRPr="005C401D" w:rsidRDefault="00447AF9" w:rsidP="00EB0A9D">
            <w:pPr>
              <w:autoSpaceDE w:val="0"/>
              <w:autoSpaceDN w:val="0"/>
              <w:adjustRightInd w:val="0"/>
              <w:spacing w:line="240" w:lineRule="auto"/>
              <w:jc w:val="center"/>
              <w:rPr>
                <w:rFonts w:ascii="Times New Roman" w:hAnsi="Times New Roman" w:cs="Times New Roman"/>
                <w:sz w:val="24"/>
                <w:szCs w:val="24"/>
                <w:lang w:eastAsia="en-US"/>
              </w:rPr>
            </w:pPr>
            <w:r w:rsidRPr="005C401D">
              <w:rPr>
                <w:rFonts w:ascii="Times New Roman" w:hAnsi="Times New Roman" w:cs="Times New Roman"/>
                <w:sz w:val="24"/>
                <w:szCs w:val="24"/>
                <w:lang w:eastAsia="en-US"/>
              </w:rPr>
              <w:t>Документ(ы), подтверждающий(ие) осуществленные расходы</w:t>
            </w:r>
          </w:p>
        </w:tc>
        <w:tc>
          <w:tcPr>
            <w:tcW w:w="1250" w:type="pct"/>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Размер осуществленных расходов, руб.</w:t>
            </w:r>
          </w:p>
        </w:tc>
      </w:tr>
      <w:tr w:rsidR="00447AF9" w:rsidRPr="005C401D" w:rsidTr="007F282E">
        <w:tc>
          <w:tcPr>
            <w:tcW w:w="338" w:type="pct"/>
          </w:tcPr>
          <w:p w:rsidR="00447AF9" w:rsidRPr="005C401D" w:rsidRDefault="00447AF9" w:rsidP="00447AF9">
            <w:pPr>
              <w:spacing w:line="240" w:lineRule="auto"/>
              <w:rPr>
                <w:rFonts w:ascii="Times New Roman" w:hAnsi="Times New Roman" w:cs="Times New Roman"/>
                <w:sz w:val="24"/>
                <w:szCs w:val="24"/>
              </w:rPr>
            </w:pPr>
          </w:p>
        </w:tc>
        <w:tc>
          <w:tcPr>
            <w:tcW w:w="1489" w:type="pct"/>
          </w:tcPr>
          <w:p w:rsidR="00447AF9" w:rsidRPr="005C401D" w:rsidRDefault="00447AF9" w:rsidP="00447AF9">
            <w:pPr>
              <w:spacing w:line="240" w:lineRule="auto"/>
              <w:rPr>
                <w:rFonts w:ascii="Times New Roman" w:hAnsi="Times New Roman" w:cs="Times New Roman"/>
                <w:sz w:val="24"/>
                <w:szCs w:val="24"/>
              </w:rPr>
            </w:pPr>
          </w:p>
        </w:tc>
        <w:tc>
          <w:tcPr>
            <w:tcW w:w="1923" w:type="pct"/>
          </w:tcPr>
          <w:p w:rsidR="00447AF9" w:rsidRPr="005C401D" w:rsidRDefault="00447AF9" w:rsidP="00447AF9">
            <w:pPr>
              <w:spacing w:line="240" w:lineRule="auto"/>
              <w:rPr>
                <w:rFonts w:ascii="Times New Roman" w:hAnsi="Times New Roman" w:cs="Times New Roman"/>
                <w:sz w:val="24"/>
                <w:szCs w:val="24"/>
              </w:rPr>
            </w:pPr>
          </w:p>
        </w:tc>
        <w:tc>
          <w:tcPr>
            <w:tcW w:w="1250" w:type="pct"/>
          </w:tcPr>
          <w:p w:rsidR="00447AF9" w:rsidRPr="005C401D" w:rsidRDefault="00447AF9" w:rsidP="00447AF9">
            <w:pPr>
              <w:spacing w:line="240" w:lineRule="auto"/>
              <w:rPr>
                <w:rFonts w:ascii="Times New Roman" w:hAnsi="Times New Roman" w:cs="Times New Roman"/>
                <w:sz w:val="24"/>
                <w:szCs w:val="24"/>
              </w:rPr>
            </w:pPr>
          </w:p>
        </w:tc>
      </w:tr>
      <w:tr w:rsidR="00447AF9" w:rsidRPr="005C401D" w:rsidTr="007F282E">
        <w:tc>
          <w:tcPr>
            <w:tcW w:w="338" w:type="pct"/>
          </w:tcPr>
          <w:p w:rsidR="00447AF9" w:rsidRPr="005C401D" w:rsidRDefault="00447AF9" w:rsidP="00447AF9">
            <w:pPr>
              <w:spacing w:line="240" w:lineRule="auto"/>
              <w:rPr>
                <w:rFonts w:ascii="Times New Roman" w:hAnsi="Times New Roman" w:cs="Times New Roman"/>
                <w:sz w:val="24"/>
                <w:szCs w:val="24"/>
              </w:rPr>
            </w:pPr>
          </w:p>
        </w:tc>
        <w:tc>
          <w:tcPr>
            <w:tcW w:w="1489" w:type="pct"/>
          </w:tcPr>
          <w:p w:rsidR="00447AF9" w:rsidRPr="005C401D" w:rsidRDefault="00447AF9" w:rsidP="00447AF9">
            <w:pPr>
              <w:spacing w:line="240" w:lineRule="auto"/>
              <w:rPr>
                <w:rFonts w:ascii="Times New Roman" w:hAnsi="Times New Roman" w:cs="Times New Roman"/>
                <w:sz w:val="24"/>
                <w:szCs w:val="24"/>
              </w:rPr>
            </w:pPr>
          </w:p>
        </w:tc>
        <w:tc>
          <w:tcPr>
            <w:tcW w:w="1923" w:type="pct"/>
          </w:tcPr>
          <w:p w:rsidR="00447AF9" w:rsidRPr="005C401D" w:rsidRDefault="00447AF9" w:rsidP="00447AF9">
            <w:pPr>
              <w:spacing w:line="240" w:lineRule="auto"/>
              <w:rPr>
                <w:rFonts w:ascii="Times New Roman" w:hAnsi="Times New Roman" w:cs="Times New Roman"/>
                <w:sz w:val="24"/>
                <w:szCs w:val="24"/>
              </w:rPr>
            </w:pPr>
          </w:p>
        </w:tc>
        <w:tc>
          <w:tcPr>
            <w:tcW w:w="1250" w:type="pct"/>
          </w:tcPr>
          <w:p w:rsidR="00447AF9" w:rsidRPr="005C401D" w:rsidRDefault="00447AF9" w:rsidP="00447AF9">
            <w:pPr>
              <w:spacing w:line="240" w:lineRule="auto"/>
              <w:rPr>
                <w:rFonts w:ascii="Times New Roman" w:hAnsi="Times New Roman" w:cs="Times New Roman"/>
                <w:sz w:val="24"/>
                <w:szCs w:val="24"/>
              </w:rPr>
            </w:pPr>
          </w:p>
        </w:tc>
      </w:tr>
      <w:tr w:rsidR="00447AF9" w:rsidRPr="005C401D" w:rsidTr="007F282E">
        <w:tc>
          <w:tcPr>
            <w:tcW w:w="3750" w:type="pct"/>
            <w:gridSpan w:val="3"/>
          </w:tcPr>
          <w:p w:rsidR="00447AF9" w:rsidRPr="005C401D" w:rsidRDefault="00447AF9" w:rsidP="00447AF9">
            <w:pPr>
              <w:spacing w:line="240" w:lineRule="auto"/>
              <w:jc w:val="right"/>
              <w:rPr>
                <w:rFonts w:ascii="Times New Roman" w:hAnsi="Times New Roman" w:cs="Times New Roman"/>
                <w:b/>
                <w:sz w:val="24"/>
                <w:szCs w:val="24"/>
              </w:rPr>
            </w:pPr>
            <w:r w:rsidRPr="005C401D">
              <w:rPr>
                <w:rFonts w:ascii="Times New Roman" w:hAnsi="Times New Roman" w:cs="Times New Roman"/>
                <w:b/>
                <w:sz w:val="24"/>
                <w:szCs w:val="24"/>
              </w:rPr>
              <w:t>ИТОГО:</w:t>
            </w:r>
          </w:p>
        </w:tc>
        <w:tc>
          <w:tcPr>
            <w:tcW w:w="1250" w:type="pct"/>
          </w:tcPr>
          <w:p w:rsidR="00447AF9" w:rsidRPr="005C401D" w:rsidRDefault="00447AF9" w:rsidP="00447AF9">
            <w:pPr>
              <w:spacing w:line="240" w:lineRule="auto"/>
              <w:rPr>
                <w:rFonts w:ascii="Times New Roman" w:hAnsi="Times New Roman" w:cs="Times New Roman"/>
                <w:sz w:val="24"/>
                <w:szCs w:val="24"/>
              </w:rPr>
            </w:pPr>
          </w:p>
        </w:tc>
      </w:tr>
    </w:tbl>
    <w:p w:rsidR="00447AF9" w:rsidRPr="005C401D" w:rsidRDefault="00447AF9" w:rsidP="00447AF9">
      <w:pPr>
        <w:autoSpaceDE w:val="0"/>
        <w:autoSpaceDN w:val="0"/>
        <w:adjustRightInd w:val="0"/>
        <w:spacing w:line="240" w:lineRule="auto"/>
        <w:rPr>
          <w:rFonts w:ascii="Times New Roman" w:hAnsi="Times New Roman" w:cs="Times New Roman"/>
          <w:sz w:val="24"/>
          <w:szCs w:val="24"/>
          <w:lang w:eastAsia="en-US"/>
        </w:rPr>
      </w:pPr>
    </w:p>
    <w:p w:rsidR="00447AF9" w:rsidRPr="005C401D"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r w:rsidRPr="005C401D">
        <w:rPr>
          <w:rFonts w:ascii="Times New Roman" w:hAnsi="Times New Roman" w:cs="Times New Roman"/>
          <w:color w:val="000000"/>
          <w:sz w:val="24"/>
          <w:szCs w:val="24"/>
          <w:lang w:eastAsia="en-US"/>
        </w:rPr>
        <w:t xml:space="preserve">11. Информация по основным критериям: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4"/>
        <w:gridCol w:w="6097"/>
        <w:gridCol w:w="3224"/>
      </w:tblGrid>
      <w:tr w:rsidR="00447AF9" w:rsidRPr="005C401D" w:rsidTr="007F282E">
        <w:tc>
          <w:tcPr>
            <w:tcW w:w="674" w:type="dxa"/>
            <w:vAlign w:val="center"/>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 п/п</w:t>
            </w:r>
          </w:p>
        </w:tc>
        <w:tc>
          <w:tcPr>
            <w:tcW w:w="6097" w:type="dxa"/>
            <w:vAlign w:val="center"/>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Наименование критерия</w:t>
            </w:r>
          </w:p>
        </w:tc>
        <w:tc>
          <w:tcPr>
            <w:tcW w:w="3224" w:type="dxa"/>
            <w:vAlign w:val="center"/>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Информация</w:t>
            </w:r>
          </w:p>
        </w:tc>
      </w:tr>
      <w:tr w:rsidR="00447AF9" w:rsidRPr="005C401D" w:rsidTr="007F282E">
        <w:tc>
          <w:tcPr>
            <w:tcW w:w="674" w:type="dxa"/>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1</w:t>
            </w:r>
          </w:p>
        </w:tc>
        <w:tc>
          <w:tcPr>
            <w:tcW w:w="6097" w:type="dxa"/>
          </w:tcPr>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Начинающий субъект малого предпринимательства относится к приоритетной целевой группе</w:t>
            </w:r>
          </w:p>
        </w:tc>
        <w:tc>
          <w:tcPr>
            <w:tcW w:w="3224" w:type="dxa"/>
          </w:tcPr>
          <w:p w:rsidR="00447AF9" w:rsidRPr="005C401D" w:rsidRDefault="00447AF9" w:rsidP="00447AF9">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да (указать из п. 2.8 Положения)  □</w:t>
            </w:r>
          </w:p>
          <w:p w:rsidR="00447AF9" w:rsidRPr="005C401D" w:rsidRDefault="00447AF9" w:rsidP="00447AF9">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_________________________</w:t>
            </w:r>
          </w:p>
          <w:p w:rsidR="00447AF9" w:rsidRPr="005C401D" w:rsidRDefault="00447AF9" w:rsidP="00447AF9">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нет □</w:t>
            </w:r>
          </w:p>
        </w:tc>
      </w:tr>
      <w:tr w:rsidR="00447AF9" w:rsidRPr="005C401D" w:rsidTr="007F282E">
        <w:tc>
          <w:tcPr>
            <w:tcW w:w="674" w:type="dxa"/>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2</w:t>
            </w:r>
          </w:p>
        </w:tc>
        <w:tc>
          <w:tcPr>
            <w:tcW w:w="6097" w:type="dxa"/>
          </w:tcPr>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Вид деятельности, предусмотренный предлагаемым бизнес-проектом:</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 xml:space="preserve">производство </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 xml:space="preserve">сельхозпроизводство </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социальное предпринимательство</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 xml:space="preserve">услуги, строительство, перевозки, прочее </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торговля</w:t>
            </w:r>
          </w:p>
        </w:tc>
        <w:tc>
          <w:tcPr>
            <w:tcW w:w="3224" w:type="dxa"/>
            <w:vAlign w:val="center"/>
          </w:tcPr>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Указать ________________________</w:t>
            </w:r>
          </w:p>
        </w:tc>
      </w:tr>
      <w:tr w:rsidR="00447AF9" w:rsidRPr="005C401D" w:rsidTr="007F282E">
        <w:tc>
          <w:tcPr>
            <w:tcW w:w="674" w:type="dxa"/>
          </w:tcPr>
          <w:p w:rsidR="00447AF9" w:rsidRPr="005C401D" w:rsidRDefault="00447AF9" w:rsidP="00447AF9">
            <w:pPr>
              <w:autoSpaceDE w:val="0"/>
              <w:autoSpaceDN w:val="0"/>
              <w:adjustRightInd w:val="0"/>
              <w:spacing w:line="240" w:lineRule="auto"/>
              <w:jc w:val="center"/>
              <w:rPr>
                <w:rFonts w:ascii="Times New Roman" w:hAnsi="Times New Roman" w:cs="Times New Roman"/>
                <w:color w:val="000000"/>
                <w:sz w:val="24"/>
                <w:szCs w:val="24"/>
                <w:lang w:eastAsia="en-US"/>
              </w:rPr>
            </w:pPr>
            <w:r w:rsidRPr="005C401D">
              <w:rPr>
                <w:rFonts w:ascii="Times New Roman" w:hAnsi="Times New Roman" w:cs="Times New Roman"/>
                <w:color w:val="000000"/>
                <w:sz w:val="24"/>
                <w:szCs w:val="24"/>
                <w:lang w:eastAsia="en-US"/>
              </w:rPr>
              <w:t>3</w:t>
            </w:r>
          </w:p>
        </w:tc>
        <w:tc>
          <w:tcPr>
            <w:tcW w:w="6097" w:type="dxa"/>
          </w:tcPr>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Системность прохождения обучения, направленного на развитие предпринимательской грамотности и предпринимательских компетенций. Обучение общей продолжительностью:</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от 16 до 23</w:t>
            </w:r>
            <w:r w:rsidR="00E8646E" w:rsidRPr="005C401D">
              <w:rPr>
                <w:rFonts w:ascii="Times New Roman" w:hAnsi="Times New Roman" w:cs="Times New Roman"/>
                <w:sz w:val="24"/>
                <w:szCs w:val="24"/>
                <w:lang w:eastAsia="en-US"/>
              </w:rPr>
              <w:t xml:space="preserve"> </w:t>
            </w:r>
            <w:r w:rsidRPr="005C401D">
              <w:rPr>
                <w:rFonts w:ascii="Times New Roman" w:hAnsi="Times New Roman" w:cs="Times New Roman"/>
                <w:sz w:val="24"/>
                <w:szCs w:val="24"/>
                <w:lang w:eastAsia="en-US"/>
              </w:rPr>
              <w:t>ак. часов</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от 24 до 71</w:t>
            </w:r>
            <w:r w:rsidR="00E8646E" w:rsidRPr="005C401D">
              <w:rPr>
                <w:rFonts w:ascii="Times New Roman" w:hAnsi="Times New Roman" w:cs="Times New Roman"/>
                <w:sz w:val="24"/>
                <w:szCs w:val="24"/>
                <w:lang w:eastAsia="en-US"/>
              </w:rPr>
              <w:t xml:space="preserve"> </w:t>
            </w:r>
            <w:r w:rsidRPr="005C401D">
              <w:rPr>
                <w:rFonts w:ascii="Times New Roman" w:hAnsi="Times New Roman" w:cs="Times New Roman"/>
                <w:sz w:val="24"/>
                <w:szCs w:val="24"/>
                <w:lang w:eastAsia="en-US"/>
              </w:rPr>
              <w:t>ак. часов</w:t>
            </w:r>
          </w:p>
          <w:p w:rsidR="00447AF9" w:rsidRPr="005C401D" w:rsidRDefault="00447AF9" w:rsidP="00447AF9">
            <w:pPr>
              <w:numPr>
                <w:ilvl w:val="0"/>
                <w:numId w:val="5"/>
              </w:numPr>
              <w:spacing w:line="240" w:lineRule="auto"/>
              <w:ind w:left="460" w:hanging="460"/>
              <w:contextualSpacing/>
              <w:rPr>
                <w:rFonts w:ascii="Times New Roman" w:hAnsi="Times New Roman" w:cs="Times New Roman"/>
                <w:sz w:val="24"/>
                <w:szCs w:val="24"/>
                <w:lang w:eastAsia="en-US"/>
              </w:rPr>
            </w:pPr>
            <w:r w:rsidRPr="005C401D">
              <w:rPr>
                <w:rFonts w:ascii="Times New Roman" w:hAnsi="Times New Roman" w:cs="Times New Roman"/>
                <w:sz w:val="24"/>
                <w:szCs w:val="24"/>
                <w:lang w:eastAsia="en-US"/>
              </w:rPr>
              <w:t>72 и более ак. часов, в том числе высшее образование</w:t>
            </w:r>
          </w:p>
        </w:tc>
        <w:tc>
          <w:tcPr>
            <w:tcW w:w="3224" w:type="dxa"/>
            <w:vAlign w:val="center"/>
          </w:tcPr>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Указать ________________________</w:t>
            </w:r>
          </w:p>
        </w:tc>
      </w:tr>
      <w:tr w:rsidR="00447AF9" w:rsidRPr="005C401D" w:rsidTr="007F282E">
        <w:trPr>
          <w:trHeight w:val="273"/>
        </w:trPr>
        <w:tc>
          <w:tcPr>
            <w:tcW w:w="674" w:type="dxa"/>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4</w:t>
            </w:r>
          </w:p>
        </w:tc>
        <w:tc>
          <w:tcPr>
            <w:tcW w:w="6097" w:type="dxa"/>
          </w:tcPr>
          <w:p w:rsidR="00447AF9" w:rsidRPr="005C401D" w:rsidRDefault="00447AF9" w:rsidP="00447AF9">
            <w:pPr>
              <w:spacing w:line="240" w:lineRule="auto"/>
              <w:contextualSpacing/>
              <w:rPr>
                <w:rFonts w:ascii="Times New Roman" w:hAnsi="Times New Roman" w:cs="Times New Roman"/>
                <w:sz w:val="24"/>
                <w:szCs w:val="24"/>
              </w:rPr>
            </w:pPr>
            <w:r w:rsidRPr="005C401D">
              <w:rPr>
                <w:rFonts w:ascii="Times New Roman" w:hAnsi="Times New Roman" w:cs="Times New Roman"/>
                <w:sz w:val="24"/>
                <w:szCs w:val="24"/>
              </w:rPr>
              <w:t>Осуществляется инновационная деятельность</w:t>
            </w:r>
          </w:p>
          <w:p w:rsidR="00321ABD" w:rsidRPr="005C401D" w:rsidRDefault="00321ABD" w:rsidP="00447AF9">
            <w:pPr>
              <w:spacing w:line="240" w:lineRule="auto"/>
              <w:contextualSpacing/>
              <w:rPr>
                <w:rFonts w:ascii="Times New Roman" w:hAnsi="Times New Roman" w:cs="Times New Roman"/>
                <w:sz w:val="24"/>
                <w:szCs w:val="24"/>
              </w:rPr>
            </w:pPr>
          </w:p>
        </w:tc>
        <w:tc>
          <w:tcPr>
            <w:tcW w:w="3224" w:type="dxa"/>
          </w:tcPr>
          <w:p w:rsidR="00321ABD"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w:t>
            </w: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нет□</w:t>
            </w:r>
          </w:p>
        </w:tc>
      </w:tr>
    </w:tbl>
    <w:p w:rsidR="00447AF9" w:rsidRPr="005C401D"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p>
    <w:p w:rsidR="00447AF9" w:rsidRPr="005C401D" w:rsidRDefault="00447AF9" w:rsidP="00447AF9">
      <w:pPr>
        <w:autoSpaceDE w:val="0"/>
        <w:autoSpaceDN w:val="0"/>
        <w:adjustRightInd w:val="0"/>
        <w:spacing w:line="240" w:lineRule="auto"/>
        <w:rPr>
          <w:rFonts w:ascii="Times New Roman" w:hAnsi="Times New Roman" w:cs="Times New Roman"/>
          <w:color w:val="000000"/>
          <w:sz w:val="24"/>
          <w:szCs w:val="24"/>
          <w:lang w:eastAsia="en-US"/>
        </w:rPr>
      </w:pPr>
      <w:r w:rsidRPr="005C401D">
        <w:rPr>
          <w:rFonts w:ascii="Times New Roman" w:hAnsi="Times New Roman" w:cs="Times New Roman"/>
          <w:color w:val="000000"/>
          <w:sz w:val="24"/>
          <w:szCs w:val="24"/>
          <w:lang w:eastAsia="en-US"/>
        </w:rPr>
        <w:t>12. Информация о начинающем субъекте малого предпринимательства:</w:t>
      </w:r>
    </w:p>
    <w:tbl>
      <w:tblPr>
        <w:tblW w:w="5000"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6744"/>
        <w:gridCol w:w="2655"/>
      </w:tblGrid>
      <w:tr w:rsidR="00447AF9" w:rsidRPr="005C401D" w:rsidTr="007F282E">
        <w:trPr>
          <w:trHeight w:val="271"/>
        </w:trPr>
        <w:tc>
          <w:tcPr>
            <w:tcW w:w="338" w:type="pct"/>
          </w:tcPr>
          <w:p w:rsidR="00447AF9" w:rsidRPr="005C401D" w:rsidRDefault="00447AF9" w:rsidP="00447AF9">
            <w:pPr>
              <w:spacing w:line="240" w:lineRule="auto"/>
              <w:contextualSpacing/>
              <w:jc w:val="center"/>
              <w:rPr>
                <w:rFonts w:ascii="Times New Roman" w:hAnsi="Times New Roman" w:cs="Times New Roman"/>
                <w:bCs/>
                <w:sz w:val="24"/>
                <w:szCs w:val="24"/>
              </w:rPr>
            </w:pPr>
            <w:r w:rsidRPr="005C401D">
              <w:rPr>
                <w:rFonts w:ascii="Times New Roman" w:hAnsi="Times New Roman" w:cs="Times New Roman"/>
                <w:bCs/>
                <w:sz w:val="24"/>
                <w:szCs w:val="24"/>
              </w:rPr>
              <w:t>№ п/п</w:t>
            </w:r>
          </w:p>
        </w:tc>
        <w:tc>
          <w:tcPr>
            <w:tcW w:w="3412" w:type="pct"/>
            <w:shd w:val="clear" w:color="auto" w:fill="auto"/>
          </w:tcPr>
          <w:p w:rsidR="00447AF9" w:rsidRPr="005C401D" w:rsidRDefault="00447AF9" w:rsidP="00447AF9">
            <w:pPr>
              <w:spacing w:line="240" w:lineRule="auto"/>
              <w:contextualSpacing/>
              <w:jc w:val="center"/>
              <w:rPr>
                <w:rFonts w:ascii="Times New Roman" w:hAnsi="Times New Roman" w:cs="Times New Roman"/>
                <w:bCs/>
                <w:sz w:val="24"/>
                <w:szCs w:val="24"/>
              </w:rPr>
            </w:pPr>
            <w:r w:rsidRPr="005C401D">
              <w:rPr>
                <w:rFonts w:ascii="Times New Roman" w:hAnsi="Times New Roman" w:cs="Times New Roman"/>
                <w:bCs/>
                <w:sz w:val="24"/>
                <w:szCs w:val="24"/>
              </w:rPr>
              <w:t>Наименование информации о начинающем субъекте малого предпринимательства</w:t>
            </w:r>
          </w:p>
        </w:tc>
        <w:tc>
          <w:tcPr>
            <w:tcW w:w="1250" w:type="pct"/>
            <w:shd w:val="clear" w:color="auto" w:fill="auto"/>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Информация</w:t>
            </w:r>
          </w:p>
        </w:tc>
      </w:tr>
      <w:tr w:rsidR="00447AF9" w:rsidRPr="005C401D" w:rsidTr="007F282E">
        <w:trPr>
          <w:trHeight w:val="271"/>
          <w:tblHeader/>
        </w:trPr>
        <w:tc>
          <w:tcPr>
            <w:tcW w:w="338" w:type="pct"/>
          </w:tcPr>
          <w:p w:rsidR="00447AF9" w:rsidRPr="005C401D" w:rsidRDefault="00447AF9" w:rsidP="00447AF9">
            <w:pPr>
              <w:spacing w:line="240" w:lineRule="auto"/>
              <w:contextualSpacing/>
              <w:jc w:val="center"/>
              <w:rPr>
                <w:rFonts w:ascii="Times New Roman" w:hAnsi="Times New Roman" w:cs="Times New Roman"/>
                <w:bCs/>
                <w:sz w:val="24"/>
                <w:szCs w:val="24"/>
              </w:rPr>
            </w:pPr>
            <w:r w:rsidRPr="005C401D">
              <w:rPr>
                <w:rFonts w:ascii="Times New Roman" w:hAnsi="Times New Roman" w:cs="Times New Roman"/>
                <w:bCs/>
                <w:sz w:val="24"/>
                <w:szCs w:val="24"/>
              </w:rPr>
              <w:t>1</w:t>
            </w:r>
          </w:p>
        </w:tc>
        <w:tc>
          <w:tcPr>
            <w:tcW w:w="3412" w:type="pct"/>
            <w:shd w:val="clear" w:color="auto" w:fill="auto"/>
          </w:tcPr>
          <w:p w:rsidR="00447AF9" w:rsidRPr="005C401D" w:rsidRDefault="00447AF9" w:rsidP="00447AF9">
            <w:pPr>
              <w:spacing w:line="240" w:lineRule="auto"/>
              <w:contextualSpacing/>
              <w:jc w:val="center"/>
              <w:rPr>
                <w:rFonts w:ascii="Times New Roman" w:hAnsi="Times New Roman" w:cs="Times New Roman"/>
                <w:bCs/>
                <w:sz w:val="24"/>
                <w:szCs w:val="24"/>
              </w:rPr>
            </w:pPr>
            <w:r w:rsidRPr="005C401D">
              <w:rPr>
                <w:rFonts w:ascii="Times New Roman" w:hAnsi="Times New Roman" w:cs="Times New Roman"/>
                <w:bCs/>
                <w:sz w:val="24"/>
                <w:szCs w:val="24"/>
              </w:rPr>
              <w:t>2</w:t>
            </w:r>
          </w:p>
        </w:tc>
        <w:tc>
          <w:tcPr>
            <w:tcW w:w="1250" w:type="pct"/>
            <w:shd w:val="clear" w:color="auto" w:fill="auto"/>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3</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1</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eastAsia="Times New Roman" w:hAnsi="Times New Roman" w:cs="Times New Roman"/>
                <w:sz w:val="24"/>
                <w:szCs w:val="24"/>
              </w:rPr>
              <w:t>Относится к категории субъектов малого предпринимательства</w:t>
            </w:r>
          </w:p>
        </w:tc>
        <w:tc>
          <w:tcPr>
            <w:tcW w:w="1250" w:type="pct"/>
            <w:shd w:val="clear" w:color="auto" w:fill="auto"/>
          </w:tcPr>
          <w:p w:rsidR="00447AF9" w:rsidRPr="005C401D" w:rsidRDefault="00447AF9" w:rsidP="00447AF9">
            <w:pPr>
              <w:spacing w:line="240" w:lineRule="auto"/>
              <w:contextualSpacing/>
              <w:rPr>
                <w:rFonts w:ascii="Times New Roman" w:eastAsia="Times New Roman" w:hAnsi="Times New Roman" w:cs="Times New Roman"/>
                <w:sz w:val="24"/>
                <w:szCs w:val="24"/>
              </w:rPr>
            </w:pPr>
            <w:r w:rsidRPr="005C401D">
              <w:rPr>
                <w:rFonts w:ascii="Times New Roman" w:hAnsi="Times New Roman" w:cs="Times New Roman"/>
                <w:sz w:val="24"/>
                <w:szCs w:val="24"/>
              </w:rPr>
              <w:t>□микропредприятие</w:t>
            </w:r>
          </w:p>
          <w:p w:rsidR="00447AF9" w:rsidRPr="005C401D" w:rsidRDefault="00447AF9" w:rsidP="00447AF9">
            <w:pPr>
              <w:spacing w:line="240" w:lineRule="auto"/>
              <w:contextualSpacing/>
              <w:rPr>
                <w:rFonts w:ascii="Times New Roman" w:hAnsi="Times New Roman" w:cs="Times New Roman"/>
                <w:sz w:val="24"/>
                <w:szCs w:val="24"/>
              </w:rPr>
            </w:pPr>
            <w:r w:rsidRPr="005C401D">
              <w:rPr>
                <w:rFonts w:ascii="Times New Roman" w:hAnsi="Times New Roman" w:cs="Times New Roman"/>
                <w:sz w:val="24"/>
                <w:szCs w:val="24"/>
              </w:rPr>
              <w:t>□малоепредприятие</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2</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sz w:val="24"/>
                <w:szCs w:val="24"/>
              </w:rPr>
            </w:pPr>
            <w:r w:rsidRPr="005C401D">
              <w:rPr>
                <w:rFonts w:ascii="Times New Roman" w:hAnsi="Times New Roman" w:cs="Times New Roman"/>
                <w:bCs/>
                <w:sz w:val="24"/>
                <w:szCs w:val="24"/>
              </w:rPr>
              <w:t>да □нет□</w:t>
            </w:r>
          </w:p>
        </w:tc>
      </w:tr>
      <w:tr w:rsidR="00447AF9" w:rsidRPr="005C401D" w:rsidTr="007F282E">
        <w:trPr>
          <w:trHeight w:val="306"/>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3</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Является участником соглашений о разделе продукции</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4</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Осуществляет предпринимательскую деятельность в сфере игорного бизнеса</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5</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 xml:space="preserve">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w:t>
            </w:r>
            <w:r w:rsidRPr="005C401D">
              <w:rPr>
                <w:rFonts w:ascii="Times New Roman" w:hAnsi="Times New Roman" w:cs="Times New Roman"/>
                <w:sz w:val="24"/>
                <w:szCs w:val="24"/>
              </w:rPr>
              <w:lastRenderedPageBreak/>
              <w:t>исключением случаев, предусмотренных международными договорами Российской Федерации</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lastRenderedPageBreak/>
              <w:t>да □нет□</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lastRenderedPageBreak/>
              <w:t>6</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7</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Находится в состоянии реорганизации, ликвидации или банкротства</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581"/>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8</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Зарегистрирован и осуществляет предпринимательскую деятельность на территории Асбестовского городского округа</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384"/>
        </w:trPr>
        <w:tc>
          <w:tcPr>
            <w:tcW w:w="338" w:type="pct"/>
          </w:tcPr>
          <w:p w:rsidR="00447AF9" w:rsidRPr="005C401D" w:rsidRDefault="00447AF9" w:rsidP="00447AF9">
            <w:pPr>
              <w:spacing w:line="240" w:lineRule="auto"/>
              <w:ind w:left="34"/>
              <w:contextualSpacing/>
              <w:jc w:val="center"/>
              <w:rPr>
                <w:rFonts w:ascii="Times New Roman" w:hAnsi="Times New Roman" w:cs="Times New Roman"/>
                <w:sz w:val="24"/>
                <w:szCs w:val="24"/>
                <w:lang w:val="en-US"/>
              </w:rPr>
            </w:pPr>
            <w:r w:rsidRPr="005C401D">
              <w:rPr>
                <w:rFonts w:ascii="Times New Roman" w:hAnsi="Times New Roman" w:cs="Times New Roman"/>
                <w:sz w:val="24"/>
                <w:szCs w:val="24"/>
                <w:lang w:val="en-US"/>
              </w:rPr>
              <w:t>9</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 xml:space="preserve">Является получателем государственной поддержки </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581"/>
        </w:trPr>
        <w:tc>
          <w:tcPr>
            <w:tcW w:w="338" w:type="pct"/>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9.1</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Для получателей государственной поддержки:</w:t>
            </w:r>
          </w:p>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форма поддержки, размер поддержки, год оказания</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p>
        </w:tc>
      </w:tr>
      <w:tr w:rsidR="00447AF9" w:rsidRPr="005C401D" w:rsidTr="007F282E">
        <w:trPr>
          <w:trHeight w:val="581"/>
        </w:trPr>
        <w:tc>
          <w:tcPr>
            <w:tcW w:w="338" w:type="pct"/>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9.2</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субъектом малого предпринимательства выполнены условия оказания государственной поддержки</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581"/>
        </w:trPr>
        <w:tc>
          <w:tcPr>
            <w:tcW w:w="338" w:type="pct"/>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9.3</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273"/>
        </w:trPr>
        <w:tc>
          <w:tcPr>
            <w:tcW w:w="338" w:type="pct"/>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9.4</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273"/>
        </w:trPr>
        <w:tc>
          <w:tcPr>
            <w:tcW w:w="338" w:type="pct"/>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10</w:t>
            </w:r>
          </w:p>
        </w:tc>
        <w:tc>
          <w:tcPr>
            <w:tcW w:w="3412" w:type="pct"/>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 xml:space="preserve">Является получателем поддержки, предоставляемой: </w:t>
            </w:r>
          </w:p>
          <w:p w:rsidR="00447AF9" w:rsidRPr="005C401D" w:rsidRDefault="00447AF9" w:rsidP="00321ABD">
            <w:pPr>
              <w:spacing w:line="240" w:lineRule="auto"/>
              <w:contextualSpacing/>
              <w:jc w:val="both"/>
              <w:rPr>
                <w:rFonts w:ascii="Times New Roman" w:hAnsi="Times New Roman" w:cs="Times New Roman"/>
                <w:bCs/>
                <w:sz w:val="24"/>
                <w:szCs w:val="24"/>
              </w:rPr>
            </w:pPr>
            <w:r w:rsidRPr="005C401D">
              <w:rPr>
                <w:rFonts w:ascii="Times New Roman" w:hAnsi="Times New Roman" w:cs="Times New Roman"/>
                <w:bCs/>
                <w:sz w:val="24"/>
                <w:szCs w:val="24"/>
              </w:rPr>
              <w:t>Министерство здравоохранения Российской Федерации</w:t>
            </w:r>
            <w:r w:rsidRPr="005C401D">
              <w:rPr>
                <w:rFonts w:ascii="Times New Roman" w:hAnsi="Times New Roman" w:cs="Times New Roman"/>
                <w:bCs/>
                <w:i/>
                <w:sz w:val="24"/>
                <w:szCs w:val="24"/>
              </w:rPr>
              <w:t>:</w:t>
            </w:r>
            <w:r w:rsidRPr="005C401D">
              <w:rPr>
                <w:rFonts w:ascii="Times New Roman" w:hAnsi="Times New Roman" w:cs="Times New Roman"/>
                <w:bCs/>
                <w:sz w:val="24"/>
                <w:szCs w:val="24"/>
              </w:rPr>
              <w:t xml:space="preserve"> Министерство образования и науки Российской Федерации:</w:t>
            </w:r>
          </w:p>
          <w:p w:rsidR="00447AF9" w:rsidRPr="005C401D" w:rsidRDefault="00447AF9" w:rsidP="00321ABD">
            <w:pPr>
              <w:spacing w:line="240" w:lineRule="auto"/>
              <w:contextualSpacing/>
              <w:jc w:val="both"/>
              <w:rPr>
                <w:rFonts w:ascii="Times New Roman" w:hAnsi="Times New Roman" w:cs="Times New Roman"/>
                <w:bCs/>
                <w:sz w:val="24"/>
                <w:szCs w:val="24"/>
              </w:rPr>
            </w:pPr>
            <w:r w:rsidRPr="005C401D">
              <w:rPr>
                <w:rFonts w:ascii="Times New Roman" w:hAnsi="Times New Roman" w:cs="Times New Roman"/>
                <w:bCs/>
                <w:sz w:val="24"/>
                <w:szCs w:val="24"/>
              </w:rPr>
              <w:t xml:space="preserve">Министерство сельского хозяйства Российской Федерации: </w:t>
            </w:r>
          </w:p>
          <w:p w:rsidR="00447AF9" w:rsidRPr="005C401D" w:rsidRDefault="00447AF9" w:rsidP="00321ABD">
            <w:pPr>
              <w:spacing w:line="240" w:lineRule="auto"/>
              <w:contextualSpacing/>
              <w:jc w:val="both"/>
              <w:rPr>
                <w:rFonts w:ascii="Times New Roman" w:hAnsi="Times New Roman" w:cs="Times New Roman"/>
                <w:bCs/>
                <w:sz w:val="24"/>
                <w:szCs w:val="24"/>
              </w:rPr>
            </w:pPr>
            <w:r w:rsidRPr="005C401D">
              <w:rPr>
                <w:rFonts w:ascii="Times New Roman" w:hAnsi="Times New Roman" w:cs="Times New Roman"/>
                <w:bCs/>
                <w:sz w:val="24"/>
                <w:szCs w:val="24"/>
              </w:rPr>
              <w:t>ОАО «МСП Банк»:</w:t>
            </w:r>
          </w:p>
          <w:p w:rsidR="00447AF9" w:rsidRPr="005C401D" w:rsidRDefault="00447AF9" w:rsidP="00321ABD">
            <w:pPr>
              <w:spacing w:line="240" w:lineRule="auto"/>
              <w:contextualSpacing/>
              <w:jc w:val="both"/>
              <w:rPr>
                <w:rFonts w:ascii="Times New Roman" w:hAnsi="Times New Roman" w:cs="Times New Roman"/>
                <w:bCs/>
                <w:sz w:val="24"/>
                <w:szCs w:val="24"/>
              </w:rPr>
            </w:pPr>
            <w:r w:rsidRPr="005C401D">
              <w:rPr>
                <w:rFonts w:ascii="Times New Roman" w:hAnsi="Times New Roman" w:cs="Times New Roman"/>
                <w:bCs/>
                <w:sz w:val="24"/>
                <w:szCs w:val="24"/>
              </w:rPr>
              <w:t>Иных:</w:t>
            </w:r>
          </w:p>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bCs/>
                <w:sz w:val="24"/>
                <w:szCs w:val="24"/>
              </w:rPr>
              <w:t>указать______________</w:t>
            </w:r>
          </w:p>
        </w:tc>
        <w:tc>
          <w:tcPr>
            <w:tcW w:w="1250" w:type="pct"/>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r w:rsidR="00447AF9" w:rsidRPr="005C401D" w:rsidTr="007F282E">
        <w:trPr>
          <w:trHeight w:val="273"/>
        </w:trPr>
        <w:tc>
          <w:tcPr>
            <w:tcW w:w="338" w:type="pct"/>
            <w:tcBorders>
              <w:top w:val="single" w:sz="4" w:space="0" w:color="auto"/>
              <w:left w:val="single" w:sz="4" w:space="0" w:color="auto"/>
              <w:bottom w:val="single" w:sz="4" w:space="0" w:color="auto"/>
              <w:right w:val="single" w:sz="4" w:space="0" w:color="auto"/>
            </w:tcBorders>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11</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Применяемая система налогообложения:</w:t>
            </w:r>
          </w:p>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общеустановленная;</w:t>
            </w:r>
          </w:p>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упрощенная;</w:t>
            </w:r>
          </w:p>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патентная;</w:t>
            </w:r>
          </w:p>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для сельскохозяйственных товаропроизводителей</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p>
          <w:p w:rsidR="00447AF9" w:rsidRPr="005C401D" w:rsidRDefault="00447AF9" w:rsidP="00447AF9">
            <w:pPr>
              <w:spacing w:line="240" w:lineRule="auto"/>
              <w:contextualSpacing/>
              <w:rPr>
                <w:rFonts w:ascii="Times New Roman" w:hAnsi="Times New Roman" w:cs="Times New Roman"/>
                <w:bCs/>
                <w:sz w:val="24"/>
                <w:szCs w:val="24"/>
              </w:rPr>
            </w:pPr>
          </w:p>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указать______________</w:t>
            </w:r>
          </w:p>
        </w:tc>
      </w:tr>
      <w:tr w:rsidR="00447AF9" w:rsidRPr="005C401D" w:rsidTr="007F282E">
        <w:trPr>
          <w:trHeight w:val="273"/>
        </w:trPr>
        <w:tc>
          <w:tcPr>
            <w:tcW w:w="338" w:type="pct"/>
            <w:tcBorders>
              <w:top w:val="single" w:sz="4" w:space="0" w:color="auto"/>
              <w:left w:val="single" w:sz="4" w:space="0" w:color="auto"/>
              <w:bottom w:val="single" w:sz="4" w:space="0" w:color="auto"/>
              <w:right w:val="single" w:sz="4" w:space="0" w:color="auto"/>
            </w:tcBorders>
          </w:tcPr>
          <w:p w:rsidR="00447AF9" w:rsidRPr="005C401D" w:rsidRDefault="00447AF9" w:rsidP="00447AF9">
            <w:pPr>
              <w:spacing w:line="240" w:lineRule="auto"/>
              <w:contextualSpacing/>
              <w:jc w:val="center"/>
              <w:rPr>
                <w:rFonts w:ascii="Times New Roman" w:hAnsi="Times New Roman" w:cs="Times New Roman"/>
                <w:sz w:val="24"/>
                <w:szCs w:val="24"/>
              </w:rPr>
            </w:pPr>
            <w:r w:rsidRPr="005C401D">
              <w:rPr>
                <w:rFonts w:ascii="Times New Roman" w:hAnsi="Times New Roman" w:cs="Times New Roman"/>
                <w:sz w:val="24"/>
                <w:szCs w:val="24"/>
              </w:rPr>
              <w:t>12</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447AF9" w:rsidRPr="005C401D" w:rsidRDefault="00447AF9" w:rsidP="00321ABD">
            <w:pPr>
              <w:spacing w:line="240" w:lineRule="auto"/>
              <w:contextualSpacing/>
              <w:jc w:val="both"/>
              <w:rPr>
                <w:rFonts w:ascii="Times New Roman" w:hAnsi="Times New Roman" w:cs="Times New Roman"/>
                <w:sz w:val="24"/>
                <w:szCs w:val="24"/>
              </w:rPr>
            </w:pPr>
            <w:r w:rsidRPr="005C401D">
              <w:rPr>
                <w:rFonts w:ascii="Times New Roman" w:hAnsi="Times New Roman" w:cs="Times New Roman"/>
                <w:sz w:val="24"/>
                <w:szCs w:val="24"/>
              </w:rPr>
              <w:t xml:space="preserve">Имеется просроченная задолженность по налогам и иным обязательным платежам в бюджетную систему Российской Федерации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47AF9" w:rsidRPr="005C401D" w:rsidRDefault="00447AF9" w:rsidP="00447AF9">
            <w:pPr>
              <w:spacing w:line="240" w:lineRule="auto"/>
              <w:contextualSpacing/>
              <w:rPr>
                <w:rFonts w:ascii="Times New Roman" w:hAnsi="Times New Roman" w:cs="Times New Roman"/>
                <w:bCs/>
                <w:sz w:val="24"/>
                <w:szCs w:val="24"/>
              </w:rPr>
            </w:pPr>
            <w:r w:rsidRPr="005C401D">
              <w:rPr>
                <w:rFonts w:ascii="Times New Roman" w:hAnsi="Times New Roman" w:cs="Times New Roman"/>
                <w:bCs/>
                <w:sz w:val="24"/>
                <w:szCs w:val="24"/>
              </w:rPr>
              <w:t>да □нет□</w:t>
            </w:r>
          </w:p>
        </w:tc>
      </w:tr>
    </w:tbl>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13. Дополнительная информация, которую Вы хотели бы сообщить_____________</w:t>
      </w:r>
      <w:r w:rsidR="00321ABD" w:rsidRPr="005C401D">
        <w:rPr>
          <w:rFonts w:ascii="Times New Roman" w:hAnsi="Times New Roman" w:cs="Times New Roman"/>
          <w:sz w:val="24"/>
          <w:szCs w:val="24"/>
        </w:rPr>
        <w:t>___________________________________________________</w:t>
      </w:r>
      <w:r w:rsidRPr="005C401D">
        <w:rPr>
          <w:rFonts w:ascii="Times New Roman" w:hAnsi="Times New Roman" w:cs="Times New Roman"/>
          <w:sz w:val="24"/>
          <w:szCs w:val="24"/>
        </w:rPr>
        <w:t>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14. Как Вы узнали о возможности получения субсидии:</w:t>
      </w:r>
    </w:p>
    <w:p w:rsidR="00447AF9" w:rsidRPr="005C401D" w:rsidRDefault="00447AF9" w:rsidP="00447AF9">
      <w:pPr>
        <w:spacing w:line="240" w:lineRule="auto"/>
        <w:ind w:left="459"/>
        <w:contextualSpacing/>
        <w:rPr>
          <w:rFonts w:ascii="Times New Roman" w:hAnsi="Times New Roman" w:cs="Times New Roman"/>
          <w:bCs/>
          <w:iCs/>
          <w:sz w:val="24"/>
          <w:szCs w:val="24"/>
          <w:lang w:eastAsia="en-US"/>
        </w:rPr>
      </w:pPr>
      <w:r w:rsidRPr="005C401D">
        <w:rPr>
          <w:rFonts w:ascii="Times New Roman" w:hAnsi="Times New Roman" w:cs="Times New Roman"/>
          <w:bCs/>
          <w:sz w:val="24"/>
          <w:szCs w:val="24"/>
          <w:lang w:eastAsia="en-US"/>
        </w:rPr>
        <w:t>□</w:t>
      </w:r>
      <w:r w:rsidR="00C82987" w:rsidRPr="005C401D">
        <w:rPr>
          <w:rFonts w:ascii="Times New Roman" w:hAnsi="Times New Roman" w:cs="Times New Roman"/>
          <w:bCs/>
          <w:sz w:val="24"/>
          <w:szCs w:val="24"/>
          <w:lang w:eastAsia="en-US"/>
        </w:rPr>
        <w:t xml:space="preserve"> </w:t>
      </w:r>
      <w:r w:rsidRPr="005C401D">
        <w:rPr>
          <w:rFonts w:ascii="Times New Roman" w:hAnsi="Times New Roman" w:cs="Times New Roman"/>
          <w:bCs/>
          <w:iCs/>
          <w:sz w:val="24"/>
          <w:szCs w:val="24"/>
          <w:lang w:eastAsia="en-US"/>
        </w:rPr>
        <w:t xml:space="preserve">Сайт </w:t>
      </w:r>
    </w:p>
    <w:p w:rsidR="00447AF9" w:rsidRPr="005C401D" w:rsidRDefault="00447AF9" w:rsidP="00447AF9">
      <w:pPr>
        <w:spacing w:line="240" w:lineRule="auto"/>
        <w:ind w:left="459"/>
        <w:contextualSpacing/>
        <w:rPr>
          <w:rFonts w:ascii="Times New Roman" w:hAnsi="Times New Roman" w:cs="Times New Roman"/>
          <w:bCs/>
          <w:iCs/>
          <w:sz w:val="24"/>
          <w:szCs w:val="24"/>
          <w:lang w:eastAsia="en-US"/>
        </w:rPr>
      </w:pPr>
      <w:r w:rsidRPr="005C401D">
        <w:rPr>
          <w:rFonts w:ascii="Times New Roman" w:hAnsi="Times New Roman" w:cs="Times New Roman"/>
          <w:bCs/>
          <w:sz w:val="24"/>
          <w:szCs w:val="24"/>
          <w:lang w:eastAsia="en-US"/>
        </w:rPr>
        <w:t>□</w:t>
      </w:r>
      <w:r w:rsidR="00C82987" w:rsidRPr="005C401D">
        <w:rPr>
          <w:rFonts w:ascii="Times New Roman" w:hAnsi="Times New Roman" w:cs="Times New Roman"/>
          <w:bCs/>
          <w:sz w:val="24"/>
          <w:szCs w:val="24"/>
          <w:lang w:eastAsia="en-US"/>
        </w:rPr>
        <w:t xml:space="preserve"> </w:t>
      </w:r>
      <w:r w:rsidRPr="005C401D">
        <w:rPr>
          <w:rFonts w:ascii="Times New Roman" w:hAnsi="Times New Roman" w:cs="Times New Roman"/>
          <w:bCs/>
          <w:iCs/>
          <w:sz w:val="24"/>
          <w:szCs w:val="24"/>
          <w:lang w:eastAsia="en-US"/>
        </w:rPr>
        <w:t>Другие субъекты малого и среднего предпринимательства (указать):_________________</w:t>
      </w:r>
    </w:p>
    <w:p w:rsidR="00447AF9" w:rsidRPr="005C401D" w:rsidRDefault="00447AF9" w:rsidP="00447AF9">
      <w:pPr>
        <w:spacing w:line="240" w:lineRule="auto"/>
        <w:ind w:left="459"/>
        <w:contextualSpacing/>
        <w:rPr>
          <w:rFonts w:ascii="Times New Roman" w:hAnsi="Times New Roman" w:cs="Times New Roman"/>
          <w:bCs/>
          <w:sz w:val="24"/>
          <w:szCs w:val="24"/>
          <w:lang w:eastAsia="en-US"/>
        </w:rPr>
      </w:pPr>
      <w:r w:rsidRPr="005C401D">
        <w:rPr>
          <w:rFonts w:ascii="Times New Roman" w:hAnsi="Times New Roman" w:cs="Times New Roman"/>
          <w:bCs/>
          <w:sz w:val="24"/>
          <w:szCs w:val="24"/>
          <w:lang w:eastAsia="en-US"/>
        </w:rPr>
        <w:t>□ Другое (указать):</w:t>
      </w:r>
      <w:r w:rsidRPr="005C401D">
        <w:rPr>
          <w:rFonts w:ascii="Times New Roman" w:hAnsi="Times New Roman" w:cs="Times New Roman"/>
          <w:bCs/>
          <w:iCs/>
          <w:sz w:val="24"/>
          <w:szCs w:val="24"/>
          <w:lang w:eastAsia="en-US"/>
        </w:rPr>
        <w:t xml:space="preserve"> _________________</w:t>
      </w: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Документы в составе заявки прилагаются согласно описи.</w:t>
      </w:r>
    </w:p>
    <w:p w:rsidR="00321ABD" w:rsidRPr="005C401D" w:rsidRDefault="00321ABD" w:rsidP="00447AF9">
      <w:pPr>
        <w:spacing w:line="240" w:lineRule="auto"/>
        <w:rPr>
          <w:rFonts w:ascii="Times New Roman" w:hAnsi="Times New Roman" w:cs="Times New Roman"/>
          <w:sz w:val="24"/>
          <w:szCs w:val="24"/>
        </w:rPr>
      </w:pPr>
    </w:p>
    <w:p w:rsidR="00447AF9" w:rsidRPr="005C401D" w:rsidRDefault="00447AF9" w:rsidP="00447AF9">
      <w:pPr>
        <w:spacing w:line="240" w:lineRule="auto"/>
        <w:rPr>
          <w:rFonts w:ascii="Times New Roman" w:hAnsi="Times New Roman" w:cs="Times New Roman"/>
          <w:sz w:val="24"/>
          <w:szCs w:val="24"/>
        </w:rPr>
      </w:pPr>
      <w:r w:rsidRPr="005C401D">
        <w:rPr>
          <w:rFonts w:ascii="Times New Roman" w:hAnsi="Times New Roman" w:cs="Times New Roman"/>
          <w:sz w:val="24"/>
          <w:szCs w:val="24"/>
        </w:rPr>
        <w:t>Руководитель</w:t>
      </w:r>
    </w:p>
    <w:tbl>
      <w:tblPr>
        <w:tblW w:w="0" w:type="auto"/>
        <w:tblInd w:w="-108" w:type="dxa"/>
        <w:tblLook w:val="00A0"/>
      </w:tblPr>
      <w:tblGrid>
        <w:gridCol w:w="4785"/>
        <w:gridCol w:w="285"/>
        <w:gridCol w:w="4252"/>
        <w:gridCol w:w="249"/>
      </w:tblGrid>
      <w:tr w:rsidR="00447AF9" w:rsidRPr="005C401D" w:rsidTr="007F282E">
        <w:tc>
          <w:tcPr>
            <w:tcW w:w="4785" w:type="dxa"/>
          </w:tcPr>
          <w:p w:rsidR="00447AF9" w:rsidRPr="005C401D" w:rsidRDefault="00447AF9" w:rsidP="00447AF9">
            <w:pPr>
              <w:spacing w:line="240" w:lineRule="auto"/>
              <w:rPr>
                <w:rFonts w:ascii="Times New Roman" w:hAnsi="Times New Roman" w:cs="Times New Roman"/>
                <w:sz w:val="24"/>
                <w:szCs w:val="24"/>
              </w:rPr>
            </w:pPr>
          </w:p>
        </w:tc>
        <w:tc>
          <w:tcPr>
            <w:tcW w:w="285" w:type="dxa"/>
          </w:tcPr>
          <w:p w:rsidR="00447AF9" w:rsidRPr="005C401D" w:rsidRDefault="00447AF9" w:rsidP="00447AF9">
            <w:pPr>
              <w:spacing w:line="240" w:lineRule="auto"/>
              <w:rPr>
                <w:rFonts w:ascii="Times New Roman" w:hAnsi="Times New Roman" w:cs="Times New Roman"/>
                <w:sz w:val="24"/>
                <w:szCs w:val="24"/>
              </w:rPr>
            </w:pPr>
          </w:p>
        </w:tc>
        <w:tc>
          <w:tcPr>
            <w:tcW w:w="4252" w:type="dxa"/>
            <w:tcBorders>
              <w:bottom w:val="single" w:sz="4" w:space="0" w:color="auto"/>
            </w:tcBorders>
            <w:shd w:val="clear" w:color="auto" w:fill="auto"/>
          </w:tcPr>
          <w:p w:rsidR="00447AF9" w:rsidRPr="005C401D" w:rsidRDefault="00447AF9" w:rsidP="00447AF9">
            <w:pPr>
              <w:spacing w:line="240" w:lineRule="auto"/>
              <w:rPr>
                <w:rFonts w:ascii="Times New Roman" w:hAnsi="Times New Roman" w:cs="Times New Roman"/>
                <w:sz w:val="24"/>
                <w:szCs w:val="24"/>
              </w:rPr>
            </w:pPr>
          </w:p>
        </w:tc>
        <w:tc>
          <w:tcPr>
            <w:tcW w:w="249" w:type="dxa"/>
            <w:tcBorders>
              <w:left w:val="nil"/>
            </w:tcBorders>
          </w:tcPr>
          <w:p w:rsidR="00447AF9" w:rsidRPr="005C401D" w:rsidRDefault="00447AF9" w:rsidP="00447AF9">
            <w:pPr>
              <w:spacing w:line="240" w:lineRule="auto"/>
              <w:rPr>
                <w:rFonts w:ascii="Times New Roman" w:hAnsi="Times New Roman" w:cs="Times New Roman"/>
                <w:sz w:val="24"/>
                <w:szCs w:val="24"/>
              </w:rPr>
            </w:pPr>
          </w:p>
        </w:tc>
      </w:tr>
      <w:tr w:rsidR="00447AF9" w:rsidRPr="005C401D" w:rsidTr="007F282E">
        <w:tc>
          <w:tcPr>
            <w:tcW w:w="4785" w:type="dxa"/>
            <w:tcBorders>
              <w:top w:val="single" w:sz="4" w:space="0" w:color="auto"/>
            </w:tcBorders>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(подпись)</w:t>
            </w:r>
          </w:p>
        </w:tc>
        <w:tc>
          <w:tcPr>
            <w:tcW w:w="285" w:type="dxa"/>
          </w:tcPr>
          <w:p w:rsidR="00447AF9" w:rsidRPr="005C401D" w:rsidRDefault="00447AF9" w:rsidP="00447AF9">
            <w:pPr>
              <w:spacing w:line="240" w:lineRule="auto"/>
              <w:rPr>
                <w:rFonts w:ascii="Times New Roman" w:hAnsi="Times New Roman" w:cs="Times New Roman"/>
                <w:sz w:val="24"/>
                <w:szCs w:val="24"/>
              </w:rPr>
            </w:pPr>
          </w:p>
        </w:tc>
        <w:tc>
          <w:tcPr>
            <w:tcW w:w="4252" w:type="dxa"/>
            <w:tcBorders>
              <w:top w:val="single" w:sz="4" w:space="0" w:color="auto"/>
            </w:tcBorders>
          </w:tcPr>
          <w:p w:rsidR="00447AF9" w:rsidRPr="005C401D" w:rsidRDefault="00447AF9" w:rsidP="00447AF9">
            <w:pPr>
              <w:spacing w:line="240" w:lineRule="auto"/>
              <w:jc w:val="center"/>
              <w:rPr>
                <w:rFonts w:ascii="Times New Roman" w:hAnsi="Times New Roman" w:cs="Times New Roman"/>
                <w:sz w:val="24"/>
                <w:szCs w:val="24"/>
              </w:rPr>
            </w:pPr>
            <w:r w:rsidRPr="005C401D">
              <w:rPr>
                <w:rFonts w:ascii="Times New Roman" w:hAnsi="Times New Roman" w:cs="Times New Roman"/>
                <w:sz w:val="24"/>
                <w:szCs w:val="24"/>
              </w:rPr>
              <w:t>(Ф.И.О. руководителя)</w:t>
            </w:r>
          </w:p>
        </w:tc>
        <w:tc>
          <w:tcPr>
            <w:tcW w:w="249" w:type="dxa"/>
          </w:tcPr>
          <w:p w:rsidR="00447AF9" w:rsidRPr="005C401D" w:rsidRDefault="00447AF9" w:rsidP="00447AF9">
            <w:pPr>
              <w:spacing w:line="240" w:lineRule="auto"/>
              <w:rPr>
                <w:rFonts w:ascii="Times New Roman" w:hAnsi="Times New Roman" w:cs="Times New Roman"/>
                <w:sz w:val="24"/>
                <w:szCs w:val="24"/>
              </w:rPr>
            </w:pPr>
          </w:p>
        </w:tc>
      </w:tr>
    </w:tbl>
    <w:p w:rsidR="00447AF9" w:rsidRPr="005C401D" w:rsidRDefault="00447AF9" w:rsidP="00447AF9">
      <w:pPr>
        <w:spacing w:line="240" w:lineRule="auto"/>
        <w:contextualSpacing/>
        <w:rPr>
          <w:rFonts w:ascii="Times New Roman" w:hAnsi="Times New Roman" w:cs="Times New Roman"/>
          <w:sz w:val="24"/>
          <w:szCs w:val="24"/>
        </w:rPr>
      </w:pPr>
      <w:r w:rsidRPr="005C401D">
        <w:rPr>
          <w:rFonts w:ascii="Times New Roman" w:hAnsi="Times New Roman" w:cs="Times New Roman"/>
          <w:sz w:val="24"/>
          <w:szCs w:val="24"/>
        </w:rPr>
        <w:t>М. П. (при наличии)</w:t>
      </w:r>
    </w:p>
    <w:p w:rsidR="00932314" w:rsidRPr="005C401D" w:rsidRDefault="00932314">
      <w:pPr>
        <w:widowControl w:val="0"/>
        <w:spacing w:line="240" w:lineRule="auto"/>
        <w:ind w:right="-20"/>
        <w:rPr>
          <w:rFonts w:ascii="Times New Roman" w:eastAsia="Times New Roman" w:hAnsi="Times New Roman" w:cs="Times New Roman"/>
          <w:color w:val="000000"/>
          <w:sz w:val="28"/>
          <w:szCs w:val="28"/>
        </w:rPr>
      </w:pPr>
    </w:p>
    <w:p w:rsidR="005E1113" w:rsidRPr="005C401D" w:rsidRDefault="005E1113">
      <w:pPr>
        <w:widowControl w:val="0"/>
        <w:spacing w:line="240" w:lineRule="auto"/>
        <w:ind w:right="-20"/>
        <w:rPr>
          <w:rFonts w:ascii="Times New Roman" w:eastAsia="Times New Roman" w:hAnsi="Times New Roman" w:cs="Times New Roman"/>
          <w:color w:val="000000"/>
          <w:sz w:val="28"/>
          <w:szCs w:val="28"/>
        </w:rPr>
      </w:pPr>
    </w:p>
    <w:tbl>
      <w:tblPr>
        <w:tblW w:w="0" w:type="auto"/>
        <w:tblInd w:w="120" w:type="dxa"/>
        <w:tblLayout w:type="fixed"/>
        <w:tblCellMar>
          <w:left w:w="0" w:type="dxa"/>
          <w:right w:w="0" w:type="dxa"/>
        </w:tblCellMar>
        <w:tblLook w:val="0000"/>
      </w:tblPr>
      <w:tblGrid>
        <w:gridCol w:w="3160"/>
        <w:gridCol w:w="6360"/>
      </w:tblGrid>
      <w:tr w:rsidR="00B50EDB" w:rsidRPr="005C401D" w:rsidTr="007F282E">
        <w:trPr>
          <w:trHeight w:val="273"/>
        </w:trPr>
        <w:tc>
          <w:tcPr>
            <w:tcW w:w="3160" w:type="dxa"/>
            <w:shd w:val="clear" w:color="auto" w:fill="auto"/>
            <w:vAlign w:val="bottom"/>
          </w:tcPr>
          <w:p w:rsidR="00B50EDB" w:rsidRPr="005A3EEA" w:rsidRDefault="00B50EDB" w:rsidP="00B50EDB">
            <w:pPr>
              <w:spacing w:line="0" w:lineRule="atLeast"/>
              <w:rPr>
                <w:rFonts w:ascii="Times New Roman" w:eastAsia="Arial" w:hAnsi="Times New Roman" w:cs="Times New Roman"/>
                <w:sz w:val="24"/>
                <w:szCs w:val="24"/>
              </w:rPr>
            </w:pPr>
            <w:r w:rsidRPr="005A3EEA">
              <w:rPr>
                <w:rFonts w:ascii="Times New Roman" w:eastAsia="Arial" w:hAnsi="Times New Roman" w:cs="Times New Roman"/>
                <w:sz w:val="24"/>
                <w:szCs w:val="24"/>
              </w:rPr>
              <w:lastRenderedPageBreak/>
              <w:t>Форма</w:t>
            </w:r>
          </w:p>
        </w:tc>
        <w:tc>
          <w:tcPr>
            <w:tcW w:w="6360" w:type="dxa"/>
            <w:shd w:val="clear" w:color="auto" w:fill="auto"/>
            <w:vAlign w:val="bottom"/>
          </w:tcPr>
          <w:p w:rsidR="00B50EDB" w:rsidRPr="005A3EEA" w:rsidRDefault="00B50EDB" w:rsidP="00B50EDB">
            <w:pPr>
              <w:spacing w:line="0" w:lineRule="atLeast"/>
              <w:ind w:left="1823"/>
              <w:rPr>
                <w:rFonts w:ascii="Times New Roman" w:eastAsia="Arial" w:hAnsi="Times New Roman" w:cs="Times New Roman"/>
                <w:sz w:val="24"/>
                <w:szCs w:val="24"/>
              </w:rPr>
            </w:pPr>
            <w:r w:rsidRPr="005A3EEA">
              <w:rPr>
                <w:rFonts w:ascii="Times New Roman" w:eastAsia="Arial" w:hAnsi="Times New Roman" w:cs="Times New Roman"/>
                <w:sz w:val="24"/>
                <w:szCs w:val="24"/>
              </w:rPr>
              <w:t>Приложение</w:t>
            </w:r>
          </w:p>
        </w:tc>
      </w:tr>
      <w:tr w:rsidR="00B50EDB" w:rsidRPr="005C401D" w:rsidTr="007F282E">
        <w:trPr>
          <w:trHeight w:val="283"/>
        </w:trPr>
        <w:tc>
          <w:tcPr>
            <w:tcW w:w="3160" w:type="dxa"/>
            <w:shd w:val="clear" w:color="auto" w:fill="auto"/>
            <w:vAlign w:val="bottom"/>
          </w:tcPr>
          <w:p w:rsidR="00B50EDB" w:rsidRPr="005A3EEA" w:rsidRDefault="00B50EDB" w:rsidP="00B50EDB">
            <w:pPr>
              <w:spacing w:line="0" w:lineRule="atLeast"/>
              <w:rPr>
                <w:rFonts w:ascii="Times New Roman" w:eastAsia="Times New Roman" w:hAnsi="Times New Roman" w:cs="Times New Roman"/>
                <w:sz w:val="24"/>
                <w:szCs w:val="24"/>
              </w:rPr>
            </w:pPr>
          </w:p>
        </w:tc>
        <w:tc>
          <w:tcPr>
            <w:tcW w:w="6360" w:type="dxa"/>
            <w:shd w:val="clear" w:color="auto" w:fill="auto"/>
            <w:vAlign w:val="bottom"/>
          </w:tcPr>
          <w:p w:rsidR="00B50EDB" w:rsidRPr="005A3EEA" w:rsidRDefault="00B50EDB" w:rsidP="00B50EDB">
            <w:pPr>
              <w:spacing w:line="0" w:lineRule="atLeast"/>
              <w:ind w:left="1823"/>
              <w:rPr>
                <w:rFonts w:ascii="Times New Roman" w:eastAsia="Arial" w:hAnsi="Times New Roman" w:cs="Times New Roman"/>
                <w:sz w:val="24"/>
                <w:szCs w:val="24"/>
              </w:rPr>
            </w:pPr>
            <w:r w:rsidRPr="005A3EEA">
              <w:rPr>
                <w:rFonts w:ascii="Times New Roman" w:eastAsia="Arial" w:hAnsi="Times New Roman" w:cs="Times New Roman"/>
                <w:sz w:val="24"/>
                <w:szCs w:val="24"/>
              </w:rPr>
              <w:t>к Заявлению-анкете на предоставление</w:t>
            </w:r>
          </w:p>
        </w:tc>
      </w:tr>
      <w:tr w:rsidR="00B50EDB" w:rsidRPr="005C401D" w:rsidTr="007F282E">
        <w:trPr>
          <w:trHeight w:val="286"/>
        </w:trPr>
        <w:tc>
          <w:tcPr>
            <w:tcW w:w="3160" w:type="dxa"/>
            <w:shd w:val="clear" w:color="auto" w:fill="auto"/>
            <w:vAlign w:val="bottom"/>
          </w:tcPr>
          <w:p w:rsidR="00B50EDB" w:rsidRPr="005A3EEA" w:rsidRDefault="00B50EDB" w:rsidP="00B50EDB">
            <w:pPr>
              <w:spacing w:line="0" w:lineRule="atLeast"/>
              <w:rPr>
                <w:rFonts w:ascii="Times New Roman" w:eastAsia="Times New Roman" w:hAnsi="Times New Roman" w:cs="Times New Roman"/>
                <w:sz w:val="24"/>
                <w:szCs w:val="24"/>
              </w:rPr>
            </w:pPr>
          </w:p>
        </w:tc>
        <w:tc>
          <w:tcPr>
            <w:tcW w:w="6360" w:type="dxa"/>
            <w:shd w:val="clear" w:color="auto" w:fill="auto"/>
            <w:vAlign w:val="bottom"/>
          </w:tcPr>
          <w:p w:rsidR="00B50EDB" w:rsidRPr="005A3EEA" w:rsidRDefault="00B50EDB" w:rsidP="00B50EDB">
            <w:pPr>
              <w:spacing w:line="0" w:lineRule="atLeast"/>
              <w:ind w:left="1823"/>
              <w:rPr>
                <w:rFonts w:ascii="Times New Roman" w:eastAsia="Arial" w:hAnsi="Times New Roman" w:cs="Times New Roman"/>
                <w:sz w:val="24"/>
                <w:szCs w:val="24"/>
              </w:rPr>
            </w:pPr>
            <w:r w:rsidRPr="005A3EEA">
              <w:rPr>
                <w:rFonts w:ascii="Times New Roman" w:eastAsia="Arial" w:hAnsi="Times New Roman" w:cs="Times New Roman"/>
                <w:sz w:val="24"/>
                <w:szCs w:val="24"/>
              </w:rPr>
              <w:t>поддержки в виде гранта (субсидии)</w:t>
            </w:r>
          </w:p>
        </w:tc>
      </w:tr>
    </w:tbl>
    <w:p w:rsidR="00B50EDB" w:rsidRPr="005C401D" w:rsidRDefault="00B50EDB" w:rsidP="00B50EDB">
      <w:pPr>
        <w:spacing w:line="294" w:lineRule="exact"/>
        <w:rPr>
          <w:rFonts w:ascii="Times New Roman" w:eastAsia="Times New Roman" w:hAnsi="Times New Roman" w:cs="Times New Roman"/>
          <w:sz w:val="24"/>
          <w:szCs w:val="24"/>
        </w:rPr>
      </w:pPr>
    </w:p>
    <w:p w:rsidR="00B50EDB" w:rsidRPr="005C401D" w:rsidRDefault="00B50EDB" w:rsidP="00B50EDB">
      <w:pPr>
        <w:spacing w:line="0" w:lineRule="atLeast"/>
        <w:ind w:left="3280"/>
        <w:rPr>
          <w:rFonts w:ascii="Times New Roman" w:eastAsia="Arial" w:hAnsi="Times New Roman" w:cs="Times New Roman"/>
          <w:b/>
          <w:sz w:val="24"/>
          <w:szCs w:val="24"/>
        </w:rPr>
      </w:pPr>
      <w:r w:rsidRPr="005C401D">
        <w:rPr>
          <w:rFonts w:ascii="Times New Roman" w:eastAsia="Arial" w:hAnsi="Times New Roman" w:cs="Times New Roman"/>
          <w:b/>
          <w:sz w:val="24"/>
          <w:szCs w:val="24"/>
        </w:rPr>
        <w:t>Опись документов в составе заявки</w:t>
      </w:r>
    </w:p>
    <w:p w:rsidR="00B50EDB" w:rsidRPr="005C401D" w:rsidRDefault="00BD5363" w:rsidP="00B50EDB">
      <w:pPr>
        <w:spacing w:line="339" w:lineRule="exact"/>
        <w:rPr>
          <w:rFonts w:ascii="Times New Roman" w:eastAsia="Times New Roman" w:hAnsi="Times New Roman" w:cs="Times New Roman"/>
          <w:sz w:val="24"/>
          <w:szCs w:val="24"/>
        </w:rPr>
      </w:pPr>
      <w:r w:rsidRPr="00BD5363">
        <w:rPr>
          <w:rFonts w:ascii="Times New Roman" w:eastAsia="Arial" w:hAnsi="Times New Roman" w:cs="Times New Roman"/>
          <w:b/>
          <w:sz w:val="24"/>
          <w:szCs w:val="24"/>
        </w:rPr>
        <w:pict>
          <v:line id="_x0000_s1534" style="position:absolute;z-index:-251656192" from="-.15pt,16.1pt" to="479.15pt,16.1pt" o:allowincell="f" o:userdrawn="t" strokeweight=".16931mm"/>
        </w:pict>
      </w:r>
    </w:p>
    <w:p w:rsidR="00B50EDB" w:rsidRPr="005C401D" w:rsidRDefault="00B50EDB" w:rsidP="00B50EDB">
      <w:pPr>
        <w:spacing w:line="0" w:lineRule="atLeast"/>
        <w:ind w:left="3640"/>
        <w:rPr>
          <w:rFonts w:ascii="Times New Roman" w:eastAsia="Arial" w:hAnsi="Times New Roman" w:cs="Times New Roman"/>
          <w:sz w:val="24"/>
          <w:szCs w:val="24"/>
        </w:rPr>
      </w:pPr>
      <w:r w:rsidRPr="005C401D">
        <w:rPr>
          <w:rFonts w:ascii="Times New Roman" w:eastAsia="Arial" w:hAnsi="Times New Roman" w:cs="Times New Roman"/>
          <w:sz w:val="24"/>
          <w:szCs w:val="24"/>
        </w:rPr>
        <w:t>(полное наименование организации-заявителя)</w:t>
      </w:r>
    </w:p>
    <w:p w:rsidR="00B50EDB" w:rsidRPr="005C401D" w:rsidRDefault="00BD5363" w:rsidP="00B50EDB">
      <w:pPr>
        <w:spacing w:line="200" w:lineRule="exact"/>
        <w:rPr>
          <w:rFonts w:ascii="Times New Roman" w:eastAsia="Times New Roman" w:hAnsi="Times New Roman" w:cs="Times New Roman"/>
          <w:sz w:val="24"/>
          <w:szCs w:val="24"/>
        </w:rPr>
      </w:pPr>
      <w:r w:rsidRPr="00BD5363">
        <w:rPr>
          <w:rFonts w:ascii="Times New Roman" w:eastAsia="Arial" w:hAnsi="Times New Roman" w:cs="Times New Roman"/>
          <w:sz w:val="24"/>
          <w:szCs w:val="24"/>
        </w:rPr>
        <w:pict>
          <v:line id="_x0000_s1535" style="position:absolute;z-index:-251655168" from="-.15pt,20.7pt" to="479.15pt,20.7pt" o:allowincell="f" o:userdrawn="t" strokeweight=".16931mm"/>
        </w:pict>
      </w:r>
    </w:p>
    <w:p w:rsidR="00B50EDB" w:rsidRPr="005C401D" w:rsidRDefault="00B50EDB" w:rsidP="00B50EDB">
      <w:pPr>
        <w:spacing w:line="218" w:lineRule="exact"/>
        <w:rPr>
          <w:rFonts w:ascii="Times New Roman" w:eastAsia="Times New Roman" w:hAnsi="Times New Roman" w:cs="Times New Roman"/>
          <w:sz w:val="24"/>
          <w:szCs w:val="24"/>
        </w:rPr>
      </w:pPr>
    </w:p>
    <w:p w:rsidR="00B50EDB" w:rsidRPr="005C401D" w:rsidRDefault="00B50EDB" w:rsidP="00B50EDB">
      <w:pPr>
        <w:spacing w:line="0" w:lineRule="atLeast"/>
        <w:ind w:left="3460"/>
        <w:rPr>
          <w:rFonts w:ascii="Times New Roman" w:eastAsia="Arial" w:hAnsi="Times New Roman" w:cs="Times New Roman"/>
          <w:sz w:val="24"/>
          <w:szCs w:val="24"/>
        </w:rPr>
      </w:pPr>
      <w:r w:rsidRPr="005C401D">
        <w:rPr>
          <w:rFonts w:ascii="Times New Roman" w:eastAsia="Arial" w:hAnsi="Times New Roman" w:cs="Times New Roman"/>
          <w:sz w:val="24"/>
          <w:szCs w:val="24"/>
        </w:rPr>
        <w:t>(наименование бизнес-проекта)</w:t>
      </w:r>
    </w:p>
    <w:p w:rsidR="00B50EDB" w:rsidRPr="005C401D" w:rsidRDefault="00B50EDB" w:rsidP="00B50EDB">
      <w:pPr>
        <w:spacing w:line="22" w:lineRule="exact"/>
        <w:rPr>
          <w:rFonts w:ascii="Times New Roman" w:eastAsia="Times New Roman" w:hAnsi="Times New Roman" w:cs="Times New Roman"/>
          <w:sz w:val="24"/>
          <w:szCs w:val="24"/>
        </w:rPr>
      </w:pPr>
    </w:p>
    <w:tbl>
      <w:tblPr>
        <w:tblW w:w="0" w:type="auto"/>
        <w:tblInd w:w="70" w:type="dxa"/>
        <w:tblLayout w:type="fixed"/>
        <w:tblCellMar>
          <w:left w:w="0" w:type="dxa"/>
          <w:right w:w="0" w:type="dxa"/>
        </w:tblCellMar>
        <w:tblLook w:val="0000"/>
      </w:tblPr>
      <w:tblGrid>
        <w:gridCol w:w="620"/>
        <w:gridCol w:w="4700"/>
        <w:gridCol w:w="1840"/>
        <w:gridCol w:w="1340"/>
        <w:gridCol w:w="1140"/>
      </w:tblGrid>
      <w:tr w:rsidR="00B50EDB" w:rsidRPr="005C401D" w:rsidTr="007F282E">
        <w:trPr>
          <w:trHeight w:val="275"/>
        </w:trPr>
        <w:tc>
          <w:tcPr>
            <w:tcW w:w="620" w:type="dxa"/>
            <w:tcBorders>
              <w:top w:val="single" w:sz="8" w:space="0" w:color="auto"/>
              <w:left w:val="single" w:sz="8"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w w:val="92"/>
                <w:sz w:val="24"/>
                <w:szCs w:val="24"/>
              </w:rPr>
            </w:pPr>
            <w:r w:rsidRPr="005C401D">
              <w:rPr>
                <w:rFonts w:ascii="Times New Roman" w:eastAsia="Arial" w:hAnsi="Times New Roman" w:cs="Times New Roman"/>
                <w:w w:val="92"/>
                <w:sz w:val="24"/>
                <w:szCs w:val="24"/>
              </w:rPr>
              <w:t>№</w:t>
            </w:r>
          </w:p>
        </w:tc>
        <w:tc>
          <w:tcPr>
            <w:tcW w:w="4700" w:type="dxa"/>
            <w:tcBorders>
              <w:top w:val="single" w:sz="8" w:space="0" w:color="auto"/>
              <w:right w:val="single" w:sz="8" w:space="0" w:color="auto"/>
            </w:tcBorders>
            <w:shd w:val="clear" w:color="auto" w:fill="auto"/>
            <w:vAlign w:val="bottom"/>
          </w:tcPr>
          <w:p w:rsidR="00B50EDB" w:rsidRPr="005C401D" w:rsidRDefault="00B50EDB" w:rsidP="00B50EDB">
            <w:pPr>
              <w:spacing w:line="0" w:lineRule="atLeast"/>
              <w:ind w:left="1080"/>
              <w:rPr>
                <w:rFonts w:ascii="Times New Roman" w:eastAsia="Arial" w:hAnsi="Times New Roman" w:cs="Times New Roman"/>
                <w:sz w:val="24"/>
                <w:szCs w:val="24"/>
              </w:rPr>
            </w:pPr>
            <w:r w:rsidRPr="005C401D">
              <w:rPr>
                <w:rFonts w:ascii="Times New Roman" w:eastAsia="Arial" w:hAnsi="Times New Roman" w:cs="Times New Roman"/>
                <w:sz w:val="24"/>
                <w:szCs w:val="24"/>
              </w:rPr>
              <w:t>Наименование документа</w:t>
            </w:r>
          </w:p>
        </w:tc>
        <w:tc>
          <w:tcPr>
            <w:tcW w:w="1840" w:type="dxa"/>
            <w:tcBorders>
              <w:top w:val="single" w:sz="8"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Условие</w:t>
            </w:r>
          </w:p>
        </w:tc>
        <w:tc>
          <w:tcPr>
            <w:tcW w:w="1340" w:type="dxa"/>
            <w:tcBorders>
              <w:top w:val="single" w:sz="8"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Количество</w:t>
            </w:r>
          </w:p>
        </w:tc>
        <w:tc>
          <w:tcPr>
            <w:tcW w:w="1140" w:type="dxa"/>
            <w:tcBorders>
              <w:top w:val="single" w:sz="8"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w:t>
            </w:r>
          </w:p>
        </w:tc>
      </w:tr>
      <w:tr w:rsidR="00B50EDB" w:rsidRPr="005C401D" w:rsidTr="007F282E">
        <w:trPr>
          <w:trHeight w:val="289"/>
        </w:trPr>
        <w:tc>
          <w:tcPr>
            <w:tcW w:w="620" w:type="dxa"/>
            <w:tcBorders>
              <w:left w:val="single" w:sz="8" w:space="0" w:color="auto"/>
              <w:bottom w:val="single" w:sz="4"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п/п</w:t>
            </w:r>
          </w:p>
        </w:tc>
        <w:tc>
          <w:tcPr>
            <w:tcW w:w="4700" w:type="dxa"/>
            <w:tcBorders>
              <w:bottom w:val="single" w:sz="4" w:space="0" w:color="auto"/>
              <w:right w:val="single" w:sz="8"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40" w:type="dxa"/>
            <w:tcBorders>
              <w:bottom w:val="single" w:sz="4"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предоставления</w:t>
            </w:r>
          </w:p>
        </w:tc>
        <w:tc>
          <w:tcPr>
            <w:tcW w:w="1340" w:type="dxa"/>
            <w:tcBorders>
              <w:bottom w:val="single" w:sz="4"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страниц</w:t>
            </w:r>
          </w:p>
        </w:tc>
        <w:tc>
          <w:tcPr>
            <w:tcW w:w="1140" w:type="dxa"/>
            <w:tcBorders>
              <w:bottom w:val="single" w:sz="4" w:space="0" w:color="auto"/>
              <w:right w:val="single" w:sz="8"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страницы</w:t>
            </w:r>
          </w:p>
        </w:tc>
      </w:tr>
      <w:tr w:rsidR="00B50EDB" w:rsidRPr="005C401D" w:rsidTr="007F282E">
        <w:trPr>
          <w:trHeight w:val="269"/>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w w:val="86"/>
                <w:sz w:val="24"/>
                <w:szCs w:val="24"/>
              </w:rPr>
            </w:pPr>
            <w:r w:rsidRPr="005C401D">
              <w:rPr>
                <w:rFonts w:ascii="Times New Roman" w:eastAsia="Arial" w:hAnsi="Times New Roman" w:cs="Times New Roman"/>
                <w:w w:val="86"/>
                <w:sz w:val="24"/>
                <w:szCs w:val="24"/>
              </w:rPr>
              <w:t>1.</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Заявление-анкета (Приложение 1)</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ind w:left="100"/>
              <w:rPr>
                <w:rFonts w:ascii="Times New Roman" w:eastAsia="Arial" w:hAnsi="Times New Roman" w:cs="Times New Roman"/>
                <w:sz w:val="24"/>
                <w:szCs w:val="24"/>
              </w:rPr>
            </w:pPr>
            <w:r w:rsidRPr="005C401D">
              <w:rPr>
                <w:rFonts w:ascii="Times New Roman" w:eastAsia="Arial" w:hAnsi="Times New Roman" w:cs="Times New Roman"/>
                <w:sz w:val="24"/>
                <w:szCs w:val="24"/>
              </w:rPr>
              <w:t>во всех случаях</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w w:val="86"/>
                <w:sz w:val="24"/>
                <w:szCs w:val="24"/>
              </w:rPr>
            </w:pPr>
            <w:r w:rsidRPr="005C401D">
              <w:rPr>
                <w:rFonts w:ascii="Times New Roman" w:eastAsia="Arial" w:hAnsi="Times New Roman" w:cs="Times New Roman"/>
                <w:w w:val="86"/>
                <w:sz w:val="24"/>
                <w:szCs w:val="24"/>
              </w:rPr>
              <w:t>2.</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Опись документов в составе заявки</w:t>
            </w: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ind w:left="100"/>
              <w:rPr>
                <w:rFonts w:ascii="Times New Roman" w:eastAsia="Arial" w:hAnsi="Times New Roman" w:cs="Times New Roman"/>
                <w:sz w:val="24"/>
                <w:szCs w:val="24"/>
              </w:rPr>
            </w:pPr>
            <w:r w:rsidRPr="005C401D">
              <w:rPr>
                <w:rFonts w:ascii="Times New Roman" w:eastAsia="Arial" w:hAnsi="Times New Roman" w:cs="Times New Roman"/>
                <w:sz w:val="24"/>
                <w:szCs w:val="24"/>
              </w:rPr>
              <w:t>во всех случаях</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44"/>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6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8F5575" w:rsidP="00C538C8">
            <w:pPr>
              <w:spacing w:line="0" w:lineRule="atLeast"/>
              <w:ind w:left="1400"/>
              <w:rPr>
                <w:rFonts w:ascii="Times New Roman" w:eastAsia="Arial" w:hAnsi="Times New Roman" w:cs="Times New Roman"/>
                <w:sz w:val="24"/>
                <w:szCs w:val="24"/>
              </w:rPr>
            </w:pPr>
            <w:r w:rsidRPr="005C401D">
              <w:rPr>
                <w:rFonts w:ascii="Times New Roman" w:eastAsia="Arial" w:hAnsi="Times New Roman" w:cs="Times New Roman"/>
                <w:sz w:val="24"/>
                <w:szCs w:val="24"/>
              </w:rPr>
              <w:t>Иные документы, согласно п. 8</w:t>
            </w:r>
            <w:r w:rsidR="00B50EDB" w:rsidRPr="005C401D">
              <w:rPr>
                <w:rFonts w:ascii="Times New Roman" w:eastAsia="Arial" w:hAnsi="Times New Roman" w:cs="Times New Roman"/>
                <w:sz w:val="24"/>
                <w:szCs w:val="24"/>
              </w:rPr>
              <w:t>.1 Положения</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41"/>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263"/>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jc w:val="center"/>
              <w:rPr>
                <w:rFonts w:ascii="Times New Roman" w:eastAsia="Arial" w:hAnsi="Times New Roman" w:cs="Times New Roman"/>
                <w:w w:val="72"/>
                <w:sz w:val="24"/>
                <w:szCs w:val="24"/>
              </w:rPr>
            </w:pPr>
            <w:r w:rsidRPr="005C401D">
              <w:rPr>
                <w:rFonts w:ascii="Times New Roman" w:eastAsia="Arial" w:hAnsi="Times New Roman" w:cs="Times New Roman"/>
                <w:w w:val="72"/>
                <w:sz w:val="24"/>
                <w:szCs w:val="24"/>
              </w:rPr>
              <w:t>…</w:t>
            </w: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41"/>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307"/>
        </w:trPr>
        <w:tc>
          <w:tcPr>
            <w:tcW w:w="62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70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bl>
    <w:p w:rsidR="00B50EDB" w:rsidRPr="005C401D" w:rsidRDefault="00B50EDB" w:rsidP="00B50EDB">
      <w:pPr>
        <w:spacing w:line="284" w:lineRule="exact"/>
        <w:rPr>
          <w:rFonts w:ascii="Times New Roman" w:eastAsia="Times New Roman" w:hAnsi="Times New Roman" w:cs="Times New Roman"/>
          <w:sz w:val="24"/>
          <w:szCs w:val="24"/>
        </w:rPr>
      </w:pPr>
    </w:p>
    <w:p w:rsidR="00B50EDB" w:rsidRPr="005C401D" w:rsidRDefault="00B50EDB" w:rsidP="00B50EDB">
      <w:pPr>
        <w:spacing w:line="0" w:lineRule="atLeast"/>
        <w:ind w:left="120"/>
        <w:rPr>
          <w:rFonts w:ascii="Times New Roman" w:eastAsia="Arial" w:hAnsi="Times New Roman" w:cs="Times New Roman"/>
          <w:sz w:val="24"/>
          <w:szCs w:val="24"/>
        </w:rPr>
      </w:pPr>
      <w:r w:rsidRPr="005C401D">
        <w:rPr>
          <w:rFonts w:ascii="Times New Roman" w:eastAsia="Arial" w:hAnsi="Times New Roman" w:cs="Times New Roman"/>
          <w:sz w:val="24"/>
          <w:szCs w:val="24"/>
        </w:rPr>
        <w:t>Достоверность представленных сведений подтверждаю.</w:t>
      </w:r>
    </w:p>
    <w:p w:rsidR="00B50EDB" w:rsidRPr="005C401D" w:rsidRDefault="00B50EDB" w:rsidP="00B50EDB">
      <w:pPr>
        <w:spacing w:line="30" w:lineRule="exact"/>
        <w:rPr>
          <w:rFonts w:ascii="Times New Roman" w:eastAsia="Times New Roman" w:hAnsi="Times New Roman" w:cs="Times New Roman"/>
          <w:sz w:val="24"/>
          <w:szCs w:val="24"/>
        </w:rPr>
      </w:pPr>
    </w:p>
    <w:p w:rsidR="00B50EDB" w:rsidRPr="005C401D" w:rsidRDefault="00B50EDB" w:rsidP="00B50EDB">
      <w:pPr>
        <w:spacing w:line="269" w:lineRule="auto"/>
        <w:ind w:left="120" w:right="-23"/>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Согласен (на) на обработку персональных данных в соответствии с Федеральным законом</w:t>
      </w:r>
      <w:r w:rsidR="00C538C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от 27.07.2006 № 152-ФЗ «О персональных данных».</w:t>
      </w:r>
    </w:p>
    <w:p w:rsidR="00B50EDB" w:rsidRPr="005C401D" w:rsidRDefault="00B50EDB" w:rsidP="00B50EDB">
      <w:pPr>
        <w:spacing w:line="2" w:lineRule="exact"/>
        <w:rPr>
          <w:rFonts w:ascii="Times New Roman" w:eastAsia="Times New Roman" w:hAnsi="Times New Roman" w:cs="Times New Roman"/>
          <w:sz w:val="24"/>
          <w:szCs w:val="24"/>
        </w:rPr>
      </w:pPr>
    </w:p>
    <w:p w:rsidR="00B50EDB" w:rsidRPr="005C401D" w:rsidRDefault="00B50EDB" w:rsidP="00B50EDB">
      <w:pPr>
        <w:spacing w:line="270" w:lineRule="auto"/>
        <w:ind w:left="12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При принятии положительного решения о предоставлении субсидии обязуюсь представлять отчетную информацию в Администрацию Асбестовского городского округа.</w:t>
      </w:r>
    </w:p>
    <w:p w:rsidR="00B50EDB" w:rsidRPr="005C401D" w:rsidRDefault="00B50EDB" w:rsidP="00B50EDB">
      <w:pPr>
        <w:spacing w:line="1" w:lineRule="exact"/>
        <w:rPr>
          <w:rFonts w:ascii="Times New Roman" w:eastAsia="Times New Roman" w:hAnsi="Times New Roman" w:cs="Times New Roman"/>
          <w:sz w:val="24"/>
          <w:szCs w:val="24"/>
        </w:rPr>
      </w:pPr>
    </w:p>
    <w:p w:rsidR="00B50EDB" w:rsidRPr="005C401D" w:rsidRDefault="00B50EDB" w:rsidP="00B50EDB">
      <w:pPr>
        <w:spacing w:line="270" w:lineRule="auto"/>
        <w:ind w:left="12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B50EDB" w:rsidRPr="005C401D" w:rsidRDefault="00B50EDB" w:rsidP="00B50EDB">
      <w:pPr>
        <w:spacing w:line="270" w:lineRule="auto"/>
        <w:ind w:left="120"/>
        <w:jc w:val="both"/>
        <w:rPr>
          <w:rFonts w:ascii="Times New Roman" w:eastAsia="Arial" w:hAnsi="Times New Roman" w:cs="Times New Roman"/>
          <w:sz w:val="24"/>
          <w:szCs w:val="24"/>
        </w:rPr>
      </w:pPr>
    </w:p>
    <w:p w:rsidR="00B50EDB" w:rsidRPr="005C401D" w:rsidRDefault="00B50EDB" w:rsidP="00B50EDB">
      <w:pPr>
        <w:spacing w:line="1" w:lineRule="exact"/>
        <w:rPr>
          <w:rFonts w:ascii="Times New Roman" w:eastAsia="Times New Roman" w:hAnsi="Times New Roman" w:cs="Times New Roman"/>
          <w:sz w:val="24"/>
          <w:szCs w:val="24"/>
        </w:rPr>
      </w:pPr>
    </w:p>
    <w:p w:rsidR="00B50EDB" w:rsidRPr="005C401D" w:rsidRDefault="00B50EDB" w:rsidP="00B50EDB">
      <w:pPr>
        <w:spacing w:line="227"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0"/>
        <w:gridCol w:w="2960"/>
        <w:gridCol w:w="1820"/>
        <w:gridCol w:w="280"/>
        <w:gridCol w:w="4260"/>
        <w:gridCol w:w="240"/>
      </w:tblGrid>
      <w:tr w:rsidR="00B50EDB" w:rsidRPr="005C401D" w:rsidTr="007F282E">
        <w:trPr>
          <w:trHeight w:val="284"/>
        </w:trPr>
        <w:tc>
          <w:tcPr>
            <w:tcW w:w="20" w:type="dxa"/>
            <w:tcBorders>
              <w:top w:val="single" w:sz="8"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960" w:type="dxa"/>
            <w:tcBorders>
              <w:top w:val="single" w:sz="8"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6600" w:type="dxa"/>
            <w:gridSpan w:val="4"/>
            <w:tcBorders>
              <w:top w:val="single" w:sz="8" w:space="0" w:color="auto"/>
            </w:tcBorders>
            <w:shd w:val="clear" w:color="auto" w:fill="auto"/>
            <w:vAlign w:val="bottom"/>
          </w:tcPr>
          <w:p w:rsidR="00B50EDB" w:rsidRPr="005C401D" w:rsidRDefault="00B50EDB" w:rsidP="00B50EDB">
            <w:pPr>
              <w:spacing w:line="0" w:lineRule="atLeast"/>
              <w:ind w:left="100"/>
              <w:rPr>
                <w:rFonts w:ascii="Times New Roman" w:eastAsia="Arial" w:hAnsi="Times New Roman" w:cs="Times New Roman"/>
                <w:sz w:val="24"/>
                <w:szCs w:val="24"/>
              </w:rPr>
            </w:pPr>
            <w:r w:rsidRPr="005C401D">
              <w:rPr>
                <w:rFonts w:ascii="Times New Roman" w:eastAsia="Arial" w:hAnsi="Times New Roman" w:cs="Times New Roman"/>
                <w:sz w:val="24"/>
                <w:szCs w:val="24"/>
              </w:rPr>
              <w:t>(наименование организации-заявителя)</w:t>
            </w:r>
          </w:p>
        </w:tc>
      </w:tr>
      <w:tr w:rsidR="00B50EDB" w:rsidRPr="005C401D" w:rsidTr="007F282E">
        <w:trPr>
          <w:trHeight w:val="294"/>
        </w:trPr>
        <w:tc>
          <w:tcPr>
            <w:tcW w:w="2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960" w:type="dxa"/>
            <w:tcBorders>
              <w:bottom w:val="single" w:sz="8"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1820" w:type="dxa"/>
            <w:tcBorders>
              <w:bottom w:val="single" w:sz="8"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260" w:type="dxa"/>
            <w:tcBorders>
              <w:bottom w:val="single" w:sz="8" w:space="0" w:color="auto"/>
            </w:tcBorders>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263"/>
        </w:trPr>
        <w:tc>
          <w:tcPr>
            <w:tcW w:w="2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960" w:type="dxa"/>
            <w:shd w:val="clear" w:color="auto" w:fill="auto"/>
            <w:vAlign w:val="bottom"/>
          </w:tcPr>
          <w:p w:rsidR="00B50EDB" w:rsidRPr="005C401D" w:rsidRDefault="00B50EDB" w:rsidP="00B50EDB">
            <w:pPr>
              <w:spacing w:line="0" w:lineRule="atLeast"/>
              <w:ind w:left="1920"/>
              <w:rPr>
                <w:rFonts w:ascii="Times New Roman" w:eastAsia="Arial" w:hAnsi="Times New Roman" w:cs="Times New Roman"/>
                <w:sz w:val="24"/>
                <w:szCs w:val="24"/>
              </w:rPr>
            </w:pPr>
            <w:r w:rsidRPr="005C401D">
              <w:rPr>
                <w:rFonts w:ascii="Times New Roman" w:eastAsia="Arial" w:hAnsi="Times New Roman" w:cs="Times New Roman"/>
                <w:sz w:val="24"/>
                <w:szCs w:val="24"/>
              </w:rPr>
              <w:t>(подпись)</w:t>
            </w:r>
          </w:p>
        </w:tc>
        <w:tc>
          <w:tcPr>
            <w:tcW w:w="182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500" w:type="dxa"/>
            <w:gridSpan w:val="2"/>
            <w:shd w:val="clear" w:color="auto" w:fill="auto"/>
            <w:vAlign w:val="bottom"/>
          </w:tcPr>
          <w:p w:rsidR="00B50EDB" w:rsidRPr="005C401D" w:rsidRDefault="00B50EDB" w:rsidP="00B50EDB">
            <w:pPr>
              <w:spacing w:line="0" w:lineRule="atLeast"/>
              <w:ind w:left="1060"/>
              <w:rPr>
                <w:rFonts w:ascii="Times New Roman" w:eastAsia="Arial" w:hAnsi="Times New Roman" w:cs="Times New Roman"/>
                <w:sz w:val="24"/>
                <w:szCs w:val="24"/>
              </w:rPr>
            </w:pPr>
            <w:r w:rsidRPr="005C401D">
              <w:rPr>
                <w:rFonts w:ascii="Times New Roman" w:eastAsia="Arial" w:hAnsi="Times New Roman" w:cs="Times New Roman"/>
                <w:sz w:val="24"/>
                <w:szCs w:val="24"/>
              </w:rPr>
              <w:t>(Ф.И.О. руководителя)</w:t>
            </w:r>
          </w:p>
        </w:tc>
      </w:tr>
      <w:tr w:rsidR="00B50EDB" w:rsidRPr="005C401D" w:rsidTr="007F282E">
        <w:trPr>
          <w:trHeight w:val="286"/>
        </w:trPr>
        <w:tc>
          <w:tcPr>
            <w:tcW w:w="2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960" w:type="dxa"/>
            <w:shd w:val="clear" w:color="auto" w:fill="auto"/>
            <w:vAlign w:val="bottom"/>
          </w:tcPr>
          <w:p w:rsidR="00B50EDB" w:rsidRPr="005C401D" w:rsidRDefault="00B50EDB" w:rsidP="00B50EDB">
            <w:pPr>
              <w:spacing w:line="0" w:lineRule="atLeast"/>
              <w:ind w:left="100"/>
              <w:rPr>
                <w:rFonts w:ascii="Times New Roman" w:eastAsia="Arial" w:hAnsi="Times New Roman" w:cs="Times New Roman"/>
                <w:sz w:val="24"/>
                <w:szCs w:val="24"/>
              </w:rPr>
            </w:pPr>
            <w:r w:rsidRPr="005C401D">
              <w:rPr>
                <w:rFonts w:ascii="Times New Roman" w:eastAsia="Arial" w:hAnsi="Times New Roman" w:cs="Times New Roman"/>
                <w:sz w:val="24"/>
                <w:szCs w:val="24"/>
              </w:rPr>
              <w:t>М. П. (при наличии)</w:t>
            </w:r>
          </w:p>
        </w:tc>
        <w:tc>
          <w:tcPr>
            <w:tcW w:w="182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8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426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c>
          <w:tcPr>
            <w:tcW w:w="240" w:type="dxa"/>
            <w:shd w:val="clear" w:color="auto" w:fill="auto"/>
            <w:vAlign w:val="bottom"/>
          </w:tcPr>
          <w:p w:rsidR="00B50EDB" w:rsidRPr="005C401D" w:rsidRDefault="00B50EDB" w:rsidP="00B50EDB">
            <w:pPr>
              <w:spacing w:line="0" w:lineRule="atLeast"/>
              <w:rPr>
                <w:rFonts w:ascii="Times New Roman" w:eastAsia="Times New Roman" w:hAnsi="Times New Roman" w:cs="Times New Roman"/>
                <w:sz w:val="24"/>
                <w:szCs w:val="24"/>
              </w:rPr>
            </w:pPr>
          </w:p>
        </w:tc>
      </w:tr>
      <w:tr w:rsidR="00B50EDB" w:rsidRPr="005C401D" w:rsidTr="007F282E">
        <w:trPr>
          <w:trHeight w:val="286"/>
        </w:trPr>
        <w:tc>
          <w:tcPr>
            <w:tcW w:w="20" w:type="dxa"/>
            <w:shd w:val="clear" w:color="auto" w:fill="auto"/>
            <w:vAlign w:val="bottom"/>
          </w:tcPr>
          <w:p w:rsidR="00B50EDB" w:rsidRPr="005C401D" w:rsidRDefault="00B50EDB" w:rsidP="00F02F53">
            <w:pPr>
              <w:spacing w:line="269" w:lineRule="auto"/>
              <w:ind w:left="120" w:right="-23"/>
              <w:jc w:val="both"/>
              <w:rPr>
                <w:rFonts w:ascii="Times New Roman" w:eastAsia="Arial" w:hAnsi="Times New Roman" w:cs="Times New Roman"/>
                <w:sz w:val="24"/>
                <w:szCs w:val="24"/>
              </w:rPr>
            </w:pPr>
          </w:p>
        </w:tc>
        <w:tc>
          <w:tcPr>
            <w:tcW w:w="2960" w:type="dxa"/>
            <w:shd w:val="clear" w:color="auto" w:fill="auto"/>
            <w:vAlign w:val="bottom"/>
          </w:tcPr>
          <w:p w:rsidR="00B50EDB" w:rsidRPr="005C401D" w:rsidRDefault="00B50EDB" w:rsidP="00F02F53">
            <w:pPr>
              <w:spacing w:line="269" w:lineRule="auto"/>
              <w:ind w:left="120" w:right="-23"/>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«____» __________ 202</w:t>
            </w:r>
            <w:r w:rsidR="00F02F53" w:rsidRPr="005C401D">
              <w:rPr>
                <w:rFonts w:ascii="Times New Roman" w:eastAsia="Arial" w:hAnsi="Times New Roman" w:cs="Times New Roman"/>
                <w:sz w:val="24"/>
                <w:szCs w:val="24"/>
              </w:rPr>
              <w:t>3</w:t>
            </w:r>
            <w:r w:rsidRPr="005C401D">
              <w:rPr>
                <w:rFonts w:ascii="Times New Roman" w:eastAsia="Arial" w:hAnsi="Times New Roman" w:cs="Times New Roman"/>
                <w:sz w:val="24"/>
                <w:szCs w:val="24"/>
              </w:rPr>
              <w:t xml:space="preserve"> г.</w:t>
            </w:r>
          </w:p>
        </w:tc>
        <w:tc>
          <w:tcPr>
            <w:tcW w:w="1820" w:type="dxa"/>
            <w:shd w:val="clear" w:color="auto" w:fill="auto"/>
            <w:vAlign w:val="bottom"/>
          </w:tcPr>
          <w:p w:rsidR="00B50EDB" w:rsidRPr="005C401D" w:rsidRDefault="00B50EDB" w:rsidP="00F02F53">
            <w:pPr>
              <w:spacing w:line="269" w:lineRule="auto"/>
              <w:ind w:left="120" w:right="-23"/>
              <w:jc w:val="both"/>
              <w:rPr>
                <w:rFonts w:ascii="Times New Roman" w:eastAsia="Arial" w:hAnsi="Times New Roman" w:cs="Times New Roman"/>
                <w:sz w:val="24"/>
                <w:szCs w:val="24"/>
              </w:rPr>
            </w:pPr>
          </w:p>
        </w:tc>
        <w:tc>
          <w:tcPr>
            <w:tcW w:w="280" w:type="dxa"/>
            <w:shd w:val="clear" w:color="auto" w:fill="auto"/>
            <w:vAlign w:val="bottom"/>
          </w:tcPr>
          <w:p w:rsidR="00B50EDB" w:rsidRPr="005C401D" w:rsidRDefault="00B50EDB" w:rsidP="00F02F53">
            <w:pPr>
              <w:spacing w:line="269" w:lineRule="auto"/>
              <w:ind w:left="120" w:right="-23"/>
              <w:jc w:val="both"/>
              <w:rPr>
                <w:rFonts w:ascii="Times New Roman" w:eastAsia="Arial" w:hAnsi="Times New Roman" w:cs="Times New Roman"/>
                <w:sz w:val="24"/>
                <w:szCs w:val="24"/>
              </w:rPr>
            </w:pPr>
          </w:p>
        </w:tc>
        <w:tc>
          <w:tcPr>
            <w:tcW w:w="4260" w:type="dxa"/>
            <w:shd w:val="clear" w:color="auto" w:fill="auto"/>
            <w:vAlign w:val="bottom"/>
          </w:tcPr>
          <w:p w:rsidR="00B50EDB" w:rsidRPr="005C401D" w:rsidRDefault="00B50EDB" w:rsidP="00F02F53">
            <w:pPr>
              <w:spacing w:line="269" w:lineRule="auto"/>
              <w:ind w:left="120" w:right="-23"/>
              <w:jc w:val="both"/>
              <w:rPr>
                <w:rFonts w:ascii="Times New Roman" w:eastAsia="Arial" w:hAnsi="Times New Roman" w:cs="Times New Roman"/>
                <w:sz w:val="24"/>
                <w:szCs w:val="24"/>
              </w:rPr>
            </w:pPr>
          </w:p>
        </w:tc>
        <w:tc>
          <w:tcPr>
            <w:tcW w:w="240" w:type="dxa"/>
            <w:shd w:val="clear" w:color="auto" w:fill="auto"/>
            <w:vAlign w:val="bottom"/>
          </w:tcPr>
          <w:p w:rsidR="00B50EDB" w:rsidRPr="005C401D" w:rsidRDefault="00B50EDB" w:rsidP="00F02F53">
            <w:pPr>
              <w:spacing w:line="269" w:lineRule="auto"/>
              <w:ind w:left="120" w:right="-23"/>
              <w:jc w:val="both"/>
              <w:rPr>
                <w:rFonts w:ascii="Times New Roman" w:eastAsia="Arial" w:hAnsi="Times New Roman" w:cs="Times New Roman"/>
                <w:sz w:val="24"/>
                <w:szCs w:val="24"/>
              </w:rPr>
            </w:pPr>
          </w:p>
        </w:tc>
      </w:tr>
    </w:tbl>
    <w:p w:rsidR="00B50EDB" w:rsidRPr="005C401D" w:rsidRDefault="00B50EDB" w:rsidP="00F02F53">
      <w:pPr>
        <w:spacing w:line="269" w:lineRule="auto"/>
        <w:ind w:left="120" w:right="-23"/>
        <w:jc w:val="both"/>
        <w:rPr>
          <w:rFonts w:ascii="Times New Roman" w:eastAsia="Arial" w:hAnsi="Times New Roman" w:cs="Times New Roman"/>
          <w:sz w:val="24"/>
          <w:szCs w:val="24"/>
        </w:rPr>
      </w:pPr>
    </w:p>
    <w:p w:rsidR="00B50EDB" w:rsidRPr="005C401D" w:rsidRDefault="00B50EDB" w:rsidP="00B50EDB">
      <w:pPr>
        <w:spacing w:line="200" w:lineRule="exact"/>
        <w:rPr>
          <w:rFonts w:ascii="Times New Roman" w:eastAsia="Times New Roman" w:hAnsi="Times New Roman" w:cs="Times New Roman"/>
          <w:sz w:val="24"/>
          <w:szCs w:val="24"/>
        </w:rPr>
      </w:pPr>
    </w:p>
    <w:p w:rsidR="00B50EDB" w:rsidRPr="005C401D" w:rsidRDefault="00B50EDB" w:rsidP="00B50EDB">
      <w:pPr>
        <w:spacing w:line="200" w:lineRule="exact"/>
        <w:rPr>
          <w:rFonts w:ascii="Times New Roman" w:eastAsia="Times New Roman" w:hAnsi="Times New Roman" w:cs="Times New Roman"/>
          <w:sz w:val="24"/>
          <w:szCs w:val="24"/>
        </w:rPr>
      </w:pPr>
    </w:p>
    <w:p w:rsidR="00B50EDB" w:rsidRPr="005C401D" w:rsidRDefault="00B50EDB" w:rsidP="00B50EDB">
      <w:pPr>
        <w:spacing w:line="200" w:lineRule="exact"/>
        <w:rPr>
          <w:rFonts w:ascii="Times New Roman" w:eastAsia="Times New Roman" w:hAnsi="Times New Roman" w:cs="Times New Roman"/>
          <w:sz w:val="24"/>
          <w:szCs w:val="24"/>
        </w:rPr>
      </w:pPr>
    </w:p>
    <w:p w:rsidR="003B182F" w:rsidRPr="005A3EEA" w:rsidRDefault="00B50EDB" w:rsidP="005A3EEA">
      <w:pPr>
        <w:widowControl w:val="0"/>
        <w:tabs>
          <w:tab w:val="left" w:pos="4899"/>
        </w:tabs>
        <w:spacing w:line="237" w:lineRule="auto"/>
        <w:ind w:left="108" w:right="-142"/>
        <w:rPr>
          <w:rFonts w:ascii="Times New Roman" w:eastAsia="Times New Roman" w:hAnsi="Times New Roman" w:cs="Times New Roman"/>
          <w:color w:val="000000"/>
          <w:sz w:val="24"/>
          <w:szCs w:val="24"/>
        </w:rPr>
      </w:pPr>
      <w:r w:rsidRPr="005C401D">
        <w:rPr>
          <w:rFonts w:ascii="Times New Roman" w:eastAsia="Times New Roman" w:hAnsi="Times New Roman" w:cs="Times New Roman"/>
          <w:sz w:val="24"/>
          <w:szCs w:val="24"/>
        </w:rPr>
        <w:br w:type="page"/>
      </w:r>
      <w:r w:rsidR="003B182F" w:rsidRPr="005A3EEA">
        <w:rPr>
          <w:rFonts w:ascii="Times New Roman" w:eastAsia="Times New Roman" w:hAnsi="Times New Roman" w:cs="Times New Roman"/>
          <w:color w:val="000000"/>
          <w:sz w:val="24"/>
          <w:szCs w:val="24"/>
        </w:rPr>
        <w:lastRenderedPageBreak/>
        <w:t>Форма</w:t>
      </w:r>
      <w:r w:rsidR="003B182F" w:rsidRPr="005A3EEA">
        <w:rPr>
          <w:rFonts w:ascii="Times New Roman" w:eastAsia="Times New Roman" w:hAnsi="Times New Roman" w:cs="Times New Roman"/>
          <w:color w:val="000000"/>
          <w:sz w:val="24"/>
          <w:szCs w:val="24"/>
        </w:rPr>
        <w:tab/>
        <w:t xml:space="preserve">                </w:t>
      </w:r>
      <w:r w:rsidR="005A3EEA" w:rsidRPr="005A3EEA">
        <w:rPr>
          <w:rFonts w:ascii="Times New Roman" w:eastAsia="Times New Roman" w:hAnsi="Times New Roman" w:cs="Times New Roman"/>
          <w:color w:val="000000"/>
          <w:sz w:val="24"/>
          <w:szCs w:val="24"/>
        </w:rPr>
        <w:t xml:space="preserve">            </w:t>
      </w:r>
      <w:r w:rsidR="003B182F" w:rsidRPr="005A3EEA">
        <w:rPr>
          <w:rFonts w:ascii="Times New Roman" w:eastAsia="Times New Roman" w:hAnsi="Times New Roman" w:cs="Times New Roman"/>
          <w:color w:val="000000"/>
          <w:sz w:val="24"/>
          <w:szCs w:val="24"/>
        </w:rPr>
        <w:t>Приложен</w:t>
      </w:r>
      <w:r w:rsidR="003B182F" w:rsidRPr="005A3EEA">
        <w:rPr>
          <w:rFonts w:ascii="Times New Roman" w:eastAsia="Times New Roman" w:hAnsi="Times New Roman" w:cs="Times New Roman"/>
          <w:color w:val="000000"/>
          <w:spacing w:val="1"/>
          <w:sz w:val="24"/>
          <w:szCs w:val="24"/>
        </w:rPr>
        <w:t>и</w:t>
      </w:r>
      <w:r w:rsidR="003B182F" w:rsidRPr="005A3EEA">
        <w:rPr>
          <w:rFonts w:ascii="Times New Roman" w:eastAsia="Times New Roman" w:hAnsi="Times New Roman" w:cs="Times New Roman"/>
          <w:color w:val="000000"/>
          <w:sz w:val="24"/>
          <w:szCs w:val="24"/>
        </w:rPr>
        <w:t>е №</w:t>
      </w:r>
      <w:r w:rsidR="003B182F" w:rsidRPr="005A3EEA">
        <w:rPr>
          <w:rFonts w:ascii="Times New Roman" w:eastAsia="Times New Roman" w:hAnsi="Times New Roman" w:cs="Times New Roman"/>
          <w:color w:val="000000"/>
          <w:spacing w:val="-1"/>
          <w:sz w:val="24"/>
          <w:szCs w:val="24"/>
        </w:rPr>
        <w:t xml:space="preserve"> </w:t>
      </w:r>
      <w:r w:rsidR="00E8646E" w:rsidRPr="005A3EEA">
        <w:rPr>
          <w:rFonts w:ascii="Times New Roman" w:eastAsia="Times New Roman" w:hAnsi="Times New Roman" w:cs="Times New Roman"/>
          <w:color w:val="000000"/>
          <w:spacing w:val="-1"/>
          <w:sz w:val="24"/>
          <w:szCs w:val="24"/>
        </w:rPr>
        <w:t>2</w:t>
      </w:r>
      <w:r w:rsidR="003B182F" w:rsidRPr="005A3EEA">
        <w:rPr>
          <w:rFonts w:ascii="Times New Roman" w:eastAsia="Times New Roman" w:hAnsi="Times New Roman" w:cs="Times New Roman"/>
          <w:color w:val="000000"/>
          <w:sz w:val="24"/>
          <w:szCs w:val="24"/>
        </w:rPr>
        <w:t xml:space="preserve"> к Положению</w:t>
      </w:r>
    </w:p>
    <w:p w:rsidR="00B50EDB" w:rsidRPr="005A3EEA" w:rsidRDefault="00B50EDB">
      <w:pPr>
        <w:widowControl w:val="0"/>
        <w:spacing w:line="240" w:lineRule="auto"/>
        <w:ind w:right="-20"/>
        <w:rPr>
          <w:rFonts w:ascii="Times New Roman" w:eastAsia="Times New Roman" w:hAnsi="Times New Roman" w:cs="Times New Roman"/>
          <w:color w:val="000000"/>
          <w:sz w:val="24"/>
          <w:szCs w:val="24"/>
        </w:rPr>
      </w:pPr>
    </w:p>
    <w:p w:rsidR="00FA2E82" w:rsidRPr="005C401D" w:rsidRDefault="00FA2E82">
      <w:pPr>
        <w:widowControl w:val="0"/>
        <w:spacing w:line="240" w:lineRule="auto"/>
        <w:ind w:right="-20"/>
        <w:rPr>
          <w:rFonts w:ascii="Times New Roman" w:eastAsia="Times New Roman" w:hAnsi="Times New Roman" w:cs="Times New Roman"/>
          <w:color w:val="000000"/>
          <w:sz w:val="28"/>
          <w:szCs w:val="28"/>
        </w:rPr>
      </w:pPr>
    </w:p>
    <w:p w:rsidR="00FA2E82" w:rsidRPr="005C401D" w:rsidRDefault="00FA2E82">
      <w:pPr>
        <w:widowControl w:val="0"/>
        <w:spacing w:line="240" w:lineRule="auto"/>
        <w:ind w:right="-20"/>
        <w:rPr>
          <w:rFonts w:ascii="Times New Roman" w:eastAsia="Times New Roman" w:hAnsi="Times New Roman" w:cs="Times New Roman"/>
          <w:color w:val="000000"/>
          <w:sz w:val="28"/>
          <w:szCs w:val="28"/>
        </w:rPr>
      </w:pPr>
    </w:p>
    <w:p w:rsidR="00FA2E82" w:rsidRPr="005C401D" w:rsidRDefault="00FA2E82">
      <w:pPr>
        <w:widowControl w:val="0"/>
        <w:spacing w:line="240" w:lineRule="auto"/>
        <w:ind w:right="-20"/>
        <w:rPr>
          <w:rFonts w:ascii="Times New Roman" w:eastAsia="Times New Roman" w:hAnsi="Times New Roman" w:cs="Times New Roman"/>
          <w:color w:val="000000"/>
          <w:sz w:val="28"/>
          <w:szCs w:val="28"/>
        </w:rPr>
      </w:pPr>
    </w:p>
    <w:p w:rsidR="003B182F" w:rsidRPr="005C401D" w:rsidRDefault="003B182F" w:rsidP="003B182F">
      <w:pPr>
        <w:spacing w:line="240" w:lineRule="auto"/>
        <w:contextualSpacing/>
        <w:jc w:val="center"/>
        <w:rPr>
          <w:rFonts w:ascii="Times New Roman" w:hAnsi="Times New Roman" w:cs="Times New Roman"/>
          <w:b/>
          <w:sz w:val="20"/>
          <w:szCs w:val="20"/>
        </w:rPr>
      </w:pPr>
      <w:r w:rsidRPr="005C401D">
        <w:rPr>
          <w:rFonts w:ascii="Times New Roman" w:hAnsi="Times New Roman" w:cs="Times New Roman"/>
          <w:b/>
          <w:sz w:val="20"/>
          <w:szCs w:val="20"/>
        </w:rPr>
        <w:t>БИЗНЕС-ПРОЕКТ</w:t>
      </w:r>
    </w:p>
    <w:p w:rsidR="003B182F" w:rsidRPr="005C401D" w:rsidRDefault="003B182F" w:rsidP="003B182F">
      <w:pPr>
        <w:spacing w:line="240" w:lineRule="auto"/>
        <w:contextualSpacing/>
        <w:jc w:val="center"/>
        <w:rPr>
          <w:rFonts w:ascii="Times New Roman" w:hAnsi="Times New Roman" w:cs="Times New Roman"/>
          <w:b/>
          <w:sz w:val="20"/>
          <w:szCs w:val="20"/>
        </w:rPr>
      </w:pPr>
      <w:r w:rsidRPr="005C401D">
        <w:rPr>
          <w:rFonts w:ascii="Times New Roman" w:hAnsi="Times New Roman" w:cs="Times New Roman"/>
          <w:b/>
          <w:sz w:val="20"/>
          <w:szCs w:val="20"/>
        </w:rPr>
        <w:t>_________________________________________________________________</w:t>
      </w:r>
    </w:p>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начинающий субъект малого предпринимательства</w:t>
      </w:r>
    </w:p>
    <w:p w:rsidR="003B182F" w:rsidRPr="005C401D" w:rsidRDefault="003B182F" w:rsidP="003B182F">
      <w:pPr>
        <w:spacing w:line="240" w:lineRule="auto"/>
        <w:contextualSpacing/>
        <w:jc w:val="center"/>
        <w:rPr>
          <w:rFonts w:ascii="Times New Roman" w:hAnsi="Times New Roman" w:cs="Times New Roman"/>
          <w:sz w:val="20"/>
          <w:szCs w:val="20"/>
        </w:rPr>
      </w:pPr>
    </w:p>
    <w:p w:rsidR="003B182F" w:rsidRPr="005C401D" w:rsidRDefault="003B182F" w:rsidP="003B182F">
      <w:pPr>
        <w:spacing w:line="240" w:lineRule="auto"/>
        <w:contextualSpacing/>
        <w:jc w:val="center"/>
        <w:rPr>
          <w:rFonts w:ascii="Times New Roman" w:hAnsi="Times New Roman" w:cs="Times New Roman"/>
          <w:sz w:val="20"/>
          <w:szCs w:val="20"/>
          <w:lang w:val="en-US"/>
        </w:rPr>
      </w:pPr>
      <w:r w:rsidRPr="005C401D">
        <w:rPr>
          <w:rFonts w:ascii="Times New Roman" w:hAnsi="Times New Roman" w:cs="Times New Roman"/>
          <w:sz w:val="20"/>
          <w:szCs w:val="20"/>
        </w:rPr>
        <w:t>Наименование бизнес-проекта</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jc w:val="center"/>
              <w:rPr>
                <w:rFonts w:ascii="Times New Roman" w:hAnsi="Times New Roman" w:cs="Times New Roman"/>
                <w:b/>
                <w:sz w:val="20"/>
                <w:szCs w:val="20"/>
              </w:rPr>
            </w:pPr>
          </w:p>
        </w:tc>
      </w:tr>
    </w:tbl>
    <w:p w:rsidR="003B182F" w:rsidRPr="005C401D" w:rsidRDefault="003B182F" w:rsidP="003B182F">
      <w:pPr>
        <w:spacing w:line="240" w:lineRule="auto"/>
        <w:contextualSpacing/>
        <w:jc w:val="center"/>
        <w:rPr>
          <w:rFonts w:ascii="Times New Roman" w:hAnsi="Times New Roman" w:cs="Times New Roman"/>
          <w:i/>
          <w:sz w:val="20"/>
          <w:szCs w:val="20"/>
        </w:rPr>
      </w:pPr>
      <w:r w:rsidRPr="005C401D">
        <w:rPr>
          <w:rFonts w:ascii="Times New Roman" w:hAnsi="Times New Roman" w:cs="Times New Roman"/>
          <w:i/>
          <w:sz w:val="20"/>
          <w:szCs w:val="20"/>
        </w:rPr>
        <w:t>(вводите сведения только в отведенных для этого полях)</w:t>
      </w:r>
    </w:p>
    <w:p w:rsidR="003B182F" w:rsidRPr="005C401D" w:rsidRDefault="003B182F" w:rsidP="003B182F">
      <w:pPr>
        <w:spacing w:line="240" w:lineRule="auto"/>
        <w:contextualSpacing/>
        <w:jc w:val="center"/>
        <w:rPr>
          <w:rFonts w:ascii="Times New Roman" w:hAnsi="Times New Roman" w:cs="Times New Roman"/>
          <w:b/>
          <w:sz w:val="20"/>
          <w:szCs w:val="20"/>
        </w:rPr>
      </w:pPr>
    </w:p>
    <w:p w:rsidR="003B182F" w:rsidRPr="005C401D"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5C401D">
        <w:rPr>
          <w:rFonts w:ascii="Times New Roman" w:eastAsia="Times New Roman" w:hAnsi="Times New Roman" w:cs="Times New Roman"/>
          <w:b/>
          <w:bCs/>
          <w:i/>
          <w:iCs/>
        </w:rPr>
        <w:t>Бизнес</w:t>
      </w:r>
    </w:p>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Краткое описание истории бизнеса</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 xml:space="preserve">Производимый товар/работа/услуга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Наличие основных средств:</w:t>
      </w:r>
    </w:p>
    <w:p w:rsidR="003B182F" w:rsidRPr="005C401D" w:rsidRDefault="003B182F" w:rsidP="003B182F">
      <w:pPr>
        <w:spacing w:line="240" w:lineRule="auto"/>
        <w:contextualSpacing/>
        <w:jc w:val="both"/>
        <w:rPr>
          <w:rFonts w:ascii="Times New Roman" w:hAnsi="Times New Roman" w:cs="Times New Roman"/>
          <w:sz w:val="20"/>
          <w:szCs w:val="20"/>
        </w:rPr>
      </w:pPr>
      <w:r w:rsidRPr="005C401D">
        <w:rPr>
          <w:rFonts w:ascii="Times New Roman" w:hAnsi="Times New Roman" w:cs="Times New Roman"/>
          <w:sz w:val="20"/>
          <w:szCs w:val="20"/>
        </w:rPr>
        <w:t>Машины/оборудование, используемые для бизнеса, в том числе приобретенные в рамках проекта (отметить знаком *)  (</w:t>
      </w:r>
      <w:r w:rsidRPr="005C401D">
        <w:rPr>
          <w:rFonts w:ascii="Times New Roman" w:hAnsi="Times New Roman" w:cs="Times New Roman"/>
          <w:i/>
          <w:sz w:val="20"/>
          <w:szCs w:val="20"/>
        </w:rPr>
        <w:t>добавьте строки при необходимости)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87"/>
        <w:gridCol w:w="1134"/>
        <w:gridCol w:w="1276"/>
        <w:gridCol w:w="2126"/>
      </w:tblGrid>
      <w:tr w:rsidR="003B182F" w:rsidRPr="005C401D" w:rsidTr="00FA2E82">
        <w:trPr>
          <w:cantSplit/>
          <w:trHeight w:val="487"/>
          <w:tblHeader/>
        </w:trPr>
        <w:tc>
          <w:tcPr>
            <w:tcW w:w="5387"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Наименование машин/оборудования</w:t>
            </w:r>
          </w:p>
        </w:tc>
        <w:tc>
          <w:tcPr>
            <w:tcW w:w="1134"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Кол-во, штук</w:t>
            </w:r>
          </w:p>
        </w:tc>
        <w:tc>
          <w:tcPr>
            <w:tcW w:w="1276"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Год выпуска</w:t>
            </w:r>
          </w:p>
        </w:tc>
        <w:tc>
          <w:tcPr>
            <w:tcW w:w="2126"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Собственность/ аренда</w:t>
            </w:r>
          </w:p>
        </w:tc>
      </w:tr>
      <w:tr w:rsidR="003B182F" w:rsidRPr="005C401D" w:rsidTr="00FA2E82">
        <w:trPr>
          <w:trHeight w:val="300"/>
        </w:trPr>
        <w:tc>
          <w:tcPr>
            <w:tcW w:w="5387" w:type="dxa"/>
            <w:shd w:val="clear" w:color="auto" w:fill="FFFFFF"/>
          </w:tcPr>
          <w:p w:rsidR="003B182F" w:rsidRPr="005C401D" w:rsidRDefault="003B182F" w:rsidP="003B182F">
            <w:pPr>
              <w:spacing w:line="240" w:lineRule="auto"/>
              <w:contextualSpacing/>
              <w:rPr>
                <w:rFonts w:ascii="Times New Roman" w:hAnsi="Times New Roman" w:cs="Times New Roman"/>
                <w:b/>
                <w:bCs/>
                <w:sz w:val="20"/>
                <w:szCs w:val="20"/>
              </w:rPr>
            </w:pPr>
            <w:r w:rsidRPr="005C401D">
              <w:rPr>
                <w:rFonts w:ascii="Times New Roman" w:hAnsi="Times New Roman" w:cs="Times New Roman"/>
                <w:b/>
                <w:bCs/>
                <w:sz w:val="20"/>
                <w:szCs w:val="20"/>
              </w:rPr>
              <w:t> </w:t>
            </w:r>
          </w:p>
        </w:tc>
        <w:tc>
          <w:tcPr>
            <w:tcW w:w="1134"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76"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6"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r>
      <w:tr w:rsidR="003B182F" w:rsidRPr="005C401D" w:rsidTr="00FA2E82">
        <w:trPr>
          <w:trHeight w:val="300"/>
        </w:trPr>
        <w:tc>
          <w:tcPr>
            <w:tcW w:w="5387"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134"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76"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6"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r>
      <w:tr w:rsidR="003B182F" w:rsidRPr="005C401D" w:rsidTr="00FA2E82">
        <w:trPr>
          <w:trHeight w:val="300"/>
        </w:trPr>
        <w:tc>
          <w:tcPr>
            <w:tcW w:w="5387" w:type="dxa"/>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Итого</w:t>
            </w:r>
          </w:p>
        </w:tc>
        <w:tc>
          <w:tcPr>
            <w:tcW w:w="1134" w:type="dxa"/>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76" w:type="dxa"/>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6" w:type="dxa"/>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r>
    </w:tbl>
    <w:p w:rsidR="00FA2E82" w:rsidRPr="005C401D" w:rsidRDefault="00FA2E82" w:rsidP="003B182F">
      <w:pPr>
        <w:spacing w:line="240" w:lineRule="auto"/>
        <w:contextualSpacing/>
        <w:jc w:val="both"/>
        <w:rPr>
          <w:rFonts w:ascii="Times New Roman" w:hAnsi="Times New Roman" w:cs="Times New Roman"/>
          <w:sz w:val="20"/>
          <w:szCs w:val="20"/>
        </w:rPr>
      </w:pPr>
    </w:p>
    <w:p w:rsidR="003B182F" w:rsidRPr="005C401D" w:rsidRDefault="003B182F" w:rsidP="003B182F">
      <w:pPr>
        <w:spacing w:line="240" w:lineRule="auto"/>
        <w:contextualSpacing/>
        <w:jc w:val="both"/>
        <w:rPr>
          <w:rFonts w:ascii="Times New Roman" w:hAnsi="Times New Roman" w:cs="Times New Roman"/>
          <w:i/>
          <w:sz w:val="20"/>
          <w:szCs w:val="20"/>
        </w:rPr>
      </w:pPr>
      <w:r w:rsidRPr="005C401D">
        <w:rPr>
          <w:rFonts w:ascii="Times New Roman" w:hAnsi="Times New Roman" w:cs="Times New Roman"/>
          <w:sz w:val="20"/>
          <w:szCs w:val="20"/>
        </w:rPr>
        <w:t>Здания/помещения, используемые для бизнеса, в том числе приобретенные (построенные) в рамках проекта (отметить знаком *) (</w:t>
      </w:r>
      <w:r w:rsidRPr="005C401D">
        <w:rPr>
          <w:rFonts w:ascii="Times New Roman" w:hAnsi="Times New Roman" w:cs="Times New Roman"/>
          <w:i/>
          <w:sz w:val="20"/>
          <w:szCs w:val="20"/>
        </w:rPr>
        <w:t>добавьте строки при необходимости)</w:t>
      </w:r>
    </w:p>
    <w:p w:rsidR="00FA2E82" w:rsidRPr="005C401D" w:rsidRDefault="00FA2E82" w:rsidP="003B182F">
      <w:pPr>
        <w:spacing w:line="240" w:lineRule="auto"/>
        <w:contextualSpacing/>
        <w:jc w:val="both"/>
        <w:rPr>
          <w:rFonts w:ascii="Times New Roman" w:hAnsi="Times New Roman" w:cs="Times New Roman"/>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127"/>
        <w:gridCol w:w="1417"/>
        <w:gridCol w:w="1276"/>
        <w:gridCol w:w="2126"/>
      </w:tblGrid>
      <w:tr w:rsidR="003B182F" w:rsidRPr="005C401D" w:rsidTr="00FA2E82">
        <w:trPr>
          <w:cantSplit/>
          <w:trHeight w:val="558"/>
          <w:tblHeader/>
        </w:trPr>
        <w:tc>
          <w:tcPr>
            <w:tcW w:w="2977"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Объект</w:t>
            </w:r>
          </w:p>
        </w:tc>
        <w:tc>
          <w:tcPr>
            <w:tcW w:w="2127"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Местонахождение</w:t>
            </w:r>
          </w:p>
        </w:tc>
        <w:tc>
          <w:tcPr>
            <w:tcW w:w="1417"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Назначение</w:t>
            </w:r>
          </w:p>
        </w:tc>
        <w:tc>
          <w:tcPr>
            <w:tcW w:w="1276"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Площадь, м</w:t>
            </w:r>
            <w:r w:rsidRPr="005C401D">
              <w:rPr>
                <w:rFonts w:ascii="Times New Roman" w:hAnsi="Times New Roman" w:cs="Times New Roman"/>
                <w:sz w:val="20"/>
                <w:szCs w:val="20"/>
                <w:vertAlign w:val="superscript"/>
              </w:rPr>
              <w:t>2</w:t>
            </w:r>
          </w:p>
        </w:tc>
        <w:tc>
          <w:tcPr>
            <w:tcW w:w="2126" w:type="dxa"/>
            <w:tcBorders>
              <w:bottom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Собственность/</w:t>
            </w:r>
          </w:p>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аренда</w:t>
            </w:r>
          </w:p>
        </w:tc>
      </w:tr>
      <w:tr w:rsidR="003B182F" w:rsidRPr="005C401D" w:rsidTr="00FA2E82">
        <w:trPr>
          <w:trHeight w:val="300"/>
        </w:trPr>
        <w:tc>
          <w:tcPr>
            <w:tcW w:w="2977"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7"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417"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76"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6"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r>
      <w:tr w:rsidR="003B182F" w:rsidRPr="005C401D" w:rsidTr="00FA2E82">
        <w:trPr>
          <w:trHeight w:val="300"/>
        </w:trPr>
        <w:tc>
          <w:tcPr>
            <w:tcW w:w="2977"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7"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417" w:type="dxa"/>
            <w:shd w:val="clear" w:color="auto" w:fill="FFFFFF"/>
            <w:noWrap/>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76"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2126" w:type="dxa"/>
            <w:shd w:val="clear" w:color="auto" w:fill="FFFFFF"/>
            <w:vAlign w:val="bottom"/>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 </w:t>
            </w: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Численность сотрудников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 xml:space="preserve">Среднемесячная заработная плата сотрудников </w:t>
      </w:r>
    </w:p>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(Годовой фонд заработной платы/12) , тыс. рублей</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Оценка сильных и слабых сторон бизнеса относительно конкурентов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rPr>
                <w:rFonts w:ascii="Times New Roman" w:hAnsi="Times New Roman" w:cs="Times New Roman"/>
                <w:sz w:val="20"/>
                <w:szCs w:val="20"/>
              </w:rPr>
            </w:pPr>
          </w:p>
        </w:tc>
      </w:tr>
    </w:tbl>
    <w:p w:rsidR="003B182F" w:rsidRPr="005C401D" w:rsidRDefault="003B182F" w:rsidP="003B182F">
      <w:pPr>
        <w:keepNext/>
        <w:tabs>
          <w:tab w:val="left" w:pos="0"/>
        </w:tabs>
        <w:spacing w:before="240" w:after="60" w:line="240" w:lineRule="auto"/>
        <w:ind w:left="720"/>
        <w:contextualSpacing/>
        <w:jc w:val="center"/>
        <w:outlineLvl w:val="1"/>
        <w:rPr>
          <w:rFonts w:ascii="Times New Roman" w:eastAsia="Times New Roman" w:hAnsi="Times New Roman" w:cs="Times New Roman"/>
          <w:b/>
          <w:bCs/>
          <w:i/>
          <w:iCs/>
        </w:rPr>
      </w:pPr>
    </w:p>
    <w:p w:rsidR="003B182F" w:rsidRPr="005C401D"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5C401D">
        <w:rPr>
          <w:rFonts w:ascii="Times New Roman" w:eastAsia="Times New Roman" w:hAnsi="Times New Roman" w:cs="Times New Roman"/>
          <w:b/>
          <w:bCs/>
          <w:i/>
          <w:iCs/>
        </w:rPr>
        <w:t>Продукт</w:t>
      </w:r>
    </w:p>
    <w:p w:rsidR="003B182F" w:rsidRPr="005C401D"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Описание товара/работы/услуги (краткое описание того, что делает продукцию уникальной и тех отличительных особенностей, которые позволяют ей конкурировать (ставят ее вне конкуренции) в отношении ценообразования и (или) качества и (или) условий поставки и другое).</w:t>
      </w:r>
    </w:p>
    <w:p w:rsidR="00FA2E82" w:rsidRPr="005C401D" w:rsidRDefault="00FA2E82" w:rsidP="00FA2E82">
      <w:pPr>
        <w:tabs>
          <w:tab w:val="left" w:pos="426"/>
        </w:tabs>
        <w:spacing w:line="240" w:lineRule="auto"/>
        <w:contextualSpacing/>
        <w:jc w:val="both"/>
        <w:rPr>
          <w:rFonts w:ascii="Times New Roman" w:hAnsi="Times New Roman" w:cs="Times New Roman"/>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contextualSpacing/>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w:t>
      </w:r>
    </w:p>
    <w:p w:rsidR="00FA2E82" w:rsidRPr="005C401D" w:rsidRDefault="00FA2E82" w:rsidP="00FA2E82">
      <w:pPr>
        <w:tabs>
          <w:tab w:val="left" w:pos="426"/>
        </w:tabs>
        <w:spacing w:line="240" w:lineRule="auto"/>
        <w:contextualSpacing/>
        <w:jc w:val="both"/>
        <w:rPr>
          <w:rFonts w:ascii="Times New Roman" w:hAnsi="Times New Roman" w:cs="Times New Roman"/>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5C401D">
        <w:rPr>
          <w:rFonts w:ascii="Times New Roman" w:hAnsi="Times New Roman" w:cs="Times New Roman"/>
          <w:sz w:val="20"/>
          <w:szCs w:val="20"/>
        </w:rPr>
        <w:t>Информация о востребованности практических результатов производства</w:t>
      </w:r>
    </w:p>
    <w:p w:rsidR="00FA2E82" w:rsidRPr="005C401D" w:rsidRDefault="00FA2E82" w:rsidP="00FA2E82">
      <w:pPr>
        <w:spacing w:line="240" w:lineRule="auto"/>
        <w:ind w:left="426"/>
        <w:contextualSpacing/>
        <w:jc w:val="both"/>
        <w:rPr>
          <w:rFonts w:ascii="Times New Roman" w:hAnsi="Times New Roman" w:cs="Times New Roman"/>
          <w:sz w:val="20"/>
          <w:szCs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spacing w:line="240" w:lineRule="auto"/>
        <w:ind w:right="-2"/>
        <w:rPr>
          <w:rFonts w:ascii="Times New Roman" w:hAnsi="Times New Roman" w:cs="Times New Roman"/>
          <w:i/>
          <w:sz w:val="20"/>
          <w:szCs w:val="20"/>
        </w:rPr>
      </w:pPr>
    </w:p>
    <w:p w:rsidR="003B182F" w:rsidRPr="005C401D"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5C401D">
        <w:rPr>
          <w:rFonts w:ascii="Times New Roman" w:eastAsia="Times New Roman" w:hAnsi="Times New Roman" w:cs="Times New Roman"/>
          <w:b/>
          <w:bCs/>
          <w:i/>
          <w:iCs/>
        </w:rPr>
        <w:lastRenderedPageBreak/>
        <w:t>Продажи</w:t>
      </w:r>
    </w:p>
    <w:p w:rsidR="003B182F" w:rsidRPr="005C401D"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Описание ниши на рынке (территория, сегмент рынка, позиционирование, необходимое качество</w:t>
      </w:r>
      <w:r w:rsidR="00FA2E82" w:rsidRPr="005C401D">
        <w:rPr>
          <w:rFonts w:ascii="Times New Roman" w:hAnsi="Times New Roman" w:cs="Times New Roman"/>
          <w:sz w:val="20"/>
          <w:szCs w:val="20"/>
        </w:rPr>
        <w:br/>
      </w:r>
      <w:r w:rsidRPr="005C401D">
        <w:rPr>
          <w:rFonts w:ascii="Times New Roman" w:hAnsi="Times New Roman" w:cs="Times New Roman"/>
          <w:sz w:val="20"/>
          <w:szCs w:val="20"/>
        </w:rPr>
        <w:t>и количество продукции)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Каналы продаж (пути реализации продукции) (каковы каналы распределения продукции по рыночным сегментам, как распространяется информация о продукции)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Цена за единицу продукции (рублей) (каков уровень цен; каков уровень цен в сравнении с конкурентами; существует ли какая-либо система скидок; специальные условия оплаты)</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Конкуренты, наиболее распространенные продукты-аналоги (добавьте строки при необходимости)</w:t>
      </w:r>
    </w:p>
    <w:tbl>
      <w:tblPr>
        <w:tblW w:w="999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544"/>
        <w:gridCol w:w="3363"/>
      </w:tblGrid>
      <w:tr w:rsidR="003B182F" w:rsidRPr="005C401D" w:rsidTr="00FA2E82">
        <w:tc>
          <w:tcPr>
            <w:tcW w:w="3085" w:type="dxa"/>
            <w:tcBorders>
              <w:bottom w:val="single" w:sz="4" w:space="0" w:color="000000"/>
            </w:tcBorders>
            <w:vAlign w:val="center"/>
          </w:tcPr>
          <w:p w:rsidR="003B182F" w:rsidRPr="005C401D" w:rsidRDefault="003B182F" w:rsidP="003B182F">
            <w:pPr>
              <w:tabs>
                <w:tab w:val="left" w:pos="0"/>
              </w:tabs>
              <w:spacing w:line="240" w:lineRule="auto"/>
              <w:contextualSpacing/>
              <w:jc w:val="center"/>
              <w:rPr>
                <w:rFonts w:ascii="Times New Roman" w:hAnsi="Times New Roman" w:cs="Times New Roman"/>
                <w:b/>
                <w:bCs/>
                <w:sz w:val="20"/>
                <w:szCs w:val="20"/>
              </w:rPr>
            </w:pPr>
            <w:r w:rsidRPr="005C401D">
              <w:rPr>
                <w:rFonts w:ascii="Times New Roman" w:hAnsi="Times New Roman" w:cs="Times New Roman"/>
                <w:sz w:val="20"/>
                <w:szCs w:val="20"/>
              </w:rPr>
              <w:t>Название продукта-аналога</w:t>
            </w:r>
          </w:p>
        </w:tc>
        <w:tc>
          <w:tcPr>
            <w:tcW w:w="3544" w:type="dxa"/>
            <w:tcBorders>
              <w:bottom w:val="single" w:sz="4" w:space="0" w:color="000000"/>
            </w:tcBorders>
            <w:vAlign w:val="center"/>
          </w:tcPr>
          <w:p w:rsidR="003B182F" w:rsidRPr="005C401D" w:rsidRDefault="003B182F" w:rsidP="003B182F">
            <w:pPr>
              <w:tabs>
                <w:tab w:val="left" w:pos="0"/>
              </w:tabs>
              <w:spacing w:line="240" w:lineRule="auto"/>
              <w:contextualSpacing/>
              <w:jc w:val="center"/>
              <w:rPr>
                <w:rFonts w:ascii="Times New Roman" w:hAnsi="Times New Roman" w:cs="Times New Roman"/>
                <w:b/>
                <w:bCs/>
                <w:sz w:val="20"/>
                <w:szCs w:val="20"/>
              </w:rPr>
            </w:pPr>
            <w:r w:rsidRPr="005C401D">
              <w:rPr>
                <w:rFonts w:ascii="Times New Roman" w:hAnsi="Times New Roman" w:cs="Times New Roman"/>
                <w:sz w:val="20"/>
                <w:szCs w:val="20"/>
              </w:rPr>
              <w:t>Компания-производитель</w:t>
            </w:r>
          </w:p>
        </w:tc>
        <w:tc>
          <w:tcPr>
            <w:tcW w:w="3363" w:type="dxa"/>
            <w:tcBorders>
              <w:bottom w:val="single" w:sz="4" w:space="0" w:color="000000"/>
            </w:tcBorders>
            <w:vAlign w:val="center"/>
          </w:tcPr>
          <w:p w:rsidR="003B182F" w:rsidRPr="005C401D" w:rsidRDefault="003B182F" w:rsidP="003B182F">
            <w:pPr>
              <w:tabs>
                <w:tab w:val="left" w:pos="0"/>
              </w:tabs>
              <w:spacing w:line="240" w:lineRule="auto"/>
              <w:contextualSpacing/>
              <w:jc w:val="center"/>
              <w:rPr>
                <w:rFonts w:ascii="Times New Roman" w:hAnsi="Times New Roman" w:cs="Times New Roman"/>
                <w:b/>
                <w:bCs/>
                <w:sz w:val="20"/>
                <w:szCs w:val="20"/>
              </w:rPr>
            </w:pPr>
            <w:r w:rsidRPr="005C401D">
              <w:rPr>
                <w:rFonts w:ascii="Times New Roman" w:hAnsi="Times New Roman" w:cs="Times New Roman"/>
                <w:sz w:val="20"/>
                <w:szCs w:val="20"/>
              </w:rPr>
              <w:t>Месторасположение</w:t>
            </w:r>
          </w:p>
        </w:tc>
      </w:tr>
      <w:tr w:rsidR="003B182F" w:rsidRPr="005C401D" w:rsidTr="00FA2E82">
        <w:tc>
          <w:tcPr>
            <w:tcW w:w="3085"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b/>
                <w:bCs/>
                <w:sz w:val="20"/>
                <w:szCs w:val="20"/>
              </w:rPr>
            </w:pPr>
          </w:p>
        </w:tc>
        <w:tc>
          <w:tcPr>
            <w:tcW w:w="3544"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b/>
                <w:bCs/>
                <w:sz w:val="20"/>
                <w:szCs w:val="20"/>
              </w:rPr>
            </w:pPr>
          </w:p>
        </w:tc>
        <w:tc>
          <w:tcPr>
            <w:tcW w:w="3363"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b/>
                <w:bCs/>
                <w:sz w:val="20"/>
                <w:szCs w:val="20"/>
              </w:rPr>
            </w:pPr>
          </w:p>
        </w:tc>
      </w:tr>
    </w:tbl>
    <w:p w:rsidR="003B182F" w:rsidRPr="005C401D" w:rsidRDefault="003B182F" w:rsidP="00FA2E82">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Преимущества вашего продукта перед аналогами (добавьте строки при необходимости)</w:t>
      </w:r>
    </w:p>
    <w:tbl>
      <w:tblPr>
        <w:tblW w:w="999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3544"/>
        <w:gridCol w:w="3363"/>
      </w:tblGrid>
      <w:tr w:rsidR="003B182F" w:rsidRPr="005C401D" w:rsidTr="00FA2E82">
        <w:tc>
          <w:tcPr>
            <w:tcW w:w="3085" w:type="dxa"/>
            <w:tcBorders>
              <w:bottom w:val="single" w:sz="4" w:space="0" w:color="000000"/>
            </w:tcBorders>
            <w:vAlign w:val="center"/>
          </w:tcPr>
          <w:p w:rsidR="003B182F" w:rsidRPr="005C401D" w:rsidRDefault="003B182F" w:rsidP="003B182F">
            <w:pPr>
              <w:tabs>
                <w:tab w:val="left" w:pos="0"/>
              </w:tabs>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Название продукта-аналога</w:t>
            </w:r>
          </w:p>
        </w:tc>
        <w:tc>
          <w:tcPr>
            <w:tcW w:w="3544" w:type="dxa"/>
            <w:tcBorders>
              <w:bottom w:val="single" w:sz="4" w:space="0" w:color="000000"/>
            </w:tcBorders>
            <w:vAlign w:val="center"/>
          </w:tcPr>
          <w:p w:rsidR="003B182F" w:rsidRPr="005C401D" w:rsidRDefault="003B182F" w:rsidP="003B182F">
            <w:pPr>
              <w:tabs>
                <w:tab w:val="left" w:pos="0"/>
              </w:tabs>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Компания-производитель</w:t>
            </w:r>
          </w:p>
        </w:tc>
        <w:tc>
          <w:tcPr>
            <w:tcW w:w="3363" w:type="dxa"/>
            <w:tcBorders>
              <w:bottom w:val="single" w:sz="4" w:space="0" w:color="000000"/>
            </w:tcBorders>
            <w:vAlign w:val="center"/>
          </w:tcPr>
          <w:p w:rsidR="003B182F" w:rsidRPr="005C401D" w:rsidRDefault="003B182F" w:rsidP="003B182F">
            <w:pPr>
              <w:tabs>
                <w:tab w:val="left" w:pos="0"/>
              </w:tabs>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Преимущества</w:t>
            </w:r>
          </w:p>
        </w:tc>
      </w:tr>
      <w:tr w:rsidR="003B182F" w:rsidRPr="005C401D" w:rsidTr="00FA2E82">
        <w:tc>
          <w:tcPr>
            <w:tcW w:w="3085"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b/>
                <w:bCs/>
                <w:sz w:val="20"/>
                <w:szCs w:val="20"/>
              </w:rPr>
            </w:pPr>
          </w:p>
        </w:tc>
        <w:tc>
          <w:tcPr>
            <w:tcW w:w="3544"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b/>
                <w:bCs/>
                <w:sz w:val="20"/>
                <w:szCs w:val="20"/>
              </w:rPr>
            </w:pPr>
          </w:p>
        </w:tc>
        <w:tc>
          <w:tcPr>
            <w:tcW w:w="3363"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b/>
                <w:bCs/>
                <w:sz w:val="20"/>
                <w:szCs w:val="20"/>
              </w:rPr>
            </w:pPr>
          </w:p>
        </w:tc>
      </w:tr>
    </w:tbl>
    <w:p w:rsidR="003B182F" w:rsidRPr="005C401D" w:rsidRDefault="003B182F" w:rsidP="00FA2E82">
      <w:pPr>
        <w:numPr>
          <w:ilvl w:val="1"/>
          <w:numId w:val="6"/>
        </w:numPr>
        <w:tabs>
          <w:tab w:val="left" w:pos="426"/>
        </w:tabs>
        <w:spacing w:line="240" w:lineRule="auto"/>
        <w:ind w:left="0" w:firstLine="0"/>
        <w:contextualSpacing/>
        <w:jc w:val="both"/>
        <w:rPr>
          <w:rFonts w:ascii="Times New Roman" w:hAnsi="Times New Roman" w:cs="Times New Roman"/>
          <w:sz w:val="20"/>
          <w:szCs w:val="20"/>
        </w:rPr>
      </w:pPr>
      <w:r w:rsidRPr="005C401D">
        <w:rPr>
          <w:rFonts w:ascii="Times New Roman" w:hAnsi="Times New Roman" w:cs="Times New Roman"/>
          <w:sz w:val="20"/>
          <w:szCs w:val="20"/>
        </w:rPr>
        <w:t>Сезонность спроса</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spacing w:line="240" w:lineRule="auto"/>
        <w:rPr>
          <w:rFonts w:ascii="Times New Roman" w:hAnsi="Times New Roman" w:cs="Times New Roman"/>
          <w:sz w:val="20"/>
          <w:szCs w:val="20"/>
        </w:rPr>
      </w:pPr>
    </w:p>
    <w:p w:rsidR="003B182F" w:rsidRPr="005C401D"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5C401D">
        <w:rPr>
          <w:rFonts w:ascii="Times New Roman" w:eastAsia="Times New Roman" w:hAnsi="Times New Roman" w:cs="Times New Roman"/>
          <w:b/>
          <w:bCs/>
          <w:i/>
          <w:iCs/>
        </w:rPr>
        <w:t xml:space="preserve">План реализации </w:t>
      </w:r>
    </w:p>
    <w:p w:rsidR="003B182F" w:rsidRPr="005C401D" w:rsidRDefault="003B182F" w:rsidP="003B182F">
      <w:pPr>
        <w:numPr>
          <w:ilvl w:val="1"/>
          <w:numId w:val="6"/>
        </w:numPr>
        <w:tabs>
          <w:tab w:val="left" w:pos="426"/>
        </w:tabs>
        <w:spacing w:line="240" w:lineRule="auto"/>
        <w:contextualSpacing/>
        <w:jc w:val="both"/>
        <w:rPr>
          <w:rFonts w:ascii="Times New Roman" w:hAnsi="Times New Roman" w:cs="Times New Roman"/>
          <w:sz w:val="20"/>
          <w:szCs w:val="20"/>
        </w:rPr>
      </w:pPr>
      <w:r w:rsidRPr="005C401D">
        <w:rPr>
          <w:rFonts w:ascii="Times New Roman" w:hAnsi="Times New Roman" w:cs="Times New Roman"/>
          <w:sz w:val="20"/>
          <w:szCs w:val="20"/>
        </w:rPr>
        <w:t xml:space="preserve">Краткое описание общей стратегии реализации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contextualSpacing/>
        <w:jc w:val="both"/>
        <w:rPr>
          <w:rFonts w:ascii="Times New Roman" w:hAnsi="Times New Roman" w:cs="Times New Roman"/>
          <w:sz w:val="20"/>
          <w:szCs w:val="20"/>
        </w:rPr>
      </w:pPr>
      <w:r w:rsidRPr="005C401D">
        <w:rPr>
          <w:rFonts w:ascii="Times New Roman" w:hAnsi="Times New Roman" w:cs="Times New Roman"/>
          <w:sz w:val="20"/>
          <w:szCs w:val="20"/>
        </w:rPr>
        <w:t>Временной график реализации с указанием начала и продолжительности основных стадий, а также промежуточных этапов (фаз)</w:t>
      </w:r>
      <w:r w:rsidR="00592167" w:rsidRPr="005C401D">
        <w:rPr>
          <w:rFonts w:ascii="Times New Roman" w:hAnsi="Times New Roman" w:cs="Times New Roman"/>
          <w:sz w:val="20"/>
          <w:szCs w:val="20"/>
        </w:rPr>
        <w:t xml:space="preserve"> </w:t>
      </w:r>
      <w:r w:rsidRPr="005C401D">
        <w:rPr>
          <w:rFonts w:ascii="Times New Roman" w:hAnsi="Times New Roman" w:cs="Times New Roman"/>
          <w:i/>
          <w:sz w:val="20"/>
          <w:szCs w:val="20"/>
        </w:rPr>
        <w:t>(добавьте строки при необходимости)</w:t>
      </w:r>
    </w:p>
    <w:tbl>
      <w:tblPr>
        <w:tblW w:w="10064"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418"/>
        <w:gridCol w:w="1662"/>
        <w:gridCol w:w="4466"/>
      </w:tblGrid>
      <w:tr w:rsidR="003B182F" w:rsidRPr="005C401D" w:rsidTr="00FA2E82">
        <w:tc>
          <w:tcPr>
            <w:tcW w:w="2518"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Этап</w:t>
            </w:r>
          </w:p>
        </w:tc>
        <w:tc>
          <w:tcPr>
            <w:tcW w:w="1418"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Начало</w:t>
            </w:r>
          </w:p>
        </w:tc>
        <w:tc>
          <w:tcPr>
            <w:tcW w:w="1662"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Окончание</w:t>
            </w:r>
          </w:p>
        </w:tc>
        <w:tc>
          <w:tcPr>
            <w:tcW w:w="4466"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Результат этапа</w:t>
            </w:r>
          </w:p>
        </w:tc>
      </w:tr>
      <w:tr w:rsidR="003B182F" w:rsidRPr="005C401D" w:rsidTr="00FA2E82">
        <w:tc>
          <w:tcPr>
            <w:tcW w:w="2518"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c>
          <w:tcPr>
            <w:tcW w:w="1418"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c>
          <w:tcPr>
            <w:tcW w:w="1662"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c>
          <w:tcPr>
            <w:tcW w:w="4466"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r>
      <w:tr w:rsidR="003B182F" w:rsidRPr="005C401D" w:rsidTr="00FA2E82">
        <w:tc>
          <w:tcPr>
            <w:tcW w:w="2518"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c>
          <w:tcPr>
            <w:tcW w:w="1418"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c>
          <w:tcPr>
            <w:tcW w:w="1662"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c>
          <w:tcPr>
            <w:tcW w:w="4466" w:type="dxa"/>
            <w:shd w:val="clear" w:color="auto" w:fill="FFFFFF"/>
          </w:tcPr>
          <w:p w:rsidR="003B182F" w:rsidRPr="005C401D" w:rsidRDefault="003B182F" w:rsidP="003B182F">
            <w:pPr>
              <w:tabs>
                <w:tab w:val="left" w:pos="0"/>
              </w:tabs>
              <w:spacing w:line="240" w:lineRule="auto"/>
              <w:contextualSpacing/>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contextualSpacing/>
        <w:jc w:val="both"/>
        <w:rPr>
          <w:rFonts w:ascii="Times New Roman" w:hAnsi="Times New Roman" w:cs="Times New Roman"/>
          <w:i/>
          <w:sz w:val="20"/>
          <w:szCs w:val="20"/>
        </w:rPr>
      </w:pPr>
      <w:r w:rsidRPr="005C401D">
        <w:rPr>
          <w:rFonts w:ascii="Times New Roman" w:hAnsi="Times New Roman" w:cs="Times New Roman"/>
          <w:sz w:val="20"/>
          <w:szCs w:val="20"/>
        </w:rPr>
        <w:t>План расходования средств субсидии</w:t>
      </w:r>
      <w:r w:rsidR="00592167" w:rsidRPr="005C401D">
        <w:rPr>
          <w:rFonts w:ascii="Times New Roman" w:hAnsi="Times New Roman" w:cs="Times New Roman"/>
          <w:sz w:val="20"/>
          <w:szCs w:val="20"/>
        </w:rPr>
        <w:t xml:space="preserve"> </w:t>
      </w:r>
      <w:r w:rsidRPr="005C401D">
        <w:rPr>
          <w:rFonts w:ascii="Times New Roman" w:hAnsi="Times New Roman" w:cs="Times New Roman"/>
          <w:i/>
          <w:sz w:val="20"/>
          <w:szCs w:val="20"/>
        </w:rPr>
        <w:t>(добавьте строки при необходимости)</w:t>
      </w:r>
    </w:p>
    <w:tbl>
      <w:tblPr>
        <w:tblW w:w="1013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
        <w:gridCol w:w="3957"/>
        <w:gridCol w:w="3647"/>
        <w:gridCol w:w="1701"/>
      </w:tblGrid>
      <w:tr w:rsidR="003B182F" w:rsidRPr="005C401D" w:rsidTr="00FA2E82">
        <w:tc>
          <w:tcPr>
            <w:tcW w:w="829" w:type="dxa"/>
            <w:tcBorders>
              <w:bottom w:val="single" w:sz="4" w:space="0" w:color="auto"/>
            </w:tcBorders>
          </w:tcPr>
          <w:p w:rsidR="003B182F" w:rsidRPr="005C401D" w:rsidRDefault="003B182F" w:rsidP="003B182F">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w:t>
            </w:r>
          </w:p>
          <w:p w:rsidR="003B182F" w:rsidRPr="005C401D" w:rsidRDefault="003B182F" w:rsidP="003B182F">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п/п</w:t>
            </w:r>
          </w:p>
        </w:tc>
        <w:tc>
          <w:tcPr>
            <w:tcW w:w="3957" w:type="dxa"/>
            <w:tcBorders>
              <w:bottom w:val="single" w:sz="4" w:space="0" w:color="auto"/>
            </w:tcBorders>
          </w:tcPr>
          <w:p w:rsidR="003B182F" w:rsidRPr="005C401D" w:rsidRDefault="003B182F" w:rsidP="003B182F">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Виды расходов</w:t>
            </w:r>
          </w:p>
        </w:tc>
        <w:tc>
          <w:tcPr>
            <w:tcW w:w="3647" w:type="dxa"/>
            <w:tcBorders>
              <w:bottom w:val="single" w:sz="4" w:space="0" w:color="auto"/>
            </w:tcBorders>
          </w:tcPr>
          <w:p w:rsidR="003B182F" w:rsidRPr="005C401D" w:rsidRDefault="003B182F" w:rsidP="003B182F">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Планируемый срок выполнения</w:t>
            </w:r>
          </w:p>
        </w:tc>
        <w:tc>
          <w:tcPr>
            <w:tcW w:w="1701" w:type="dxa"/>
            <w:tcBorders>
              <w:bottom w:val="single" w:sz="4" w:space="0" w:color="auto"/>
            </w:tcBorders>
          </w:tcPr>
          <w:p w:rsidR="003B182F" w:rsidRPr="005C401D" w:rsidRDefault="003B182F" w:rsidP="003B182F">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Сумма (рублей)</w:t>
            </w:r>
          </w:p>
        </w:tc>
      </w:tr>
      <w:tr w:rsidR="003B182F" w:rsidRPr="005C401D" w:rsidTr="00FA2E82">
        <w:tc>
          <w:tcPr>
            <w:tcW w:w="829"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c>
          <w:tcPr>
            <w:tcW w:w="3957" w:type="dxa"/>
            <w:shd w:val="clear" w:color="auto" w:fill="FFFFFF"/>
          </w:tcPr>
          <w:p w:rsidR="003B182F" w:rsidRPr="005C401D" w:rsidRDefault="003B182F" w:rsidP="003B182F">
            <w:pPr>
              <w:spacing w:line="240" w:lineRule="auto"/>
              <w:jc w:val="center"/>
              <w:rPr>
                <w:rFonts w:ascii="Times New Roman" w:hAnsi="Times New Roman" w:cs="Times New Roman"/>
                <w:sz w:val="20"/>
                <w:szCs w:val="20"/>
              </w:rPr>
            </w:pPr>
          </w:p>
        </w:tc>
        <w:tc>
          <w:tcPr>
            <w:tcW w:w="3647" w:type="dxa"/>
            <w:shd w:val="clear" w:color="auto" w:fill="FFFFFF"/>
          </w:tcPr>
          <w:p w:rsidR="003B182F" w:rsidRPr="005C401D" w:rsidRDefault="003B182F" w:rsidP="003B182F">
            <w:pPr>
              <w:spacing w:line="240" w:lineRule="auto"/>
              <w:jc w:val="center"/>
              <w:rPr>
                <w:rFonts w:ascii="Times New Roman" w:hAnsi="Times New Roman" w:cs="Times New Roman"/>
                <w:sz w:val="20"/>
                <w:szCs w:val="20"/>
              </w:rPr>
            </w:pPr>
          </w:p>
        </w:tc>
        <w:tc>
          <w:tcPr>
            <w:tcW w:w="1701" w:type="dxa"/>
            <w:shd w:val="clear" w:color="auto" w:fill="FFFFFF"/>
          </w:tcPr>
          <w:p w:rsidR="003B182F" w:rsidRPr="005C401D" w:rsidRDefault="003B182F" w:rsidP="003B182F">
            <w:pPr>
              <w:spacing w:line="240" w:lineRule="auto"/>
              <w:jc w:val="center"/>
              <w:rPr>
                <w:rFonts w:ascii="Times New Roman" w:hAnsi="Times New Roman" w:cs="Times New Roman"/>
                <w:sz w:val="20"/>
                <w:szCs w:val="20"/>
              </w:rPr>
            </w:pPr>
          </w:p>
        </w:tc>
      </w:tr>
      <w:tr w:rsidR="003B182F" w:rsidRPr="005C401D" w:rsidTr="00FA2E82">
        <w:tc>
          <w:tcPr>
            <w:tcW w:w="8433" w:type="dxa"/>
            <w:gridSpan w:val="3"/>
            <w:shd w:val="clear" w:color="auto" w:fill="FFFFFF"/>
          </w:tcPr>
          <w:p w:rsidR="003B182F" w:rsidRPr="005C401D" w:rsidRDefault="003B182F" w:rsidP="003B182F">
            <w:pPr>
              <w:spacing w:line="240" w:lineRule="auto"/>
              <w:rPr>
                <w:rFonts w:ascii="Times New Roman" w:hAnsi="Times New Roman" w:cs="Times New Roman"/>
                <w:sz w:val="20"/>
                <w:szCs w:val="20"/>
              </w:rPr>
            </w:pPr>
            <w:r w:rsidRPr="005C401D">
              <w:rPr>
                <w:rFonts w:ascii="Times New Roman" w:hAnsi="Times New Roman" w:cs="Times New Roman"/>
                <w:sz w:val="20"/>
                <w:szCs w:val="20"/>
              </w:rPr>
              <w:t>Итого</w:t>
            </w:r>
          </w:p>
        </w:tc>
        <w:tc>
          <w:tcPr>
            <w:tcW w:w="1701" w:type="dxa"/>
            <w:shd w:val="clear" w:color="auto" w:fill="FFFFFF"/>
          </w:tcPr>
          <w:p w:rsidR="003B182F" w:rsidRPr="005C401D" w:rsidRDefault="003B182F" w:rsidP="003B182F">
            <w:pPr>
              <w:spacing w:line="240" w:lineRule="auto"/>
              <w:jc w:val="center"/>
              <w:rPr>
                <w:rFonts w:ascii="Times New Roman" w:hAnsi="Times New Roman" w:cs="Times New Roman"/>
                <w:sz w:val="20"/>
                <w:szCs w:val="20"/>
              </w:rPr>
            </w:pPr>
          </w:p>
        </w:tc>
      </w:tr>
    </w:tbl>
    <w:p w:rsidR="003B182F" w:rsidRPr="005C401D" w:rsidRDefault="003B182F" w:rsidP="003B182F">
      <w:pPr>
        <w:spacing w:line="240" w:lineRule="auto"/>
        <w:rPr>
          <w:rFonts w:ascii="Times New Roman" w:hAnsi="Times New Roman" w:cs="Times New Roman"/>
          <w:sz w:val="20"/>
          <w:szCs w:val="20"/>
        </w:rPr>
      </w:pPr>
    </w:p>
    <w:p w:rsidR="003B182F" w:rsidRPr="005C401D" w:rsidRDefault="003B182F" w:rsidP="003B182F">
      <w:pPr>
        <w:keepNext/>
        <w:numPr>
          <w:ilvl w:val="0"/>
          <w:numId w:val="6"/>
        </w:numPr>
        <w:tabs>
          <w:tab w:val="left" w:pos="0"/>
        </w:tabs>
        <w:spacing w:line="240" w:lineRule="auto"/>
        <w:contextualSpacing/>
        <w:jc w:val="center"/>
        <w:outlineLvl w:val="1"/>
        <w:rPr>
          <w:rFonts w:ascii="Times New Roman" w:eastAsia="Times New Roman" w:hAnsi="Times New Roman" w:cs="Times New Roman"/>
          <w:b/>
          <w:bCs/>
          <w:i/>
          <w:iCs/>
        </w:rPr>
      </w:pPr>
      <w:r w:rsidRPr="005C401D">
        <w:rPr>
          <w:rFonts w:ascii="Times New Roman" w:eastAsia="Times New Roman" w:hAnsi="Times New Roman" w:cs="Times New Roman"/>
          <w:b/>
          <w:bCs/>
          <w:i/>
          <w:iCs/>
        </w:rPr>
        <w:t>Финансы</w:t>
      </w:r>
    </w:p>
    <w:p w:rsidR="003B182F" w:rsidRPr="005C401D"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5C401D">
        <w:rPr>
          <w:rFonts w:ascii="Times New Roman" w:hAnsi="Times New Roman" w:cs="Times New Roman"/>
          <w:sz w:val="20"/>
          <w:szCs w:val="20"/>
        </w:rPr>
        <w:t xml:space="preserve">Общая стоимость </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5C401D">
        <w:rPr>
          <w:rFonts w:ascii="Times New Roman" w:hAnsi="Times New Roman" w:cs="Times New Roman"/>
          <w:sz w:val="20"/>
          <w:szCs w:val="20"/>
        </w:rPr>
        <w:t>Сумма вложенных средств</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5C401D">
        <w:rPr>
          <w:rFonts w:ascii="Times New Roman" w:hAnsi="Times New Roman" w:cs="Times New Roman"/>
          <w:sz w:val="20"/>
          <w:szCs w:val="20"/>
        </w:rPr>
        <w:t>В том числе собственные средства (в рублях и процентах к общей стоимости)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jc w:val="both"/>
        <w:rPr>
          <w:rFonts w:ascii="Times New Roman" w:hAnsi="Times New Roman" w:cs="Times New Roman"/>
          <w:sz w:val="20"/>
          <w:szCs w:val="20"/>
        </w:rPr>
      </w:pPr>
      <w:r w:rsidRPr="005C401D">
        <w:rPr>
          <w:rFonts w:ascii="Times New Roman" w:hAnsi="Times New Roman" w:cs="Times New Roman"/>
          <w:sz w:val="20"/>
          <w:szCs w:val="20"/>
        </w:rPr>
        <w:t>Сумма требуемых дополнительных инвестиций (</w:t>
      </w:r>
      <w:r w:rsidRPr="005C401D">
        <w:rPr>
          <w:rFonts w:ascii="Times New Roman" w:hAnsi="Times New Roman" w:cs="Times New Roman"/>
          <w:i/>
          <w:sz w:val="20"/>
          <w:szCs w:val="20"/>
        </w:rPr>
        <w:t>при необходимости</w:t>
      </w:r>
      <w:r w:rsidRPr="005C401D">
        <w:rPr>
          <w:rFonts w:ascii="Times New Roman" w:hAnsi="Times New Roman" w:cs="Times New Roman"/>
          <w:sz w:val="20"/>
          <w:szCs w:val="20"/>
        </w:rPr>
        <w:t>)</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10031"/>
      </w:tblGrid>
      <w:tr w:rsidR="003B182F" w:rsidRPr="005C401D" w:rsidTr="007F282E">
        <w:tc>
          <w:tcPr>
            <w:tcW w:w="10031" w:type="dxa"/>
            <w:shd w:val="clear" w:color="auto" w:fill="FFFFFF"/>
          </w:tcPr>
          <w:p w:rsidR="003B182F" w:rsidRPr="005C401D" w:rsidRDefault="003B182F" w:rsidP="003B182F">
            <w:pPr>
              <w:spacing w:line="240" w:lineRule="auto"/>
              <w:rPr>
                <w:rFonts w:ascii="Times New Roman" w:hAnsi="Times New Roman" w:cs="Times New Roman"/>
                <w:sz w:val="20"/>
                <w:szCs w:val="20"/>
              </w:rPr>
            </w:pPr>
          </w:p>
        </w:tc>
      </w:tr>
    </w:tbl>
    <w:p w:rsidR="003B182F" w:rsidRPr="005C401D" w:rsidRDefault="003B182F" w:rsidP="003B182F">
      <w:pPr>
        <w:numPr>
          <w:ilvl w:val="1"/>
          <w:numId w:val="6"/>
        </w:numPr>
        <w:tabs>
          <w:tab w:val="left" w:pos="426"/>
        </w:tabs>
        <w:spacing w:line="240" w:lineRule="auto"/>
        <w:contextualSpacing/>
        <w:jc w:val="both"/>
        <w:rPr>
          <w:rFonts w:ascii="Times New Roman" w:hAnsi="Times New Roman" w:cs="Times New Roman"/>
          <w:sz w:val="20"/>
          <w:szCs w:val="20"/>
        </w:rPr>
      </w:pPr>
      <w:r w:rsidRPr="005C401D">
        <w:rPr>
          <w:rFonts w:ascii="Times New Roman" w:hAnsi="Times New Roman" w:cs="Times New Roman"/>
          <w:sz w:val="20"/>
          <w:szCs w:val="20"/>
        </w:rPr>
        <w:t>Существующие источники финансирования проекта, в том числе кредит, заем и прочие (добавьте строки при необходимости)</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651"/>
      </w:tblGrid>
      <w:tr w:rsidR="003B182F" w:rsidRPr="005C401D" w:rsidTr="007F282E">
        <w:trPr>
          <w:cantSplit/>
          <w:tblHeader/>
        </w:trPr>
        <w:tc>
          <w:tcPr>
            <w:tcW w:w="3190"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Источник финансирования</w:t>
            </w:r>
          </w:p>
        </w:tc>
        <w:tc>
          <w:tcPr>
            <w:tcW w:w="3190"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Объем финансирования</w:t>
            </w:r>
          </w:p>
        </w:tc>
        <w:tc>
          <w:tcPr>
            <w:tcW w:w="3651" w:type="dxa"/>
            <w:tcBorders>
              <w:bottom w:val="single" w:sz="4" w:space="0" w:color="000000"/>
            </w:tcBorders>
          </w:tcPr>
          <w:p w:rsidR="003B182F" w:rsidRPr="005C401D" w:rsidRDefault="003B182F" w:rsidP="003B182F">
            <w:pPr>
              <w:tabs>
                <w:tab w:val="left" w:pos="0"/>
              </w:tabs>
              <w:spacing w:line="240" w:lineRule="auto"/>
              <w:contextualSpacing/>
              <w:jc w:val="center"/>
              <w:rPr>
                <w:rFonts w:ascii="Times New Roman" w:hAnsi="Times New Roman" w:cs="Times New Roman"/>
              </w:rPr>
            </w:pPr>
            <w:r w:rsidRPr="005C401D">
              <w:rPr>
                <w:rFonts w:ascii="Times New Roman" w:hAnsi="Times New Roman" w:cs="Times New Roman"/>
              </w:rPr>
              <w:t>Условия финансирования</w:t>
            </w:r>
          </w:p>
        </w:tc>
      </w:tr>
      <w:tr w:rsidR="003B182F" w:rsidRPr="005C401D" w:rsidTr="007F282E">
        <w:tc>
          <w:tcPr>
            <w:tcW w:w="3190" w:type="dxa"/>
            <w:shd w:val="clear" w:color="auto" w:fill="FFFFFF"/>
          </w:tcPr>
          <w:p w:rsidR="003B182F" w:rsidRPr="005C401D" w:rsidRDefault="003B182F" w:rsidP="003B182F">
            <w:pPr>
              <w:tabs>
                <w:tab w:val="left" w:pos="0"/>
              </w:tabs>
              <w:spacing w:line="240" w:lineRule="auto"/>
              <w:contextualSpacing/>
              <w:jc w:val="center"/>
              <w:rPr>
                <w:rFonts w:ascii="Times New Roman" w:hAnsi="Times New Roman" w:cs="Times New Roman"/>
              </w:rPr>
            </w:pPr>
          </w:p>
        </w:tc>
        <w:tc>
          <w:tcPr>
            <w:tcW w:w="3190" w:type="dxa"/>
            <w:shd w:val="clear" w:color="auto" w:fill="FFFFFF"/>
          </w:tcPr>
          <w:p w:rsidR="003B182F" w:rsidRPr="005C401D" w:rsidRDefault="003B182F" w:rsidP="003B182F">
            <w:pPr>
              <w:tabs>
                <w:tab w:val="left" w:pos="0"/>
              </w:tabs>
              <w:spacing w:line="240" w:lineRule="auto"/>
              <w:contextualSpacing/>
              <w:jc w:val="center"/>
              <w:rPr>
                <w:rFonts w:ascii="Times New Roman" w:hAnsi="Times New Roman" w:cs="Times New Roman"/>
              </w:rPr>
            </w:pPr>
          </w:p>
        </w:tc>
        <w:tc>
          <w:tcPr>
            <w:tcW w:w="3651" w:type="dxa"/>
            <w:shd w:val="clear" w:color="auto" w:fill="FFFFFF"/>
          </w:tcPr>
          <w:p w:rsidR="003B182F" w:rsidRPr="005C401D" w:rsidRDefault="003B182F" w:rsidP="003B182F">
            <w:pPr>
              <w:tabs>
                <w:tab w:val="left" w:pos="0"/>
              </w:tabs>
              <w:spacing w:line="240" w:lineRule="auto"/>
              <w:contextualSpacing/>
              <w:jc w:val="center"/>
              <w:rPr>
                <w:rFonts w:ascii="Times New Roman" w:hAnsi="Times New Roman" w:cs="Times New Roman"/>
              </w:rPr>
            </w:pP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 xml:space="preserve">Результаты и планы реализации проекта (в том числе целевые показатели*) </w:t>
      </w:r>
    </w:p>
    <w:tbl>
      <w:tblPr>
        <w:tblW w:w="10080" w:type="dxa"/>
        <w:jc w:val="center"/>
        <w:tblInd w:w="-268" w:type="dxa"/>
        <w:tblLook w:val="00A0"/>
      </w:tblPr>
      <w:tblGrid>
        <w:gridCol w:w="4050"/>
        <w:gridCol w:w="1193"/>
        <w:gridCol w:w="1193"/>
        <w:gridCol w:w="1214"/>
        <w:gridCol w:w="1215"/>
        <w:gridCol w:w="1215"/>
      </w:tblGrid>
      <w:tr w:rsidR="003B182F" w:rsidRPr="005C401D" w:rsidTr="00705EDC">
        <w:trPr>
          <w:trHeight w:val="315"/>
          <w:jc w:val="center"/>
        </w:trPr>
        <w:tc>
          <w:tcPr>
            <w:tcW w:w="4050" w:type="dxa"/>
            <w:tcBorders>
              <w:top w:val="single" w:sz="4" w:space="0" w:color="auto"/>
              <w:left w:val="single" w:sz="4" w:space="0" w:color="auto"/>
              <w:bottom w:val="single" w:sz="4" w:space="0" w:color="auto"/>
              <w:right w:val="single" w:sz="4" w:space="0" w:color="auto"/>
            </w:tcBorders>
          </w:tcPr>
          <w:p w:rsidR="003B182F" w:rsidRPr="005C401D" w:rsidRDefault="003B182F" w:rsidP="003B182F">
            <w:pPr>
              <w:spacing w:line="240" w:lineRule="auto"/>
              <w:contextualSpacing/>
              <w:jc w:val="center"/>
              <w:rPr>
                <w:rFonts w:ascii="Times New Roman" w:hAnsi="Times New Roman" w:cs="Times New Roman"/>
                <w:sz w:val="20"/>
                <w:szCs w:val="20"/>
              </w:rPr>
            </w:pPr>
            <w:r w:rsidRPr="005C401D">
              <w:rPr>
                <w:rFonts w:ascii="Times New Roman" w:hAnsi="Times New Roman" w:cs="Times New Roman"/>
                <w:sz w:val="20"/>
                <w:szCs w:val="20"/>
              </w:rPr>
              <w:t>Наименование показателя</w:t>
            </w:r>
          </w:p>
        </w:tc>
        <w:tc>
          <w:tcPr>
            <w:tcW w:w="1193" w:type="dxa"/>
            <w:tcBorders>
              <w:top w:val="single" w:sz="4" w:space="0" w:color="auto"/>
              <w:left w:val="nil"/>
              <w:bottom w:val="single" w:sz="4" w:space="0" w:color="auto"/>
              <w:right w:val="single" w:sz="4" w:space="0" w:color="auto"/>
            </w:tcBorders>
          </w:tcPr>
          <w:p w:rsidR="003B182F" w:rsidRPr="005C401D" w:rsidRDefault="003B182F" w:rsidP="00F02F53">
            <w:pPr>
              <w:spacing w:line="240" w:lineRule="auto"/>
              <w:contextualSpacing/>
              <w:jc w:val="center"/>
              <w:rPr>
                <w:rFonts w:ascii="Times New Roman" w:hAnsi="Times New Roman" w:cs="Times New Roman"/>
                <w:bCs/>
                <w:sz w:val="20"/>
                <w:szCs w:val="20"/>
              </w:rPr>
            </w:pPr>
            <w:r w:rsidRPr="005C401D">
              <w:rPr>
                <w:rFonts w:ascii="Times New Roman" w:hAnsi="Times New Roman" w:cs="Times New Roman"/>
                <w:bCs/>
                <w:sz w:val="20"/>
                <w:szCs w:val="20"/>
              </w:rPr>
              <w:t>20</w:t>
            </w:r>
            <w:r w:rsidR="008D2F10" w:rsidRPr="005C401D">
              <w:rPr>
                <w:rFonts w:ascii="Times New Roman" w:hAnsi="Times New Roman" w:cs="Times New Roman"/>
                <w:bCs/>
                <w:sz w:val="20"/>
                <w:szCs w:val="20"/>
              </w:rPr>
              <w:t>2</w:t>
            </w:r>
            <w:r w:rsidR="00F02F53" w:rsidRPr="005C401D">
              <w:rPr>
                <w:rFonts w:ascii="Times New Roman" w:hAnsi="Times New Roman" w:cs="Times New Roman"/>
                <w:bCs/>
                <w:sz w:val="20"/>
                <w:szCs w:val="20"/>
              </w:rPr>
              <w:t>2</w:t>
            </w:r>
            <w:r w:rsidRPr="005C401D">
              <w:rPr>
                <w:rFonts w:ascii="Times New Roman" w:hAnsi="Times New Roman" w:cs="Times New Roman"/>
                <w:bCs/>
                <w:sz w:val="20"/>
                <w:szCs w:val="20"/>
              </w:rPr>
              <w:t xml:space="preserve"> год</w:t>
            </w:r>
          </w:p>
        </w:tc>
        <w:tc>
          <w:tcPr>
            <w:tcW w:w="1193" w:type="dxa"/>
            <w:tcBorders>
              <w:top w:val="single" w:sz="4" w:space="0" w:color="auto"/>
              <w:left w:val="nil"/>
              <w:bottom w:val="single" w:sz="4" w:space="0" w:color="auto"/>
              <w:right w:val="single" w:sz="4" w:space="0" w:color="auto"/>
            </w:tcBorders>
          </w:tcPr>
          <w:p w:rsidR="003B182F" w:rsidRPr="005C401D" w:rsidRDefault="003B182F" w:rsidP="00F02F53">
            <w:pPr>
              <w:spacing w:line="240" w:lineRule="auto"/>
              <w:contextualSpacing/>
              <w:jc w:val="center"/>
              <w:rPr>
                <w:rFonts w:ascii="Times New Roman" w:hAnsi="Times New Roman" w:cs="Times New Roman"/>
                <w:bCs/>
                <w:sz w:val="20"/>
                <w:szCs w:val="20"/>
                <w:lang w:val="en-US"/>
              </w:rPr>
            </w:pPr>
            <w:r w:rsidRPr="005C401D">
              <w:rPr>
                <w:rFonts w:ascii="Times New Roman" w:hAnsi="Times New Roman" w:cs="Times New Roman"/>
                <w:bCs/>
                <w:sz w:val="20"/>
                <w:szCs w:val="20"/>
              </w:rPr>
              <w:t>20</w:t>
            </w:r>
            <w:r w:rsidR="008D2F10" w:rsidRPr="005C401D">
              <w:rPr>
                <w:rFonts w:ascii="Times New Roman" w:hAnsi="Times New Roman" w:cs="Times New Roman"/>
                <w:bCs/>
                <w:sz w:val="20"/>
                <w:szCs w:val="20"/>
              </w:rPr>
              <w:t>2</w:t>
            </w:r>
            <w:r w:rsidR="00F02F53" w:rsidRPr="005C401D">
              <w:rPr>
                <w:rFonts w:ascii="Times New Roman" w:hAnsi="Times New Roman" w:cs="Times New Roman"/>
                <w:bCs/>
                <w:sz w:val="20"/>
                <w:szCs w:val="20"/>
              </w:rPr>
              <w:t>3</w:t>
            </w:r>
            <w:r w:rsidRPr="005C401D">
              <w:rPr>
                <w:rFonts w:ascii="Times New Roman" w:hAnsi="Times New Roman" w:cs="Times New Roman"/>
                <w:bCs/>
                <w:sz w:val="20"/>
                <w:szCs w:val="20"/>
              </w:rPr>
              <w:t xml:space="preserve"> год</w:t>
            </w:r>
            <w:r w:rsidR="00EB0A9D" w:rsidRPr="005C401D">
              <w:rPr>
                <w:rFonts w:ascii="Times New Roman" w:hAnsi="Times New Roman" w:cs="Times New Roman"/>
                <w:bCs/>
                <w:sz w:val="20"/>
                <w:szCs w:val="20"/>
              </w:rPr>
              <w:t xml:space="preserve"> </w:t>
            </w:r>
            <w:r w:rsidRPr="005C401D">
              <w:rPr>
                <w:rFonts w:ascii="Times New Roman" w:hAnsi="Times New Roman" w:cs="Times New Roman"/>
                <w:bCs/>
                <w:sz w:val="20"/>
                <w:szCs w:val="20"/>
              </w:rPr>
              <w:t>(план)</w:t>
            </w:r>
          </w:p>
        </w:tc>
        <w:tc>
          <w:tcPr>
            <w:tcW w:w="1214" w:type="dxa"/>
            <w:tcBorders>
              <w:top w:val="single" w:sz="4" w:space="0" w:color="auto"/>
              <w:left w:val="nil"/>
              <w:bottom w:val="single" w:sz="4" w:space="0" w:color="auto"/>
              <w:right w:val="single" w:sz="4" w:space="0" w:color="auto"/>
            </w:tcBorders>
          </w:tcPr>
          <w:p w:rsidR="003B182F" w:rsidRPr="005C401D" w:rsidRDefault="003B182F" w:rsidP="00F02F53">
            <w:pPr>
              <w:spacing w:line="240" w:lineRule="auto"/>
              <w:contextualSpacing/>
              <w:jc w:val="center"/>
              <w:rPr>
                <w:rFonts w:ascii="Times New Roman" w:hAnsi="Times New Roman" w:cs="Times New Roman"/>
                <w:bCs/>
                <w:sz w:val="20"/>
                <w:szCs w:val="20"/>
              </w:rPr>
            </w:pPr>
            <w:r w:rsidRPr="005C401D">
              <w:rPr>
                <w:rFonts w:ascii="Times New Roman" w:hAnsi="Times New Roman" w:cs="Times New Roman"/>
                <w:bCs/>
                <w:sz w:val="20"/>
                <w:szCs w:val="20"/>
              </w:rPr>
              <w:t>20</w:t>
            </w:r>
            <w:r w:rsidR="008D2F10" w:rsidRPr="005C401D">
              <w:rPr>
                <w:rFonts w:ascii="Times New Roman" w:hAnsi="Times New Roman" w:cs="Times New Roman"/>
                <w:bCs/>
                <w:sz w:val="20"/>
                <w:szCs w:val="20"/>
              </w:rPr>
              <w:t>2</w:t>
            </w:r>
            <w:r w:rsidR="00F02F53" w:rsidRPr="005C401D">
              <w:rPr>
                <w:rFonts w:ascii="Times New Roman" w:hAnsi="Times New Roman" w:cs="Times New Roman"/>
                <w:bCs/>
                <w:sz w:val="20"/>
                <w:szCs w:val="20"/>
              </w:rPr>
              <w:t>4</w:t>
            </w:r>
            <w:r w:rsidRPr="005C401D">
              <w:rPr>
                <w:rFonts w:ascii="Times New Roman" w:hAnsi="Times New Roman" w:cs="Times New Roman"/>
                <w:bCs/>
                <w:sz w:val="20"/>
                <w:szCs w:val="20"/>
              </w:rPr>
              <w:t xml:space="preserve"> год (план)</w:t>
            </w:r>
          </w:p>
        </w:tc>
        <w:tc>
          <w:tcPr>
            <w:tcW w:w="1215" w:type="dxa"/>
            <w:tcBorders>
              <w:top w:val="single" w:sz="4" w:space="0" w:color="auto"/>
              <w:left w:val="nil"/>
              <w:bottom w:val="single" w:sz="4" w:space="0" w:color="auto"/>
              <w:right w:val="single" w:sz="4" w:space="0" w:color="auto"/>
            </w:tcBorders>
          </w:tcPr>
          <w:p w:rsidR="003B182F" w:rsidRPr="005C401D" w:rsidRDefault="003B182F" w:rsidP="00F02F53">
            <w:pPr>
              <w:spacing w:line="240" w:lineRule="auto"/>
              <w:contextualSpacing/>
              <w:jc w:val="center"/>
              <w:rPr>
                <w:rFonts w:ascii="Times New Roman" w:hAnsi="Times New Roman" w:cs="Times New Roman"/>
                <w:bCs/>
                <w:sz w:val="20"/>
                <w:szCs w:val="20"/>
              </w:rPr>
            </w:pPr>
            <w:r w:rsidRPr="005C401D">
              <w:rPr>
                <w:rFonts w:ascii="Times New Roman" w:hAnsi="Times New Roman" w:cs="Times New Roman"/>
                <w:bCs/>
                <w:sz w:val="20"/>
                <w:szCs w:val="20"/>
              </w:rPr>
              <w:t>20</w:t>
            </w:r>
            <w:r w:rsidR="008D2F10" w:rsidRPr="005C401D">
              <w:rPr>
                <w:rFonts w:ascii="Times New Roman" w:hAnsi="Times New Roman" w:cs="Times New Roman"/>
                <w:bCs/>
                <w:sz w:val="20"/>
                <w:szCs w:val="20"/>
              </w:rPr>
              <w:t>2</w:t>
            </w:r>
            <w:r w:rsidR="00F02F53" w:rsidRPr="005C401D">
              <w:rPr>
                <w:rFonts w:ascii="Times New Roman" w:hAnsi="Times New Roman" w:cs="Times New Roman"/>
                <w:bCs/>
                <w:sz w:val="20"/>
                <w:szCs w:val="20"/>
              </w:rPr>
              <w:t>5</w:t>
            </w:r>
            <w:r w:rsidRPr="005C401D">
              <w:rPr>
                <w:rFonts w:ascii="Times New Roman" w:hAnsi="Times New Roman" w:cs="Times New Roman"/>
                <w:bCs/>
                <w:sz w:val="20"/>
                <w:szCs w:val="20"/>
              </w:rPr>
              <w:t xml:space="preserve"> год (план)</w:t>
            </w:r>
          </w:p>
        </w:tc>
        <w:tc>
          <w:tcPr>
            <w:tcW w:w="1215" w:type="dxa"/>
            <w:tcBorders>
              <w:top w:val="single" w:sz="4" w:space="0" w:color="auto"/>
              <w:left w:val="nil"/>
              <w:bottom w:val="single" w:sz="4" w:space="0" w:color="auto"/>
              <w:right w:val="single" w:sz="4" w:space="0" w:color="auto"/>
            </w:tcBorders>
          </w:tcPr>
          <w:p w:rsidR="003B182F" w:rsidRPr="005C401D" w:rsidRDefault="003B182F" w:rsidP="00F02F53">
            <w:pPr>
              <w:spacing w:line="240" w:lineRule="auto"/>
              <w:contextualSpacing/>
              <w:jc w:val="center"/>
              <w:rPr>
                <w:rFonts w:ascii="Times New Roman" w:hAnsi="Times New Roman" w:cs="Times New Roman"/>
                <w:bCs/>
                <w:sz w:val="20"/>
                <w:szCs w:val="20"/>
              </w:rPr>
            </w:pPr>
            <w:r w:rsidRPr="005C401D">
              <w:rPr>
                <w:rFonts w:ascii="Times New Roman" w:hAnsi="Times New Roman" w:cs="Times New Roman"/>
                <w:bCs/>
                <w:sz w:val="20"/>
                <w:szCs w:val="20"/>
              </w:rPr>
              <w:t>20</w:t>
            </w:r>
            <w:r w:rsidR="008D2F10" w:rsidRPr="005C401D">
              <w:rPr>
                <w:rFonts w:ascii="Times New Roman" w:hAnsi="Times New Roman" w:cs="Times New Roman"/>
                <w:bCs/>
                <w:sz w:val="20"/>
                <w:szCs w:val="20"/>
              </w:rPr>
              <w:t>2</w:t>
            </w:r>
            <w:r w:rsidR="00F02F53" w:rsidRPr="005C401D">
              <w:rPr>
                <w:rFonts w:ascii="Times New Roman" w:hAnsi="Times New Roman" w:cs="Times New Roman"/>
                <w:bCs/>
                <w:sz w:val="20"/>
                <w:szCs w:val="20"/>
              </w:rPr>
              <w:t>6</w:t>
            </w:r>
            <w:r w:rsidRPr="005C401D">
              <w:rPr>
                <w:rFonts w:ascii="Times New Roman" w:hAnsi="Times New Roman" w:cs="Times New Roman"/>
                <w:bCs/>
                <w:sz w:val="20"/>
                <w:szCs w:val="20"/>
              </w:rPr>
              <w:t xml:space="preserve"> год (план)</w:t>
            </w:r>
          </w:p>
        </w:tc>
      </w:tr>
      <w:tr w:rsidR="003B182F" w:rsidRPr="005C401D" w:rsidTr="00705EDC">
        <w:trPr>
          <w:trHeight w:val="419"/>
          <w:jc w:val="center"/>
        </w:trPr>
        <w:tc>
          <w:tcPr>
            <w:tcW w:w="4050" w:type="dxa"/>
            <w:tcBorders>
              <w:top w:val="nil"/>
              <w:left w:val="single" w:sz="4" w:space="0" w:color="auto"/>
              <w:bottom w:val="single" w:sz="4" w:space="0" w:color="auto"/>
              <w:right w:val="single" w:sz="4" w:space="0" w:color="auto"/>
            </w:tcBorders>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Выручка от реализации товаров (работ, услуг) без учета НДС,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r>
      <w:tr w:rsidR="003B182F" w:rsidRPr="005C401D" w:rsidTr="00705EDC">
        <w:trPr>
          <w:trHeight w:val="500"/>
          <w:jc w:val="center"/>
        </w:trPr>
        <w:tc>
          <w:tcPr>
            <w:tcW w:w="4050" w:type="dxa"/>
            <w:tcBorders>
              <w:top w:val="nil"/>
              <w:left w:val="single" w:sz="4" w:space="0" w:color="auto"/>
              <w:bottom w:val="single" w:sz="4" w:space="0" w:color="auto"/>
              <w:right w:val="single" w:sz="4" w:space="0" w:color="auto"/>
            </w:tcBorders>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Затраты,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r>
      <w:tr w:rsidR="003B182F" w:rsidRPr="005C401D" w:rsidTr="00705EDC">
        <w:trPr>
          <w:trHeight w:val="441"/>
          <w:jc w:val="center"/>
        </w:trPr>
        <w:tc>
          <w:tcPr>
            <w:tcW w:w="4050" w:type="dxa"/>
            <w:tcBorders>
              <w:top w:val="nil"/>
              <w:left w:val="single" w:sz="4" w:space="0" w:color="auto"/>
              <w:bottom w:val="single" w:sz="4" w:space="0" w:color="auto"/>
              <w:right w:val="single" w:sz="4" w:space="0" w:color="auto"/>
            </w:tcBorders>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Чистая</w:t>
            </w:r>
            <w:r w:rsidR="00C82987" w:rsidRPr="005C401D">
              <w:rPr>
                <w:rFonts w:ascii="Times New Roman" w:hAnsi="Times New Roman" w:cs="Times New Roman"/>
                <w:sz w:val="20"/>
                <w:szCs w:val="20"/>
              </w:rPr>
              <w:t xml:space="preserve"> </w:t>
            </w:r>
            <w:r w:rsidRPr="005C401D">
              <w:rPr>
                <w:rFonts w:ascii="Times New Roman" w:hAnsi="Times New Roman" w:cs="Times New Roman"/>
                <w:sz w:val="20"/>
                <w:szCs w:val="20"/>
              </w:rPr>
              <w:t>прибыль,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r>
      <w:tr w:rsidR="003B182F" w:rsidRPr="005C401D" w:rsidTr="00705EDC">
        <w:trPr>
          <w:trHeight w:val="412"/>
          <w:jc w:val="center"/>
        </w:trPr>
        <w:tc>
          <w:tcPr>
            <w:tcW w:w="4050" w:type="dxa"/>
            <w:tcBorders>
              <w:top w:val="single" w:sz="4" w:space="0" w:color="auto"/>
              <w:left w:val="single" w:sz="4" w:space="0" w:color="auto"/>
              <w:bottom w:val="single" w:sz="4" w:space="0" w:color="auto"/>
              <w:right w:val="single" w:sz="4" w:space="0" w:color="auto"/>
            </w:tcBorders>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Объем налогов, сборов, страховых взносов, уплаченных в бюджетную систему Российской Федерации (без учета НДС и акцизов),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4"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r w:rsidRPr="005C401D">
              <w:rPr>
                <w:rFonts w:ascii="Times New Roman" w:hAnsi="Times New Roman" w:cs="Times New Roman"/>
                <w:sz w:val="20"/>
                <w:szCs w:val="20"/>
              </w:rPr>
              <w:t> </w:t>
            </w: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r>
      <w:tr w:rsidR="003B182F" w:rsidRPr="005C401D" w:rsidTr="00705EDC">
        <w:trPr>
          <w:trHeight w:val="510"/>
          <w:jc w:val="center"/>
        </w:trPr>
        <w:tc>
          <w:tcPr>
            <w:tcW w:w="4050" w:type="dxa"/>
            <w:tcBorders>
              <w:top w:val="single" w:sz="4" w:space="0" w:color="auto"/>
              <w:left w:val="single" w:sz="4" w:space="0" w:color="auto"/>
              <w:bottom w:val="single" w:sz="4" w:space="0" w:color="auto"/>
              <w:right w:val="single" w:sz="4" w:space="0" w:color="auto"/>
            </w:tcBorders>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lastRenderedPageBreak/>
              <w:t>Среднесписочная численность работников (без внешних совместителей)*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214"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r>
      <w:tr w:rsidR="003B182F" w:rsidRPr="005C401D" w:rsidTr="00705EDC">
        <w:trPr>
          <w:trHeight w:val="510"/>
          <w:jc w:val="center"/>
        </w:trPr>
        <w:tc>
          <w:tcPr>
            <w:tcW w:w="4050" w:type="dxa"/>
            <w:tcBorders>
              <w:top w:val="single" w:sz="4" w:space="0" w:color="auto"/>
              <w:left w:val="single" w:sz="4" w:space="0" w:color="auto"/>
              <w:bottom w:val="single" w:sz="4" w:space="0" w:color="auto"/>
              <w:right w:val="single" w:sz="4" w:space="0" w:color="auto"/>
            </w:tcBorders>
          </w:tcPr>
          <w:p w:rsidR="003B182F" w:rsidRPr="005C401D" w:rsidRDefault="003B182F" w:rsidP="003B182F">
            <w:pPr>
              <w:spacing w:line="240" w:lineRule="auto"/>
              <w:contextualSpacing/>
              <w:rPr>
                <w:rFonts w:ascii="Times New Roman" w:hAnsi="Times New Roman" w:cs="Times New Roman"/>
                <w:sz w:val="20"/>
                <w:szCs w:val="20"/>
              </w:rPr>
            </w:pPr>
            <w:r w:rsidRPr="005C401D">
              <w:rPr>
                <w:rFonts w:ascii="Times New Roman" w:hAnsi="Times New Roman" w:cs="Times New Roman"/>
                <w:sz w:val="20"/>
                <w:szCs w:val="20"/>
              </w:rPr>
              <w:t>Размер выработки на 1 работающего, тыс. рублей</w:t>
            </w: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193"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214"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c>
          <w:tcPr>
            <w:tcW w:w="1215" w:type="dxa"/>
            <w:tcBorders>
              <w:top w:val="single" w:sz="4" w:space="0" w:color="auto"/>
              <w:left w:val="nil"/>
              <w:bottom w:val="single" w:sz="4" w:space="0" w:color="auto"/>
              <w:right w:val="single" w:sz="4" w:space="0" w:color="auto"/>
            </w:tcBorders>
            <w:shd w:val="clear" w:color="auto" w:fill="FFFFFF"/>
          </w:tcPr>
          <w:p w:rsidR="003B182F" w:rsidRPr="005C401D" w:rsidRDefault="003B182F" w:rsidP="003B182F">
            <w:pPr>
              <w:spacing w:line="240" w:lineRule="auto"/>
              <w:ind w:left="426"/>
              <w:contextualSpacing/>
              <w:rPr>
                <w:rFonts w:ascii="Times New Roman" w:hAnsi="Times New Roman" w:cs="Times New Roman"/>
                <w:sz w:val="20"/>
                <w:szCs w:val="20"/>
              </w:rPr>
            </w:pPr>
          </w:p>
        </w:tc>
      </w:tr>
    </w:tbl>
    <w:p w:rsidR="003B182F" w:rsidRPr="005C401D" w:rsidRDefault="003B182F" w:rsidP="003B182F">
      <w:pPr>
        <w:numPr>
          <w:ilvl w:val="1"/>
          <w:numId w:val="6"/>
        </w:numPr>
        <w:spacing w:line="240" w:lineRule="auto"/>
        <w:ind w:left="426" w:hanging="426"/>
        <w:contextualSpacing/>
        <w:rPr>
          <w:rFonts w:ascii="Times New Roman" w:hAnsi="Times New Roman" w:cs="Times New Roman"/>
          <w:sz w:val="20"/>
          <w:szCs w:val="20"/>
        </w:rPr>
      </w:pPr>
      <w:r w:rsidRPr="005C401D">
        <w:rPr>
          <w:rFonts w:ascii="Times New Roman" w:hAnsi="Times New Roman" w:cs="Times New Roman"/>
          <w:sz w:val="20"/>
          <w:szCs w:val="20"/>
        </w:rPr>
        <w:t>Информация о сроке окупаемости вложений (</w:t>
      </w:r>
      <w:r w:rsidRPr="005C401D">
        <w:rPr>
          <w:rFonts w:ascii="Times New Roman" w:hAnsi="Times New Roman" w:cs="Times New Roman"/>
          <w:i/>
          <w:sz w:val="20"/>
          <w:szCs w:val="20"/>
        </w:rPr>
        <w:t>месяцев</w:t>
      </w:r>
      <w:r w:rsidRPr="005C401D">
        <w:rPr>
          <w:rFonts w:ascii="Times New Roman" w:hAnsi="Times New Roman" w:cs="Times New Roman"/>
          <w:sz w:val="20"/>
          <w:szCs w:val="20"/>
        </w:rPr>
        <w:t>)</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tblPr>
      <w:tblGrid>
        <w:gridCol w:w="9923"/>
      </w:tblGrid>
      <w:tr w:rsidR="003B182F" w:rsidRPr="005C401D" w:rsidTr="00FA2E82">
        <w:tc>
          <w:tcPr>
            <w:tcW w:w="9923" w:type="dxa"/>
            <w:shd w:val="clear" w:color="auto" w:fill="FFFFFF"/>
          </w:tcPr>
          <w:p w:rsidR="003B182F" w:rsidRPr="005C401D" w:rsidRDefault="003B182F" w:rsidP="003B182F">
            <w:pPr>
              <w:spacing w:line="240" w:lineRule="auto"/>
              <w:ind w:left="426"/>
              <w:rPr>
                <w:rFonts w:ascii="Times New Roman" w:hAnsi="Times New Roman" w:cs="Times New Roman"/>
                <w:sz w:val="20"/>
                <w:szCs w:val="20"/>
              </w:rPr>
            </w:pPr>
          </w:p>
        </w:tc>
      </w:tr>
    </w:tbl>
    <w:p w:rsidR="003B182F" w:rsidRPr="005C401D" w:rsidRDefault="003B182F" w:rsidP="003B182F">
      <w:pPr>
        <w:spacing w:line="240" w:lineRule="auto"/>
        <w:rPr>
          <w:rFonts w:ascii="Times New Roman" w:hAnsi="Times New Roman" w:cs="Times New Roman"/>
          <w:sz w:val="20"/>
          <w:szCs w:val="20"/>
        </w:rPr>
      </w:pPr>
    </w:p>
    <w:p w:rsidR="003B182F" w:rsidRPr="005C401D" w:rsidRDefault="003B182F" w:rsidP="003B182F">
      <w:pPr>
        <w:spacing w:line="240" w:lineRule="auto"/>
        <w:rPr>
          <w:rFonts w:ascii="Times New Roman" w:hAnsi="Times New Roman" w:cs="Times New Roman"/>
          <w:sz w:val="20"/>
          <w:szCs w:val="20"/>
        </w:rPr>
      </w:pPr>
      <w:r w:rsidRPr="005C401D">
        <w:rPr>
          <w:rFonts w:ascii="Times New Roman" w:hAnsi="Times New Roman" w:cs="Times New Roman"/>
          <w:sz w:val="20"/>
          <w:szCs w:val="20"/>
        </w:rPr>
        <w:t xml:space="preserve">Руководитель организации – субъекта </w:t>
      </w:r>
    </w:p>
    <w:p w:rsidR="003B182F" w:rsidRPr="005C401D" w:rsidRDefault="003B182F" w:rsidP="003B182F">
      <w:pPr>
        <w:spacing w:line="240" w:lineRule="auto"/>
        <w:rPr>
          <w:rFonts w:ascii="Times New Roman" w:hAnsi="Times New Roman" w:cs="Times New Roman"/>
          <w:sz w:val="20"/>
          <w:szCs w:val="20"/>
        </w:rPr>
      </w:pPr>
      <w:r w:rsidRPr="005C401D">
        <w:rPr>
          <w:rFonts w:ascii="Times New Roman" w:hAnsi="Times New Roman" w:cs="Times New Roman"/>
          <w:sz w:val="20"/>
          <w:szCs w:val="20"/>
        </w:rPr>
        <w:t xml:space="preserve">малого предпринимательства </w:t>
      </w:r>
    </w:p>
    <w:p w:rsidR="003B182F" w:rsidRPr="005C401D" w:rsidRDefault="003B182F" w:rsidP="003B182F">
      <w:pPr>
        <w:spacing w:line="240" w:lineRule="auto"/>
        <w:rPr>
          <w:rFonts w:ascii="Times New Roman" w:hAnsi="Times New Roman" w:cs="Times New Roman"/>
          <w:sz w:val="20"/>
          <w:szCs w:val="20"/>
        </w:rPr>
      </w:pPr>
    </w:p>
    <w:p w:rsidR="003B182F" w:rsidRPr="005C401D" w:rsidRDefault="003B182F" w:rsidP="003B182F">
      <w:pPr>
        <w:spacing w:line="240" w:lineRule="auto"/>
        <w:rPr>
          <w:rFonts w:ascii="Times New Roman" w:hAnsi="Times New Roman" w:cs="Times New Roman"/>
          <w:sz w:val="20"/>
          <w:szCs w:val="20"/>
        </w:rPr>
      </w:pPr>
      <w:r w:rsidRPr="005C401D">
        <w:rPr>
          <w:rFonts w:ascii="Times New Roman" w:hAnsi="Times New Roman" w:cs="Times New Roman"/>
          <w:sz w:val="20"/>
          <w:szCs w:val="20"/>
        </w:rPr>
        <w:t>__________________</w:t>
      </w:r>
      <w:r w:rsidR="00C82987" w:rsidRPr="005C401D">
        <w:rPr>
          <w:rFonts w:ascii="Times New Roman" w:hAnsi="Times New Roman" w:cs="Times New Roman"/>
          <w:sz w:val="20"/>
          <w:szCs w:val="20"/>
        </w:rPr>
        <w:t>___</w:t>
      </w:r>
      <w:r w:rsidRPr="005C401D">
        <w:rPr>
          <w:rFonts w:ascii="Times New Roman" w:hAnsi="Times New Roman" w:cs="Times New Roman"/>
          <w:sz w:val="20"/>
          <w:szCs w:val="20"/>
        </w:rPr>
        <w:t>__                   _______________</w:t>
      </w:r>
    </w:p>
    <w:p w:rsidR="003B182F" w:rsidRPr="005C401D" w:rsidRDefault="003B182F" w:rsidP="003B182F">
      <w:pPr>
        <w:spacing w:line="240" w:lineRule="auto"/>
        <w:rPr>
          <w:rFonts w:ascii="Times New Roman" w:hAnsi="Times New Roman" w:cs="Times New Roman"/>
          <w:i/>
          <w:sz w:val="20"/>
          <w:szCs w:val="20"/>
        </w:rPr>
      </w:pPr>
      <w:r w:rsidRPr="005C401D">
        <w:rPr>
          <w:rFonts w:ascii="Times New Roman" w:hAnsi="Times New Roman" w:cs="Times New Roman"/>
          <w:i/>
          <w:sz w:val="20"/>
          <w:szCs w:val="20"/>
        </w:rPr>
        <w:t xml:space="preserve">      (подпись руководителя)      </w:t>
      </w:r>
      <w:r w:rsidRPr="005C401D">
        <w:rPr>
          <w:rFonts w:ascii="Times New Roman" w:hAnsi="Times New Roman" w:cs="Times New Roman"/>
          <w:i/>
          <w:sz w:val="20"/>
          <w:szCs w:val="20"/>
        </w:rPr>
        <w:tab/>
      </w:r>
      <w:r w:rsidRPr="005C401D">
        <w:rPr>
          <w:rFonts w:ascii="Times New Roman" w:hAnsi="Times New Roman" w:cs="Times New Roman"/>
          <w:i/>
          <w:sz w:val="20"/>
          <w:szCs w:val="20"/>
        </w:rPr>
        <w:tab/>
        <w:t xml:space="preserve">  (Ф.И.О.)</w:t>
      </w:r>
    </w:p>
    <w:p w:rsidR="003B182F" w:rsidRPr="005C401D" w:rsidRDefault="003B182F" w:rsidP="003B182F">
      <w:pPr>
        <w:spacing w:line="240" w:lineRule="auto"/>
        <w:rPr>
          <w:rFonts w:ascii="Times New Roman" w:hAnsi="Times New Roman" w:cs="Times New Roman"/>
          <w:sz w:val="20"/>
          <w:szCs w:val="20"/>
        </w:rPr>
      </w:pPr>
    </w:p>
    <w:p w:rsidR="003B182F" w:rsidRPr="005C401D" w:rsidRDefault="003B182F" w:rsidP="003B182F">
      <w:pPr>
        <w:spacing w:line="240" w:lineRule="auto"/>
        <w:rPr>
          <w:rFonts w:ascii="Times New Roman" w:hAnsi="Times New Roman" w:cs="Times New Roman"/>
          <w:sz w:val="20"/>
          <w:szCs w:val="20"/>
        </w:rPr>
      </w:pPr>
      <w:r w:rsidRPr="005C401D">
        <w:rPr>
          <w:rFonts w:ascii="Times New Roman" w:hAnsi="Times New Roman" w:cs="Times New Roman"/>
          <w:sz w:val="20"/>
          <w:szCs w:val="20"/>
        </w:rPr>
        <w:t>«______»____________________20</w:t>
      </w:r>
      <w:r w:rsidR="00FA2E82" w:rsidRPr="005C401D">
        <w:rPr>
          <w:rFonts w:ascii="Times New Roman" w:hAnsi="Times New Roman" w:cs="Times New Roman"/>
          <w:sz w:val="20"/>
          <w:szCs w:val="20"/>
        </w:rPr>
        <w:t>2</w:t>
      </w:r>
      <w:r w:rsidR="00F02F53" w:rsidRPr="005C401D">
        <w:rPr>
          <w:rFonts w:ascii="Times New Roman" w:hAnsi="Times New Roman" w:cs="Times New Roman"/>
          <w:sz w:val="20"/>
          <w:szCs w:val="20"/>
        </w:rPr>
        <w:t>3</w:t>
      </w:r>
      <w:r w:rsidRPr="005C401D">
        <w:rPr>
          <w:rFonts w:ascii="Times New Roman" w:hAnsi="Times New Roman" w:cs="Times New Roman"/>
          <w:sz w:val="20"/>
          <w:szCs w:val="20"/>
        </w:rPr>
        <w:t>г.</w:t>
      </w:r>
    </w:p>
    <w:p w:rsidR="003B182F" w:rsidRPr="005C401D" w:rsidRDefault="003B182F" w:rsidP="003B182F">
      <w:pPr>
        <w:spacing w:line="240" w:lineRule="auto"/>
        <w:rPr>
          <w:rFonts w:ascii="Times New Roman" w:hAnsi="Times New Roman" w:cs="Times New Roman"/>
          <w:sz w:val="20"/>
          <w:szCs w:val="20"/>
        </w:rPr>
      </w:pPr>
    </w:p>
    <w:p w:rsidR="003B182F" w:rsidRPr="005C401D" w:rsidRDefault="003B182F" w:rsidP="003B182F">
      <w:pPr>
        <w:spacing w:line="240" w:lineRule="auto"/>
        <w:rPr>
          <w:rFonts w:ascii="Times New Roman" w:hAnsi="Times New Roman" w:cs="Times New Roman"/>
          <w:sz w:val="20"/>
          <w:szCs w:val="20"/>
        </w:rPr>
      </w:pPr>
      <w:r w:rsidRPr="005C401D">
        <w:rPr>
          <w:rFonts w:ascii="Times New Roman" w:hAnsi="Times New Roman" w:cs="Times New Roman"/>
          <w:sz w:val="20"/>
          <w:szCs w:val="20"/>
        </w:rPr>
        <w:t xml:space="preserve">     М. П. (при наличии)</w:t>
      </w:r>
    </w:p>
    <w:p w:rsidR="003B182F" w:rsidRPr="005C401D" w:rsidRDefault="003B182F" w:rsidP="003B182F">
      <w:pPr>
        <w:spacing w:line="240" w:lineRule="auto"/>
        <w:rPr>
          <w:rFonts w:cs="Arial"/>
          <w:sz w:val="20"/>
          <w:szCs w:val="20"/>
        </w:rPr>
      </w:pPr>
    </w:p>
    <w:p w:rsidR="00B536A1" w:rsidRPr="005A3EEA" w:rsidRDefault="003B182F" w:rsidP="00B536A1">
      <w:pPr>
        <w:rPr>
          <w:rFonts w:ascii="Times New Roman" w:eastAsia="Arial" w:hAnsi="Times New Roman" w:cs="Times New Roman"/>
          <w:sz w:val="24"/>
          <w:szCs w:val="24"/>
        </w:rPr>
      </w:pPr>
      <w:r w:rsidRPr="005C401D">
        <w:rPr>
          <w:rFonts w:ascii="PT Sans" w:hAnsi="PT Sans" w:cs="Arial"/>
          <w:sz w:val="20"/>
          <w:szCs w:val="20"/>
        </w:rPr>
        <w:br w:type="page"/>
      </w:r>
      <w:r w:rsidR="00B536A1" w:rsidRPr="005A3EEA">
        <w:rPr>
          <w:rFonts w:ascii="Times New Roman" w:eastAsia="Arial" w:hAnsi="Times New Roman" w:cs="Times New Roman"/>
          <w:sz w:val="24"/>
          <w:szCs w:val="24"/>
        </w:rPr>
        <w:lastRenderedPageBreak/>
        <w:t>Форма</w:t>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B536A1" w:rsidRPr="005A3EEA">
        <w:rPr>
          <w:rFonts w:ascii="Times New Roman" w:eastAsia="Times New Roman" w:hAnsi="Times New Roman" w:cs="Times New Roman"/>
          <w:sz w:val="24"/>
          <w:szCs w:val="24"/>
        </w:rPr>
        <w:tab/>
      </w:r>
      <w:r w:rsidR="005A3EEA">
        <w:rPr>
          <w:rFonts w:ascii="Times New Roman" w:eastAsia="Times New Roman" w:hAnsi="Times New Roman" w:cs="Times New Roman"/>
          <w:sz w:val="24"/>
          <w:szCs w:val="24"/>
        </w:rPr>
        <w:t xml:space="preserve">                П</w:t>
      </w:r>
      <w:r w:rsidR="00B536A1" w:rsidRPr="005A3EEA">
        <w:rPr>
          <w:rFonts w:ascii="Times New Roman" w:eastAsia="Arial" w:hAnsi="Times New Roman" w:cs="Times New Roman"/>
          <w:sz w:val="24"/>
          <w:szCs w:val="24"/>
        </w:rPr>
        <w:t xml:space="preserve">риложение 3 к  Положению </w:t>
      </w:r>
    </w:p>
    <w:p w:rsidR="00B536A1" w:rsidRPr="005C401D" w:rsidRDefault="00B536A1" w:rsidP="00B536A1">
      <w:pPr>
        <w:rPr>
          <w:rFonts w:ascii="Times New Roman" w:eastAsia="Arial" w:hAnsi="Times New Roman" w:cs="Times New Roman"/>
          <w:sz w:val="24"/>
          <w:szCs w:val="24"/>
        </w:rPr>
      </w:pPr>
    </w:p>
    <w:p w:rsidR="00B536A1" w:rsidRPr="005C401D" w:rsidRDefault="00B536A1" w:rsidP="00B536A1">
      <w:pPr>
        <w:rPr>
          <w:rFonts w:ascii="Times New Roman" w:eastAsia="Arial" w:hAnsi="Times New Roman" w:cs="Times New Roman"/>
          <w:sz w:val="24"/>
          <w:szCs w:val="24"/>
        </w:rPr>
      </w:pPr>
    </w:p>
    <w:p w:rsidR="00B536A1" w:rsidRPr="005C401D" w:rsidRDefault="00B536A1" w:rsidP="00B536A1">
      <w:pPr>
        <w:rPr>
          <w:rFonts w:ascii="Times New Roman" w:eastAsia="Arial" w:hAnsi="Times New Roman" w:cs="Times New Roman"/>
          <w:sz w:val="24"/>
          <w:szCs w:val="24"/>
        </w:rPr>
      </w:pPr>
    </w:p>
    <w:p w:rsidR="00B536A1" w:rsidRPr="005C401D" w:rsidRDefault="00BB7D31" w:rsidP="00B536A1">
      <w:pPr>
        <w:spacing w:line="240" w:lineRule="auto"/>
        <w:ind w:left="4421"/>
        <w:rPr>
          <w:rFonts w:ascii="Times New Roman" w:eastAsia="Arial" w:hAnsi="Times New Roman" w:cs="Times New Roman"/>
          <w:b/>
          <w:sz w:val="24"/>
          <w:szCs w:val="24"/>
        </w:rPr>
      </w:pPr>
      <w:r w:rsidRPr="005C401D">
        <w:rPr>
          <w:rFonts w:ascii="Times New Roman" w:eastAsia="Arial" w:hAnsi="Times New Roman" w:cs="Times New Roman"/>
          <w:b/>
          <w:sz w:val="24"/>
          <w:szCs w:val="24"/>
        </w:rPr>
        <w:t>СОГЛАШЕНИЕ</w:t>
      </w:r>
    </w:p>
    <w:p w:rsidR="00B536A1" w:rsidRPr="005C401D" w:rsidRDefault="005A3EEA" w:rsidP="00B536A1">
      <w:pPr>
        <w:tabs>
          <w:tab w:val="left" w:pos="1701"/>
        </w:tabs>
        <w:spacing w:line="240" w:lineRule="auto"/>
        <w:ind w:left="1701" w:right="850"/>
        <w:jc w:val="center"/>
        <w:rPr>
          <w:rFonts w:ascii="Times New Roman" w:eastAsia="Arial" w:hAnsi="Times New Roman" w:cs="Times New Roman"/>
          <w:sz w:val="24"/>
          <w:szCs w:val="24"/>
        </w:rPr>
      </w:pPr>
      <w:r>
        <w:rPr>
          <w:rFonts w:ascii="Times New Roman" w:eastAsia="Arial" w:hAnsi="Times New Roman" w:cs="Times New Roman"/>
          <w:sz w:val="24"/>
          <w:szCs w:val="24"/>
        </w:rPr>
        <w:t>о</w:t>
      </w:r>
      <w:r w:rsidR="00B536A1" w:rsidRPr="005C401D">
        <w:rPr>
          <w:rFonts w:ascii="Times New Roman" w:eastAsia="Arial" w:hAnsi="Times New Roman" w:cs="Times New Roman"/>
          <w:sz w:val="24"/>
          <w:szCs w:val="24"/>
        </w:rPr>
        <w:t xml:space="preserve"> предоставлении субсидии начинающему субъекту малого предпринимательства для реализации бизнес – проекта</w:t>
      </w:r>
    </w:p>
    <w:p w:rsidR="00B536A1" w:rsidRPr="005C401D" w:rsidRDefault="00B536A1" w:rsidP="00B536A1">
      <w:pPr>
        <w:tabs>
          <w:tab w:val="left" w:pos="1701"/>
        </w:tabs>
        <w:spacing w:line="240" w:lineRule="auto"/>
        <w:ind w:left="1701" w:right="850"/>
        <w:jc w:val="center"/>
        <w:rPr>
          <w:rFonts w:ascii="Times New Roman" w:eastAsia="Arial" w:hAnsi="Times New Roman" w:cs="Times New Roman"/>
          <w:sz w:val="24"/>
          <w:szCs w:val="24"/>
        </w:rPr>
      </w:pPr>
    </w:p>
    <w:p w:rsidR="00B536A1" w:rsidRPr="005C401D" w:rsidRDefault="00B536A1" w:rsidP="00B536A1">
      <w:pPr>
        <w:tabs>
          <w:tab w:val="left" w:pos="1701"/>
        </w:tabs>
        <w:spacing w:line="240" w:lineRule="auto"/>
        <w:ind w:left="1701" w:right="850"/>
        <w:jc w:val="center"/>
        <w:rPr>
          <w:rFonts w:ascii="Times New Roman" w:eastAsia="Arial" w:hAnsi="Times New Roman" w:cs="Times New Roman"/>
          <w:sz w:val="24"/>
          <w:szCs w:val="24"/>
        </w:rPr>
      </w:pPr>
    </w:p>
    <w:p w:rsidR="00B536A1" w:rsidRPr="005C401D" w:rsidRDefault="00B536A1" w:rsidP="00B536A1">
      <w:pPr>
        <w:tabs>
          <w:tab w:val="left" w:pos="7101"/>
        </w:tabs>
        <w:spacing w:line="0" w:lineRule="atLeast"/>
        <w:ind w:left="1"/>
        <w:rPr>
          <w:rFonts w:ascii="Times New Roman" w:eastAsia="Arial" w:hAnsi="Times New Roman" w:cs="Times New Roman"/>
          <w:sz w:val="24"/>
          <w:szCs w:val="24"/>
        </w:rPr>
      </w:pPr>
      <w:r w:rsidRPr="005C401D">
        <w:rPr>
          <w:rFonts w:ascii="Times New Roman" w:eastAsia="Arial" w:hAnsi="Times New Roman" w:cs="Times New Roman"/>
          <w:sz w:val="24"/>
          <w:szCs w:val="24"/>
        </w:rPr>
        <w:t>г. Асбест</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«____» _________  202</w:t>
      </w:r>
      <w:r w:rsidR="00F02F53" w:rsidRPr="005C401D">
        <w:rPr>
          <w:rFonts w:ascii="Times New Roman" w:eastAsia="Arial" w:hAnsi="Times New Roman" w:cs="Times New Roman"/>
          <w:sz w:val="24"/>
          <w:szCs w:val="24"/>
        </w:rPr>
        <w:t>3</w:t>
      </w:r>
      <w:r w:rsidRPr="005C401D">
        <w:rPr>
          <w:rFonts w:ascii="Times New Roman" w:eastAsia="Arial" w:hAnsi="Times New Roman" w:cs="Times New Roman"/>
          <w:sz w:val="24"/>
          <w:szCs w:val="24"/>
        </w:rPr>
        <w:t xml:space="preserve"> г.</w:t>
      </w:r>
    </w:p>
    <w:p w:rsidR="00B536A1" w:rsidRPr="005C401D" w:rsidRDefault="00B536A1" w:rsidP="00B536A1">
      <w:pPr>
        <w:tabs>
          <w:tab w:val="left" w:pos="7101"/>
        </w:tabs>
        <w:spacing w:line="0" w:lineRule="atLeast"/>
        <w:ind w:left="1"/>
        <w:rPr>
          <w:rFonts w:ascii="Times New Roman" w:eastAsia="Arial" w:hAnsi="Times New Roman" w:cs="Times New Roman"/>
          <w:sz w:val="24"/>
          <w:szCs w:val="24"/>
        </w:rPr>
      </w:pPr>
    </w:p>
    <w:p w:rsidR="00B536A1" w:rsidRDefault="00B536A1" w:rsidP="00E8646E">
      <w:pPr>
        <w:spacing w:line="240" w:lineRule="auto"/>
        <w:ind w:left="1" w:firstLine="719"/>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Администрация Асбестовского городского округа, именуемый в дальнейшем администрация АГО, в лице главы администрации _____________________________________, действующего на основании Устава, с одной стороны,</w:t>
      </w:r>
      <w:r w:rsidRPr="005C401D">
        <w:rPr>
          <w:rFonts w:ascii="Times New Roman" w:eastAsia="Arial" w:hAnsi="Times New Roman" w:cs="Times New Roman"/>
          <w:sz w:val="24"/>
          <w:szCs w:val="24"/>
        </w:rPr>
        <w:br/>
        <w:t>и ________________________________________________, именуемый в дальнейшем Получатель, в лице ______________, действующего (ей) на основании _________________,</w:t>
      </w:r>
      <w:r w:rsidRPr="005C401D">
        <w:rPr>
          <w:rFonts w:ascii="Times New Roman" w:eastAsia="Arial" w:hAnsi="Times New Roman" w:cs="Times New Roman"/>
          <w:sz w:val="24"/>
          <w:szCs w:val="24"/>
        </w:rPr>
        <w:br/>
        <w:t>с другой стороны, в дальнейшем именуемые Стороны, в соответствии с Положением</w:t>
      </w:r>
      <w:r w:rsidRPr="005C401D">
        <w:rPr>
          <w:rFonts w:ascii="Times New Roman" w:eastAsia="Arial" w:hAnsi="Times New Roman" w:cs="Times New Roman"/>
          <w:sz w:val="24"/>
          <w:szCs w:val="24"/>
        </w:rPr>
        <w:br/>
        <w:t xml:space="preserve">о </w:t>
      </w:r>
      <w:r w:rsidR="00E8646E" w:rsidRPr="005C401D">
        <w:rPr>
          <w:rFonts w:ascii="Times New Roman" w:eastAsia="Arial" w:hAnsi="Times New Roman" w:cs="Times New Roman"/>
          <w:sz w:val="24"/>
          <w:szCs w:val="24"/>
        </w:rPr>
        <w:t xml:space="preserve">порядке проведения конкурса, с целью предоставления </w:t>
      </w:r>
      <w:r w:rsidRPr="005C401D">
        <w:rPr>
          <w:rFonts w:ascii="Times New Roman" w:eastAsia="Arial" w:hAnsi="Times New Roman" w:cs="Times New Roman"/>
          <w:sz w:val="24"/>
          <w:szCs w:val="24"/>
        </w:rPr>
        <w:t xml:space="preserve">грантов (субсидий) начинающим субъектам малого предпринимательства </w:t>
      </w:r>
      <w:r w:rsidR="00E8646E" w:rsidRPr="005C401D">
        <w:rPr>
          <w:rFonts w:ascii="Times New Roman" w:eastAsia="Arial" w:hAnsi="Times New Roman" w:cs="Times New Roman"/>
          <w:sz w:val="24"/>
          <w:szCs w:val="24"/>
        </w:rPr>
        <w:t>зарегистрированным и осуществляющим свою деятельность в</w:t>
      </w:r>
      <w:r w:rsidRPr="005C401D">
        <w:rPr>
          <w:rFonts w:ascii="Times New Roman" w:eastAsia="Arial" w:hAnsi="Times New Roman" w:cs="Times New Roman"/>
          <w:sz w:val="24"/>
          <w:szCs w:val="24"/>
        </w:rPr>
        <w:t xml:space="preserve"> Асбестовско</w:t>
      </w:r>
      <w:r w:rsidR="00E8646E" w:rsidRPr="005C401D">
        <w:rPr>
          <w:rFonts w:ascii="Times New Roman" w:eastAsia="Arial" w:hAnsi="Times New Roman" w:cs="Times New Roman"/>
          <w:sz w:val="24"/>
          <w:szCs w:val="24"/>
        </w:rPr>
        <w:t>м</w:t>
      </w:r>
      <w:r w:rsidRPr="005C401D">
        <w:rPr>
          <w:rFonts w:ascii="Times New Roman" w:eastAsia="Arial" w:hAnsi="Times New Roman" w:cs="Times New Roman"/>
          <w:sz w:val="24"/>
          <w:szCs w:val="24"/>
        </w:rPr>
        <w:t xml:space="preserve"> городск</w:t>
      </w:r>
      <w:r w:rsidR="00E8646E" w:rsidRPr="005C401D">
        <w:rPr>
          <w:rFonts w:ascii="Times New Roman" w:eastAsia="Arial" w:hAnsi="Times New Roman" w:cs="Times New Roman"/>
          <w:sz w:val="24"/>
          <w:szCs w:val="24"/>
        </w:rPr>
        <w:t>ом округе</w:t>
      </w:r>
      <w:r w:rsidRPr="005C401D">
        <w:rPr>
          <w:rFonts w:ascii="Times New Roman" w:eastAsia="Arial" w:hAnsi="Times New Roman" w:cs="Times New Roman"/>
          <w:sz w:val="24"/>
          <w:szCs w:val="24"/>
        </w:rPr>
        <w:t>, протоколом комиссии по подведению итогов от __.__.202</w:t>
      </w:r>
      <w:r w:rsidR="00F02F53" w:rsidRPr="005C401D">
        <w:rPr>
          <w:rFonts w:ascii="Times New Roman" w:eastAsia="Arial" w:hAnsi="Times New Roman" w:cs="Times New Roman"/>
          <w:sz w:val="24"/>
          <w:szCs w:val="24"/>
        </w:rPr>
        <w:t>3</w:t>
      </w:r>
      <w:r w:rsidRPr="005C401D">
        <w:rPr>
          <w:rFonts w:ascii="Times New Roman" w:eastAsia="Arial" w:hAnsi="Times New Roman" w:cs="Times New Roman"/>
          <w:sz w:val="24"/>
          <w:szCs w:val="24"/>
        </w:rPr>
        <w:t xml:space="preserve"> №____, заключили настоящ</w:t>
      </w:r>
      <w:r w:rsidR="00BB7D31" w:rsidRPr="005C401D">
        <w:rPr>
          <w:rFonts w:ascii="Times New Roman" w:eastAsia="Arial" w:hAnsi="Times New Roman" w:cs="Times New Roman"/>
          <w:sz w:val="24"/>
          <w:szCs w:val="24"/>
        </w:rPr>
        <w:t>ее</w:t>
      </w:r>
      <w:r w:rsidRPr="005C401D">
        <w:rPr>
          <w:rFonts w:ascii="Times New Roman" w:eastAsia="Arial" w:hAnsi="Times New Roman" w:cs="Times New Roman"/>
          <w:sz w:val="24"/>
          <w:szCs w:val="24"/>
        </w:rPr>
        <w:t xml:space="preserve"> </w:t>
      </w:r>
      <w:r w:rsidR="00BB7D31" w:rsidRPr="005C401D">
        <w:rPr>
          <w:rFonts w:ascii="Times New Roman" w:eastAsia="Arial" w:hAnsi="Times New Roman" w:cs="Times New Roman"/>
          <w:sz w:val="24"/>
          <w:szCs w:val="24"/>
        </w:rPr>
        <w:t>соглашение</w:t>
      </w:r>
      <w:r w:rsidRPr="005C401D">
        <w:rPr>
          <w:rFonts w:ascii="Times New Roman" w:eastAsia="Arial" w:hAnsi="Times New Roman" w:cs="Times New Roman"/>
          <w:sz w:val="24"/>
          <w:szCs w:val="24"/>
        </w:rPr>
        <w:t xml:space="preserve"> (далее – </w:t>
      </w:r>
      <w:r w:rsidR="00BB7D31" w:rsidRPr="005C401D">
        <w:rPr>
          <w:rFonts w:ascii="Times New Roman" w:eastAsia="Arial" w:hAnsi="Times New Roman" w:cs="Times New Roman"/>
          <w:sz w:val="24"/>
          <w:szCs w:val="24"/>
        </w:rPr>
        <w:t>Соглашение</w:t>
      </w:r>
      <w:r w:rsidRPr="005C401D">
        <w:rPr>
          <w:rFonts w:ascii="Times New Roman" w:eastAsia="Arial" w:hAnsi="Times New Roman" w:cs="Times New Roman"/>
          <w:sz w:val="24"/>
          <w:szCs w:val="24"/>
        </w:rPr>
        <w:t>)</w:t>
      </w:r>
      <w:r w:rsidR="00BB7D3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о нижеследующем.</w:t>
      </w:r>
    </w:p>
    <w:p w:rsidR="005A3EEA" w:rsidRPr="005C401D" w:rsidRDefault="005A3EEA" w:rsidP="00E8646E">
      <w:pPr>
        <w:spacing w:line="240" w:lineRule="auto"/>
        <w:ind w:left="1" w:firstLine="719"/>
        <w:jc w:val="both"/>
        <w:rPr>
          <w:rFonts w:ascii="Times New Roman" w:eastAsia="Arial" w:hAnsi="Times New Roman" w:cs="Times New Roman"/>
          <w:sz w:val="24"/>
          <w:szCs w:val="24"/>
        </w:rPr>
      </w:pPr>
    </w:p>
    <w:p w:rsidR="00B536A1" w:rsidRDefault="00B536A1" w:rsidP="005A3EEA">
      <w:pPr>
        <w:pStyle w:val="ab"/>
        <w:numPr>
          <w:ilvl w:val="0"/>
          <w:numId w:val="24"/>
        </w:numPr>
        <w:tabs>
          <w:tab w:val="left" w:pos="0"/>
        </w:tabs>
        <w:spacing w:after="0" w:line="240" w:lineRule="auto"/>
        <w:ind w:left="714" w:hanging="357"/>
        <w:contextualSpacing w:val="0"/>
        <w:jc w:val="center"/>
        <w:rPr>
          <w:rFonts w:ascii="Times New Roman" w:eastAsia="Arial" w:hAnsi="Times New Roman"/>
          <w:b/>
          <w:sz w:val="24"/>
          <w:szCs w:val="24"/>
        </w:rPr>
      </w:pPr>
      <w:r w:rsidRPr="005A3EEA">
        <w:rPr>
          <w:rFonts w:ascii="Times New Roman" w:eastAsia="Arial" w:hAnsi="Times New Roman"/>
          <w:b/>
          <w:sz w:val="24"/>
          <w:szCs w:val="24"/>
        </w:rPr>
        <w:t xml:space="preserve">Предмет </w:t>
      </w:r>
      <w:r w:rsidR="00BB7D31" w:rsidRPr="005A3EEA">
        <w:rPr>
          <w:rFonts w:ascii="Times New Roman" w:eastAsia="Arial" w:hAnsi="Times New Roman"/>
          <w:b/>
          <w:sz w:val="24"/>
          <w:szCs w:val="24"/>
        </w:rPr>
        <w:t>Соглашения</w:t>
      </w:r>
    </w:p>
    <w:p w:rsidR="005A3EEA" w:rsidRPr="005A3EEA" w:rsidRDefault="005A3EEA" w:rsidP="005A3EEA">
      <w:pPr>
        <w:pStyle w:val="ab"/>
        <w:tabs>
          <w:tab w:val="left" w:pos="0"/>
        </w:tabs>
        <w:spacing w:after="0" w:line="240" w:lineRule="auto"/>
        <w:ind w:left="714"/>
        <w:contextualSpacing w:val="0"/>
        <w:rPr>
          <w:rFonts w:ascii="Times New Roman" w:eastAsia="Arial" w:hAnsi="Times New Roman"/>
          <w:b/>
          <w:sz w:val="24"/>
          <w:szCs w:val="24"/>
        </w:rPr>
      </w:pPr>
    </w:p>
    <w:p w:rsidR="00B536A1" w:rsidRPr="005C401D" w:rsidRDefault="00B536A1" w:rsidP="00E8646E">
      <w:pPr>
        <w:numPr>
          <w:ilvl w:val="0"/>
          <w:numId w:val="8"/>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Предметом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xml:space="preserve"> является предоставление субсидии на реализацию бизнес </w:t>
      </w:r>
      <w:r w:rsidR="005A3EEA">
        <w:rPr>
          <w:rFonts w:ascii="Times New Roman" w:eastAsia="Arial" w:hAnsi="Times New Roman" w:cs="Times New Roman"/>
          <w:sz w:val="24"/>
          <w:szCs w:val="24"/>
        </w:rPr>
        <w:t>–</w:t>
      </w:r>
      <w:r w:rsidRPr="005C401D">
        <w:rPr>
          <w:rFonts w:ascii="Times New Roman" w:eastAsia="Arial" w:hAnsi="Times New Roman" w:cs="Times New Roman"/>
          <w:sz w:val="24"/>
          <w:szCs w:val="24"/>
        </w:rPr>
        <w:t xml:space="preserve"> проекта «_______» </w:t>
      </w:r>
      <w:r w:rsidR="00772D4B" w:rsidRPr="005C401D">
        <w:rPr>
          <w:rFonts w:ascii="Times New Roman" w:eastAsia="Arial" w:hAnsi="Times New Roman" w:cs="Times New Roman"/>
          <w:sz w:val="24"/>
          <w:szCs w:val="24"/>
        </w:rPr>
        <w:t>в рамках реализации Подпрограммы 4 «Развитие малого и среднего предпринимательства в Асбестовском городском округе», муниципальной программы «Совершенствование социально-экономической политики на территории Асбестовского городского округа» до 202</w:t>
      </w:r>
      <w:r w:rsidR="00F02F53" w:rsidRPr="005C401D">
        <w:rPr>
          <w:rFonts w:ascii="Times New Roman" w:eastAsia="Arial" w:hAnsi="Times New Roman" w:cs="Times New Roman"/>
          <w:sz w:val="24"/>
          <w:szCs w:val="24"/>
        </w:rPr>
        <w:t>7</w:t>
      </w:r>
      <w:r w:rsidR="00772D4B" w:rsidRPr="005C401D">
        <w:rPr>
          <w:rFonts w:ascii="Times New Roman" w:eastAsia="Arial" w:hAnsi="Times New Roman" w:cs="Times New Roman"/>
          <w:sz w:val="24"/>
          <w:szCs w:val="24"/>
        </w:rPr>
        <w:t xml:space="preserve"> года», утвержденной постановлением администрации Асбестовского городского округа от 04.12.2013 № </w:t>
      </w:r>
      <w:r w:rsidR="00F53482" w:rsidRPr="005C401D">
        <w:rPr>
          <w:rFonts w:ascii="Times New Roman" w:eastAsia="Arial" w:hAnsi="Times New Roman" w:cs="Times New Roman"/>
          <w:sz w:val="24"/>
          <w:szCs w:val="24"/>
        </w:rPr>
        <w:t>7</w:t>
      </w:r>
      <w:r w:rsidR="00772D4B" w:rsidRPr="005C401D">
        <w:rPr>
          <w:rFonts w:ascii="Times New Roman" w:eastAsia="Arial" w:hAnsi="Times New Roman" w:cs="Times New Roman"/>
          <w:sz w:val="24"/>
          <w:szCs w:val="24"/>
        </w:rPr>
        <w:t>62-ПА (с изменениями),</w:t>
      </w:r>
      <w:r w:rsidRPr="005C401D">
        <w:rPr>
          <w:rFonts w:ascii="Times New Roman" w:eastAsia="Arial" w:hAnsi="Times New Roman" w:cs="Times New Roman"/>
          <w:sz w:val="24"/>
          <w:szCs w:val="24"/>
        </w:rPr>
        <w:br/>
        <w:t xml:space="preserve">в соответствии с Положением </w:t>
      </w:r>
      <w:r w:rsidR="00E8646E" w:rsidRPr="005C401D">
        <w:rPr>
          <w:rFonts w:ascii="Times New Roman" w:eastAsia="Arial" w:hAnsi="Times New Roman" w:cs="Times New Roman"/>
          <w:sz w:val="24"/>
          <w:szCs w:val="24"/>
        </w:rPr>
        <w:t>о порядке проведения конкурса, с целью предоставления грантов (субсидий) начинающим субъектам малого предпринимательства зарегистрированным и осуществляющим свою деятельность в Асбестовском городском округе</w:t>
      </w:r>
      <w:r w:rsidRPr="005C401D">
        <w:rPr>
          <w:rFonts w:ascii="Times New Roman" w:eastAsia="Arial" w:hAnsi="Times New Roman" w:cs="Times New Roman"/>
          <w:sz w:val="24"/>
          <w:szCs w:val="24"/>
        </w:rPr>
        <w:t xml:space="preserve"> (далее – Положение).</w:t>
      </w:r>
    </w:p>
    <w:p w:rsidR="00B536A1" w:rsidRDefault="00B536A1" w:rsidP="00F617A5">
      <w:pPr>
        <w:numPr>
          <w:ilvl w:val="0"/>
          <w:numId w:val="8"/>
        </w:numPr>
        <w:tabs>
          <w:tab w:val="left" w:pos="561"/>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Субсидия предоставляется Получателю в сумме ________ (_______) рублей 00 копеек.</w:t>
      </w:r>
    </w:p>
    <w:p w:rsidR="005A3EEA" w:rsidRPr="005C401D" w:rsidRDefault="005A3EEA" w:rsidP="005A3EEA">
      <w:pPr>
        <w:tabs>
          <w:tab w:val="left" w:pos="561"/>
        </w:tabs>
        <w:spacing w:line="240" w:lineRule="auto"/>
        <w:jc w:val="both"/>
        <w:rPr>
          <w:rFonts w:ascii="Times New Roman" w:eastAsia="Arial" w:hAnsi="Times New Roman" w:cs="Times New Roman"/>
          <w:sz w:val="24"/>
          <w:szCs w:val="24"/>
        </w:rPr>
      </w:pPr>
    </w:p>
    <w:p w:rsidR="00B536A1" w:rsidRDefault="005A3EEA" w:rsidP="005A3EEA">
      <w:pPr>
        <w:tabs>
          <w:tab w:val="left" w:pos="3681"/>
        </w:tabs>
        <w:spacing w:after="120"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2. </w:t>
      </w:r>
      <w:r w:rsidR="00B536A1" w:rsidRPr="005C401D">
        <w:rPr>
          <w:rFonts w:ascii="Times New Roman" w:eastAsia="Arial" w:hAnsi="Times New Roman" w:cs="Times New Roman"/>
          <w:b/>
          <w:sz w:val="24"/>
          <w:szCs w:val="24"/>
        </w:rPr>
        <w:t>Права и обязанности Сторон</w:t>
      </w:r>
    </w:p>
    <w:p w:rsidR="005A3EEA" w:rsidRPr="005C401D" w:rsidRDefault="005A3EEA" w:rsidP="005A3EEA">
      <w:pPr>
        <w:tabs>
          <w:tab w:val="left" w:pos="3681"/>
        </w:tabs>
        <w:spacing w:after="120" w:line="240" w:lineRule="auto"/>
        <w:jc w:val="center"/>
        <w:rPr>
          <w:rFonts w:ascii="Times New Roman" w:eastAsia="Arial" w:hAnsi="Times New Roman" w:cs="Times New Roman"/>
          <w:b/>
          <w:sz w:val="24"/>
          <w:szCs w:val="24"/>
        </w:rPr>
      </w:pPr>
    </w:p>
    <w:p w:rsidR="00B536A1" w:rsidRPr="005C401D" w:rsidRDefault="00B536A1" w:rsidP="00B536A1">
      <w:pPr>
        <w:tabs>
          <w:tab w:val="left" w:pos="541"/>
        </w:tabs>
        <w:spacing w:after="120" w:line="240" w:lineRule="auto"/>
        <w:ind w:left="1"/>
        <w:rPr>
          <w:rFonts w:ascii="Times New Roman" w:eastAsia="Arial" w:hAnsi="Times New Roman" w:cs="Times New Roman"/>
          <w:sz w:val="24"/>
          <w:szCs w:val="24"/>
        </w:rPr>
      </w:pPr>
      <w:r w:rsidRPr="005C401D">
        <w:rPr>
          <w:rFonts w:ascii="Times New Roman" w:eastAsia="Arial" w:hAnsi="Times New Roman" w:cs="Times New Roman"/>
          <w:sz w:val="24"/>
          <w:szCs w:val="24"/>
        </w:rPr>
        <w:t>2.1.</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Администрация АГО обязана:</w:t>
      </w:r>
    </w:p>
    <w:p w:rsidR="00B536A1" w:rsidRPr="005C401D" w:rsidRDefault="00B536A1" w:rsidP="00B536A1">
      <w:pPr>
        <w:spacing w:after="120" w:line="240" w:lineRule="auto"/>
        <w:ind w:left="1"/>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2.1.1. Перечислить денежные средства субсидии в объёме, установленном п. 1.2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w:t>
      </w:r>
      <w:r w:rsidRPr="005C401D">
        <w:rPr>
          <w:rFonts w:ascii="Times New Roman" w:eastAsia="Arial" w:hAnsi="Times New Roman" w:cs="Times New Roman"/>
          <w:sz w:val="24"/>
          <w:szCs w:val="24"/>
        </w:rPr>
        <w:br/>
        <w:t xml:space="preserve">в течение 10 (десяти) рабочих дней с момента подписания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xml:space="preserve"> на расчётный счёт Получателя. </w:t>
      </w:r>
    </w:p>
    <w:p w:rsidR="00B536A1" w:rsidRPr="005C401D" w:rsidRDefault="00B536A1" w:rsidP="00B536A1">
      <w:pPr>
        <w:spacing w:after="120" w:line="240" w:lineRule="auto"/>
        <w:ind w:left="1"/>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2.1.2. При необходимости оказывать Получателю консультационную помощь по вопросам, связанным с реализацией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w:t>
      </w:r>
    </w:p>
    <w:p w:rsidR="00B536A1" w:rsidRPr="005C401D" w:rsidRDefault="00B536A1" w:rsidP="00B536A1">
      <w:pPr>
        <w:tabs>
          <w:tab w:val="left" w:pos="541"/>
        </w:tabs>
        <w:spacing w:after="120" w:line="240" w:lineRule="auto"/>
        <w:ind w:left="1"/>
        <w:rPr>
          <w:rFonts w:ascii="Times New Roman" w:eastAsia="Arial" w:hAnsi="Times New Roman" w:cs="Times New Roman"/>
          <w:sz w:val="24"/>
          <w:szCs w:val="24"/>
        </w:rPr>
      </w:pPr>
      <w:r w:rsidRPr="005C401D">
        <w:rPr>
          <w:rFonts w:ascii="Times New Roman" w:eastAsia="Arial" w:hAnsi="Times New Roman" w:cs="Times New Roman"/>
          <w:sz w:val="24"/>
          <w:szCs w:val="24"/>
        </w:rPr>
        <w:t>2.2.</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Администрация АГО имеет право:</w:t>
      </w:r>
    </w:p>
    <w:p w:rsidR="00B536A1" w:rsidRPr="005C401D" w:rsidRDefault="00B536A1" w:rsidP="00F617A5">
      <w:pPr>
        <w:numPr>
          <w:ilvl w:val="0"/>
          <w:numId w:val="9"/>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 xml:space="preserve">В течение срока действия настоящего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xml:space="preserve"> требовать от Получателя представления документов и информации, связанных с оказанием поддержки, проводить проверки выполнения условий предоставления субсидии Получателем.</w:t>
      </w:r>
    </w:p>
    <w:p w:rsidR="00B536A1" w:rsidRPr="005C401D" w:rsidRDefault="00B536A1" w:rsidP="00F617A5">
      <w:pPr>
        <w:numPr>
          <w:ilvl w:val="0"/>
          <w:numId w:val="9"/>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В случае выявления нецелевого использования субсидии или непредставления Анкеты получателя поддержки (Приложение 2 к </w:t>
      </w:r>
      <w:r w:rsidR="00BB7D31"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xml:space="preserve">), Отчета о выполнении бизнес </w:t>
      </w:r>
      <w:r w:rsidR="005A3EEA">
        <w:rPr>
          <w:rFonts w:ascii="Times New Roman" w:eastAsia="Arial" w:hAnsi="Times New Roman" w:cs="Times New Roman"/>
          <w:sz w:val="24"/>
          <w:szCs w:val="24"/>
        </w:rPr>
        <w:t>–</w:t>
      </w:r>
      <w:r w:rsidRPr="005C401D">
        <w:rPr>
          <w:rFonts w:ascii="Times New Roman" w:eastAsia="Arial" w:hAnsi="Times New Roman" w:cs="Times New Roman"/>
          <w:sz w:val="24"/>
          <w:szCs w:val="24"/>
        </w:rPr>
        <w:t xml:space="preserve"> проекта (Приложение 3 к </w:t>
      </w:r>
      <w:r w:rsidR="00BB7D31"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и документов, и сведений, подтверждающих целевое использование</w:t>
      </w:r>
      <w:bookmarkStart w:id="5" w:name="page27"/>
      <w:bookmarkEnd w:id="5"/>
      <w:r w:rsidRPr="005C401D">
        <w:rPr>
          <w:rFonts w:ascii="Times New Roman" w:eastAsia="Arial" w:hAnsi="Times New Roman" w:cs="Times New Roman"/>
          <w:sz w:val="24"/>
          <w:szCs w:val="24"/>
        </w:rPr>
        <w:t xml:space="preserve"> субсидии, а также предъявления администрацией АГО требования</w:t>
      </w:r>
      <w:r w:rsidR="00772D4B"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о представлении таких сведений и документов, потребовать от Получателя субсидии возврата предоставленных денежных средств в объеме, в котором указанные средства были использованы не по назначению или целевое использование которых не подтверждено.</w:t>
      </w:r>
    </w:p>
    <w:p w:rsidR="00B536A1" w:rsidRPr="005C401D" w:rsidRDefault="00D866F8" w:rsidP="00B536A1">
      <w:pPr>
        <w:spacing w:after="120" w:line="240" w:lineRule="auto"/>
        <w:ind w:left="1"/>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2.2.3</w:t>
      </w:r>
      <w:r w:rsidR="00B536A1" w:rsidRPr="005C401D">
        <w:rPr>
          <w:rFonts w:ascii="Times New Roman" w:eastAsia="Arial" w:hAnsi="Times New Roman" w:cs="Times New Roman"/>
          <w:sz w:val="24"/>
          <w:szCs w:val="24"/>
        </w:rPr>
        <w:t xml:space="preserve">. Получатель имеет право при надлежащем выполнении им обязательств по настоящему </w:t>
      </w:r>
      <w:r w:rsidR="00BB7D31" w:rsidRPr="005C401D">
        <w:rPr>
          <w:rFonts w:ascii="Times New Roman" w:eastAsia="Arial" w:hAnsi="Times New Roman" w:cs="Times New Roman"/>
          <w:sz w:val="24"/>
          <w:szCs w:val="24"/>
        </w:rPr>
        <w:t xml:space="preserve">Соглашению </w:t>
      </w:r>
      <w:r w:rsidR="00B536A1" w:rsidRPr="005C401D">
        <w:rPr>
          <w:rFonts w:ascii="Times New Roman" w:eastAsia="Arial" w:hAnsi="Times New Roman" w:cs="Times New Roman"/>
          <w:sz w:val="24"/>
          <w:szCs w:val="24"/>
        </w:rPr>
        <w:t>запросить информацию о сроках перечисления ему субсидии.</w:t>
      </w:r>
    </w:p>
    <w:p w:rsidR="00B536A1" w:rsidRPr="005C401D" w:rsidRDefault="00B536A1" w:rsidP="00B536A1">
      <w:pPr>
        <w:tabs>
          <w:tab w:val="left" w:pos="541"/>
        </w:tabs>
        <w:spacing w:after="120" w:line="240" w:lineRule="auto"/>
        <w:ind w:left="1"/>
        <w:rPr>
          <w:rFonts w:ascii="Times New Roman" w:eastAsia="Arial" w:hAnsi="Times New Roman" w:cs="Times New Roman"/>
          <w:sz w:val="24"/>
          <w:szCs w:val="24"/>
        </w:rPr>
      </w:pPr>
      <w:r w:rsidRPr="005C401D">
        <w:rPr>
          <w:rFonts w:ascii="Times New Roman" w:eastAsia="Arial" w:hAnsi="Times New Roman" w:cs="Times New Roman"/>
          <w:sz w:val="24"/>
          <w:szCs w:val="24"/>
        </w:rPr>
        <w:t>2.3.</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Получатель обязуется:</w:t>
      </w:r>
    </w:p>
    <w:p w:rsidR="00B536A1" w:rsidRPr="005C401D"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Обеспечить использование средств на реализацию бизнес-проекта, являющегося неотъемлемой частью настоящего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w:t>
      </w:r>
    </w:p>
    <w:p w:rsidR="00B536A1" w:rsidRPr="005C401D"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Достигнуть не менее 70% предельных значений целевых показателей, предусмотренных п. 5.6. бизнес-проекта (Приложение 2 Положения), в ре</w:t>
      </w:r>
      <w:r w:rsidR="00974E86" w:rsidRPr="005C401D">
        <w:rPr>
          <w:rFonts w:ascii="Times New Roman" w:eastAsia="Arial" w:hAnsi="Times New Roman" w:cs="Times New Roman"/>
          <w:sz w:val="24"/>
          <w:szCs w:val="24"/>
        </w:rPr>
        <w:t>зультате использования субсидии</w:t>
      </w:r>
      <w:r w:rsidR="00974E8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в течение года, следующего за годом предоставления субсидии.</w:t>
      </w:r>
    </w:p>
    <w:p w:rsidR="00B536A1" w:rsidRPr="005C401D"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прекращения деятельности и (или) проекта в течение 5 (пяти) рабочих дней со дня соответствующего изменения</w:t>
      </w:r>
    </w:p>
    <w:p w:rsidR="00B536A1" w:rsidRPr="005C401D" w:rsidRDefault="00B536A1" w:rsidP="00F617A5">
      <w:pPr>
        <w:numPr>
          <w:ilvl w:val="0"/>
          <w:numId w:val="10"/>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В случае прекращения реализации бизнес-проекта согласовать порядок возврата неиспользованных средств субсидии.</w:t>
      </w:r>
    </w:p>
    <w:p w:rsidR="00B536A1" w:rsidRPr="005C401D" w:rsidRDefault="00B536A1" w:rsidP="00F617A5">
      <w:pPr>
        <w:numPr>
          <w:ilvl w:val="0"/>
          <w:numId w:val="10"/>
        </w:numPr>
        <w:tabs>
          <w:tab w:val="left" w:pos="561"/>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Предоставлять в администрацию:</w:t>
      </w:r>
    </w:p>
    <w:p w:rsidR="00B536A1" w:rsidRPr="005C401D" w:rsidRDefault="00B536A1" w:rsidP="00F617A5">
      <w:pPr>
        <w:numPr>
          <w:ilvl w:val="0"/>
          <w:numId w:val="11"/>
        </w:numPr>
        <w:tabs>
          <w:tab w:val="left" w:pos="853"/>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отчет о выполнении бизнес-проекта (по форме в соответствии с Приложением 3</w:t>
      </w:r>
      <w:r w:rsidRPr="005C401D">
        <w:rPr>
          <w:rFonts w:ascii="Times New Roman" w:eastAsia="Arial" w:hAnsi="Times New Roman" w:cs="Times New Roman"/>
          <w:sz w:val="24"/>
          <w:szCs w:val="24"/>
        </w:rPr>
        <w:br/>
        <w:t xml:space="preserve">к </w:t>
      </w:r>
      <w:r w:rsidR="00BB7D31"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по состоянию на 01.01.202</w:t>
      </w:r>
      <w:r w:rsidR="00190DF5" w:rsidRPr="005C401D">
        <w:rPr>
          <w:rFonts w:ascii="Times New Roman" w:eastAsia="Arial" w:hAnsi="Times New Roman" w:cs="Times New Roman"/>
          <w:sz w:val="24"/>
          <w:szCs w:val="24"/>
        </w:rPr>
        <w:t>4</w:t>
      </w:r>
      <w:r w:rsidRPr="005C401D">
        <w:rPr>
          <w:rFonts w:ascii="Times New Roman" w:eastAsia="Arial" w:hAnsi="Times New Roman" w:cs="Times New Roman"/>
          <w:sz w:val="24"/>
          <w:szCs w:val="24"/>
        </w:rPr>
        <w:t>, 01.01.202</w:t>
      </w:r>
      <w:r w:rsidR="00190DF5" w:rsidRPr="005C401D">
        <w:rPr>
          <w:rFonts w:ascii="Times New Roman" w:eastAsia="Arial" w:hAnsi="Times New Roman" w:cs="Times New Roman"/>
          <w:sz w:val="24"/>
          <w:szCs w:val="24"/>
        </w:rPr>
        <w:t>5</w:t>
      </w:r>
      <w:r w:rsidRPr="005C401D">
        <w:rPr>
          <w:rFonts w:ascii="Times New Roman" w:eastAsia="Arial" w:hAnsi="Times New Roman" w:cs="Times New Roman"/>
          <w:sz w:val="24"/>
          <w:szCs w:val="24"/>
        </w:rPr>
        <w:t>, 01.01.202</w:t>
      </w:r>
      <w:r w:rsidR="00190DF5" w:rsidRPr="005C401D">
        <w:rPr>
          <w:rFonts w:ascii="Times New Roman" w:eastAsia="Arial" w:hAnsi="Times New Roman" w:cs="Times New Roman"/>
          <w:sz w:val="24"/>
          <w:szCs w:val="24"/>
        </w:rPr>
        <w:t>6</w:t>
      </w:r>
      <w:r w:rsidRPr="005C401D">
        <w:rPr>
          <w:rFonts w:ascii="Times New Roman" w:eastAsia="Arial" w:hAnsi="Times New Roman" w:cs="Times New Roman"/>
          <w:sz w:val="24"/>
          <w:szCs w:val="24"/>
        </w:rPr>
        <w:t xml:space="preserve"> в течение 30 рабочих дней после наступления отчётной даты;</w:t>
      </w:r>
    </w:p>
    <w:p w:rsidR="00B536A1" w:rsidRPr="005C401D" w:rsidRDefault="00B536A1" w:rsidP="00F617A5">
      <w:pPr>
        <w:numPr>
          <w:ilvl w:val="0"/>
          <w:numId w:val="11"/>
        </w:numPr>
        <w:tabs>
          <w:tab w:val="left" w:pos="853"/>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анкету получателя поддержки (по форме в соответствии с Приложением 2</w:t>
      </w:r>
      <w:r w:rsidRPr="005C401D">
        <w:rPr>
          <w:rFonts w:ascii="Times New Roman" w:eastAsia="Arial" w:hAnsi="Times New Roman" w:cs="Times New Roman"/>
          <w:sz w:val="24"/>
          <w:szCs w:val="24"/>
        </w:rPr>
        <w:br/>
        <w:t xml:space="preserve">к </w:t>
      </w:r>
      <w:r w:rsidR="00BB7D31"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в течение 3 (трех) календарных лет после предоставления субсидии:</w:t>
      </w:r>
      <w:r w:rsidR="000A74E3"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за</w:t>
      </w:r>
      <w:r w:rsidR="000A74E3" w:rsidRPr="005C401D">
        <w:rPr>
          <w:rFonts w:ascii="Times New Roman" w:eastAsia="Arial" w:hAnsi="Times New Roman" w:cs="Times New Roman"/>
          <w:sz w:val="24"/>
          <w:szCs w:val="24"/>
        </w:rPr>
        <w:t xml:space="preserve"> </w:t>
      </w:r>
      <w:r w:rsidR="00190DF5" w:rsidRPr="005C401D">
        <w:rPr>
          <w:rFonts w:ascii="Times New Roman" w:eastAsia="Arial" w:hAnsi="Times New Roman" w:cs="Times New Roman"/>
          <w:sz w:val="24"/>
          <w:szCs w:val="24"/>
        </w:rPr>
        <w:t>2023</w:t>
      </w:r>
      <w:r w:rsidRPr="005C401D">
        <w:rPr>
          <w:rFonts w:ascii="Times New Roman" w:eastAsia="Arial" w:hAnsi="Times New Roman" w:cs="Times New Roman"/>
          <w:sz w:val="24"/>
          <w:szCs w:val="24"/>
        </w:rPr>
        <w:t xml:space="preserve"> год – не позднее 31.01.202</w:t>
      </w:r>
      <w:r w:rsidR="00F02F53" w:rsidRPr="005C401D">
        <w:rPr>
          <w:rFonts w:ascii="Times New Roman" w:eastAsia="Arial" w:hAnsi="Times New Roman" w:cs="Times New Roman"/>
          <w:sz w:val="24"/>
          <w:szCs w:val="24"/>
        </w:rPr>
        <w:t>4</w:t>
      </w:r>
      <w:r w:rsidRPr="005C401D">
        <w:rPr>
          <w:rFonts w:ascii="Times New Roman" w:eastAsia="Arial" w:hAnsi="Times New Roman" w:cs="Times New Roman"/>
          <w:sz w:val="24"/>
          <w:szCs w:val="24"/>
        </w:rPr>
        <w:t>, за 202</w:t>
      </w:r>
      <w:r w:rsidR="00F02F53" w:rsidRPr="005C401D">
        <w:rPr>
          <w:rFonts w:ascii="Times New Roman" w:eastAsia="Arial" w:hAnsi="Times New Roman" w:cs="Times New Roman"/>
          <w:sz w:val="24"/>
          <w:szCs w:val="24"/>
        </w:rPr>
        <w:t>4</w:t>
      </w:r>
      <w:r w:rsidRPr="005C401D">
        <w:rPr>
          <w:rFonts w:ascii="Times New Roman" w:eastAsia="Arial" w:hAnsi="Times New Roman" w:cs="Times New Roman"/>
          <w:sz w:val="24"/>
          <w:szCs w:val="24"/>
        </w:rPr>
        <w:t xml:space="preserve"> год – не позднее 31.01.202</w:t>
      </w:r>
      <w:r w:rsidR="00F02F53" w:rsidRPr="005C401D">
        <w:rPr>
          <w:rFonts w:ascii="Times New Roman" w:eastAsia="Arial" w:hAnsi="Times New Roman" w:cs="Times New Roman"/>
          <w:sz w:val="24"/>
          <w:szCs w:val="24"/>
        </w:rPr>
        <w:t>5</w:t>
      </w:r>
      <w:r w:rsidRPr="005C401D">
        <w:rPr>
          <w:rFonts w:ascii="Times New Roman" w:eastAsia="Arial" w:hAnsi="Times New Roman" w:cs="Times New Roman"/>
          <w:sz w:val="24"/>
          <w:szCs w:val="24"/>
        </w:rPr>
        <w:t>, за 202</w:t>
      </w:r>
      <w:r w:rsidR="00F02F53" w:rsidRPr="005C401D">
        <w:rPr>
          <w:rFonts w:ascii="Times New Roman" w:eastAsia="Arial" w:hAnsi="Times New Roman" w:cs="Times New Roman"/>
          <w:sz w:val="24"/>
          <w:szCs w:val="24"/>
        </w:rPr>
        <w:t>5</w:t>
      </w:r>
      <w:r w:rsidRPr="005C401D">
        <w:rPr>
          <w:rFonts w:ascii="Times New Roman" w:eastAsia="Arial" w:hAnsi="Times New Roman" w:cs="Times New Roman"/>
          <w:sz w:val="24"/>
          <w:szCs w:val="24"/>
        </w:rPr>
        <w:t xml:space="preserve"> год – не позднее 31.01.202</w:t>
      </w:r>
      <w:r w:rsidR="00F02F53" w:rsidRPr="005C401D">
        <w:rPr>
          <w:rFonts w:ascii="Times New Roman" w:eastAsia="Arial" w:hAnsi="Times New Roman" w:cs="Times New Roman"/>
          <w:sz w:val="24"/>
          <w:szCs w:val="24"/>
        </w:rPr>
        <w:t>6</w:t>
      </w:r>
      <w:r w:rsidRPr="005C401D">
        <w:rPr>
          <w:rFonts w:ascii="Times New Roman" w:eastAsia="Arial" w:hAnsi="Times New Roman" w:cs="Times New Roman"/>
          <w:sz w:val="24"/>
          <w:szCs w:val="24"/>
        </w:rPr>
        <w:t>.</w:t>
      </w:r>
    </w:p>
    <w:p w:rsidR="00B536A1" w:rsidRPr="005C401D" w:rsidRDefault="00B536A1" w:rsidP="00F617A5">
      <w:pPr>
        <w:numPr>
          <w:ilvl w:val="0"/>
          <w:numId w:val="12"/>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В течение 5 (пяти) рабочих дней со дня получения соответствующего запроса администрации АГО представлять всю запрашиваемую документацию (информацию) для контроля за исполнением Получателем субсидии обязательств по настоящему </w:t>
      </w:r>
      <w:r w:rsidR="00BB7D31"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обеспечить доступ представителей администрации АГО в места осуществления предпринимательской деятельности для проверки целевого использования полученных средств субсидии, хода реализации бизнес-проекта.</w:t>
      </w:r>
    </w:p>
    <w:p w:rsidR="00B536A1" w:rsidRDefault="00B536A1" w:rsidP="005A3EEA">
      <w:pPr>
        <w:numPr>
          <w:ilvl w:val="0"/>
          <w:numId w:val="12"/>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По требованию администрации АГО в течение 10 календарных дней с момента получения соответствующего требования в случае нарушения условий предоставления субсидии вернуть средства субсидии.</w:t>
      </w:r>
    </w:p>
    <w:p w:rsidR="005A3EEA" w:rsidRPr="005C401D" w:rsidRDefault="005A3EEA" w:rsidP="005A3EEA">
      <w:pPr>
        <w:tabs>
          <w:tab w:val="left" w:pos="568"/>
        </w:tabs>
        <w:spacing w:line="240" w:lineRule="auto"/>
        <w:jc w:val="both"/>
        <w:rPr>
          <w:rFonts w:ascii="Times New Roman" w:eastAsia="Arial" w:hAnsi="Times New Roman" w:cs="Times New Roman"/>
          <w:sz w:val="24"/>
          <w:szCs w:val="24"/>
        </w:rPr>
      </w:pPr>
    </w:p>
    <w:p w:rsidR="00B536A1" w:rsidRPr="005A3EEA" w:rsidRDefault="005A3EEA" w:rsidP="005A3EEA">
      <w:pPr>
        <w:tabs>
          <w:tab w:val="left" w:pos="3881"/>
        </w:tabs>
        <w:spacing w:line="240" w:lineRule="auto"/>
        <w:ind w:left="360"/>
        <w:jc w:val="center"/>
        <w:rPr>
          <w:rFonts w:ascii="Times New Roman" w:eastAsia="Arial" w:hAnsi="Times New Roman"/>
          <w:b/>
          <w:sz w:val="24"/>
          <w:szCs w:val="24"/>
        </w:rPr>
      </w:pPr>
      <w:r>
        <w:rPr>
          <w:rFonts w:ascii="Times New Roman" w:eastAsia="Arial" w:hAnsi="Times New Roman"/>
          <w:b/>
          <w:sz w:val="24"/>
          <w:szCs w:val="24"/>
        </w:rPr>
        <w:t xml:space="preserve">3. </w:t>
      </w:r>
      <w:r w:rsidR="00B536A1" w:rsidRPr="005A3EEA">
        <w:rPr>
          <w:rFonts w:ascii="Times New Roman" w:eastAsia="Arial" w:hAnsi="Times New Roman"/>
          <w:b/>
          <w:sz w:val="24"/>
          <w:szCs w:val="24"/>
        </w:rPr>
        <w:t>Ответственность Сторон</w:t>
      </w:r>
    </w:p>
    <w:p w:rsidR="005A3EEA" w:rsidRPr="005A3EEA" w:rsidRDefault="005A3EEA" w:rsidP="005A3EEA">
      <w:pPr>
        <w:pStyle w:val="ab"/>
        <w:tabs>
          <w:tab w:val="left" w:pos="3881"/>
        </w:tabs>
        <w:spacing w:after="0" w:line="240" w:lineRule="auto"/>
        <w:contextualSpacing w:val="0"/>
        <w:jc w:val="center"/>
        <w:rPr>
          <w:rFonts w:ascii="Times New Roman" w:eastAsia="Arial" w:hAnsi="Times New Roman"/>
          <w:b/>
          <w:sz w:val="24"/>
          <w:szCs w:val="24"/>
        </w:rPr>
      </w:pPr>
    </w:p>
    <w:p w:rsidR="00B536A1" w:rsidRPr="005C401D" w:rsidRDefault="00B536A1" w:rsidP="00F617A5">
      <w:pPr>
        <w:numPr>
          <w:ilvl w:val="0"/>
          <w:numId w:val="14"/>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За неисполнение или ненадлежащее исполнение условий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xml:space="preserve"> Стороны несут ответственность, предусмотренную действующим законодательством Российской Федерации.</w:t>
      </w:r>
    </w:p>
    <w:p w:rsidR="00B536A1" w:rsidRDefault="005A3EEA" w:rsidP="005A3EEA">
      <w:pPr>
        <w:tabs>
          <w:tab w:val="left" w:pos="3321"/>
        </w:tabs>
        <w:spacing w:line="240" w:lineRule="auto"/>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 xml:space="preserve">4. </w:t>
      </w:r>
      <w:r w:rsidR="00B536A1" w:rsidRPr="005C401D">
        <w:rPr>
          <w:rFonts w:ascii="Times New Roman" w:eastAsia="Arial" w:hAnsi="Times New Roman" w:cs="Times New Roman"/>
          <w:b/>
          <w:sz w:val="24"/>
          <w:szCs w:val="24"/>
        </w:rPr>
        <w:t xml:space="preserve">Сроки и условия действия </w:t>
      </w:r>
      <w:r w:rsidR="00BB7D31" w:rsidRPr="005C401D">
        <w:rPr>
          <w:rFonts w:ascii="Times New Roman" w:eastAsia="Arial" w:hAnsi="Times New Roman" w:cs="Times New Roman"/>
          <w:b/>
          <w:sz w:val="24"/>
          <w:szCs w:val="24"/>
        </w:rPr>
        <w:t>Соглашения</w:t>
      </w:r>
    </w:p>
    <w:p w:rsidR="005A3EEA" w:rsidRPr="005C401D" w:rsidRDefault="005A3EEA" w:rsidP="005A3EEA">
      <w:pPr>
        <w:tabs>
          <w:tab w:val="left" w:pos="3321"/>
        </w:tabs>
        <w:spacing w:line="240" w:lineRule="auto"/>
        <w:jc w:val="center"/>
        <w:rPr>
          <w:rFonts w:ascii="Times New Roman" w:eastAsia="Arial" w:hAnsi="Times New Roman" w:cs="Times New Roman"/>
          <w:sz w:val="24"/>
          <w:szCs w:val="24"/>
        </w:rPr>
      </w:pPr>
    </w:p>
    <w:p w:rsidR="00B536A1" w:rsidRPr="005C401D" w:rsidRDefault="00B536A1" w:rsidP="00B536A1">
      <w:pPr>
        <w:spacing w:after="120" w:line="240" w:lineRule="auto"/>
        <w:ind w:left="1"/>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4.1. </w:t>
      </w:r>
      <w:r w:rsidR="00BB7D31" w:rsidRPr="005C401D">
        <w:rPr>
          <w:rFonts w:ascii="Times New Roman" w:eastAsia="Arial" w:hAnsi="Times New Roman" w:cs="Times New Roman"/>
          <w:sz w:val="24"/>
          <w:szCs w:val="24"/>
        </w:rPr>
        <w:t>Соглашение</w:t>
      </w:r>
      <w:r w:rsidRPr="005C401D">
        <w:rPr>
          <w:rFonts w:ascii="Times New Roman" w:eastAsia="Arial" w:hAnsi="Times New Roman" w:cs="Times New Roman"/>
          <w:sz w:val="24"/>
          <w:szCs w:val="24"/>
        </w:rPr>
        <w:t xml:space="preserve"> вступает в силу со дня его подписания Сторонами и действует до выполнения Сторонами всех взятых на себя обязательств, но не более 3 (трёх) лет.</w:t>
      </w:r>
    </w:p>
    <w:p w:rsidR="00B536A1" w:rsidRPr="005C401D" w:rsidRDefault="005A3EEA" w:rsidP="005A3EEA">
      <w:pPr>
        <w:tabs>
          <w:tab w:val="left" w:pos="3941"/>
        </w:tabs>
        <w:spacing w:before="240" w:after="240" w:line="240" w:lineRule="auto"/>
        <w:jc w:val="center"/>
        <w:rPr>
          <w:rFonts w:ascii="Times New Roman" w:eastAsia="Arial" w:hAnsi="Times New Roman" w:cs="Times New Roman"/>
          <w:sz w:val="24"/>
          <w:szCs w:val="24"/>
        </w:rPr>
      </w:pPr>
      <w:r>
        <w:rPr>
          <w:rFonts w:ascii="Times New Roman" w:eastAsia="Arial" w:hAnsi="Times New Roman" w:cs="Times New Roman"/>
          <w:b/>
          <w:sz w:val="24"/>
          <w:szCs w:val="24"/>
        </w:rPr>
        <w:t xml:space="preserve">5. </w:t>
      </w:r>
      <w:r w:rsidR="00B536A1" w:rsidRPr="005C401D">
        <w:rPr>
          <w:rFonts w:ascii="Times New Roman" w:eastAsia="Arial" w:hAnsi="Times New Roman" w:cs="Times New Roman"/>
          <w:b/>
          <w:sz w:val="24"/>
          <w:szCs w:val="24"/>
        </w:rPr>
        <w:t xml:space="preserve">Расторжение </w:t>
      </w:r>
      <w:r w:rsidR="00BB7D31" w:rsidRPr="005C401D">
        <w:rPr>
          <w:rFonts w:ascii="Times New Roman" w:eastAsia="Arial" w:hAnsi="Times New Roman" w:cs="Times New Roman"/>
          <w:b/>
          <w:sz w:val="24"/>
          <w:szCs w:val="24"/>
        </w:rPr>
        <w:t>Соглашения</w:t>
      </w:r>
    </w:p>
    <w:p w:rsidR="00B536A1" w:rsidRPr="005C401D" w:rsidRDefault="00BB7D31" w:rsidP="00F617A5">
      <w:pPr>
        <w:numPr>
          <w:ilvl w:val="0"/>
          <w:numId w:val="16"/>
        </w:numPr>
        <w:tabs>
          <w:tab w:val="left" w:pos="561"/>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Соглашение</w:t>
      </w:r>
      <w:r w:rsidR="00B536A1" w:rsidRPr="005C401D">
        <w:rPr>
          <w:rFonts w:ascii="Times New Roman" w:eastAsia="Arial" w:hAnsi="Times New Roman" w:cs="Times New Roman"/>
          <w:sz w:val="24"/>
          <w:szCs w:val="24"/>
        </w:rPr>
        <w:t xml:space="preserve"> может быть расторгнут:</w:t>
      </w:r>
    </w:p>
    <w:p w:rsidR="00B536A1" w:rsidRPr="005C401D" w:rsidRDefault="00B536A1" w:rsidP="00F617A5">
      <w:pPr>
        <w:numPr>
          <w:ilvl w:val="0"/>
          <w:numId w:val="17"/>
        </w:numPr>
        <w:tabs>
          <w:tab w:val="left" w:pos="561"/>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По соглашению Сторон.</w:t>
      </w:r>
    </w:p>
    <w:p w:rsidR="00B536A1" w:rsidRPr="005C401D" w:rsidRDefault="00B536A1" w:rsidP="00F617A5">
      <w:pPr>
        <w:numPr>
          <w:ilvl w:val="0"/>
          <w:numId w:val="17"/>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В одностороннем порядке в связи с отказом администрации АГО от </w:t>
      </w:r>
      <w:r w:rsidR="00BB7D31" w:rsidRPr="005C401D">
        <w:rPr>
          <w:rFonts w:ascii="Times New Roman" w:eastAsia="Arial" w:hAnsi="Times New Roman" w:cs="Times New Roman"/>
          <w:sz w:val="24"/>
          <w:szCs w:val="24"/>
        </w:rPr>
        <w:t>Соглашения</w:t>
      </w:r>
      <w:r w:rsidR="00BB7D3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в случае выявления факта нарушения порядка и условий предоставления поддержки, в том числе нецелевого использования поддержки. </w:t>
      </w:r>
      <w:r w:rsidR="00BB7D31" w:rsidRPr="005C401D">
        <w:rPr>
          <w:rFonts w:ascii="Times New Roman" w:eastAsia="Arial" w:hAnsi="Times New Roman" w:cs="Times New Roman"/>
          <w:sz w:val="24"/>
          <w:szCs w:val="24"/>
        </w:rPr>
        <w:t>Соглашение</w:t>
      </w:r>
      <w:r w:rsidRPr="005C401D">
        <w:rPr>
          <w:rFonts w:ascii="Times New Roman" w:eastAsia="Arial" w:hAnsi="Times New Roman" w:cs="Times New Roman"/>
          <w:sz w:val="24"/>
          <w:szCs w:val="24"/>
        </w:rPr>
        <w:t xml:space="preserve"> в данном случае считается расторгнутым</w:t>
      </w:r>
      <w:r w:rsidR="00BB7D3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с даты получения Получателем письменного уведомления администрации АГО о расторжении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w:t>
      </w:r>
    </w:p>
    <w:p w:rsidR="00B536A1" w:rsidRPr="005C401D" w:rsidRDefault="00B536A1" w:rsidP="00B536A1">
      <w:pPr>
        <w:spacing w:after="120" w:line="240" w:lineRule="auto"/>
        <w:ind w:left="1"/>
        <w:jc w:val="both"/>
        <w:rPr>
          <w:rFonts w:ascii="Times New Roman" w:eastAsia="Arial" w:hAnsi="Times New Roman" w:cs="Times New Roman"/>
          <w:sz w:val="24"/>
          <w:szCs w:val="24"/>
        </w:rPr>
      </w:pPr>
      <w:bookmarkStart w:id="6" w:name="page28"/>
      <w:bookmarkEnd w:id="6"/>
      <w:r w:rsidRPr="005C401D">
        <w:rPr>
          <w:rFonts w:ascii="Times New Roman" w:eastAsia="Arial" w:hAnsi="Times New Roman" w:cs="Times New Roman"/>
          <w:sz w:val="24"/>
          <w:szCs w:val="24"/>
        </w:rPr>
        <w:t>5.1.3. По иным основаниям, предусмотренным действующим законодательством Российской Федерации.</w:t>
      </w:r>
    </w:p>
    <w:p w:rsidR="00B536A1" w:rsidRPr="005C401D" w:rsidRDefault="00B536A1" w:rsidP="00F617A5">
      <w:pPr>
        <w:numPr>
          <w:ilvl w:val="0"/>
          <w:numId w:val="18"/>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При нарушении Получателем условий предоставления поддержки, администрация АГО составляет акт о нарушении получателем условий предоставления поддержки (далее – Акт),</w:t>
      </w:r>
      <w:r w:rsidRPr="005C401D">
        <w:rPr>
          <w:rFonts w:ascii="Times New Roman" w:eastAsia="Arial" w:hAnsi="Times New Roman" w:cs="Times New Roman"/>
          <w:sz w:val="24"/>
          <w:szCs w:val="24"/>
        </w:rPr>
        <w:br/>
        <w:t>в котором указываются выявленные нарушения и сроки их устранения. Акт составляется</w:t>
      </w:r>
      <w:r w:rsidRPr="005C401D">
        <w:rPr>
          <w:rFonts w:ascii="Times New Roman" w:eastAsia="Arial" w:hAnsi="Times New Roman" w:cs="Times New Roman"/>
          <w:sz w:val="24"/>
          <w:szCs w:val="24"/>
        </w:rPr>
        <w:br/>
        <w:t>в двух экземплярах, один из которых направляется (с ознакомлением с актом под роспись) соответствующему получателю поддержки.</w:t>
      </w:r>
    </w:p>
    <w:p w:rsidR="00B536A1" w:rsidRPr="005C401D" w:rsidRDefault="00B536A1" w:rsidP="00F617A5">
      <w:pPr>
        <w:numPr>
          <w:ilvl w:val="0"/>
          <w:numId w:val="18"/>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 случае неустранения Получателем нарушений в сроки, указанные в Акте, администрация АГО выставляет требование о возврате субсидии.</w:t>
      </w:r>
    </w:p>
    <w:p w:rsidR="00B536A1" w:rsidRPr="005C401D" w:rsidRDefault="00B536A1" w:rsidP="00F617A5">
      <w:pPr>
        <w:numPr>
          <w:ilvl w:val="0"/>
          <w:numId w:val="18"/>
        </w:numPr>
        <w:tabs>
          <w:tab w:val="left" w:pos="568"/>
        </w:tabs>
        <w:spacing w:after="120"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Получатель обязан осуществить возврат предоставленной субсидии в течение десяти рабочих дней со дня получения требования о возврате субсидии на расчетный счет администрации. В случае невозврата предоставленной субсидии в установленный срок администрация принимает меры по взысканию субсидии в судебном порядке.</w:t>
      </w:r>
    </w:p>
    <w:p w:rsidR="00B536A1" w:rsidRPr="005C401D" w:rsidRDefault="00B536A1" w:rsidP="00F617A5">
      <w:pPr>
        <w:numPr>
          <w:ilvl w:val="0"/>
          <w:numId w:val="18"/>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В случае расторжения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xml:space="preserve"> Получатель обязан возвратить средства субсидии</w:t>
      </w:r>
      <w:r w:rsidR="00BB7D3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на расчётный счёт администрации, указанное обязательство сохраняется после расторжения </w:t>
      </w:r>
      <w:r w:rsidR="00BB7D31" w:rsidRPr="005C401D">
        <w:rPr>
          <w:rFonts w:ascii="Times New Roman" w:eastAsia="Arial" w:hAnsi="Times New Roman" w:cs="Times New Roman"/>
          <w:sz w:val="24"/>
          <w:szCs w:val="24"/>
        </w:rPr>
        <w:t xml:space="preserve">Соглашения </w:t>
      </w:r>
      <w:r w:rsidRPr="005C401D">
        <w:rPr>
          <w:rFonts w:ascii="Times New Roman" w:eastAsia="Arial" w:hAnsi="Times New Roman" w:cs="Times New Roman"/>
          <w:sz w:val="24"/>
          <w:szCs w:val="24"/>
        </w:rPr>
        <w:t>и действует до исполнения его Получателем в полном объеме.</w:t>
      </w:r>
    </w:p>
    <w:p w:rsidR="00B536A1" w:rsidRPr="005A3EEA" w:rsidRDefault="005A3EEA" w:rsidP="005A3EEA">
      <w:pPr>
        <w:tabs>
          <w:tab w:val="left" w:pos="4301"/>
        </w:tabs>
        <w:spacing w:before="240" w:after="240" w:line="240" w:lineRule="auto"/>
        <w:jc w:val="center"/>
        <w:rPr>
          <w:rFonts w:ascii="Times New Roman" w:eastAsia="Arial" w:hAnsi="Times New Roman"/>
          <w:sz w:val="24"/>
          <w:szCs w:val="24"/>
        </w:rPr>
      </w:pPr>
      <w:r>
        <w:rPr>
          <w:rFonts w:ascii="Times New Roman" w:eastAsia="Arial" w:hAnsi="Times New Roman"/>
          <w:b/>
          <w:sz w:val="24"/>
          <w:szCs w:val="24"/>
        </w:rPr>
        <w:t xml:space="preserve">6. </w:t>
      </w:r>
      <w:r w:rsidR="00B536A1" w:rsidRPr="005A3EEA">
        <w:rPr>
          <w:rFonts w:ascii="Times New Roman" w:eastAsia="Arial" w:hAnsi="Times New Roman"/>
          <w:b/>
          <w:sz w:val="24"/>
          <w:szCs w:val="24"/>
        </w:rPr>
        <w:t>Прочие условия</w:t>
      </w:r>
    </w:p>
    <w:p w:rsidR="00B536A1" w:rsidRPr="005C401D" w:rsidRDefault="00BB7D31" w:rsidP="00F617A5">
      <w:pPr>
        <w:numPr>
          <w:ilvl w:val="0"/>
          <w:numId w:val="20"/>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Соглашение</w:t>
      </w:r>
      <w:r w:rsidR="00B536A1" w:rsidRPr="005C401D">
        <w:rPr>
          <w:rFonts w:ascii="Times New Roman" w:eastAsia="Arial" w:hAnsi="Times New Roman" w:cs="Times New Roman"/>
          <w:sz w:val="24"/>
          <w:szCs w:val="24"/>
        </w:rPr>
        <w:t xml:space="preserve"> составлен в двух экземплярах по одному для каждой из Сторон. Каждый</w:t>
      </w:r>
      <w:r w:rsidR="00B536A1" w:rsidRPr="005C401D">
        <w:rPr>
          <w:rFonts w:ascii="Times New Roman" w:eastAsia="Arial" w:hAnsi="Times New Roman" w:cs="Times New Roman"/>
          <w:sz w:val="24"/>
          <w:szCs w:val="24"/>
        </w:rPr>
        <w:br/>
        <w:t>из двух экземпляров имеет одинаковую юридическую силу.</w:t>
      </w:r>
    </w:p>
    <w:p w:rsidR="00B536A1" w:rsidRPr="005C401D"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Неотъемлемыми частями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xml:space="preserve"> являются Приложение 1 бизнес-проект «________» на __ листах, Приложение 2 «Анкета получателя поддержки», Приложение 3 «Отчет</w:t>
      </w:r>
      <w:r w:rsidR="00BB7D3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о выполнении бизнес-проекта».</w:t>
      </w:r>
    </w:p>
    <w:p w:rsidR="00B536A1" w:rsidRPr="005C401D"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Любые изменения и дополнения к настоящему </w:t>
      </w:r>
      <w:r w:rsidR="00BB7D31"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xml:space="preserve"> оформляются в виде дополнительного соглашения, подписываемого Сторонами.</w:t>
      </w:r>
    </w:p>
    <w:p w:rsidR="00B536A1" w:rsidRPr="005C401D"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При осуществлении действий в соответствии с </w:t>
      </w:r>
      <w:r w:rsidR="00BB7D31" w:rsidRPr="005C401D">
        <w:rPr>
          <w:rFonts w:ascii="Times New Roman" w:eastAsia="Arial" w:hAnsi="Times New Roman" w:cs="Times New Roman"/>
          <w:sz w:val="24"/>
          <w:szCs w:val="24"/>
        </w:rPr>
        <w:t>Соглашением</w:t>
      </w:r>
      <w:r w:rsidRPr="005C401D">
        <w:rPr>
          <w:rFonts w:ascii="Times New Roman" w:eastAsia="Arial" w:hAnsi="Times New Roman" w:cs="Times New Roman"/>
          <w:sz w:val="24"/>
          <w:szCs w:val="24"/>
        </w:rPr>
        <w:t>, а также в вопросах, им не урегулированных, Стороны руководствуются действующим законодательством Российской Федерации.</w:t>
      </w:r>
    </w:p>
    <w:p w:rsidR="00B536A1" w:rsidRPr="005C401D"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Споры (разногласия), возникающие между Сторонами в связи с исполнением </w:t>
      </w:r>
      <w:r w:rsidR="00BB7D31" w:rsidRPr="005C401D">
        <w:rPr>
          <w:rFonts w:ascii="Times New Roman" w:eastAsia="Arial" w:hAnsi="Times New Roman" w:cs="Times New Roman"/>
          <w:sz w:val="24"/>
          <w:szCs w:val="24"/>
        </w:rPr>
        <w:t>Соглашения</w:t>
      </w:r>
      <w:r w:rsidRPr="005C401D">
        <w:rPr>
          <w:rFonts w:ascii="Times New Roman" w:eastAsia="Arial" w:hAnsi="Times New Roman" w:cs="Times New Roman"/>
          <w:sz w:val="24"/>
          <w:szCs w:val="24"/>
        </w:rPr>
        <w:t>, разрешаются ими по возможности путём проведения переговоров.</w:t>
      </w:r>
    </w:p>
    <w:p w:rsidR="00B536A1" w:rsidRPr="005C401D" w:rsidRDefault="00B536A1" w:rsidP="00F617A5">
      <w:pPr>
        <w:numPr>
          <w:ilvl w:val="0"/>
          <w:numId w:val="20"/>
        </w:numPr>
        <w:tabs>
          <w:tab w:val="left" w:pos="568"/>
        </w:tabs>
        <w:spacing w:line="240" w:lineRule="auto"/>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 случае невозможности урегулирования споры (разногласия) подлежат рассмотрению</w:t>
      </w:r>
      <w:r w:rsidR="00BB7D31"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в Арбитражном суде Свердловской области в порядке, установленном действующим законодательством Российской Федерации.</w:t>
      </w:r>
    </w:p>
    <w:p w:rsidR="00B536A1" w:rsidRPr="005A3EEA" w:rsidRDefault="005A3EEA" w:rsidP="005A3EEA">
      <w:pPr>
        <w:tabs>
          <w:tab w:val="left" w:pos="3741"/>
        </w:tabs>
        <w:spacing w:before="240" w:after="240" w:line="240" w:lineRule="auto"/>
        <w:jc w:val="center"/>
        <w:rPr>
          <w:rFonts w:ascii="Times New Roman" w:eastAsia="Arial" w:hAnsi="Times New Roman"/>
          <w:sz w:val="24"/>
          <w:szCs w:val="24"/>
        </w:rPr>
      </w:pPr>
      <w:r>
        <w:rPr>
          <w:rFonts w:ascii="Times New Roman" w:eastAsia="Arial" w:hAnsi="Times New Roman"/>
          <w:b/>
          <w:sz w:val="24"/>
          <w:szCs w:val="24"/>
        </w:rPr>
        <w:lastRenderedPageBreak/>
        <w:t xml:space="preserve">7. </w:t>
      </w:r>
      <w:r w:rsidR="00B536A1" w:rsidRPr="005A3EEA">
        <w:rPr>
          <w:rFonts w:ascii="Times New Roman" w:eastAsia="Arial" w:hAnsi="Times New Roman"/>
          <w:b/>
          <w:sz w:val="24"/>
          <w:szCs w:val="24"/>
        </w:rPr>
        <w:t>Адреса и реквизиты сторон</w:t>
      </w:r>
    </w:p>
    <w:p w:rsidR="0082097A" w:rsidRPr="005C401D" w:rsidRDefault="0082097A" w:rsidP="0082097A">
      <w:pPr>
        <w:tabs>
          <w:tab w:val="left" w:pos="3741"/>
        </w:tabs>
        <w:spacing w:line="0" w:lineRule="atLeast"/>
        <w:jc w:val="both"/>
        <w:rPr>
          <w:rFonts w:ascii="Times New Roman" w:eastAsia="Arial" w:hAnsi="Times New Roman" w:cs="Times New Roman"/>
          <w:sz w:val="24"/>
          <w:szCs w:val="24"/>
        </w:rPr>
      </w:pPr>
    </w:p>
    <w:p w:rsidR="00B536A1" w:rsidRPr="005C401D" w:rsidRDefault="00B536A1" w:rsidP="00B536A1">
      <w:pPr>
        <w:spacing w:line="10" w:lineRule="exact"/>
        <w:rPr>
          <w:rFonts w:ascii="Times New Roman" w:eastAsia="Times New Roman" w:hAnsi="Times New Roman" w:cs="Times New Roman"/>
          <w:sz w:val="24"/>
          <w:szCs w:val="24"/>
        </w:rPr>
      </w:pPr>
    </w:p>
    <w:p w:rsidR="00B536A1" w:rsidRPr="005C401D" w:rsidRDefault="00B536A1" w:rsidP="00B536A1">
      <w:pPr>
        <w:tabs>
          <w:tab w:val="left" w:pos="4901"/>
        </w:tabs>
        <w:spacing w:line="0" w:lineRule="atLeast"/>
        <w:ind w:left="101"/>
        <w:rPr>
          <w:rFonts w:ascii="Times New Roman" w:eastAsia="Arial" w:hAnsi="Times New Roman" w:cs="Times New Roman"/>
          <w:sz w:val="24"/>
          <w:szCs w:val="24"/>
        </w:rPr>
      </w:pPr>
      <w:r w:rsidRPr="005C401D">
        <w:rPr>
          <w:rFonts w:ascii="Times New Roman" w:eastAsia="Arial" w:hAnsi="Times New Roman" w:cs="Times New Roman"/>
          <w:sz w:val="24"/>
          <w:szCs w:val="24"/>
        </w:rPr>
        <w:t>Администрация</w:t>
      </w:r>
    </w:p>
    <w:p w:rsidR="00B536A1" w:rsidRPr="005C401D" w:rsidRDefault="00B536A1" w:rsidP="00B536A1">
      <w:pPr>
        <w:tabs>
          <w:tab w:val="left" w:pos="4901"/>
        </w:tabs>
        <w:spacing w:line="0" w:lineRule="atLeast"/>
        <w:ind w:left="101"/>
        <w:rPr>
          <w:rFonts w:ascii="Times New Roman" w:eastAsia="Arial" w:hAnsi="Times New Roman" w:cs="Times New Roman"/>
          <w:b/>
          <w:sz w:val="24"/>
          <w:szCs w:val="24"/>
        </w:rPr>
      </w:pPr>
      <w:r w:rsidRPr="005C401D">
        <w:rPr>
          <w:rFonts w:ascii="Times New Roman" w:eastAsia="Arial" w:hAnsi="Times New Roman" w:cs="Times New Roman"/>
          <w:sz w:val="24"/>
          <w:szCs w:val="24"/>
        </w:rPr>
        <w:t>Асбестовского городского округа</w:t>
      </w:r>
      <w:r w:rsidRPr="005C401D">
        <w:rPr>
          <w:rFonts w:ascii="Times New Roman" w:eastAsia="Times New Roman" w:hAnsi="Times New Roman" w:cs="Times New Roman"/>
          <w:sz w:val="24"/>
          <w:szCs w:val="24"/>
        </w:rPr>
        <w:tab/>
      </w:r>
      <w:r w:rsidRPr="005C401D">
        <w:rPr>
          <w:rFonts w:ascii="Times New Roman" w:eastAsia="Arial" w:hAnsi="Times New Roman" w:cs="Times New Roman"/>
          <w:b/>
          <w:sz w:val="24"/>
          <w:szCs w:val="24"/>
        </w:rPr>
        <w:t>Получатель:</w:t>
      </w:r>
    </w:p>
    <w:p w:rsidR="00B536A1" w:rsidRPr="005C401D" w:rsidRDefault="00B536A1" w:rsidP="00B536A1">
      <w:pPr>
        <w:spacing w:line="31" w:lineRule="exact"/>
        <w:rPr>
          <w:rFonts w:ascii="Times New Roman" w:eastAsia="Times New Roman" w:hAnsi="Times New Roman" w:cs="Times New Roman"/>
          <w:sz w:val="24"/>
          <w:szCs w:val="24"/>
        </w:rPr>
      </w:pPr>
    </w:p>
    <w:p w:rsidR="00B536A1" w:rsidRPr="005C401D" w:rsidRDefault="00B536A1" w:rsidP="00B536A1">
      <w:pPr>
        <w:spacing w:line="33" w:lineRule="exact"/>
        <w:rPr>
          <w:rFonts w:ascii="Times New Roman" w:eastAsia="Times New Roman" w:hAnsi="Times New Roman" w:cs="Times New Roman"/>
          <w:sz w:val="24"/>
          <w:szCs w:val="24"/>
        </w:rPr>
      </w:pPr>
    </w:p>
    <w:p w:rsidR="00B536A1" w:rsidRPr="005C401D" w:rsidRDefault="00B536A1" w:rsidP="00B536A1">
      <w:pPr>
        <w:spacing w:line="318" w:lineRule="exact"/>
        <w:rPr>
          <w:rFonts w:ascii="Times New Roman" w:eastAsia="Times New Roman" w:hAnsi="Times New Roman" w:cs="Times New Roman"/>
          <w:sz w:val="24"/>
          <w:szCs w:val="24"/>
        </w:rPr>
      </w:pPr>
    </w:p>
    <w:p w:rsidR="00592167" w:rsidRPr="005C401D" w:rsidRDefault="00592167" w:rsidP="00B536A1">
      <w:pPr>
        <w:spacing w:line="318" w:lineRule="exact"/>
        <w:rPr>
          <w:rFonts w:ascii="Times New Roman" w:eastAsia="Times New Roman" w:hAnsi="Times New Roman" w:cs="Times New Roman"/>
          <w:sz w:val="24"/>
          <w:szCs w:val="24"/>
        </w:rPr>
      </w:pPr>
    </w:p>
    <w:p w:rsidR="00B536A1" w:rsidRPr="005C401D" w:rsidRDefault="00B536A1" w:rsidP="00B536A1">
      <w:pPr>
        <w:tabs>
          <w:tab w:val="left" w:pos="4901"/>
        </w:tabs>
        <w:spacing w:line="0" w:lineRule="atLeast"/>
        <w:ind w:left="101"/>
        <w:rPr>
          <w:rFonts w:ascii="Times New Roman" w:eastAsia="Arial" w:hAnsi="Times New Roman" w:cs="Times New Roman"/>
          <w:sz w:val="24"/>
          <w:szCs w:val="24"/>
        </w:rPr>
      </w:pPr>
      <w:r w:rsidRPr="005C401D">
        <w:rPr>
          <w:rFonts w:ascii="Times New Roman" w:eastAsia="Times New Roman" w:hAnsi="Times New Roman" w:cs="Times New Roman"/>
          <w:sz w:val="24"/>
          <w:szCs w:val="24"/>
        </w:rPr>
        <w:t>Глава администрации</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Руководитель</w:t>
      </w:r>
    </w:p>
    <w:p w:rsidR="00B536A1" w:rsidRPr="005C401D" w:rsidRDefault="00B536A1" w:rsidP="00B536A1">
      <w:pPr>
        <w:spacing w:line="30" w:lineRule="exact"/>
        <w:rPr>
          <w:rFonts w:ascii="Times New Roman" w:eastAsia="Times New Roman" w:hAnsi="Times New Roman" w:cs="Times New Roman"/>
          <w:sz w:val="24"/>
          <w:szCs w:val="24"/>
        </w:rPr>
      </w:pPr>
    </w:p>
    <w:p w:rsidR="00B536A1" w:rsidRPr="005C401D" w:rsidRDefault="00B536A1" w:rsidP="00B536A1">
      <w:pPr>
        <w:tabs>
          <w:tab w:val="left" w:pos="4901"/>
        </w:tabs>
        <w:spacing w:line="0" w:lineRule="atLeast"/>
        <w:ind w:left="101"/>
        <w:rPr>
          <w:rFonts w:ascii="Times New Roman" w:eastAsia="Arial" w:hAnsi="Times New Roman" w:cs="Times New Roman"/>
          <w:sz w:val="24"/>
          <w:szCs w:val="24"/>
        </w:rPr>
      </w:pPr>
      <w:r w:rsidRPr="005C401D">
        <w:rPr>
          <w:rFonts w:ascii="Times New Roman" w:eastAsia="Arial" w:hAnsi="Times New Roman" w:cs="Times New Roman"/>
          <w:sz w:val="24"/>
          <w:szCs w:val="24"/>
        </w:rPr>
        <w:t>__________________ (___________)</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__________________ (___________)</w:t>
      </w:r>
    </w:p>
    <w:p w:rsidR="00B536A1" w:rsidRPr="005C401D" w:rsidRDefault="00B536A1" w:rsidP="00B536A1">
      <w:pPr>
        <w:spacing w:line="31" w:lineRule="exact"/>
        <w:rPr>
          <w:rFonts w:ascii="Times New Roman" w:eastAsia="Times New Roman" w:hAnsi="Times New Roman" w:cs="Times New Roman"/>
          <w:sz w:val="24"/>
          <w:szCs w:val="24"/>
        </w:rPr>
      </w:pPr>
    </w:p>
    <w:p w:rsidR="00B536A1" w:rsidRPr="005C401D" w:rsidRDefault="00B536A1" w:rsidP="00B536A1">
      <w:pPr>
        <w:tabs>
          <w:tab w:val="left" w:pos="3581"/>
          <w:tab w:val="left" w:pos="5741"/>
          <w:tab w:val="left" w:pos="8581"/>
        </w:tabs>
        <w:spacing w:line="0" w:lineRule="atLeast"/>
        <w:ind w:left="1001"/>
        <w:rPr>
          <w:rFonts w:ascii="Times New Roman" w:eastAsia="Arial" w:hAnsi="Times New Roman" w:cs="Times New Roman"/>
          <w:sz w:val="24"/>
          <w:szCs w:val="24"/>
        </w:rPr>
      </w:pPr>
      <w:r w:rsidRPr="005C401D">
        <w:rPr>
          <w:rFonts w:ascii="Times New Roman" w:eastAsia="Arial" w:hAnsi="Times New Roman" w:cs="Times New Roman"/>
          <w:sz w:val="24"/>
          <w:szCs w:val="24"/>
        </w:rPr>
        <w:t>(подпись)</w:t>
      </w:r>
      <w:r w:rsidR="005A3EEA">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(Ф.И.О.)</w:t>
      </w:r>
      <w:r w:rsidRPr="005C401D">
        <w:rPr>
          <w:rFonts w:ascii="Times New Roman" w:eastAsia="Times New Roman" w:hAnsi="Times New Roman" w:cs="Times New Roman"/>
          <w:sz w:val="24"/>
          <w:szCs w:val="24"/>
        </w:rPr>
        <w:tab/>
      </w:r>
      <w:r w:rsidR="005A3EEA">
        <w:rPr>
          <w:rFonts w:ascii="Times New Roman" w:eastAsia="Times New Roman" w:hAnsi="Times New Roman" w:cs="Times New Roman"/>
          <w:sz w:val="24"/>
          <w:szCs w:val="24"/>
        </w:rPr>
        <w:t xml:space="preserve">                              </w:t>
      </w:r>
      <w:r w:rsidRPr="005C401D">
        <w:rPr>
          <w:rFonts w:ascii="Times New Roman" w:eastAsia="Arial" w:hAnsi="Times New Roman" w:cs="Times New Roman"/>
          <w:sz w:val="24"/>
          <w:szCs w:val="24"/>
        </w:rPr>
        <w:t>(подпись)</w:t>
      </w:r>
      <w:r w:rsidR="005A3EEA">
        <w:rPr>
          <w:rFonts w:ascii="Times New Roman" w:eastAsia="Times New Roman" w:hAnsi="Times New Roman" w:cs="Times New Roman"/>
          <w:sz w:val="24"/>
          <w:szCs w:val="24"/>
        </w:rPr>
        <w:t xml:space="preserve">               </w:t>
      </w:r>
      <w:r w:rsidRPr="005C401D">
        <w:rPr>
          <w:rFonts w:ascii="Times New Roman" w:eastAsia="Arial" w:hAnsi="Times New Roman" w:cs="Times New Roman"/>
          <w:sz w:val="24"/>
          <w:szCs w:val="24"/>
        </w:rPr>
        <w:t>(Ф.И.О.)</w:t>
      </w:r>
    </w:p>
    <w:p w:rsidR="00B536A1" w:rsidRPr="005C401D" w:rsidRDefault="00B536A1" w:rsidP="00B536A1">
      <w:pPr>
        <w:tabs>
          <w:tab w:val="left" w:pos="4901"/>
        </w:tabs>
        <w:spacing w:line="0" w:lineRule="atLeast"/>
        <w:ind w:left="101"/>
        <w:rPr>
          <w:rFonts w:ascii="Times New Roman" w:eastAsia="Times New Roman" w:hAnsi="Times New Roman" w:cs="Times New Roman"/>
          <w:sz w:val="24"/>
          <w:szCs w:val="24"/>
        </w:rPr>
      </w:pPr>
      <w:r w:rsidRPr="005C401D">
        <w:rPr>
          <w:rFonts w:ascii="Times New Roman" w:eastAsia="Arial" w:hAnsi="Times New Roman" w:cs="Times New Roman"/>
          <w:sz w:val="24"/>
          <w:szCs w:val="24"/>
        </w:rPr>
        <w:t>м.п. (при наличии)</w:t>
      </w:r>
      <w:r w:rsidRPr="005C401D">
        <w:rPr>
          <w:rFonts w:ascii="Times New Roman" w:eastAsia="Times New Roman" w:hAnsi="Times New Roman" w:cs="Times New Roman"/>
          <w:sz w:val="24"/>
          <w:szCs w:val="24"/>
        </w:rPr>
        <w:tab/>
      </w:r>
      <w:r w:rsidRPr="005C401D">
        <w:rPr>
          <w:rFonts w:ascii="Times New Roman" w:eastAsia="Arial" w:hAnsi="Times New Roman" w:cs="Times New Roman"/>
          <w:sz w:val="24"/>
          <w:szCs w:val="24"/>
        </w:rPr>
        <w:t>м.п. (при наличии)</w:t>
      </w:r>
    </w:p>
    <w:p w:rsidR="00B536A1" w:rsidRPr="005C401D" w:rsidRDefault="00B536A1" w:rsidP="00B536A1">
      <w:pPr>
        <w:spacing w:line="239" w:lineRule="auto"/>
        <w:ind w:left="9561"/>
        <w:rPr>
          <w:rFonts w:ascii="Times New Roman" w:hAnsi="Times New Roman" w:cs="Times New Roman"/>
          <w:sz w:val="21"/>
          <w:szCs w:val="20"/>
        </w:rPr>
        <w:sectPr w:rsidR="00B536A1" w:rsidRPr="005C401D" w:rsidSect="00B97751">
          <w:headerReference w:type="default" r:id="rId15"/>
          <w:pgSz w:w="11900" w:h="16838"/>
          <w:pgMar w:top="823" w:right="700" w:bottom="851" w:left="1419" w:header="709" w:footer="709" w:gutter="0"/>
          <w:cols w:space="0" w:equalWidth="0">
            <w:col w:w="9781"/>
          </w:cols>
          <w:titlePg/>
          <w:docGrid w:linePitch="360"/>
        </w:sectPr>
      </w:pPr>
    </w:p>
    <w:p w:rsidR="00B536A1" w:rsidRPr="005C401D" w:rsidRDefault="00B536A1" w:rsidP="00B536A1">
      <w:pPr>
        <w:tabs>
          <w:tab w:val="left" w:pos="9100"/>
        </w:tabs>
        <w:spacing w:line="0" w:lineRule="atLeast"/>
        <w:ind w:left="40"/>
        <w:rPr>
          <w:rFonts w:ascii="Times New Roman" w:eastAsia="Arial" w:hAnsi="Times New Roman" w:cs="Times New Roman"/>
          <w:szCs w:val="20"/>
        </w:rPr>
      </w:pPr>
      <w:bookmarkStart w:id="7" w:name="page29"/>
      <w:bookmarkEnd w:id="7"/>
      <w:r w:rsidRPr="005C401D">
        <w:rPr>
          <w:rFonts w:ascii="Times New Roman" w:eastAsia="Arial" w:hAnsi="Times New Roman" w:cs="Times New Roman"/>
          <w:szCs w:val="20"/>
        </w:rPr>
        <w:lastRenderedPageBreak/>
        <w:t>Форма</w:t>
      </w:r>
      <w:r w:rsidRPr="005C401D">
        <w:rPr>
          <w:rFonts w:ascii="Times New Roman" w:eastAsia="Times New Roman" w:hAnsi="Times New Roman" w:cs="Times New Roman"/>
          <w:sz w:val="20"/>
          <w:szCs w:val="20"/>
        </w:rPr>
        <w:tab/>
      </w:r>
    </w:p>
    <w:p w:rsidR="00B536A1" w:rsidRPr="005C401D" w:rsidRDefault="00B536A1" w:rsidP="00B536A1">
      <w:pPr>
        <w:spacing w:line="31" w:lineRule="exact"/>
        <w:rPr>
          <w:rFonts w:ascii="Times New Roman" w:eastAsia="Times New Roman" w:hAnsi="Times New Roman" w:cs="Times New Roman"/>
          <w:sz w:val="20"/>
          <w:szCs w:val="20"/>
        </w:rPr>
      </w:pPr>
    </w:p>
    <w:tbl>
      <w:tblPr>
        <w:tblW w:w="14843" w:type="dxa"/>
        <w:tblInd w:w="-108" w:type="dxa"/>
        <w:tblLook w:val="00A0"/>
      </w:tblPr>
      <w:tblGrid>
        <w:gridCol w:w="464"/>
        <w:gridCol w:w="2282"/>
        <w:gridCol w:w="1057"/>
        <w:gridCol w:w="1595"/>
        <w:gridCol w:w="1550"/>
        <w:gridCol w:w="2130"/>
        <w:gridCol w:w="132"/>
        <w:gridCol w:w="1074"/>
        <w:gridCol w:w="1256"/>
        <w:gridCol w:w="688"/>
        <w:gridCol w:w="2615"/>
      </w:tblGrid>
      <w:tr w:rsidR="00B536A1" w:rsidRPr="005C401D" w:rsidTr="00B536A1">
        <w:tc>
          <w:tcPr>
            <w:tcW w:w="9078" w:type="dxa"/>
            <w:gridSpan w:val="6"/>
          </w:tcPr>
          <w:p w:rsidR="00B536A1" w:rsidRPr="005C401D" w:rsidRDefault="00B536A1" w:rsidP="00B536A1">
            <w:pPr>
              <w:spacing w:line="240" w:lineRule="auto"/>
              <w:rPr>
                <w:rFonts w:ascii="Times New Roman" w:hAnsi="Times New Roman" w:cs="Times New Roman"/>
                <w:b/>
                <w:sz w:val="20"/>
                <w:szCs w:val="20"/>
              </w:rPr>
            </w:pPr>
            <w:r w:rsidRPr="005C401D">
              <w:rPr>
                <w:rFonts w:ascii="Times New Roman" w:hAnsi="Times New Roman" w:cs="Times New Roman"/>
                <w:sz w:val="20"/>
                <w:szCs w:val="20"/>
              </w:rPr>
              <w:br w:type="page"/>
            </w:r>
          </w:p>
          <w:p w:rsidR="00B536A1" w:rsidRPr="005C401D" w:rsidRDefault="00B536A1" w:rsidP="00B536A1">
            <w:pPr>
              <w:spacing w:line="240" w:lineRule="auto"/>
              <w:jc w:val="right"/>
              <w:rPr>
                <w:rFonts w:ascii="Times New Roman" w:hAnsi="Times New Roman" w:cs="Times New Roman"/>
                <w:b/>
                <w:sz w:val="20"/>
                <w:szCs w:val="20"/>
              </w:rPr>
            </w:pPr>
          </w:p>
        </w:tc>
        <w:tc>
          <w:tcPr>
            <w:tcW w:w="5765" w:type="dxa"/>
            <w:gridSpan w:val="5"/>
          </w:tcPr>
          <w:p w:rsidR="00706B7F" w:rsidRPr="005C401D" w:rsidRDefault="003B74D4" w:rsidP="00706B7F">
            <w:pPr>
              <w:spacing w:line="240" w:lineRule="auto"/>
              <w:rPr>
                <w:rFonts w:ascii="Times New Roman" w:hAnsi="Times New Roman" w:cs="Times New Roman"/>
                <w:bCs/>
                <w:sz w:val="20"/>
                <w:szCs w:val="20"/>
              </w:rPr>
            </w:pPr>
            <w:r w:rsidRPr="005C401D">
              <w:rPr>
                <w:rFonts w:ascii="Times New Roman" w:hAnsi="Times New Roman" w:cs="Times New Roman"/>
                <w:sz w:val="20"/>
                <w:szCs w:val="20"/>
              </w:rPr>
              <w:t xml:space="preserve">                                                            </w:t>
            </w:r>
            <w:r w:rsidR="00B536A1" w:rsidRPr="005C401D">
              <w:rPr>
                <w:rFonts w:ascii="Times New Roman" w:hAnsi="Times New Roman" w:cs="Times New Roman"/>
                <w:sz w:val="20"/>
                <w:szCs w:val="20"/>
              </w:rPr>
              <w:t>Приложение 2</w:t>
            </w:r>
            <w:r w:rsidR="00706B7F" w:rsidRPr="005C401D">
              <w:rPr>
                <w:rFonts w:ascii="Times New Roman" w:hAnsi="Times New Roman" w:cs="Times New Roman"/>
                <w:sz w:val="20"/>
                <w:szCs w:val="20"/>
              </w:rPr>
              <w:t xml:space="preserve"> </w:t>
            </w:r>
            <w:r w:rsidR="00B536A1" w:rsidRPr="005C401D">
              <w:rPr>
                <w:rFonts w:ascii="Times New Roman" w:hAnsi="Times New Roman" w:cs="Times New Roman"/>
                <w:sz w:val="20"/>
                <w:szCs w:val="20"/>
              </w:rPr>
              <w:t>к</w:t>
            </w:r>
            <w:r w:rsidR="00B536A1" w:rsidRPr="005C401D">
              <w:rPr>
                <w:rFonts w:ascii="Times New Roman" w:hAnsi="Times New Roman" w:cs="Times New Roman"/>
                <w:bCs/>
                <w:sz w:val="20"/>
                <w:szCs w:val="20"/>
              </w:rPr>
              <w:t xml:space="preserve"> </w:t>
            </w:r>
            <w:r w:rsidR="00BB7D31" w:rsidRPr="005C401D">
              <w:rPr>
                <w:rFonts w:ascii="Times New Roman" w:hAnsi="Times New Roman" w:cs="Times New Roman"/>
                <w:bCs/>
                <w:sz w:val="20"/>
                <w:szCs w:val="20"/>
              </w:rPr>
              <w:t>Соглашени</w:t>
            </w:r>
            <w:r w:rsidR="004E59D7" w:rsidRPr="005C401D">
              <w:rPr>
                <w:rFonts w:ascii="Times New Roman" w:hAnsi="Times New Roman" w:cs="Times New Roman"/>
                <w:bCs/>
                <w:sz w:val="20"/>
                <w:szCs w:val="20"/>
              </w:rPr>
              <w:t>ю</w:t>
            </w:r>
            <w:r w:rsidR="00B536A1" w:rsidRPr="005C401D">
              <w:rPr>
                <w:rFonts w:ascii="Times New Roman" w:hAnsi="Times New Roman" w:cs="Times New Roman"/>
                <w:bCs/>
                <w:sz w:val="20"/>
                <w:szCs w:val="20"/>
              </w:rPr>
              <w:t xml:space="preserve"> </w:t>
            </w:r>
          </w:p>
          <w:p w:rsidR="00706B7F" w:rsidRPr="005C401D" w:rsidRDefault="00706B7F" w:rsidP="00706B7F">
            <w:pPr>
              <w:spacing w:line="240" w:lineRule="auto"/>
              <w:rPr>
                <w:rFonts w:ascii="Times New Roman" w:hAnsi="Times New Roman" w:cs="Times New Roman"/>
                <w:bCs/>
                <w:sz w:val="20"/>
                <w:szCs w:val="20"/>
              </w:rPr>
            </w:pPr>
          </w:p>
          <w:p w:rsidR="00706B7F" w:rsidRPr="005C401D" w:rsidRDefault="00706B7F" w:rsidP="00706B7F">
            <w:pPr>
              <w:spacing w:line="240" w:lineRule="auto"/>
              <w:rPr>
                <w:rFonts w:ascii="Times New Roman" w:hAnsi="Times New Roman" w:cs="Times New Roman"/>
                <w:bCs/>
                <w:sz w:val="20"/>
                <w:szCs w:val="20"/>
              </w:rPr>
            </w:pPr>
          </w:p>
          <w:p w:rsidR="00706B7F" w:rsidRPr="005C401D" w:rsidRDefault="00706B7F" w:rsidP="00706B7F">
            <w:pPr>
              <w:spacing w:line="240" w:lineRule="auto"/>
              <w:rPr>
                <w:rFonts w:ascii="Times New Roman" w:hAnsi="Times New Roman" w:cs="Times New Roman"/>
                <w:sz w:val="20"/>
                <w:szCs w:val="20"/>
              </w:rPr>
            </w:pPr>
          </w:p>
          <w:p w:rsidR="00B536A1" w:rsidRPr="005C401D" w:rsidRDefault="00B536A1" w:rsidP="00B536A1">
            <w:pPr>
              <w:spacing w:line="240" w:lineRule="auto"/>
              <w:rPr>
                <w:rFonts w:ascii="Times New Roman" w:hAnsi="Times New Roman" w:cs="Times New Roman"/>
                <w:sz w:val="20"/>
                <w:szCs w:val="20"/>
              </w:rPr>
            </w:pPr>
          </w:p>
        </w:tc>
      </w:tr>
      <w:tr w:rsidR="00B536A1" w:rsidRPr="005C401D" w:rsidTr="00B536A1">
        <w:tblPrEx>
          <w:jc w:val="center"/>
        </w:tblPrEx>
        <w:trPr>
          <w:trHeight w:val="315"/>
          <w:jc w:val="center"/>
        </w:trPr>
        <w:tc>
          <w:tcPr>
            <w:tcW w:w="14843" w:type="dxa"/>
            <w:gridSpan w:val="11"/>
            <w:tcBorders>
              <w:top w:val="nil"/>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b/>
                <w:bCs/>
                <w:sz w:val="20"/>
                <w:szCs w:val="20"/>
              </w:rPr>
            </w:pPr>
            <w:r w:rsidRPr="005C401D">
              <w:rPr>
                <w:rFonts w:ascii="Times New Roman" w:hAnsi="Times New Roman" w:cs="Times New Roman"/>
                <w:b/>
                <w:bCs/>
                <w:sz w:val="20"/>
                <w:szCs w:val="20"/>
              </w:rPr>
              <w:t>АНКЕТА</w:t>
            </w:r>
          </w:p>
          <w:p w:rsidR="00B536A1" w:rsidRPr="005C401D" w:rsidRDefault="00B536A1" w:rsidP="00B536A1">
            <w:pPr>
              <w:spacing w:line="240" w:lineRule="auto"/>
              <w:jc w:val="center"/>
              <w:rPr>
                <w:rFonts w:ascii="Times New Roman" w:hAnsi="Times New Roman" w:cs="Times New Roman"/>
                <w:b/>
                <w:bCs/>
                <w:sz w:val="20"/>
                <w:szCs w:val="20"/>
              </w:rPr>
            </w:pPr>
            <w:r w:rsidRPr="005C401D">
              <w:rPr>
                <w:rFonts w:ascii="Times New Roman" w:hAnsi="Times New Roman" w:cs="Times New Roman"/>
                <w:b/>
                <w:bCs/>
                <w:sz w:val="20"/>
                <w:szCs w:val="20"/>
              </w:rPr>
              <w:t>получателя поддержки</w:t>
            </w:r>
          </w:p>
        </w:tc>
      </w:tr>
      <w:tr w:rsidR="00B536A1" w:rsidRPr="005C401D" w:rsidTr="00B536A1">
        <w:tblPrEx>
          <w:jc w:val="center"/>
        </w:tblPrEx>
        <w:trPr>
          <w:trHeight w:val="255"/>
          <w:jc w:val="center"/>
        </w:trPr>
        <w:tc>
          <w:tcPr>
            <w:tcW w:w="14843" w:type="dxa"/>
            <w:gridSpan w:val="11"/>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b/>
                <w:bCs/>
                <w:sz w:val="20"/>
                <w:szCs w:val="20"/>
              </w:rPr>
            </w:pPr>
            <w:r w:rsidRPr="005C401D">
              <w:rPr>
                <w:rFonts w:ascii="Times New Roman" w:hAnsi="Times New Roman" w:cs="Times New Roman"/>
                <w:b/>
                <w:bCs/>
                <w:sz w:val="20"/>
                <w:szCs w:val="20"/>
              </w:rPr>
              <w:t xml:space="preserve">I. Общая информация о субъекте малого или среднего предпринимательства </w:t>
            </w:r>
            <w:r w:rsidRPr="005C401D">
              <w:rPr>
                <w:rFonts w:ascii="Times New Roman" w:hAnsi="Times New Roman" w:cs="Times New Roman"/>
                <w:b/>
                <w:sz w:val="20"/>
                <w:szCs w:val="20"/>
              </w:rPr>
              <w:t>–</w:t>
            </w:r>
            <w:r w:rsidR="00BC465B" w:rsidRPr="005C401D">
              <w:rPr>
                <w:rFonts w:ascii="Times New Roman" w:hAnsi="Times New Roman" w:cs="Times New Roman"/>
                <w:b/>
                <w:sz w:val="20"/>
                <w:szCs w:val="20"/>
              </w:rPr>
              <w:t xml:space="preserve"> </w:t>
            </w:r>
            <w:r w:rsidRPr="005C401D">
              <w:rPr>
                <w:rFonts w:ascii="Times New Roman" w:hAnsi="Times New Roman" w:cs="Times New Roman"/>
                <w:b/>
                <w:bCs/>
                <w:sz w:val="20"/>
                <w:szCs w:val="20"/>
              </w:rPr>
              <w:t>получателе поддержки</w:t>
            </w:r>
          </w:p>
        </w:tc>
      </w:tr>
      <w:tr w:rsidR="00B536A1" w:rsidRPr="005C401D"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(полное наименование субъекта малого или среднего предпринимательства)</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(дата оказания поддержки)*</w:t>
            </w:r>
          </w:p>
        </w:tc>
      </w:tr>
      <w:tr w:rsidR="00B536A1" w:rsidRPr="005C401D"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(ИНН получателя поддержки)</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(отчетный год)</w:t>
            </w:r>
          </w:p>
        </w:tc>
      </w:tr>
      <w:tr w:rsidR="00B536A1" w:rsidRPr="005C401D"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(система налогообложения получателя поддержки)</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(сумма оказанной поддержки, тыс. руб)</w:t>
            </w:r>
          </w:p>
        </w:tc>
      </w:tr>
      <w:tr w:rsidR="00B536A1" w:rsidRPr="005C401D" w:rsidTr="00B536A1">
        <w:tblPrEx>
          <w:jc w:val="center"/>
        </w:tblPrEx>
        <w:trPr>
          <w:trHeight w:val="240"/>
          <w:jc w:val="center"/>
        </w:trPr>
        <w:tc>
          <w:tcPr>
            <w:tcW w:w="6948" w:type="dxa"/>
            <w:gridSpan w:val="5"/>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6"/>
                <w:szCs w:val="16"/>
              </w:rPr>
            </w:pPr>
          </w:p>
        </w:tc>
        <w:tc>
          <w:tcPr>
            <w:tcW w:w="3303" w:type="dxa"/>
            <w:gridSpan w:val="2"/>
            <w:tcBorders>
              <w:top w:val="nil"/>
              <w:left w:val="nil"/>
              <w:bottom w:val="single" w:sz="8" w:space="0" w:color="000000"/>
              <w:right w:val="nil"/>
            </w:tcBorders>
            <w:vAlign w:val="bottom"/>
          </w:tcPr>
          <w:p w:rsidR="00B536A1" w:rsidRPr="005C401D" w:rsidRDefault="00B536A1" w:rsidP="00B536A1">
            <w:pPr>
              <w:spacing w:line="240" w:lineRule="auto"/>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25"/>
          <w:jc w:val="center"/>
        </w:trPr>
        <w:tc>
          <w:tcPr>
            <w:tcW w:w="6948" w:type="dxa"/>
            <w:gridSpan w:val="5"/>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(субъект Российской Федерации, в котором оказана поддержка)</w:t>
            </w:r>
          </w:p>
        </w:tc>
        <w:tc>
          <w:tcPr>
            <w:tcW w:w="4592" w:type="dxa"/>
            <w:gridSpan w:val="4"/>
            <w:tcBorders>
              <w:top w:val="nil"/>
              <w:left w:val="nil"/>
              <w:bottom w:val="nil"/>
              <w:right w:val="nil"/>
            </w:tcBorders>
            <w:vAlign w:val="bottom"/>
          </w:tcPr>
          <w:p w:rsidR="00B536A1" w:rsidRPr="005C401D" w:rsidRDefault="00B536A1" w:rsidP="00B536A1">
            <w:pPr>
              <w:spacing w:line="240" w:lineRule="auto"/>
              <w:rPr>
                <w:rFonts w:ascii="Times New Roman" w:hAnsi="Times New Roman" w:cs="Times New Roman"/>
                <w:sz w:val="12"/>
                <w:szCs w:val="12"/>
              </w:rPr>
            </w:pPr>
          </w:p>
        </w:tc>
        <w:tc>
          <w:tcPr>
            <w:tcW w:w="3303" w:type="dxa"/>
            <w:gridSpan w:val="2"/>
            <w:tcBorders>
              <w:top w:val="single" w:sz="8" w:space="0" w:color="000000"/>
              <w:left w:val="nil"/>
              <w:bottom w:val="nil"/>
              <w:right w:val="nil"/>
            </w:tcBorders>
            <w:vAlign w:val="bottom"/>
          </w:tcPr>
          <w:p w:rsidR="00B536A1" w:rsidRPr="005C401D" w:rsidRDefault="00B536A1" w:rsidP="00B536A1">
            <w:pPr>
              <w:spacing w:line="240" w:lineRule="auto"/>
              <w:jc w:val="center"/>
              <w:rPr>
                <w:rFonts w:ascii="Times New Roman" w:hAnsi="Times New Roman" w:cs="Times New Roman"/>
                <w:sz w:val="12"/>
                <w:szCs w:val="12"/>
              </w:rPr>
            </w:pPr>
            <w:r w:rsidRPr="005C401D">
              <w:rPr>
                <w:rFonts w:ascii="Times New Roman" w:hAnsi="Times New Roman" w:cs="Times New Roman"/>
                <w:sz w:val="12"/>
                <w:szCs w:val="12"/>
              </w:rPr>
              <w:t>(основной вид деятельности по ОКВЭД)</w:t>
            </w:r>
          </w:p>
        </w:tc>
      </w:tr>
      <w:tr w:rsidR="00B536A1" w:rsidRPr="005C401D" w:rsidTr="00B536A1">
        <w:tblPrEx>
          <w:jc w:val="center"/>
        </w:tblPrEx>
        <w:trPr>
          <w:trHeight w:val="270"/>
          <w:jc w:val="center"/>
        </w:trPr>
        <w:tc>
          <w:tcPr>
            <w:tcW w:w="14843" w:type="dxa"/>
            <w:gridSpan w:val="11"/>
            <w:tcBorders>
              <w:top w:val="nil"/>
              <w:left w:val="nil"/>
              <w:bottom w:val="single" w:sz="8" w:space="0" w:color="000000"/>
              <w:right w:val="nil"/>
            </w:tcBorders>
            <w:vAlign w:val="bottom"/>
          </w:tcPr>
          <w:p w:rsidR="00B536A1" w:rsidRPr="005C401D" w:rsidRDefault="00B536A1" w:rsidP="00B536A1">
            <w:pPr>
              <w:spacing w:line="240" w:lineRule="auto"/>
              <w:ind w:hanging="11"/>
              <w:rPr>
                <w:rFonts w:ascii="Times New Roman" w:hAnsi="Times New Roman" w:cs="Times New Roman"/>
                <w:b/>
                <w:bCs/>
                <w:sz w:val="20"/>
                <w:szCs w:val="20"/>
              </w:rPr>
            </w:pPr>
            <w:r w:rsidRPr="005C401D">
              <w:rPr>
                <w:rFonts w:ascii="Times New Roman" w:hAnsi="Times New Roman" w:cs="Times New Roman"/>
                <w:b/>
                <w:bCs/>
                <w:sz w:val="20"/>
                <w:szCs w:val="20"/>
              </w:rPr>
              <w:t>II. Основные финансово-экономические показатели субъекта малого и среднего предпринимательства – получателя поддержки</w:t>
            </w:r>
          </w:p>
        </w:tc>
      </w:tr>
      <w:tr w:rsidR="00B536A1" w:rsidRPr="005C401D" w:rsidTr="00B536A1">
        <w:tblPrEx>
          <w:jc w:val="center"/>
        </w:tblPrEx>
        <w:trPr>
          <w:trHeight w:val="135"/>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bCs/>
                <w:sz w:val="12"/>
                <w:szCs w:val="12"/>
              </w:rPr>
            </w:pPr>
            <w:r w:rsidRPr="005C401D">
              <w:rPr>
                <w:rFonts w:ascii="Times New Roman" w:hAnsi="Times New Roman" w:cs="Times New Roman"/>
                <w:bCs/>
                <w:sz w:val="12"/>
                <w:szCs w:val="12"/>
              </w:rPr>
              <w:t>№ п</w:t>
            </w:r>
            <w:r w:rsidRPr="005C401D">
              <w:rPr>
                <w:rFonts w:ascii="Times New Roman" w:hAnsi="Times New Roman" w:cs="Times New Roman"/>
                <w:bCs/>
                <w:sz w:val="12"/>
                <w:szCs w:val="12"/>
                <w:lang w:val="en-US"/>
              </w:rPr>
              <w:t>/</w:t>
            </w:r>
            <w:r w:rsidRPr="005C401D">
              <w:rPr>
                <w:rFonts w:ascii="Times New Roman" w:hAnsi="Times New Roman" w:cs="Times New Roman"/>
                <w:bCs/>
                <w:sz w:val="12"/>
                <w:szCs w:val="12"/>
              </w:rPr>
              <w:t>п</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bCs/>
                <w:sz w:val="12"/>
                <w:szCs w:val="12"/>
              </w:rPr>
            </w:pPr>
            <w:r w:rsidRPr="005C401D">
              <w:rPr>
                <w:rFonts w:ascii="Times New Roman" w:hAnsi="Times New Roman" w:cs="Times New Roman"/>
                <w:bCs/>
                <w:sz w:val="12"/>
                <w:szCs w:val="12"/>
              </w:rPr>
              <w:t>Наименование показателя</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bCs/>
                <w:sz w:val="12"/>
                <w:szCs w:val="12"/>
              </w:rPr>
            </w:pPr>
            <w:r w:rsidRPr="005C401D">
              <w:rPr>
                <w:rFonts w:ascii="Times New Roman" w:hAnsi="Times New Roman" w:cs="Times New Roman"/>
                <w:bCs/>
                <w:sz w:val="12"/>
                <w:szCs w:val="12"/>
              </w:rPr>
              <w:t>Единица измерения.</w:t>
            </w:r>
          </w:p>
        </w:tc>
        <w:tc>
          <w:tcPr>
            <w:tcW w:w="3145" w:type="dxa"/>
            <w:gridSpan w:val="2"/>
            <w:tcBorders>
              <w:top w:val="single" w:sz="8" w:space="0" w:color="000000"/>
              <w:left w:val="nil"/>
              <w:bottom w:val="single" w:sz="8" w:space="0" w:color="000000"/>
              <w:right w:val="single" w:sz="8" w:space="0" w:color="000000"/>
            </w:tcBorders>
          </w:tcPr>
          <w:p w:rsidR="00B536A1" w:rsidRPr="005C401D" w:rsidRDefault="00B536A1" w:rsidP="00F02F53">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F02F53" w:rsidRPr="005C401D">
              <w:rPr>
                <w:rFonts w:ascii="Times New Roman" w:hAnsi="Times New Roman" w:cs="Times New Roman"/>
                <w:sz w:val="12"/>
                <w:szCs w:val="12"/>
              </w:rPr>
              <w:t xml:space="preserve">2 </w:t>
            </w:r>
            <w:r w:rsidRPr="005C401D">
              <w:rPr>
                <w:rFonts w:ascii="Times New Roman" w:hAnsi="Times New Roman" w:cs="Times New Roman"/>
                <w:sz w:val="12"/>
                <w:szCs w:val="12"/>
              </w:rPr>
              <w:t>года (год, предшествующий оказанию поддержки)</w:t>
            </w:r>
          </w:p>
        </w:tc>
        <w:tc>
          <w:tcPr>
            <w:tcW w:w="3336" w:type="dxa"/>
            <w:gridSpan w:val="3"/>
            <w:tcBorders>
              <w:top w:val="single" w:sz="8" w:space="0" w:color="000000"/>
              <w:left w:val="nil"/>
              <w:bottom w:val="single" w:sz="8" w:space="0" w:color="000000"/>
              <w:right w:val="single" w:sz="8" w:space="0" w:color="000000"/>
            </w:tcBorders>
          </w:tcPr>
          <w:p w:rsidR="00B536A1" w:rsidRPr="005C401D" w:rsidRDefault="00B536A1" w:rsidP="00F02F53">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F02F53" w:rsidRPr="005C401D">
              <w:rPr>
                <w:rFonts w:ascii="Times New Roman" w:hAnsi="Times New Roman" w:cs="Times New Roman"/>
                <w:sz w:val="12"/>
                <w:szCs w:val="12"/>
              </w:rPr>
              <w:t>3</w:t>
            </w:r>
            <w:r w:rsidR="00702586" w:rsidRPr="005C401D">
              <w:rPr>
                <w:rFonts w:ascii="Times New Roman" w:hAnsi="Times New Roman" w:cs="Times New Roman"/>
                <w:sz w:val="12"/>
                <w:szCs w:val="12"/>
              </w:rPr>
              <w:t xml:space="preserve"> </w:t>
            </w:r>
            <w:r w:rsidRPr="005C401D">
              <w:rPr>
                <w:rFonts w:ascii="Times New Roman" w:hAnsi="Times New Roman" w:cs="Times New Roman"/>
                <w:sz w:val="12"/>
                <w:szCs w:val="12"/>
              </w:rPr>
              <w:t>года (год оказания поддержки)</w:t>
            </w:r>
          </w:p>
        </w:tc>
        <w:tc>
          <w:tcPr>
            <w:tcW w:w="1944" w:type="dxa"/>
            <w:gridSpan w:val="2"/>
            <w:tcBorders>
              <w:top w:val="single" w:sz="8" w:space="0" w:color="000000"/>
              <w:left w:val="nil"/>
              <w:bottom w:val="single" w:sz="8" w:space="0" w:color="000000"/>
              <w:right w:val="single" w:sz="8" w:space="0" w:color="000000"/>
            </w:tcBorders>
          </w:tcPr>
          <w:p w:rsidR="00B536A1" w:rsidRPr="005C401D" w:rsidRDefault="00B536A1" w:rsidP="00706B7F">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F02F53" w:rsidRPr="005C401D">
              <w:rPr>
                <w:rFonts w:ascii="Times New Roman" w:hAnsi="Times New Roman" w:cs="Times New Roman"/>
                <w:sz w:val="12"/>
                <w:szCs w:val="12"/>
              </w:rPr>
              <w:t xml:space="preserve">24 </w:t>
            </w:r>
            <w:r w:rsidRPr="005C401D">
              <w:rPr>
                <w:rFonts w:ascii="Times New Roman" w:hAnsi="Times New Roman" w:cs="Times New Roman"/>
                <w:sz w:val="12"/>
                <w:szCs w:val="12"/>
              </w:rPr>
              <w:t>года (первый год после оказания поддержки)</w:t>
            </w:r>
          </w:p>
        </w:tc>
        <w:tc>
          <w:tcPr>
            <w:tcW w:w="2615" w:type="dxa"/>
            <w:tcBorders>
              <w:top w:val="single" w:sz="8" w:space="0" w:color="000000"/>
              <w:left w:val="nil"/>
              <w:bottom w:val="single" w:sz="8" w:space="0" w:color="000000"/>
              <w:right w:val="single" w:sz="8" w:space="0" w:color="000000"/>
            </w:tcBorders>
          </w:tcPr>
          <w:p w:rsidR="00B536A1" w:rsidRPr="005C401D" w:rsidRDefault="00B536A1" w:rsidP="00F02F53">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F02F53" w:rsidRPr="005C401D">
              <w:rPr>
                <w:rFonts w:ascii="Times New Roman" w:hAnsi="Times New Roman" w:cs="Times New Roman"/>
                <w:sz w:val="12"/>
                <w:szCs w:val="12"/>
              </w:rPr>
              <w:t xml:space="preserve">5 </w:t>
            </w:r>
            <w:r w:rsidRPr="005C401D">
              <w:rPr>
                <w:rFonts w:ascii="Times New Roman" w:hAnsi="Times New Roman" w:cs="Times New Roman"/>
                <w:sz w:val="12"/>
                <w:szCs w:val="12"/>
              </w:rPr>
              <w:t>года (второй год после оказания поддержки)</w:t>
            </w:r>
          </w:p>
        </w:tc>
      </w:tr>
      <w:tr w:rsidR="00B536A1" w:rsidRPr="005C401D"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1.</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Выручка от реализации товаров (работ, услуг) без учета НДС</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2.</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Отгружено товаров собственного производства (выполнено работ и услуг собственными силами)</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525"/>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3.</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География поставок (количество субъектов Российской Федерации, в которые осуществляются поставки товаров, работ, услуг)</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75"/>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4.</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Номенклатура производимой продукции (работ, услуг)</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5.</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Среднесписочная численность работников (без внешних совместителей)</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человек</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6.</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Среднемесячная начисленная зарплата работников</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525"/>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7.</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Объем налогов, сборов, страховых взносов, уплаченных в бюджетную систему Российской Федерации (без учета НДС и акцизов)</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56"/>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8.</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Инвестиции в основной капитал, всего:</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9.</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Привлеченные заемные (кредитные) средств</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135"/>
          <w:jc w:val="center"/>
        </w:trPr>
        <w:tc>
          <w:tcPr>
            <w:tcW w:w="464" w:type="dxa"/>
            <w:tcBorders>
              <w:top w:val="single" w:sz="8" w:space="0" w:color="000000"/>
              <w:left w:val="single" w:sz="8" w:space="0" w:color="000000"/>
              <w:bottom w:val="single" w:sz="4" w:space="0" w:color="auto"/>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lang w:val="en-US"/>
              </w:rPr>
            </w:pPr>
            <w:r w:rsidRPr="005C401D">
              <w:rPr>
                <w:rFonts w:ascii="Times New Roman" w:hAnsi="Times New Roman" w:cs="Times New Roman"/>
                <w:sz w:val="16"/>
                <w:szCs w:val="16"/>
              </w:rPr>
              <w:t>9.</w:t>
            </w:r>
            <w:r w:rsidRPr="005C401D">
              <w:rPr>
                <w:rFonts w:ascii="Times New Roman" w:hAnsi="Times New Roman" w:cs="Times New Roman"/>
                <w:sz w:val="16"/>
                <w:szCs w:val="16"/>
                <w:lang w:val="en-US"/>
              </w:rPr>
              <w:t>1</w:t>
            </w:r>
          </w:p>
        </w:tc>
        <w:tc>
          <w:tcPr>
            <w:tcW w:w="2282" w:type="dxa"/>
            <w:tcBorders>
              <w:top w:val="nil"/>
              <w:left w:val="nil"/>
              <w:bottom w:val="single" w:sz="4" w:space="0" w:color="auto"/>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из них: привлечено в рамках программ государственной поддержки</w:t>
            </w:r>
          </w:p>
        </w:tc>
        <w:tc>
          <w:tcPr>
            <w:tcW w:w="1057" w:type="dxa"/>
            <w:tcBorders>
              <w:top w:val="nil"/>
              <w:left w:val="nil"/>
              <w:bottom w:val="single" w:sz="4" w:space="0" w:color="auto"/>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4" w:space="0" w:color="auto"/>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4" w:space="0" w:color="auto"/>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4" w:space="0" w:color="auto"/>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4" w:space="0" w:color="auto"/>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70"/>
          <w:jc w:val="center"/>
        </w:trPr>
        <w:tc>
          <w:tcPr>
            <w:tcW w:w="14843" w:type="dxa"/>
            <w:gridSpan w:val="11"/>
            <w:tcBorders>
              <w:left w:val="nil"/>
              <w:bottom w:val="single" w:sz="4" w:space="0" w:color="auto"/>
              <w:right w:val="nil"/>
            </w:tcBorders>
            <w:vAlign w:val="bottom"/>
          </w:tcPr>
          <w:p w:rsidR="00B536A1" w:rsidRPr="005C401D" w:rsidRDefault="00B536A1" w:rsidP="00505F93">
            <w:pPr>
              <w:tabs>
                <w:tab w:val="left" w:pos="2984"/>
              </w:tabs>
              <w:spacing w:line="240" w:lineRule="auto"/>
              <w:ind w:hanging="11"/>
              <w:rPr>
                <w:rFonts w:ascii="Times New Roman" w:hAnsi="Times New Roman" w:cs="Times New Roman"/>
                <w:b/>
                <w:bCs/>
                <w:sz w:val="20"/>
                <w:szCs w:val="20"/>
              </w:rPr>
            </w:pPr>
            <w:r w:rsidRPr="005C401D">
              <w:rPr>
                <w:rFonts w:ascii="Times New Roman" w:hAnsi="Times New Roman" w:cs="Times New Roman"/>
                <w:b/>
                <w:bCs/>
                <w:sz w:val="20"/>
                <w:szCs w:val="20"/>
              </w:rPr>
              <w:t>I</w:t>
            </w:r>
            <w:r w:rsidR="00505F93" w:rsidRPr="005C401D">
              <w:rPr>
                <w:rFonts w:ascii="Times New Roman" w:hAnsi="Times New Roman" w:cs="Times New Roman"/>
                <w:b/>
                <w:bCs/>
                <w:sz w:val="20"/>
                <w:szCs w:val="20"/>
                <w:lang w:val="en-US"/>
              </w:rPr>
              <w:t>II</w:t>
            </w:r>
            <w:r w:rsidRPr="005C401D">
              <w:rPr>
                <w:rFonts w:ascii="Times New Roman" w:hAnsi="Times New Roman" w:cs="Times New Roman"/>
                <w:b/>
                <w:bCs/>
                <w:sz w:val="20"/>
                <w:szCs w:val="20"/>
              </w:rPr>
              <w:t>. Дополнительные финансово-экономические показатели субъекта малого и среднего предпринимательства – получателя поддержки</w:t>
            </w:r>
          </w:p>
        </w:tc>
      </w:tr>
      <w:tr w:rsidR="00B536A1" w:rsidRPr="005C401D" w:rsidTr="00B536A1">
        <w:tblPrEx>
          <w:jc w:val="center"/>
        </w:tblPrEx>
        <w:trPr>
          <w:trHeight w:val="205"/>
          <w:jc w:val="center"/>
        </w:trPr>
        <w:tc>
          <w:tcPr>
            <w:tcW w:w="464" w:type="dxa"/>
            <w:tcBorders>
              <w:top w:val="single" w:sz="4" w:space="0" w:color="auto"/>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bCs/>
                <w:sz w:val="12"/>
                <w:szCs w:val="12"/>
              </w:rPr>
            </w:pPr>
            <w:r w:rsidRPr="005C401D">
              <w:rPr>
                <w:rFonts w:ascii="Times New Roman" w:hAnsi="Times New Roman" w:cs="Times New Roman"/>
                <w:bCs/>
                <w:sz w:val="12"/>
                <w:szCs w:val="12"/>
              </w:rPr>
              <w:t>№ п</w:t>
            </w:r>
            <w:r w:rsidRPr="005C401D">
              <w:rPr>
                <w:rFonts w:ascii="Times New Roman" w:hAnsi="Times New Roman" w:cs="Times New Roman"/>
                <w:bCs/>
                <w:sz w:val="12"/>
                <w:szCs w:val="12"/>
                <w:lang w:val="en-US"/>
              </w:rPr>
              <w:t>/</w:t>
            </w:r>
            <w:r w:rsidRPr="005C401D">
              <w:rPr>
                <w:rFonts w:ascii="Times New Roman" w:hAnsi="Times New Roman" w:cs="Times New Roman"/>
                <w:bCs/>
                <w:sz w:val="12"/>
                <w:szCs w:val="12"/>
              </w:rPr>
              <w:t>п</w:t>
            </w:r>
          </w:p>
        </w:tc>
        <w:tc>
          <w:tcPr>
            <w:tcW w:w="2282" w:type="dxa"/>
            <w:tcBorders>
              <w:top w:val="single" w:sz="4" w:space="0" w:color="auto"/>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bCs/>
                <w:sz w:val="12"/>
                <w:szCs w:val="12"/>
              </w:rPr>
            </w:pPr>
            <w:r w:rsidRPr="005C401D">
              <w:rPr>
                <w:rFonts w:ascii="Times New Roman" w:hAnsi="Times New Roman" w:cs="Times New Roman"/>
                <w:bCs/>
                <w:sz w:val="12"/>
                <w:szCs w:val="12"/>
              </w:rPr>
              <w:t>Наименование показателя</w:t>
            </w:r>
          </w:p>
        </w:tc>
        <w:tc>
          <w:tcPr>
            <w:tcW w:w="1057" w:type="dxa"/>
            <w:tcBorders>
              <w:top w:val="single" w:sz="4" w:space="0" w:color="auto"/>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bCs/>
                <w:sz w:val="12"/>
                <w:szCs w:val="12"/>
              </w:rPr>
            </w:pPr>
            <w:r w:rsidRPr="005C401D">
              <w:rPr>
                <w:rFonts w:ascii="Times New Roman" w:hAnsi="Times New Roman" w:cs="Times New Roman"/>
                <w:bCs/>
                <w:sz w:val="12"/>
                <w:szCs w:val="12"/>
              </w:rPr>
              <w:t>Единица измерения.</w:t>
            </w:r>
          </w:p>
        </w:tc>
        <w:tc>
          <w:tcPr>
            <w:tcW w:w="3145" w:type="dxa"/>
            <w:gridSpan w:val="2"/>
            <w:tcBorders>
              <w:top w:val="single" w:sz="4" w:space="0" w:color="auto"/>
              <w:left w:val="nil"/>
              <w:bottom w:val="single" w:sz="8" w:space="0" w:color="000000"/>
              <w:right w:val="single" w:sz="8" w:space="0" w:color="000000"/>
            </w:tcBorders>
          </w:tcPr>
          <w:p w:rsidR="00B536A1" w:rsidRPr="005C401D" w:rsidRDefault="00B536A1" w:rsidP="00702586">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702586" w:rsidRPr="005C401D">
              <w:rPr>
                <w:rFonts w:ascii="Times New Roman" w:hAnsi="Times New Roman" w:cs="Times New Roman"/>
                <w:sz w:val="12"/>
                <w:szCs w:val="12"/>
              </w:rPr>
              <w:t>2</w:t>
            </w:r>
            <w:r w:rsidRPr="005C401D">
              <w:rPr>
                <w:rFonts w:ascii="Times New Roman" w:hAnsi="Times New Roman" w:cs="Times New Roman"/>
                <w:sz w:val="12"/>
                <w:szCs w:val="12"/>
              </w:rPr>
              <w:t xml:space="preserve"> года (год, предшествующий оказанию поддержки)</w:t>
            </w:r>
          </w:p>
        </w:tc>
        <w:tc>
          <w:tcPr>
            <w:tcW w:w="3336" w:type="dxa"/>
            <w:gridSpan w:val="3"/>
            <w:tcBorders>
              <w:top w:val="single" w:sz="4" w:space="0" w:color="auto"/>
              <w:left w:val="nil"/>
              <w:bottom w:val="single" w:sz="8" w:space="0" w:color="000000"/>
              <w:right w:val="single" w:sz="8" w:space="0" w:color="000000"/>
            </w:tcBorders>
          </w:tcPr>
          <w:p w:rsidR="00B536A1" w:rsidRPr="005C401D" w:rsidRDefault="00B536A1" w:rsidP="00702586">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702586" w:rsidRPr="005C401D">
              <w:rPr>
                <w:rFonts w:ascii="Times New Roman" w:hAnsi="Times New Roman" w:cs="Times New Roman"/>
                <w:sz w:val="12"/>
                <w:szCs w:val="12"/>
              </w:rPr>
              <w:t>3</w:t>
            </w:r>
            <w:r w:rsidRPr="005C401D">
              <w:rPr>
                <w:rFonts w:ascii="Times New Roman" w:hAnsi="Times New Roman" w:cs="Times New Roman"/>
                <w:sz w:val="12"/>
                <w:szCs w:val="12"/>
              </w:rPr>
              <w:t xml:space="preserve"> года (год оказания поддержки)</w:t>
            </w:r>
          </w:p>
        </w:tc>
        <w:tc>
          <w:tcPr>
            <w:tcW w:w="1944" w:type="dxa"/>
            <w:gridSpan w:val="2"/>
            <w:tcBorders>
              <w:top w:val="single" w:sz="4" w:space="0" w:color="auto"/>
              <w:left w:val="nil"/>
              <w:bottom w:val="single" w:sz="8" w:space="0" w:color="000000"/>
              <w:right w:val="single" w:sz="8" w:space="0" w:color="000000"/>
            </w:tcBorders>
          </w:tcPr>
          <w:p w:rsidR="00B536A1" w:rsidRPr="005C401D" w:rsidRDefault="00B536A1" w:rsidP="00702586">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702586" w:rsidRPr="005C401D">
              <w:rPr>
                <w:rFonts w:ascii="Times New Roman" w:hAnsi="Times New Roman" w:cs="Times New Roman"/>
                <w:sz w:val="12"/>
                <w:szCs w:val="12"/>
              </w:rPr>
              <w:t>4</w:t>
            </w:r>
            <w:r w:rsidRPr="005C401D">
              <w:rPr>
                <w:rFonts w:ascii="Times New Roman" w:hAnsi="Times New Roman" w:cs="Times New Roman"/>
                <w:sz w:val="12"/>
                <w:szCs w:val="12"/>
              </w:rPr>
              <w:t xml:space="preserve"> года (первый год после оказания поддержки)</w:t>
            </w:r>
          </w:p>
        </w:tc>
        <w:tc>
          <w:tcPr>
            <w:tcW w:w="2615" w:type="dxa"/>
            <w:tcBorders>
              <w:top w:val="single" w:sz="4" w:space="0" w:color="auto"/>
              <w:left w:val="nil"/>
              <w:bottom w:val="single" w:sz="8" w:space="0" w:color="000000"/>
              <w:right w:val="single" w:sz="8" w:space="0" w:color="000000"/>
            </w:tcBorders>
          </w:tcPr>
          <w:p w:rsidR="00B536A1" w:rsidRPr="005C401D" w:rsidRDefault="00B536A1" w:rsidP="00702586">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На 01 января 20</w:t>
            </w:r>
            <w:r w:rsidR="00706B7F" w:rsidRPr="005C401D">
              <w:rPr>
                <w:rFonts w:ascii="Times New Roman" w:hAnsi="Times New Roman" w:cs="Times New Roman"/>
                <w:sz w:val="12"/>
                <w:szCs w:val="12"/>
              </w:rPr>
              <w:t>2</w:t>
            </w:r>
            <w:r w:rsidR="00702586" w:rsidRPr="005C401D">
              <w:rPr>
                <w:rFonts w:ascii="Times New Roman" w:hAnsi="Times New Roman" w:cs="Times New Roman"/>
                <w:sz w:val="12"/>
                <w:szCs w:val="12"/>
              </w:rPr>
              <w:t>5</w:t>
            </w:r>
            <w:r w:rsidRPr="005C401D">
              <w:rPr>
                <w:rFonts w:ascii="Times New Roman" w:hAnsi="Times New Roman" w:cs="Times New Roman"/>
                <w:sz w:val="12"/>
                <w:szCs w:val="12"/>
              </w:rPr>
              <w:t xml:space="preserve"> года (второй год после оказания поддержки)</w:t>
            </w:r>
          </w:p>
        </w:tc>
      </w:tr>
      <w:tr w:rsidR="00B536A1" w:rsidRPr="005C401D" w:rsidTr="00B536A1">
        <w:tblPrEx>
          <w:jc w:val="center"/>
        </w:tblPrEx>
        <w:trPr>
          <w:trHeight w:val="240"/>
          <w:jc w:val="center"/>
        </w:trPr>
        <w:tc>
          <w:tcPr>
            <w:tcW w:w="14843" w:type="dxa"/>
            <w:gridSpan w:val="11"/>
            <w:tcBorders>
              <w:top w:val="single" w:sz="8" w:space="0" w:color="000000"/>
              <w:left w:val="single" w:sz="8" w:space="0" w:color="000000"/>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4"/>
                <w:szCs w:val="14"/>
              </w:rPr>
            </w:pPr>
            <w:r w:rsidRPr="005C401D">
              <w:rPr>
                <w:rFonts w:ascii="Times New Roman" w:hAnsi="Times New Roman" w:cs="Times New Roman"/>
                <w:sz w:val="14"/>
                <w:szCs w:val="14"/>
              </w:rPr>
              <w:t>Заполняется субъектами малого и среднего предпринимательства, занимающимися экспортом</w:t>
            </w:r>
          </w:p>
        </w:tc>
      </w:tr>
      <w:tr w:rsidR="00B536A1" w:rsidRPr="005C401D" w:rsidTr="00B536A1">
        <w:tblPrEx>
          <w:jc w:val="center"/>
        </w:tblPrEx>
        <w:trPr>
          <w:trHeight w:val="69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lastRenderedPageBreak/>
              <w:t>1.</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197"/>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1.1.</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Доля объема экспорта в общем объеме загруженной продукции</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процентов</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36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2.</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Количество стран, в которые экспортируются товары (работы, услуги)</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14843" w:type="dxa"/>
            <w:gridSpan w:val="11"/>
            <w:tcBorders>
              <w:top w:val="single" w:sz="8" w:space="0" w:color="000000"/>
              <w:left w:val="single" w:sz="8" w:space="0" w:color="000000"/>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4"/>
                <w:szCs w:val="14"/>
              </w:rPr>
            </w:pPr>
            <w:r w:rsidRPr="005C401D">
              <w:rPr>
                <w:rFonts w:ascii="Times New Roman" w:hAnsi="Times New Roman" w:cs="Times New Roman"/>
                <w:sz w:val="14"/>
                <w:szCs w:val="14"/>
              </w:rPr>
              <w:t>Заполняется субъектами малого и среднего предпринимательства, занимающимися инновациями</w:t>
            </w:r>
          </w:p>
        </w:tc>
      </w:tr>
      <w:tr w:rsidR="00B536A1" w:rsidRPr="005C401D" w:rsidTr="00B536A1">
        <w:tblPrEx>
          <w:jc w:val="center"/>
        </w:tblPrEx>
        <w:trPr>
          <w:trHeight w:val="525"/>
          <w:jc w:val="center"/>
        </w:trPr>
        <w:tc>
          <w:tcPr>
            <w:tcW w:w="464" w:type="dxa"/>
            <w:tcBorders>
              <w:top w:val="nil"/>
              <w:left w:val="single" w:sz="8" w:space="0" w:color="000000"/>
              <w:bottom w:val="single" w:sz="4" w:space="0" w:color="auto"/>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3.</w:t>
            </w:r>
          </w:p>
        </w:tc>
        <w:tc>
          <w:tcPr>
            <w:tcW w:w="2282" w:type="dxa"/>
            <w:tcBorders>
              <w:top w:val="nil"/>
              <w:left w:val="nil"/>
              <w:bottom w:val="single" w:sz="4" w:space="0" w:color="auto"/>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Отгружено инновационных товаров собственного производства (выполнено инновационных работ и услуг собственными силами)</w:t>
            </w:r>
          </w:p>
        </w:tc>
        <w:tc>
          <w:tcPr>
            <w:tcW w:w="1057" w:type="dxa"/>
            <w:tcBorders>
              <w:top w:val="nil"/>
              <w:left w:val="nil"/>
              <w:bottom w:val="single" w:sz="4" w:space="0" w:color="auto"/>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3145" w:type="dxa"/>
            <w:gridSpan w:val="2"/>
            <w:tcBorders>
              <w:top w:val="single" w:sz="8" w:space="0" w:color="000000"/>
              <w:left w:val="nil"/>
              <w:bottom w:val="single" w:sz="4" w:space="0" w:color="auto"/>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525"/>
          <w:jc w:val="center"/>
        </w:trPr>
        <w:tc>
          <w:tcPr>
            <w:tcW w:w="464" w:type="dxa"/>
            <w:tcBorders>
              <w:top w:val="single" w:sz="4" w:space="0" w:color="auto"/>
              <w:left w:val="single" w:sz="4" w:space="0" w:color="auto"/>
              <w:bottom w:val="single" w:sz="4" w:space="0" w:color="auto"/>
              <w:right w:val="single" w:sz="4" w:space="0" w:color="auto"/>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3.1.</w:t>
            </w:r>
          </w:p>
        </w:tc>
        <w:tc>
          <w:tcPr>
            <w:tcW w:w="2282" w:type="dxa"/>
            <w:tcBorders>
              <w:top w:val="single" w:sz="4" w:space="0" w:color="auto"/>
              <w:left w:val="single" w:sz="4" w:space="0" w:color="auto"/>
              <w:bottom w:val="single" w:sz="4" w:space="0" w:color="auto"/>
              <w:right w:val="single" w:sz="4" w:space="0" w:color="auto"/>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Доля экспортной инновационной продукции в общем объеме отгруженной инновационной продукции</w:t>
            </w:r>
          </w:p>
        </w:tc>
        <w:tc>
          <w:tcPr>
            <w:tcW w:w="1057" w:type="dxa"/>
            <w:tcBorders>
              <w:top w:val="single" w:sz="4" w:space="0" w:color="auto"/>
              <w:left w:val="single" w:sz="4" w:space="0" w:color="auto"/>
              <w:bottom w:val="single" w:sz="4" w:space="0" w:color="auto"/>
              <w:right w:val="single" w:sz="4" w:space="0" w:color="auto"/>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процентов</w:t>
            </w:r>
          </w:p>
        </w:tc>
        <w:tc>
          <w:tcPr>
            <w:tcW w:w="3145" w:type="dxa"/>
            <w:gridSpan w:val="2"/>
            <w:tcBorders>
              <w:top w:val="single" w:sz="4" w:space="0" w:color="auto"/>
              <w:left w:val="single" w:sz="4" w:space="0" w:color="auto"/>
              <w:bottom w:val="single" w:sz="4" w:space="0" w:color="auto"/>
              <w:right w:val="single" w:sz="4" w:space="0" w:color="auto"/>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single" w:sz="4" w:space="0" w:color="auto"/>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690"/>
          <w:jc w:val="center"/>
        </w:trPr>
        <w:tc>
          <w:tcPr>
            <w:tcW w:w="464" w:type="dxa"/>
            <w:tcBorders>
              <w:top w:val="single" w:sz="4" w:space="0" w:color="auto"/>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4.</w:t>
            </w:r>
          </w:p>
        </w:tc>
        <w:tc>
          <w:tcPr>
            <w:tcW w:w="2282" w:type="dxa"/>
            <w:tcBorders>
              <w:top w:val="single" w:sz="4" w:space="0" w:color="auto"/>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057" w:type="dxa"/>
            <w:tcBorders>
              <w:top w:val="single" w:sz="4" w:space="0" w:color="auto"/>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4" w:space="0" w:color="auto"/>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4.1.</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в том числе: на изобретение</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4.2.</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в том числе: на полезные модели:</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4.3.</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в том числе: на промышленные образцы</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единиц</w:t>
            </w:r>
          </w:p>
        </w:tc>
        <w:tc>
          <w:tcPr>
            <w:tcW w:w="3145"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3336" w:type="dxa"/>
            <w:gridSpan w:val="3"/>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14843" w:type="dxa"/>
            <w:gridSpan w:val="11"/>
            <w:tcBorders>
              <w:top w:val="single" w:sz="8" w:space="0" w:color="000000"/>
              <w:left w:val="single" w:sz="8" w:space="0" w:color="000000"/>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4"/>
                <w:szCs w:val="14"/>
              </w:rPr>
            </w:pPr>
            <w:r w:rsidRPr="005C401D">
              <w:rPr>
                <w:rFonts w:ascii="Times New Roman" w:hAnsi="Times New Roman" w:cs="Times New Roman"/>
                <w:sz w:val="14"/>
                <w:szCs w:val="14"/>
              </w:rPr>
              <w:t>Заполняется субъектами малого и среднего предпринимательства, получившими поддержку по программе энергоэффективности</w:t>
            </w:r>
          </w:p>
        </w:tc>
      </w:tr>
      <w:tr w:rsidR="00B536A1" w:rsidRPr="005C401D" w:rsidTr="00B536A1">
        <w:tblPrEx>
          <w:jc w:val="center"/>
        </w:tblPrEx>
        <w:trPr>
          <w:trHeight w:val="240"/>
          <w:jc w:val="center"/>
        </w:trPr>
        <w:tc>
          <w:tcPr>
            <w:tcW w:w="464" w:type="dxa"/>
            <w:tcBorders>
              <w:top w:val="nil"/>
              <w:left w:val="single" w:sz="8" w:space="0" w:color="000000"/>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5.</w:t>
            </w:r>
          </w:p>
        </w:tc>
        <w:tc>
          <w:tcPr>
            <w:tcW w:w="2282"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rPr>
                <w:rFonts w:ascii="Times New Roman" w:hAnsi="Times New Roman" w:cs="Times New Roman"/>
                <w:sz w:val="12"/>
                <w:szCs w:val="12"/>
              </w:rPr>
            </w:pPr>
            <w:r w:rsidRPr="005C401D">
              <w:rPr>
                <w:rFonts w:ascii="Times New Roman" w:hAnsi="Times New Roman" w:cs="Times New Roman"/>
                <w:sz w:val="12"/>
                <w:szCs w:val="12"/>
              </w:rPr>
              <w:t>Оценка экономии энергетических ресурсов</w:t>
            </w:r>
          </w:p>
        </w:tc>
        <w:tc>
          <w:tcPr>
            <w:tcW w:w="1057" w:type="dxa"/>
            <w:tcBorders>
              <w:top w:val="nil"/>
              <w:left w:val="nil"/>
              <w:bottom w:val="single" w:sz="8" w:space="0" w:color="000000"/>
              <w:right w:val="single" w:sz="8" w:space="0" w:color="000000"/>
            </w:tcBorders>
          </w:tcPr>
          <w:p w:rsidR="00B536A1" w:rsidRPr="005C401D" w:rsidRDefault="00B536A1" w:rsidP="00B536A1">
            <w:pPr>
              <w:spacing w:line="240" w:lineRule="auto"/>
              <w:ind w:hanging="11"/>
              <w:jc w:val="center"/>
              <w:rPr>
                <w:rFonts w:ascii="Times New Roman" w:hAnsi="Times New Roman" w:cs="Times New Roman"/>
                <w:sz w:val="12"/>
                <w:szCs w:val="12"/>
              </w:rPr>
            </w:pPr>
            <w:r w:rsidRPr="005C401D">
              <w:rPr>
                <w:rFonts w:ascii="Times New Roman" w:hAnsi="Times New Roman" w:cs="Times New Roman"/>
                <w:sz w:val="12"/>
                <w:szCs w:val="12"/>
              </w:rPr>
              <w:t>тыс. рублей</w:t>
            </w:r>
          </w:p>
        </w:tc>
        <w:tc>
          <w:tcPr>
            <w:tcW w:w="11040" w:type="dxa"/>
            <w:gridSpan w:val="8"/>
            <w:tcBorders>
              <w:top w:val="single" w:sz="8" w:space="0" w:color="000000"/>
              <w:left w:val="nil"/>
              <w:bottom w:val="single" w:sz="8" w:space="0" w:color="000000"/>
              <w:right w:val="single" w:sz="8" w:space="0" w:color="000000"/>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40"/>
          <w:jc w:val="center"/>
        </w:trPr>
        <w:tc>
          <w:tcPr>
            <w:tcW w:w="2746" w:type="dxa"/>
            <w:gridSpan w:val="2"/>
            <w:tcBorders>
              <w:top w:val="single" w:sz="8" w:space="0" w:color="000000"/>
              <w:left w:val="nil"/>
              <w:bottom w:val="nil"/>
              <w:right w:val="nil"/>
            </w:tcBorders>
            <w:vAlign w:val="bottom"/>
          </w:tcPr>
          <w:p w:rsidR="00B536A1" w:rsidRPr="005C401D" w:rsidRDefault="00B536A1" w:rsidP="00B536A1">
            <w:pPr>
              <w:spacing w:line="240" w:lineRule="auto"/>
              <w:ind w:hanging="11"/>
              <w:rPr>
                <w:rFonts w:ascii="Times New Roman" w:hAnsi="Times New Roman" w:cs="Times New Roman"/>
                <w:sz w:val="16"/>
                <w:szCs w:val="16"/>
              </w:rPr>
            </w:pPr>
            <w:r w:rsidRPr="005C401D">
              <w:rPr>
                <w:rFonts w:ascii="Times New Roman" w:hAnsi="Times New Roman" w:cs="Times New Roman"/>
                <w:sz w:val="16"/>
                <w:szCs w:val="16"/>
              </w:rPr>
              <w:t>Руководитель организации</w:t>
            </w:r>
          </w:p>
        </w:tc>
        <w:tc>
          <w:tcPr>
            <w:tcW w:w="2652" w:type="dxa"/>
            <w:gridSpan w:val="2"/>
            <w:tcBorders>
              <w:top w:val="single" w:sz="8" w:space="0" w:color="000000"/>
              <w:left w:val="nil"/>
              <w:bottom w:val="single" w:sz="8" w:space="0" w:color="000000"/>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550" w:type="dxa"/>
            <w:tcBorders>
              <w:top w:val="nil"/>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p>
        </w:tc>
        <w:tc>
          <w:tcPr>
            <w:tcW w:w="2262" w:type="dxa"/>
            <w:gridSpan w:val="2"/>
            <w:tcBorders>
              <w:top w:val="single" w:sz="8" w:space="0" w:color="000000"/>
              <w:left w:val="nil"/>
              <w:bottom w:val="single" w:sz="8" w:space="0" w:color="000000"/>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074" w:type="dxa"/>
            <w:tcBorders>
              <w:top w:val="single" w:sz="8" w:space="0" w:color="000000"/>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1944" w:type="dxa"/>
            <w:gridSpan w:val="2"/>
            <w:tcBorders>
              <w:top w:val="single" w:sz="8" w:space="0" w:color="000000"/>
              <w:left w:val="nil"/>
              <w:bottom w:val="single" w:sz="8" w:space="0" w:color="000000"/>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c>
          <w:tcPr>
            <w:tcW w:w="2615" w:type="dxa"/>
            <w:tcBorders>
              <w:top w:val="single" w:sz="8" w:space="0" w:color="000000"/>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 </w:t>
            </w:r>
          </w:p>
        </w:tc>
      </w:tr>
      <w:tr w:rsidR="00B536A1" w:rsidRPr="005C401D" w:rsidTr="00B536A1">
        <w:tblPrEx>
          <w:jc w:val="center"/>
        </w:tblPrEx>
        <w:trPr>
          <w:trHeight w:val="225"/>
          <w:jc w:val="center"/>
        </w:trPr>
        <w:tc>
          <w:tcPr>
            <w:tcW w:w="2746" w:type="dxa"/>
            <w:gridSpan w:val="2"/>
            <w:tcBorders>
              <w:top w:val="nil"/>
              <w:left w:val="nil"/>
              <w:bottom w:val="nil"/>
              <w:right w:val="nil"/>
            </w:tcBorders>
            <w:vAlign w:val="bottom"/>
          </w:tcPr>
          <w:p w:rsidR="00B536A1" w:rsidRPr="005C401D" w:rsidRDefault="00B536A1" w:rsidP="00B536A1">
            <w:pPr>
              <w:spacing w:line="240" w:lineRule="auto"/>
              <w:ind w:hanging="11"/>
              <w:rPr>
                <w:rFonts w:ascii="Times New Roman" w:hAnsi="Times New Roman" w:cs="Times New Roman"/>
                <w:sz w:val="16"/>
                <w:szCs w:val="16"/>
              </w:rPr>
            </w:pPr>
          </w:p>
        </w:tc>
        <w:tc>
          <w:tcPr>
            <w:tcW w:w="2652" w:type="dxa"/>
            <w:gridSpan w:val="2"/>
            <w:tcBorders>
              <w:top w:val="single" w:sz="8" w:space="0" w:color="000000"/>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(должность)</w:t>
            </w:r>
          </w:p>
        </w:tc>
        <w:tc>
          <w:tcPr>
            <w:tcW w:w="1550" w:type="dxa"/>
            <w:tcBorders>
              <w:top w:val="nil"/>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p>
        </w:tc>
        <w:tc>
          <w:tcPr>
            <w:tcW w:w="2262" w:type="dxa"/>
            <w:gridSpan w:val="2"/>
            <w:tcBorders>
              <w:top w:val="single" w:sz="8" w:space="0" w:color="000000"/>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(подпись)</w:t>
            </w:r>
          </w:p>
        </w:tc>
        <w:tc>
          <w:tcPr>
            <w:tcW w:w="1074" w:type="dxa"/>
            <w:tcBorders>
              <w:top w:val="nil"/>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p>
        </w:tc>
        <w:tc>
          <w:tcPr>
            <w:tcW w:w="1944" w:type="dxa"/>
            <w:gridSpan w:val="2"/>
            <w:tcBorders>
              <w:top w:val="single" w:sz="8" w:space="0" w:color="000000"/>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r w:rsidRPr="005C401D">
              <w:rPr>
                <w:rFonts w:ascii="Times New Roman" w:hAnsi="Times New Roman" w:cs="Times New Roman"/>
                <w:sz w:val="16"/>
                <w:szCs w:val="16"/>
              </w:rPr>
              <w:t>(расшифровка подписи)</w:t>
            </w:r>
          </w:p>
        </w:tc>
        <w:tc>
          <w:tcPr>
            <w:tcW w:w="2615" w:type="dxa"/>
            <w:tcBorders>
              <w:top w:val="nil"/>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p>
        </w:tc>
      </w:tr>
      <w:tr w:rsidR="00B536A1" w:rsidRPr="005C401D" w:rsidTr="00B536A1">
        <w:tblPrEx>
          <w:jc w:val="center"/>
        </w:tblPrEx>
        <w:trPr>
          <w:trHeight w:val="225"/>
          <w:jc w:val="center"/>
        </w:trPr>
        <w:tc>
          <w:tcPr>
            <w:tcW w:w="6948" w:type="dxa"/>
            <w:gridSpan w:val="5"/>
            <w:tcBorders>
              <w:top w:val="nil"/>
              <w:left w:val="nil"/>
              <w:bottom w:val="nil"/>
              <w:right w:val="nil"/>
            </w:tcBorders>
            <w:vAlign w:val="bottom"/>
          </w:tcPr>
          <w:p w:rsidR="00B536A1" w:rsidRPr="005C401D" w:rsidRDefault="00B536A1" w:rsidP="00B536A1">
            <w:pPr>
              <w:spacing w:line="240" w:lineRule="auto"/>
              <w:ind w:hanging="11"/>
              <w:rPr>
                <w:rFonts w:ascii="Times New Roman" w:hAnsi="Times New Roman" w:cs="Times New Roman"/>
                <w:sz w:val="16"/>
                <w:szCs w:val="16"/>
              </w:rPr>
            </w:pPr>
          </w:p>
        </w:tc>
        <w:tc>
          <w:tcPr>
            <w:tcW w:w="2262" w:type="dxa"/>
            <w:gridSpan w:val="2"/>
            <w:tcBorders>
              <w:top w:val="nil"/>
              <w:left w:val="nil"/>
              <w:bottom w:val="nil"/>
              <w:right w:val="nil"/>
            </w:tcBorders>
            <w:vAlign w:val="bottom"/>
          </w:tcPr>
          <w:p w:rsidR="00B536A1" w:rsidRPr="005C401D" w:rsidRDefault="00B536A1" w:rsidP="00B536A1">
            <w:pPr>
              <w:spacing w:line="240" w:lineRule="auto"/>
              <w:ind w:hanging="11"/>
              <w:rPr>
                <w:rFonts w:ascii="Times New Roman" w:hAnsi="Times New Roman" w:cs="Times New Roman"/>
                <w:sz w:val="16"/>
                <w:szCs w:val="16"/>
              </w:rPr>
            </w:pPr>
            <w:r w:rsidRPr="005C401D">
              <w:rPr>
                <w:rFonts w:ascii="Times New Roman" w:hAnsi="Times New Roman" w:cs="Times New Roman"/>
                <w:sz w:val="16"/>
                <w:szCs w:val="16"/>
              </w:rPr>
              <w:t>М.П. (при наличии)</w:t>
            </w:r>
          </w:p>
        </w:tc>
        <w:tc>
          <w:tcPr>
            <w:tcW w:w="5633" w:type="dxa"/>
            <w:gridSpan w:val="4"/>
            <w:tcBorders>
              <w:top w:val="nil"/>
              <w:left w:val="nil"/>
              <w:bottom w:val="nil"/>
              <w:right w:val="nil"/>
            </w:tcBorders>
            <w:vAlign w:val="bottom"/>
          </w:tcPr>
          <w:p w:rsidR="00B536A1" w:rsidRPr="005C401D" w:rsidRDefault="00B536A1" w:rsidP="00B536A1">
            <w:pPr>
              <w:spacing w:line="240" w:lineRule="auto"/>
              <w:ind w:hanging="11"/>
              <w:jc w:val="center"/>
              <w:rPr>
                <w:rFonts w:ascii="Times New Roman" w:hAnsi="Times New Roman" w:cs="Times New Roman"/>
                <w:sz w:val="16"/>
                <w:szCs w:val="16"/>
              </w:rPr>
            </w:pPr>
          </w:p>
        </w:tc>
      </w:tr>
    </w:tbl>
    <w:p w:rsidR="00B536A1" w:rsidRPr="005C401D" w:rsidRDefault="00B536A1" w:rsidP="00B536A1">
      <w:pPr>
        <w:spacing w:line="200" w:lineRule="exact"/>
        <w:rPr>
          <w:rFonts w:ascii="Times New Roman" w:eastAsia="Times New Roman" w:hAnsi="Times New Roman" w:cs="Times New Roman"/>
          <w:sz w:val="20"/>
          <w:szCs w:val="20"/>
        </w:rPr>
      </w:pPr>
    </w:p>
    <w:p w:rsidR="00B536A1" w:rsidRPr="005C401D" w:rsidRDefault="00B536A1" w:rsidP="00B536A1">
      <w:pPr>
        <w:spacing w:line="372" w:lineRule="exact"/>
        <w:rPr>
          <w:rFonts w:ascii="Times New Roman" w:eastAsia="Times New Roman" w:hAnsi="Times New Roman" w:cs="Times New Roman"/>
          <w:sz w:val="20"/>
          <w:szCs w:val="20"/>
        </w:rPr>
      </w:pPr>
    </w:p>
    <w:p w:rsidR="00B536A1" w:rsidRPr="005C401D" w:rsidRDefault="00B536A1" w:rsidP="00B536A1">
      <w:pPr>
        <w:spacing w:line="0" w:lineRule="atLeast"/>
        <w:ind w:left="14500"/>
        <w:rPr>
          <w:rFonts w:ascii="Times New Roman" w:hAnsi="Times New Roman" w:cs="Times New Roman"/>
          <w:szCs w:val="20"/>
        </w:rPr>
        <w:sectPr w:rsidR="00B536A1" w:rsidRPr="005C401D" w:rsidSect="005A3EEA">
          <w:pgSz w:w="16840" w:h="11906" w:orient="landscape"/>
          <w:pgMar w:top="708" w:right="980" w:bottom="959" w:left="980" w:header="709" w:footer="709" w:gutter="0"/>
          <w:cols w:space="0" w:equalWidth="0">
            <w:col w:w="14880"/>
          </w:cols>
          <w:docGrid w:linePitch="360"/>
        </w:sectPr>
      </w:pPr>
    </w:p>
    <w:p w:rsidR="00B536A1" w:rsidRPr="005C401D" w:rsidRDefault="00B536A1" w:rsidP="003B74D4">
      <w:pPr>
        <w:tabs>
          <w:tab w:val="left" w:pos="6521"/>
        </w:tabs>
        <w:spacing w:line="240" w:lineRule="auto"/>
        <w:ind w:left="20"/>
        <w:rPr>
          <w:rFonts w:ascii="Times New Roman" w:eastAsia="Arial" w:hAnsi="Times New Roman" w:cs="Times New Roman"/>
          <w:sz w:val="24"/>
          <w:szCs w:val="24"/>
        </w:rPr>
      </w:pPr>
      <w:bookmarkStart w:id="8" w:name="page32"/>
      <w:bookmarkEnd w:id="8"/>
      <w:r w:rsidRPr="005C401D">
        <w:rPr>
          <w:rFonts w:ascii="Times New Roman" w:eastAsia="Arial" w:hAnsi="Times New Roman" w:cs="Times New Roman"/>
          <w:szCs w:val="20"/>
        </w:rPr>
        <w:lastRenderedPageBreak/>
        <w:t>Форма</w:t>
      </w:r>
      <w:r w:rsidRPr="005C401D">
        <w:rPr>
          <w:rFonts w:ascii="Times New Roman" w:eastAsia="Times New Roman" w:hAnsi="Times New Roman" w:cs="Times New Roman"/>
          <w:sz w:val="20"/>
          <w:szCs w:val="20"/>
        </w:rPr>
        <w:tab/>
      </w:r>
      <w:r w:rsidRPr="005C401D">
        <w:rPr>
          <w:rFonts w:ascii="Times New Roman" w:eastAsia="Arial" w:hAnsi="Times New Roman" w:cs="Times New Roman"/>
          <w:sz w:val="24"/>
          <w:szCs w:val="24"/>
        </w:rPr>
        <w:t>Приложение 3</w:t>
      </w:r>
      <w:r w:rsidR="00706B7F"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к </w:t>
      </w:r>
      <w:r w:rsidR="007E3940" w:rsidRPr="005C401D">
        <w:rPr>
          <w:rFonts w:ascii="Times New Roman" w:eastAsia="Arial" w:hAnsi="Times New Roman" w:cs="Times New Roman"/>
          <w:sz w:val="24"/>
          <w:szCs w:val="24"/>
          <w:lang w:val="en-US"/>
        </w:rPr>
        <w:t>C</w:t>
      </w:r>
      <w:r w:rsidR="00C538C8" w:rsidRPr="005C401D">
        <w:rPr>
          <w:rFonts w:ascii="Times New Roman" w:eastAsia="Arial" w:hAnsi="Times New Roman" w:cs="Times New Roman"/>
          <w:sz w:val="24"/>
          <w:szCs w:val="24"/>
        </w:rPr>
        <w:t>оглашению</w:t>
      </w:r>
    </w:p>
    <w:p w:rsidR="00B536A1" w:rsidRPr="005C401D" w:rsidRDefault="00B536A1" w:rsidP="00B536A1">
      <w:pPr>
        <w:spacing w:line="316" w:lineRule="exact"/>
        <w:rPr>
          <w:rFonts w:ascii="Times New Roman" w:eastAsia="Times New Roman" w:hAnsi="Times New Roman" w:cs="Times New Roman"/>
          <w:sz w:val="24"/>
          <w:szCs w:val="24"/>
        </w:rPr>
      </w:pPr>
    </w:p>
    <w:p w:rsidR="00B536A1" w:rsidRPr="005C401D" w:rsidRDefault="00B536A1" w:rsidP="00B536A1">
      <w:pPr>
        <w:spacing w:line="240" w:lineRule="auto"/>
        <w:jc w:val="center"/>
        <w:outlineLvl w:val="0"/>
        <w:rPr>
          <w:rFonts w:ascii="Times New Roman" w:hAnsi="Times New Roman" w:cs="Times New Roman"/>
          <w:b/>
          <w:sz w:val="20"/>
          <w:szCs w:val="20"/>
        </w:rPr>
      </w:pPr>
      <w:r w:rsidRPr="005C401D">
        <w:rPr>
          <w:rFonts w:ascii="Times New Roman" w:hAnsi="Times New Roman" w:cs="Times New Roman"/>
          <w:b/>
          <w:sz w:val="20"/>
          <w:szCs w:val="20"/>
        </w:rPr>
        <w:t>ОТЧЕТ</w:t>
      </w:r>
    </w:p>
    <w:p w:rsidR="00B536A1" w:rsidRPr="005C401D" w:rsidRDefault="00B536A1" w:rsidP="00B536A1">
      <w:pPr>
        <w:spacing w:line="240" w:lineRule="auto"/>
        <w:jc w:val="center"/>
        <w:outlineLvl w:val="0"/>
        <w:rPr>
          <w:rFonts w:ascii="Times New Roman" w:hAnsi="Times New Roman" w:cs="Times New Roman"/>
          <w:b/>
          <w:sz w:val="20"/>
          <w:szCs w:val="20"/>
        </w:rPr>
      </w:pPr>
      <w:r w:rsidRPr="005C401D">
        <w:rPr>
          <w:rFonts w:ascii="Times New Roman" w:hAnsi="Times New Roman" w:cs="Times New Roman"/>
          <w:b/>
          <w:sz w:val="20"/>
          <w:szCs w:val="20"/>
        </w:rPr>
        <w:t>о выполнении бизнес-проекта по состоянию на____________</w:t>
      </w:r>
    </w:p>
    <w:p w:rsidR="00B536A1" w:rsidRPr="005C401D" w:rsidRDefault="00B536A1" w:rsidP="00B536A1">
      <w:pPr>
        <w:spacing w:line="240" w:lineRule="auto"/>
        <w:jc w:val="center"/>
        <w:outlineLvl w:val="0"/>
        <w:rPr>
          <w:rFonts w:ascii="Times New Roman" w:hAnsi="Times New Roman" w:cs="Times New Roman"/>
          <w:b/>
          <w:sz w:val="20"/>
          <w:szCs w:val="20"/>
        </w:rPr>
      </w:pPr>
      <w:r w:rsidRPr="005C401D">
        <w:rPr>
          <w:rFonts w:ascii="Times New Roman" w:hAnsi="Times New Roman" w:cs="Times New Roman"/>
          <w:sz w:val="20"/>
          <w:szCs w:val="20"/>
        </w:rPr>
        <w:t>_____________________________________________________________________________</w:t>
      </w:r>
    </w:p>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(полное наименование субъекта малого предпринимательства)</w:t>
      </w:r>
    </w:p>
    <w:p w:rsidR="00B536A1" w:rsidRPr="005C401D" w:rsidRDefault="00B536A1" w:rsidP="00B536A1">
      <w:pPr>
        <w:spacing w:line="240" w:lineRule="auto"/>
        <w:jc w:val="center"/>
        <w:rPr>
          <w:rFonts w:ascii="Times New Roman" w:hAnsi="Times New Roman" w:cs="Times New Roman"/>
          <w:sz w:val="20"/>
          <w:szCs w:val="20"/>
        </w:rPr>
      </w:pPr>
    </w:p>
    <w:p w:rsidR="00B536A1" w:rsidRPr="005C401D" w:rsidRDefault="00B536A1" w:rsidP="00F617A5">
      <w:pPr>
        <w:numPr>
          <w:ilvl w:val="0"/>
          <w:numId w:val="21"/>
        </w:numPr>
        <w:spacing w:line="240" w:lineRule="auto"/>
        <w:contextualSpacing/>
        <w:jc w:val="center"/>
        <w:outlineLvl w:val="0"/>
        <w:rPr>
          <w:rFonts w:ascii="Times New Roman" w:hAnsi="Times New Roman" w:cs="Times New Roman"/>
          <w:b/>
          <w:lang w:eastAsia="en-US"/>
        </w:rPr>
      </w:pPr>
      <w:r w:rsidRPr="005C401D">
        <w:rPr>
          <w:rFonts w:ascii="Times New Roman" w:hAnsi="Times New Roman" w:cs="Times New Roman"/>
          <w:b/>
          <w:lang w:eastAsia="en-US"/>
        </w:rPr>
        <w:t>Сведения о выполнении плана работ</w:t>
      </w:r>
    </w:p>
    <w:tbl>
      <w:tblPr>
        <w:tblW w:w="992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1418"/>
        <w:gridCol w:w="1520"/>
        <w:gridCol w:w="4466"/>
      </w:tblGrid>
      <w:tr w:rsidR="00B536A1" w:rsidRPr="005C401D" w:rsidTr="003B74D4">
        <w:tc>
          <w:tcPr>
            <w:tcW w:w="2518" w:type="dxa"/>
          </w:tcPr>
          <w:p w:rsidR="00B536A1" w:rsidRPr="005C401D" w:rsidRDefault="00B536A1" w:rsidP="00B536A1">
            <w:pPr>
              <w:tabs>
                <w:tab w:val="left" w:pos="0"/>
              </w:tabs>
              <w:spacing w:line="240" w:lineRule="auto"/>
              <w:jc w:val="center"/>
              <w:rPr>
                <w:rFonts w:ascii="Times New Roman" w:hAnsi="Times New Roman" w:cs="Times New Roman"/>
              </w:rPr>
            </w:pPr>
            <w:r w:rsidRPr="005C401D">
              <w:rPr>
                <w:rFonts w:ascii="Times New Roman" w:hAnsi="Times New Roman" w:cs="Times New Roman"/>
              </w:rPr>
              <w:t>Этап</w:t>
            </w:r>
          </w:p>
        </w:tc>
        <w:tc>
          <w:tcPr>
            <w:tcW w:w="1418" w:type="dxa"/>
          </w:tcPr>
          <w:p w:rsidR="00B536A1" w:rsidRPr="005C401D" w:rsidRDefault="00B536A1" w:rsidP="00B536A1">
            <w:pPr>
              <w:tabs>
                <w:tab w:val="left" w:pos="0"/>
              </w:tabs>
              <w:spacing w:line="240" w:lineRule="auto"/>
              <w:jc w:val="center"/>
              <w:rPr>
                <w:rFonts w:ascii="Times New Roman" w:hAnsi="Times New Roman" w:cs="Times New Roman"/>
              </w:rPr>
            </w:pPr>
            <w:r w:rsidRPr="005C401D">
              <w:rPr>
                <w:rFonts w:ascii="Times New Roman" w:hAnsi="Times New Roman" w:cs="Times New Roman"/>
              </w:rPr>
              <w:t>Начало</w:t>
            </w:r>
            <w:r w:rsidRPr="005C401D">
              <w:rPr>
                <w:rFonts w:ascii="Times New Roman" w:hAnsi="Times New Roman" w:cs="Times New Roman"/>
                <w:vertAlign w:val="superscript"/>
              </w:rPr>
              <w:footnoteReference w:id="2"/>
            </w:r>
          </w:p>
        </w:tc>
        <w:tc>
          <w:tcPr>
            <w:tcW w:w="1520" w:type="dxa"/>
          </w:tcPr>
          <w:p w:rsidR="00B536A1" w:rsidRPr="005C401D" w:rsidRDefault="00B536A1" w:rsidP="00B536A1">
            <w:pPr>
              <w:tabs>
                <w:tab w:val="left" w:pos="0"/>
              </w:tabs>
              <w:spacing w:line="240" w:lineRule="auto"/>
              <w:jc w:val="center"/>
              <w:rPr>
                <w:rFonts w:ascii="Times New Roman" w:hAnsi="Times New Roman" w:cs="Times New Roman"/>
              </w:rPr>
            </w:pPr>
            <w:r w:rsidRPr="005C401D">
              <w:rPr>
                <w:rFonts w:ascii="Times New Roman" w:hAnsi="Times New Roman" w:cs="Times New Roman"/>
              </w:rPr>
              <w:t>Окончание</w:t>
            </w:r>
          </w:p>
        </w:tc>
        <w:tc>
          <w:tcPr>
            <w:tcW w:w="4466" w:type="dxa"/>
          </w:tcPr>
          <w:p w:rsidR="00B536A1" w:rsidRPr="005C401D" w:rsidRDefault="00B536A1" w:rsidP="00B536A1">
            <w:pPr>
              <w:tabs>
                <w:tab w:val="left" w:pos="0"/>
              </w:tabs>
              <w:spacing w:line="240" w:lineRule="auto"/>
              <w:jc w:val="center"/>
              <w:rPr>
                <w:rFonts w:ascii="Times New Roman" w:hAnsi="Times New Roman" w:cs="Times New Roman"/>
              </w:rPr>
            </w:pPr>
            <w:r w:rsidRPr="005C401D">
              <w:rPr>
                <w:rFonts w:ascii="Times New Roman" w:hAnsi="Times New Roman" w:cs="Times New Roman"/>
              </w:rPr>
              <w:t>Результат этапа</w:t>
            </w:r>
            <w:r w:rsidRPr="005C401D">
              <w:rPr>
                <w:rFonts w:ascii="Times New Roman" w:hAnsi="Times New Roman" w:cs="Times New Roman"/>
                <w:vertAlign w:val="superscript"/>
              </w:rPr>
              <w:footnoteReference w:id="3"/>
            </w:r>
          </w:p>
        </w:tc>
      </w:tr>
      <w:tr w:rsidR="00B536A1" w:rsidRPr="005C401D" w:rsidTr="003B74D4">
        <w:tc>
          <w:tcPr>
            <w:tcW w:w="2518"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1418"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1520"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4466" w:type="dxa"/>
          </w:tcPr>
          <w:p w:rsidR="00B536A1" w:rsidRPr="005C401D" w:rsidRDefault="00B536A1" w:rsidP="00B536A1">
            <w:pPr>
              <w:tabs>
                <w:tab w:val="left" w:pos="0"/>
              </w:tabs>
              <w:spacing w:line="240" w:lineRule="auto"/>
              <w:rPr>
                <w:rFonts w:ascii="Times New Roman" w:hAnsi="Times New Roman" w:cs="Times New Roman"/>
                <w:sz w:val="20"/>
                <w:szCs w:val="20"/>
              </w:rPr>
            </w:pPr>
          </w:p>
        </w:tc>
      </w:tr>
      <w:tr w:rsidR="00B536A1" w:rsidRPr="005C401D" w:rsidTr="003B74D4">
        <w:tc>
          <w:tcPr>
            <w:tcW w:w="2518"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1418"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1520"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4466" w:type="dxa"/>
          </w:tcPr>
          <w:p w:rsidR="00B536A1" w:rsidRPr="005C401D" w:rsidRDefault="00B536A1" w:rsidP="00B536A1">
            <w:pPr>
              <w:tabs>
                <w:tab w:val="left" w:pos="0"/>
              </w:tabs>
              <w:spacing w:line="240" w:lineRule="auto"/>
              <w:rPr>
                <w:rFonts w:ascii="Times New Roman" w:hAnsi="Times New Roman" w:cs="Times New Roman"/>
                <w:sz w:val="20"/>
                <w:szCs w:val="20"/>
              </w:rPr>
            </w:pPr>
          </w:p>
        </w:tc>
      </w:tr>
      <w:tr w:rsidR="00B536A1" w:rsidRPr="005C401D" w:rsidTr="003B74D4">
        <w:tc>
          <w:tcPr>
            <w:tcW w:w="2518"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1418"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1520" w:type="dxa"/>
          </w:tcPr>
          <w:p w:rsidR="00B536A1" w:rsidRPr="005C401D" w:rsidRDefault="00B536A1" w:rsidP="00B536A1">
            <w:pPr>
              <w:tabs>
                <w:tab w:val="left" w:pos="0"/>
              </w:tabs>
              <w:spacing w:line="240" w:lineRule="auto"/>
              <w:rPr>
                <w:rFonts w:ascii="Times New Roman" w:hAnsi="Times New Roman" w:cs="Times New Roman"/>
                <w:sz w:val="20"/>
                <w:szCs w:val="20"/>
              </w:rPr>
            </w:pPr>
          </w:p>
        </w:tc>
        <w:tc>
          <w:tcPr>
            <w:tcW w:w="4466" w:type="dxa"/>
          </w:tcPr>
          <w:p w:rsidR="00B536A1" w:rsidRPr="005C401D" w:rsidRDefault="00B536A1" w:rsidP="00B536A1">
            <w:pPr>
              <w:tabs>
                <w:tab w:val="left" w:pos="0"/>
              </w:tabs>
              <w:spacing w:line="240" w:lineRule="auto"/>
              <w:rPr>
                <w:rFonts w:ascii="Times New Roman" w:hAnsi="Times New Roman" w:cs="Times New Roman"/>
                <w:sz w:val="20"/>
                <w:szCs w:val="20"/>
              </w:rPr>
            </w:pPr>
          </w:p>
        </w:tc>
      </w:tr>
    </w:tbl>
    <w:p w:rsidR="00B536A1" w:rsidRPr="005C401D" w:rsidRDefault="00B536A1" w:rsidP="00B536A1">
      <w:pPr>
        <w:spacing w:line="240" w:lineRule="auto"/>
        <w:outlineLvl w:val="0"/>
        <w:rPr>
          <w:rFonts w:ascii="Times New Roman" w:hAnsi="Times New Roman" w:cs="Times New Roman"/>
          <w:b/>
          <w:sz w:val="20"/>
          <w:szCs w:val="20"/>
        </w:rPr>
      </w:pPr>
      <w:r w:rsidRPr="005C401D">
        <w:rPr>
          <w:rFonts w:ascii="Times New Roman" w:hAnsi="Times New Roman" w:cs="Times New Roman"/>
          <w:b/>
          <w:sz w:val="20"/>
          <w:szCs w:val="20"/>
        </w:rPr>
        <w:t>Текущее состояние проекта:_________________________________(описательная часть)</w:t>
      </w:r>
    </w:p>
    <w:p w:rsidR="00B536A1" w:rsidRPr="005C401D" w:rsidRDefault="00B536A1" w:rsidP="00B536A1">
      <w:pPr>
        <w:spacing w:line="240" w:lineRule="auto"/>
        <w:outlineLvl w:val="0"/>
        <w:rPr>
          <w:rFonts w:ascii="Times New Roman" w:hAnsi="Times New Roman" w:cs="Times New Roman"/>
          <w:b/>
          <w:sz w:val="20"/>
          <w:szCs w:val="20"/>
        </w:rPr>
      </w:pPr>
    </w:p>
    <w:p w:rsidR="00B536A1" w:rsidRPr="005C401D" w:rsidRDefault="00B536A1" w:rsidP="00F617A5">
      <w:pPr>
        <w:numPr>
          <w:ilvl w:val="0"/>
          <w:numId w:val="21"/>
        </w:numPr>
        <w:spacing w:line="240" w:lineRule="auto"/>
        <w:contextualSpacing/>
        <w:jc w:val="center"/>
        <w:outlineLvl w:val="0"/>
        <w:rPr>
          <w:rFonts w:ascii="Times New Roman" w:hAnsi="Times New Roman" w:cs="Times New Roman"/>
          <w:b/>
          <w:lang w:eastAsia="en-US"/>
        </w:rPr>
      </w:pPr>
      <w:r w:rsidRPr="005C401D">
        <w:rPr>
          <w:rFonts w:ascii="Times New Roman" w:hAnsi="Times New Roman" w:cs="Times New Roman"/>
          <w:b/>
          <w:lang w:eastAsia="en-US"/>
        </w:rPr>
        <w:t>Отчет о расходовании средств субсидии</w:t>
      </w:r>
    </w:p>
    <w:tbl>
      <w:tblPr>
        <w:tblW w:w="9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8"/>
        <w:gridCol w:w="2489"/>
        <w:gridCol w:w="1681"/>
        <w:gridCol w:w="1658"/>
        <w:gridCol w:w="1735"/>
        <w:gridCol w:w="1559"/>
      </w:tblGrid>
      <w:tr w:rsidR="00B536A1" w:rsidRPr="005C401D" w:rsidTr="00B536A1">
        <w:trPr>
          <w:trHeight w:val="145"/>
        </w:trPr>
        <w:tc>
          <w:tcPr>
            <w:tcW w:w="673"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п/п</w:t>
            </w:r>
          </w:p>
        </w:tc>
        <w:tc>
          <w:tcPr>
            <w:tcW w:w="2832"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Виды расходов</w:t>
            </w:r>
          </w:p>
        </w:tc>
        <w:tc>
          <w:tcPr>
            <w:tcW w:w="1754"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Планируемая сумма (рублей)</w:t>
            </w:r>
          </w:p>
        </w:tc>
        <w:tc>
          <w:tcPr>
            <w:tcW w:w="1738"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Фактическая сумма (рублей)</w:t>
            </w:r>
          </w:p>
        </w:tc>
        <w:tc>
          <w:tcPr>
            <w:tcW w:w="1204"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Реквизиты подтверждающих документов о расходовании средств субсидии</w:t>
            </w:r>
          </w:p>
        </w:tc>
        <w:tc>
          <w:tcPr>
            <w:tcW w:w="1559"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Процент освоения</w:t>
            </w:r>
          </w:p>
        </w:tc>
      </w:tr>
      <w:tr w:rsidR="00B536A1" w:rsidRPr="005C401D" w:rsidTr="00B536A1">
        <w:trPr>
          <w:trHeight w:val="64"/>
        </w:trPr>
        <w:tc>
          <w:tcPr>
            <w:tcW w:w="673"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 </w:t>
            </w:r>
          </w:p>
        </w:tc>
        <w:tc>
          <w:tcPr>
            <w:tcW w:w="2832"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w:t>
            </w:r>
          </w:p>
        </w:tc>
        <w:tc>
          <w:tcPr>
            <w:tcW w:w="1754"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w:t>
            </w:r>
          </w:p>
        </w:tc>
        <w:tc>
          <w:tcPr>
            <w:tcW w:w="1738"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w:t>
            </w:r>
          </w:p>
        </w:tc>
        <w:tc>
          <w:tcPr>
            <w:tcW w:w="1204" w:type="dxa"/>
          </w:tcPr>
          <w:p w:rsidR="00B536A1" w:rsidRPr="005C401D" w:rsidRDefault="00B536A1" w:rsidP="00B536A1">
            <w:pPr>
              <w:spacing w:line="240" w:lineRule="auto"/>
              <w:rPr>
                <w:rFonts w:ascii="Times New Roman" w:hAnsi="Times New Roman" w:cs="Times New Roman"/>
                <w:sz w:val="20"/>
                <w:szCs w:val="20"/>
              </w:rPr>
            </w:pPr>
          </w:p>
        </w:tc>
        <w:tc>
          <w:tcPr>
            <w:tcW w:w="1559" w:type="dxa"/>
            <w:noWrap/>
            <w:vAlign w:val="bottom"/>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 </w:t>
            </w:r>
          </w:p>
        </w:tc>
      </w:tr>
      <w:tr w:rsidR="00B536A1" w:rsidRPr="005C401D" w:rsidTr="00B536A1">
        <w:trPr>
          <w:trHeight w:val="158"/>
        </w:trPr>
        <w:tc>
          <w:tcPr>
            <w:tcW w:w="673"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 </w:t>
            </w:r>
          </w:p>
        </w:tc>
        <w:tc>
          <w:tcPr>
            <w:tcW w:w="2832"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w:t>
            </w:r>
          </w:p>
        </w:tc>
        <w:tc>
          <w:tcPr>
            <w:tcW w:w="1754"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w:t>
            </w:r>
          </w:p>
        </w:tc>
        <w:tc>
          <w:tcPr>
            <w:tcW w:w="1738" w:type="dxa"/>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w:t>
            </w:r>
          </w:p>
        </w:tc>
        <w:tc>
          <w:tcPr>
            <w:tcW w:w="1204" w:type="dxa"/>
          </w:tcPr>
          <w:p w:rsidR="00B536A1" w:rsidRPr="005C401D" w:rsidRDefault="00B536A1" w:rsidP="00B536A1">
            <w:pPr>
              <w:spacing w:line="240" w:lineRule="auto"/>
              <w:rPr>
                <w:rFonts w:ascii="Times New Roman" w:hAnsi="Times New Roman" w:cs="Times New Roman"/>
                <w:sz w:val="20"/>
                <w:szCs w:val="20"/>
              </w:rPr>
            </w:pPr>
          </w:p>
        </w:tc>
        <w:tc>
          <w:tcPr>
            <w:tcW w:w="1559" w:type="dxa"/>
            <w:noWrap/>
            <w:vAlign w:val="bottom"/>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 </w:t>
            </w:r>
          </w:p>
        </w:tc>
      </w:tr>
      <w:tr w:rsidR="00B536A1" w:rsidRPr="005C401D" w:rsidTr="00B536A1">
        <w:trPr>
          <w:trHeight w:val="64"/>
        </w:trPr>
        <w:tc>
          <w:tcPr>
            <w:tcW w:w="3505" w:type="dxa"/>
            <w:gridSpan w:val="2"/>
          </w:tcPr>
          <w:p w:rsidR="00B536A1" w:rsidRPr="005C401D" w:rsidRDefault="00B536A1" w:rsidP="00B536A1">
            <w:pPr>
              <w:spacing w:line="240" w:lineRule="auto"/>
              <w:rPr>
                <w:rFonts w:ascii="Times New Roman" w:hAnsi="Times New Roman" w:cs="Times New Roman"/>
                <w:bCs/>
                <w:sz w:val="20"/>
                <w:szCs w:val="20"/>
              </w:rPr>
            </w:pPr>
            <w:r w:rsidRPr="005C401D">
              <w:rPr>
                <w:rFonts w:ascii="Times New Roman" w:hAnsi="Times New Roman" w:cs="Times New Roman"/>
                <w:bCs/>
                <w:sz w:val="20"/>
                <w:szCs w:val="20"/>
              </w:rPr>
              <w:t>Итого</w:t>
            </w:r>
          </w:p>
        </w:tc>
        <w:tc>
          <w:tcPr>
            <w:tcW w:w="1754" w:type="dxa"/>
          </w:tcPr>
          <w:p w:rsidR="00B536A1" w:rsidRPr="005C401D" w:rsidRDefault="00B536A1" w:rsidP="00B536A1">
            <w:pPr>
              <w:spacing w:line="240" w:lineRule="auto"/>
              <w:rPr>
                <w:rFonts w:ascii="Times New Roman" w:hAnsi="Times New Roman" w:cs="Times New Roman"/>
                <w:b/>
                <w:bCs/>
                <w:sz w:val="20"/>
                <w:szCs w:val="20"/>
              </w:rPr>
            </w:pPr>
            <w:r w:rsidRPr="005C401D">
              <w:rPr>
                <w:rFonts w:ascii="Times New Roman" w:hAnsi="Times New Roman" w:cs="Times New Roman"/>
                <w:b/>
                <w:bCs/>
                <w:sz w:val="20"/>
                <w:szCs w:val="20"/>
              </w:rPr>
              <w:t> </w:t>
            </w:r>
          </w:p>
        </w:tc>
        <w:tc>
          <w:tcPr>
            <w:tcW w:w="1738" w:type="dxa"/>
          </w:tcPr>
          <w:p w:rsidR="00B536A1" w:rsidRPr="005C401D" w:rsidRDefault="00B536A1" w:rsidP="00B536A1">
            <w:pPr>
              <w:spacing w:line="240" w:lineRule="auto"/>
              <w:jc w:val="center"/>
              <w:rPr>
                <w:rFonts w:ascii="Times New Roman" w:hAnsi="Times New Roman" w:cs="Times New Roman"/>
                <w:b/>
                <w:bCs/>
                <w:sz w:val="20"/>
                <w:szCs w:val="20"/>
              </w:rPr>
            </w:pPr>
            <w:r w:rsidRPr="005C401D">
              <w:rPr>
                <w:rFonts w:ascii="Times New Roman" w:hAnsi="Times New Roman" w:cs="Times New Roman"/>
                <w:b/>
                <w:bCs/>
                <w:sz w:val="20"/>
                <w:szCs w:val="20"/>
              </w:rPr>
              <w:t> </w:t>
            </w:r>
          </w:p>
        </w:tc>
        <w:tc>
          <w:tcPr>
            <w:tcW w:w="1204" w:type="dxa"/>
          </w:tcPr>
          <w:p w:rsidR="00B536A1" w:rsidRPr="005C401D" w:rsidRDefault="00B536A1" w:rsidP="00B536A1">
            <w:pPr>
              <w:spacing w:line="240" w:lineRule="auto"/>
              <w:rPr>
                <w:rFonts w:ascii="Times New Roman" w:hAnsi="Times New Roman" w:cs="Times New Roman"/>
                <w:sz w:val="20"/>
                <w:szCs w:val="20"/>
              </w:rPr>
            </w:pPr>
          </w:p>
        </w:tc>
        <w:tc>
          <w:tcPr>
            <w:tcW w:w="1559" w:type="dxa"/>
            <w:noWrap/>
            <w:vAlign w:val="bottom"/>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 </w:t>
            </w:r>
          </w:p>
        </w:tc>
      </w:tr>
    </w:tbl>
    <w:p w:rsidR="00B536A1" w:rsidRPr="005C401D" w:rsidRDefault="00B536A1" w:rsidP="00B536A1">
      <w:pPr>
        <w:spacing w:line="240" w:lineRule="auto"/>
        <w:rPr>
          <w:rFonts w:ascii="Times New Roman" w:hAnsi="Times New Roman" w:cs="Times New Roman"/>
          <w:sz w:val="20"/>
          <w:szCs w:val="20"/>
        </w:rPr>
      </w:pPr>
    </w:p>
    <w:p w:rsidR="00B536A1" w:rsidRPr="005C401D" w:rsidRDefault="00B536A1" w:rsidP="00B536A1">
      <w:pPr>
        <w:spacing w:line="240" w:lineRule="auto"/>
        <w:rPr>
          <w:rFonts w:ascii="Times New Roman" w:hAnsi="Times New Roman" w:cs="Times New Roman"/>
          <w:sz w:val="20"/>
          <w:szCs w:val="20"/>
        </w:rPr>
      </w:pPr>
    </w:p>
    <w:tbl>
      <w:tblPr>
        <w:tblW w:w="9889" w:type="dxa"/>
        <w:tblInd w:w="-108" w:type="dxa"/>
        <w:tblLook w:val="01E0"/>
      </w:tblPr>
      <w:tblGrid>
        <w:gridCol w:w="2518"/>
        <w:gridCol w:w="3260"/>
        <w:gridCol w:w="4111"/>
      </w:tblGrid>
      <w:tr w:rsidR="00B536A1" w:rsidRPr="005C401D" w:rsidTr="00B536A1">
        <w:tc>
          <w:tcPr>
            <w:tcW w:w="2518" w:type="dxa"/>
          </w:tcPr>
          <w:p w:rsidR="00B536A1" w:rsidRPr="005C401D" w:rsidRDefault="00B536A1" w:rsidP="00B536A1">
            <w:pPr>
              <w:spacing w:line="240" w:lineRule="auto"/>
              <w:rPr>
                <w:rFonts w:ascii="Times New Roman" w:hAnsi="Times New Roman" w:cs="Times New Roman"/>
                <w:sz w:val="20"/>
                <w:szCs w:val="20"/>
              </w:rPr>
            </w:pPr>
          </w:p>
        </w:tc>
        <w:tc>
          <w:tcPr>
            <w:tcW w:w="3260" w:type="dxa"/>
            <w:vAlign w:val="bottom"/>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Контактный телефон</w:t>
            </w:r>
          </w:p>
        </w:tc>
        <w:tc>
          <w:tcPr>
            <w:tcW w:w="4111" w:type="dxa"/>
            <w:vAlign w:val="bottom"/>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 xml:space="preserve">Адрес электронной почты </w:t>
            </w:r>
          </w:p>
        </w:tc>
      </w:tr>
      <w:tr w:rsidR="00B536A1" w:rsidRPr="005C401D" w:rsidTr="00B536A1">
        <w:trPr>
          <w:trHeight w:val="413"/>
        </w:trPr>
        <w:tc>
          <w:tcPr>
            <w:tcW w:w="2518"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Руководитель</w:t>
            </w:r>
          </w:p>
        </w:tc>
        <w:tc>
          <w:tcPr>
            <w:tcW w:w="3260" w:type="dxa"/>
          </w:tcPr>
          <w:p w:rsidR="00B536A1" w:rsidRPr="005C401D" w:rsidRDefault="00B536A1" w:rsidP="00B536A1">
            <w:pPr>
              <w:spacing w:line="240" w:lineRule="auto"/>
              <w:rPr>
                <w:rFonts w:ascii="Times New Roman" w:hAnsi="Times New Roman" w:cs="Times New Roman"/>
                <w:sz w:val="20"/>
                <w:szCs w:val="20"/>
              </w:rPr>
            </w:pPr>
          </w:p>
        </w:tc>
        <w:tc>
          <w:tcPr>
            <w:tcW w:w="4111" w:type="dxa"/>
          </w:tcPr>
          <w:p w:rsidR="00B536A1" w:rsidRPr="005C401D" w:rsidRDefault="00B536A1" w:rsidP="00B536A1">
            <w:pPr>
              <w:spacing w:line="240" w:lineRule="auto"/>
              <w:rPr>
                <w:rFonts w:ascii="Times New Roman" w:hAnsi="Times New Roman" w:cs="Times New Roman"/>
                <w:sz w:val="20"/>
                <w:szCs w:val="20"/>
              </w:rPr>
            </w:pPr>
          </w:p>
        </w:tc>
      </w:tr>
      <w:tr w:rsidR="00B536A1" w:rsidRPr="005C401D" w:rsidTr="00B536A1">
        <w:trPr>
          <w:trHeight w:val="443"/>
        </w:trPr>
        <w:tc>
          <w:tcPr>
            <w:tcW w:w="2518"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Главный бухгалтер</w:t>
            </w:r>
          </w:p>
        </w:tc>
        <w:tc>
          <w:tcPr>
            <w:tcW w:w="3260" w:type="dxa"/>
            <w:vAlign w:val="bottom"/>
          </w:tcPr>
          <w:p w:rsidR="00B536A1" w:rsidRPr="005C401D" w:rsidRDefault="00B536A1" w:rsidP="00B536A1">
            <w:pPr>
              <w:spacing w:line="240" w:lineRule="auto"/>
              <w:jc w:val="center"/>
              <w:rPr>
                <w:rFonts w:ascii="Times New Roman" w:hAnsi="Times New Roman" w:cs="Times New Roman"/>
                <w:sz w:val="20"/>
                <w:szCs w:val="20"/>
              </w:rPr>
            </w:pPr>
          </w:p>
        </w:tc>
        <w:tc>
          <w:tcPr>
            <w:tcW w:w="4111" w:type="dxa"/>
            <w:vAlign w:val="bottom"/>
          </w:tcPr>
          <w:p w:rsidR="00B536A1" w:rsidRPr="005C401D" w:rsidRDefault="00B536A1" w:rsidP="00B536A1">
            <w:pPr>
              <w:spacing w:line="240" w:lineRule="auto"/>
              <w:jc w:val="center"/>
              <w:rPr>
                <w:rFonts w:ascii="Times New Roman" w:hAnsi="Times New Roman" w:cs="Times New Roman"/>
                <w:sz w:val="20"/>
                <w:szCs w:val="20"/>
              </w:rPr>
            </w:pPr>
          </w:p>
        </w:tc>
      </w:tr>
      <w:tr w:rsidR="00B536A1" w:rsidRPr="005C401D" w:rsidTr="00B536A1">
        <w:tc>
          <w:tcPr>
            <w:tcW w:w="2518" w:type="dxa"/>
          </w:tcPr>
          <w:p w:rsidR="00B536A1" w:rsidRPr="005C401D" w:rsidRDefault="00B536A1" w:rsidP="00B536A1">
            <w:pPr>
              <w:spacing w:line="240" w:lineRule="auto"/>
              <w:rPr>
                <w:rFonts w:ascii="Times New Roman" w:hAnsi="Times New Roman" w:cs="Times New Roman"/>
                <w:sz w:val="20"/>
                <w:szCs w:val="20"/>
              </w:rPr>
            </w:pPr>
          </w:p>
          <w:p w:rsidR="00B536A1" w:rsidRPr="005C401D" w:rsidRDefault="00B536A1" w:rsidP="00B536A1">
            <w:pPr>
              <w:spacing w:line="240" w:lineRule="auto"/>
              <w:rPr>
                <w:rFonts w:ascii="Times New Roman" w:hAnsi="Times New Roman" w:cs="Times New Roman"/>
                <w:sz w:val="20"/>
                <w:szCs w:val="20"/>
              </w:rPr>
            </w:pPr>
          </w:p>
          <w:p w:rsidR="00B536A1" w:rsidRPr="005C401D" w:rsidRDefault="00B536A1" w:rsidP="00B536A1">
            <w:pPr>
              <w:spacing w:line="240" w:lineRule="auto"/>
              <w:rPr>
                <w:rFonts w:ascii="Times New Roman" w:hAnsi="Times New Roman" w:cs="Times New Roman"/>
                <w:sz w:val="20"/>
                <w:szCs w:val="20"/>
              </w:rPr>
            </w:pPr>
          </w:p>
        </w:tc>
        <w:tc>
          <w:tcPr>
            <w:tcW w:w="3260" w:type="dxa"/>
            <w:vAlign w:val="bottom"/>
          </w:tcPr>
          <w:p w:rsidR="00B536A1" w:rsidRPr="005C401D" w:rsidRDefault="00B536A1" w:rsidP="00B536A1">
            <w:pPr>
              <w:spacing w:line="240" w:lineRule="auto"/>
              <w:jc w:val="center"/>
              <w:rPr>
                <w:rFonts w:ascii="Times New Roman" w:hAnsi="Times New Roman" w:cs="Times New Roman"/>
                <w:sz w:val="20"/>
                <w:szCs w:val="20"/>
              </w:rPr>
            </w:pPr>
          </w:p>
        </w:tc>
        <w:tc>
          <w:tcPr>
            <w:tcW w:w="4111" w:type="dxa"/>
            <w:vAlign w:val="bottom"/>
          </w:tcPr>
          <w:p w:rsidR="00B536A1" w:rsidRPr="005C401D" w:rsidRDefault="00B536A1" w:rsidP="00B536A1">
            <w:pPr>
              <w:spacing w:line="240" w:lineRule="auto"/>
              <w:jc w:val="center"/>
              <w:rPr>
                <w:rFonts w:ascii="Times New Roman" w:hAnsi="Times New Roman" w:cs="Times New Roman"/>
                <w:sz w:val="20"/>
                <w:szCs w:val="20"/>
              </w:rPr>
            </w:pPr>
          </w:p>
        </w:tc>
      </w:tr>
      <w:tr w:rsidR="00B536A1" w:rsidRPr="005C401D" w:rsidTr="00B536A1">
        <w:tc>
          <w:tcPr>
            <w:tcW w:w="2518"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Руководитель</w:t>
            </w:r>
          </w:p>
        </w:tc>
        <w:tc>
          <w:tcPr>
            <w:tcW w:w="3260" w:type="dxa"/>
            <w:vAlign w:val="bottom"/>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___________________</w:t>
            </w:r>
          </w:p>
        </w:tc>
        <w:tc>
          <w:tcPr>
            <w:tcW w:w="4111" w:type="dxa"/>
            <w:vAlign w:val="bottom"/>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_____________________________</w:t>
            </w:r>
          </w:p>
        </w:tc>
      </w:tr>
      <w:tr w:rsidR="00B536A1" w:rsidRPr="005C401D" w:rsidTr="00B536A1">
        <w:tc>
          <w:tcPr>
            <w:tcW w:w="2518" w:type="dxa"/>
          </w:tcPr>
          <w:p w:rsidR="00B536A1" w:rsidRPr="005C401D" w:rsidRDefault="00B536A1" w:rsidP="00B536A1">
            <w:pPr>
              <w:spacing w:line="240" w:lineRule="auto"/>
              <w:jc w:val="center"/>
              <w:rPr>
                <w:rFonts w:ascii="Times New Roman" w:hAnsi="Times New Roman" w:cs="Times New Roman"/>
                <w:sz w:val="20"/>
                <w:szCs w:val="20"/>
              </w:rPr>
            </w:pPr>
          </w:p>
        </w:tc>
        <w:tc>
          <w:tcPr>
            <w:tcW w:w="3260" w:type="dxa"/>
          </w:tcPr>
          <w:p w:rsidR="00B536A1" w:rsidRPr="005C401D" w:rsidRDefault="00B536A1" w:rsidP="00B536A1">
            <w:pPr>
              <w:spacing w:line="240" w:lineRule="auto"/>
              <w:jc w:val="center"/>
              <w:rPr>
                <w:rFonts w:ascii="Times New Roman" w:hAnsi="Times New Roman" w:cs="Times New Roman"/>
                <w:sz w:val="18"/>
                <w:szCs w:val="18"/>
              </w:rPr>
            </w:pPr>
            <w:r w:rsidRPr="005C401D">
              <w:rPr>
                <w:rFonts w:ascii="Times New Roman" w:hAnsi="Times New Roman" w:cs="Times New Roman"/>
                <w:sz w:val="18"/>
                <w:szCs w:val="18"/>
              </w:rPr>
              <w:t>(подпись)</w:t>
            </w:r>
          </w:p>
        </w:tc>
        <w:tc>
          <w:tcPr>
            <w:tcW w:w="4111" w:type="dxa"/>
          </w:tcPr>
          <w:p w:rsidR="00B536A1" w:rsidRPr="005C401D" w:rsidRDefault="00B536A1" w:rsidP="00B536A1">
            <w:pPr>
              <w:spacing w:line="240" w:lineRule="auto"/>
              <w:jc w:val="center"/>
              <w:rPr>
                <w:rFonts w:ascii="Times New Roman" w:hAnsi="Times New Roman" w:cs="Times New Roman"/>
                <w:sz w:val="18"/>
                <w:szCs w:val="18"/>
              </w:rPr>
            </w:pPr>
            <w:r w:rsidRPr="005C401D">
              <w:rPr>
                <w:rFonts w:ascii="Times New Roman" w:hAnsi="Times New Roman" w:cs="Times New Roman"/>
                <w:sz w:val="18"/>
                <w:szCs w:val="18"/>
              </w:rPr>
              <w:t>(расшифровка подписи)</w:t>
            </w:r>
          </w:p>
        </w:tc>
      </w:tr>
      <w:tr w:rsidR="00B536A1" w:rsidRPr="005C401D" w:rsidTr="00B536A1">
        <w:tc>
          <w:tcPr>
            <w:tcW w:w="2518"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Главный бухгалтер</w:t>
            </w:r>
          </w:p>
        </w:tc>
        <w:tc>
          <w:tcPr>
            <w:tcW w:w="3260" w:type="dxa"/>
            <w:vAlign w:val="bottom"/>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___________________</w:t>
            </w:r>
          </w:p>
        </w:tc>
        <w:tc>
          <w:tcPr>
            <w:tcW w:w="4111" w:type="dxa"/>
            <w:vAlign w:val="bottom"/>
          </w:tcPr>
          <w:p w:rsidR="00B536A1" w:rsidRPr="005C401D" w:rsidRDefault="00B536A1" w:rsidP="00B536A1">
            <w:pPr>
              <w:spacing w:line="240" w:lineRule="auto"/>
              <w:jc w:val="center"/>
              <w:rPr>
                <w:rFonts w:ascii="Times New Roman" w:hAnsi="Times New Roman" w:cs="Times New Roman"/>
                <w:sz w:val="20"/>
                <w:szCs w:val="20"/>
              </w:rPr>
            </w:pPr>
            <w:r w:rsidRPr="005C401D">
              <w:rPr>
                <w:rFonts w:ascii="Times New Roman" w:hAnsi="Times New Roman" w:cs="Times New Roman"/>
                <w:sz w:val="20"/>
                <w:szCs w:val="20"/>
              </w:rPr>
              <w:t>_____________________________</w:t>
            </w:r>
          </w:p>
        </w:tc>
      </w:tr>
      <w:tr w:rsidR="00B536A1" w:rsidRPr="005C401D" w:rsidTr="00B536A1">
        <w:tc>
          <w:tcPr>
            <w:tcW w:w="2518" w:type="dxa"/>
          </w:tcPr>
          <w:p w:rsidR="00B536A1" w:rsidRPr="005C401D" w:rsidRDefault="00B536A1" w:rsidP="00B536A1">
            <w:pPr>
              <w:spacing w:line="240" w:lineRule="auto"/>
              <w:rPr>
                <w:rFonts w:ascii="Times New Roman" w:hAnsi="Times New Roman" w:cs="Times New Roman"/>
                <w:sz w:val="20"/>
                <w:szCs w:val="20"/>
              </w:rPr>
            </w:pPr>
          </w:p>
        </w:tc>
        <w:tc>
          <w:tcPr>
            <w:tcW w:w="3260" w:type="dxa"/>
          </w:tcPr>
          <w:p w:rsidR="00B536A1" w:rsidRPr="005C401D" w:rsidRDefault="00B536A1" w:rsidP="00B536A1">
            <w:pPr>
              <w:spacing w:line="240" w:lineRule="auto"/>
              <w:jc w:val="center"/>
              <w:rPr>
                <w:rFonts w:ascii="Times New Roman" w:hAnsi="Times New Roman" w:cs="Times New Roman"/>
                <w:sz w:val="18"/>
                <w:szCs w:val="18"/>
              </w:rPr>
            </w:pPr>
            <w:r w:rsidRPr="005C401D">
              <w:rPr>
                <w:rFonts w:ascii="Times New Roman" w:hAnsi="Times New Roman" w:cs="Times New Roman"/>
                <w:sz w:val="18"/>
                <w:szCs w:val="18"/>
              </w:rPr>
              <w:t>(подпись)</w:t>
            </w:r>
          </w:p>
        </w:tc>
        <w:tc>
          <w:tcPr>
            <w:tcW w:w="4111" w:type="dxa"/>
          </w:tcPr>
          <w:p w:rsidR="00B536A1" w:rsidRPr="005C401D" w:rsidRDefault="00B536A1" w:rsidP="00B536A1">
            <w:pPr>
              <w:spacing w:line="240" w:lineRule="auto"/>
              <w:jc w:val="center"/>
              <w:rPr>
                <w:rFonts w:ascii="Times New Roman" w:hAnsi="Times New Roman" w:cs="Times New Roman"/>
                <w:sz w:val="18"/>
                <w:szCs w:val="18"/>
              </w:rPr>
            </w:pPr>
            <w:r w:rsidRPr="005C401D">
              <w:rPr>
                <w:rFonts w:ascii="Times New Roman" w:hAnsi="Times New Roman" w:cs="Times New Roman"/>
                <w:sz w:val="18"/>
                <w:szCs w:val="18"/>
              </w:rPr>
              <w:t>(расшифровка подписи)</w:t>
            </w:r>
          </w:p>
        </w:tc>
      </w:tr>
      <w:tr w:rsidR="00B536A1" w:rsidRPr="005C401D" w:rsidTr="00B536A1">
        <w:trPr>
          <w:trHeight w:val="380"/>
        </w:trPr>
        <w:tc>
          <w:tcPr>
            <w:tcW w:w="2518" w:type="dxa"/>
          </w:tcPr>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МП (при наличии)</w:t>
            </w:r>
          </w:p>
        </w:tc>
        <w:tc>
          <w:tcPr>
            <w:tcW w:w="3260" w:type="dxa"/>
            <w:vAlign w:val="bottom"/>
          </w:tcPr>
          <w:p w:rsidR="00B536A1" w:rsidRPr="005C401D" w:rsidRDefault="00B536A1" w:rsidP="00B536A1">
            <w:pPr>
              <w:spacing w:line="240" w:lineRule="auto"/>
              <w:rPr>
                <w:rFonts w:ascii="Times New Roman" w:hAnsi="Times New Roman" w:cs="Times New Roman"/>
                <w:sz w:val="20"/>
                <w:szCs w:val="20"/>
              </w:rPr>
            </w:pPr>
          </w:p>
        </w:tc>
        <w:tc>
          <w:tcPr>
            <w:tcW w:w="4111" w:type="dxa"/>
            <w:vAlign w:val="bottom"/>
          </w:tcPr>
          <w:p w:rsidR="00B536A1" w:rsidRPr="005C401D" w:rsidRDefault="00B536A1" w:rsidP="00B536A1">
            <w:pPr>
              <w:spacing w:line="240" w:lineRule="auto"/>
              <w:rPr>
                <w:rFonts w:ascii="Times New Roman" w:hAnsi="Times New Roman" w:cs="Times New Roman"/>
                <w:sz w:val="20"/>
                <w:szCs w:val="20"/>
              </w:rPr>
            </w:pPr>
          </w:p>
        </w:tc>
      </w:tr>
    </w:tbl>
    <w:p w:rsidR="00B536A1" w:rsidRPr="005C401D" w:rsidRDefault="00B536A1" w:rsidP="00B536A1">
      <w:pPr>
        <w:spacing w:line="240" w:lineRule="auto"/>
        <w:rPr>
          <w:rFonts w:ascii="Times New Roman" w:hAnsi="Times New Roman" w:cs="Times New Roman"/>
          <w:sz w:val="20"/>
          <w:szCs w:val="20"/>
        </w:rPr>
      </w:pPr>
      <w:r w:rsidRPr="005C401D">
        <w:rPr>
          <w:rFonts w:ascii="Times New Roman" w:hAnsi="Times New Roman" w:cs="Times New Roman"/>
          <w:sz w:val="20"/>
          <w:szCs w:val="20"/>
        </w:rPr>
        <w:t>«____» ____________ 20_____ г.</w:t>
      </w:r>
    </w:p>
    <w:p w:rsidR="00B536A1" w:rsidRPr="005C401D" w:rsidRDefault="00B536A1" w:rsidP="00B536A1">
      <w:pPr>
        <w:spacing w:line="240" w:lineRule="auto"/>
        <w:rPr>
          <w:rFonts w:ascii="Times New Roman" w:hAnsi="Times New Roman" w:cs="Times New Roman"/>
          <w:sz w:val="20"/>
          <w:szCs w:val="20"/>
        </w:rPr>
        <w:sectPr w:rsidR="00B536A1" w:rsidRPr="005C401D" w:rsidSect="00B536A1">
          <w:footnotePr>
            <w:numRestart w:val="eachSect"/>
          </w:footnotePr>
          <w:pgSz w:w="11906" w:h="16838"/>
          <w:pgMar w:top="1134" w:right="851" w:bottom="1134" w:left="1418" w:header="720" w:footer="720" w:gutter="0"/>
          <w:cols w:space="720"/>
          <w:titlePg/>
          <w:docGrid w:linePitch="326"/>
        </w:sectPr>
      </w:pPr>
    </w:p>
    <w:tbl>
      <w:tblPr>
        <w:tblW w:w="15451" w:type="dxa"/>
        <w:tblLayout w:type="fixed"/>
        <w:tblCellMar>
          <w:left w:w="0" w:type="dxa"/>
          <w:right w:w="0" w:type="dxa"/>
        </w:tblCellMar>
        <w:tblLook w:val="0000"/>
      </w:tblPr>
      <w:tblGrid>
        <w:gridCol w:w="1134"/>
        <w:gridCol w:w="1238"/>
        <w:gridCol w:w="240"/>
        <w:gridCol w:w="1125"/>
        <w:gridCol w:w="1366"/>
        <w:gridCol w:w="1276"/>
        <w:gridCol w:w="3544"/>
        <w:gridCol w:w="886"/>
        <w:gridCol w:w="135"/>
        <w:gridCol w:w="105"/>
        <w:gridCol w:w="20"/>
        <w:gridCol w:w="500"/>
        <w:gridCol w:w="338"/>
        <w:gridCol w:w="125"/>
        <w:gridCol w:w="877"/>
        <w:gridCol w:w="125"/>
        <w:gridCol w:w="260"/>
        <w:gridCol w:w="656"/>
        <w:gridCol w:w="125"/>
        <w:gridCol w:w="1376"/>
      </w:tblGrid>
      <w:tr w:rsidR="003A7289" w:rsidRPr="005C401D" w:rsidTr="00262DB0">
        <w:trPr>
          <w:gridAfter w:val="1"/>
          <w:wAfter w:w="1376" w:type="dxa"/>
          <w:trHeight w:val="274"/>
        </w:trPr>
        <w:tc>
          <w:tcPr>
            <w:tcW w:w="1134" w:type="dxa"/>
            <w:shd w:val="clear" w:color="auto" w:fill="auto"/>
            <w:vAlign w:val="bottom"/>
          </w:tcPr>
          <w:p w:rsidR="003A7289" w:rsidRPr="005C401D" w:rsidRDefault="003A7289" w:rsidP="00B536A1">
            <w:pPr>
              <w:spacing w:line="0" w:lineRule="atLeast"/>
              <w:ind w:left="120"/>
              <w:rPr>
                <w:rFonts w:ascii="Times New Roman" w:eastAsia="Arial" w:hAnsi="Times New Roman" w:cs="Times New Roman"/>
                <w:sz w:val="24"/>
                <w:szCs w:val="24"/>
              </w:rPr>
            </w:pPr>
            <w:bookmarkStart w:id="9" w:name="page33"/>
            <w:bookmarkEnd w:id="9"/>
            <w:r w:rsidRPr="005C401D">
              <w:rPr>
                <w:rFonts w:ascii="Times New Roman" w:eastAsia="Arial" w:hAnsi="Times New Roman" w:cs="Times New Roman"/>
                <w:sz w:val="24"/>
                <w:szCs w:val="24"/>
              </w:rPr>
              <w:lastRenderedPageBreak/>
              <w:t>Форма</w:t>
            </w:r>
          </w:p>
        </w:tc>
        <w:tc>
          <w:tcPr>
            <w:tcW w:w="1238"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240"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1125"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1366"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1276"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3544"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886" w:type="dxa"/>
            <w:shd w:val="clear" w:color="auto" w:fill="auto"/>
            <w:vAlign w:val="bottom"/>
          </w:tcPr>
          <w:p w:rsidR="003A7289" w:rsidRPr="005C401D" w:rsidRDefault="003A7289" w:rsidP="00B536A1">
            <w:pPr>
              <w:spacing w:line="0" w:lineRule="atLeast"/>
              <w:rPr>
                <w:rFonts w:ascii="Times New Roman" w:eastAsia="Times New Roman" w:hAnsi="Times New Roman" w:cs="Times New Roman"/>
                <w:sz w:val="23"/>
                <w:szCs w:val="20"/>
              </w:rPr>
            </w:pPr>
          </w:p>
        </w:tc>
        <w:tc>
          <w:tcPr>
            <w:tcW w:w="3266" w:type="dxa"/>
            <w:gridSpan w:val="11"/>
            <w:shd w:val="clear" w:color="auto" w:fill="auto"/>
            <w:vAlign w:val="bottom"/>
          </w:tcPr>
          <w:p w:rsidR="003A7289" w:rsidRPr="005C401D" w:rsidRDefault="003A7289" w:rsidP="003A7289">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Приложение 4</w:t>
            </w:r>
            <w:r w:rsidRPr="005A3EEA">
              <w:rPr>
                <w:rFonts w:ascii="Times New Roman" w:eastAsia="Arial" w:hAnsi="Times New Roman" w:cs="Times New Roman"/>
                <w:sz w:val="24"/>
                <w:szCs w:val="24"/>
              </w:rPr>
              <w:t xml:space="preserve"> к  </w:t>
            </w:r>
            <w:r>
              <w:rPr>
                <w:rFonts w:ascii="Times New Roman" w:eastAsia="Arial" w:hAnsi="Times New Roman" w:cs="Times New Roman"/>
                <w:sz w:val="24"/>
                <w:szCs w:val="24"/>
              </w:rPr>
              <w:t>П</w:t>
            </w:r>
            <w:r w:rsidRPr="005A3EEA">
              <w:rPr>
                <w:rFonts w:ascii="Times New Roman" w:eastAsia="Arial" w:hAnsi="Times New Roman" w:cs="Times New Roman"/>
                <w:sz w:val="24"/>
                <w:szCs w:val="24"/>
              </w:rPr>
              <w:t>оложению</w:t>
            </w:r>
          </w:p>
        </w:tc>
      </w:tr>
      <w:tr w:rsidR="003507F2" w:rsidRPr="005C401D" w:rsidTr="003507F2">
        <w:trPr>
          <w:gridAfter w:val="8"/>
          <w:wAfter w:w="3882" w:type="dxa"/>
          <w:trHeight w:val="713"/>
        </w:trPr>
        <w:tc>
          <w:tcPr>
            <w:tcW w:w="1134"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238"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24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125"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366"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276"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3544"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886"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240" w:type="dxa"/>
            <w:gridSpan w:val="2"/>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2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50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r>
      <w:tr w:rsidR="003507F2" w:rsidRPr="005C401D" w:rsidTr="003507F2">
        <w:trPr>
          <w:gridAfter w:val="8"/>
          <w:wAfter w:w="3882" w:type="dxa"/>
          <w:trHeight w:val="329"/>
        </w:trPr>
        <w:tc>
          <w:tcPr>
            <w:tcW w:w="1134"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238"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24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125"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366"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1276"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p w:rsidR="003507F2" w:rsidRPr="005C401D" w:rsidRDefault="003507F2" w:rsidP="00B536A1">
            <w:pPr>
              <w:spacing w:line="0" w:lineRule="atLeast"/>
              <w:rPr>
                <w:rFonts w:ascii="Times New Roman" w:eastAsia="Times New Roman" w:hAnsi="Times New Roman" w:cs="Times New Roman"/>
                <w:sz w:val="24"/>
                <w:szCs w:val="20"/>
              </w:rPr>
            </w:pPr>
          </w:p>
          <w:p w:rsidR="003507F2" w:rsidRPr="005C401D" w:rsidRDefault="003917AA" w:rsidP="00B536A1">
            <w:pPr>
              <w:spacing w:line="0" w:lineRule="atLeast"/>
              <w:rPr>
                <w:rFonts w:ascii="Times New Roman" w:eastAsia="Times New Roman" w:hAnsi="Times New Roman" w:cs="Times New Roman"/>
                <w:sz w:val="24"/>
                <w:szCs w:val="20"/>
              </w:rPr>
            </w:pPr>
            <w:r w:rsidRPr="005C401D">
              <w:rPr>
                <w:rFonts w:ascii="Times New Roman" w:eastAsia="Times New Roman" w:hAnsi="Times New Roman" w:cs="Times New Roman"/>
                <w:sz w:val="24"/>
                <w:szCs w:val="20"/>
              </w:rPr>
              <w:t xml:space="preserve">    </w:t>
            </w:r>
          </w:p>
        </w:tc>
        <w:tc>
          <w:tcPr>
            <w:tcW w:w="3544" w:type="dxa"/>
            <w:shd w:val="clear" w:color="auto" w:fill="auto"/>
            <w:vAlign w:val="bottom"/>
          </w:tcPr>
          <w:p w:rsidR="003507F2" w:rsidRPr="005C401D" w:rsidRDefault="003917AA" w:rsidP="00B536A1">
            <w:pPr>
              <w:spacing w:line="0" w:lineRule="atLeast"/>
              <w:rPr>
                <w:rFonts w:ascii="Times New Roman" w:eastAsia="Times New Roman" w:hAnsi="Times New Roman" w:cs="Times New Roman"/>
                <w:sz w:val="24"/>
                <w:szCs w:val="20"/>
              </w:rPr>
            </w:pPr>
            <w:r w:rsidRPr="005C401D">
              <w:rPr>
                <w:rFonts w:ascii="Times New Roman" w:eastAsia="Arial" w:hAnsi="Times New Roman" w:cs="Times New Roman"/>
                <w:b/>
                <w:sz w:val="20"/>
                <w:szCs w:val="20"/>
              </w:rPr>
              <w:t xml:space="preserve">              </w:t>
            </w:r>
            <w:r w:rsidR="003507F2" w:rsidRPr="005C401D">
              <w:rPr>
                <w:rFonts w:ascii="Times New Roman" w:eastAsia="Arial" w:hAnsi="Times New Roman" w:cs="Times New Roman"/>
                <w:b/>
                <w:sz w:val="20"/>
                <w:szCs w:val="20"/>
              </w:rPr>
              <w:t>РЕЕСТР</w:t>
            </w:r>
          </w:p>
        </w:tc>
        <w:tc>
          <w:tcPr>
            <w:tcW w:w="886"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240" w:type="dxa"/>
            <w:gridSpan w:val="2"/>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2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c>
          <w:tcPr>
            <w:tcW w:w="50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0"/>
              </w:rPr>
            </w:pPr>
          </w:p>
        </w:tc>
      </w:tr>
      <w:tr w:rsidR="003917AA" w:rsidRPr="005C401D" w:rsidTr="003917AA">
        <w:trPr>
          <w:trHeight w:val="982"/>
        </w:trPr>
        <w:tc>
          <w:tcPr>
            <w:tcW w:w="15451" w:type="dxa"/>
            <w:gridSpan w:val="20"/>
            <w:shd w:val="clear" w:color="auto" w:fill="auto"/>
            <w:vAlign w:val="center"/>
          </w:tcPr>
          <w:p w:rsidR="003917AA" w:rsidRPr="005C401D" w:rsidRDefault="003917AA" w:rsidP="003917AA">
            <w:pPr>
              <w:spacing w:line="0" w:lineRule="atLeast"/>
              <w:jc w:val="center"/>
              <w:rPr>
                <w:rFonts w:ascii="Times New Roman" w:eastAsia="Arial" w:hAnsi="Times New Roman" w:cs="Times New Roman"/>
                <w:b/>
                <w:sz w:val="20"/>
                <w:szCs w:val="20"/>
              </w:rPr>
            </w:pPr>
            <w:r w:rsidRPr="005C401D">
              <w:rPr>
                <w:rFonts w:ascii="Times New Roman" w:eastAsia="Arial" w:hAnsi="Times New Roman" w:cs="Times New Roman"/>
                <w:b/>
                <w:sz w:val="20"/>
                <w:szCs w:val="20"/>
              </w:rPr>
              <w:t>субъектов малого и среднего предпринимательства – получателей поддержки</w:t>
            </w:r>
          </w:p>
          <w:p w:rsidR="003917AA" w:rsidRPr="005C401D" w:rsidRDefault="003917AA" w:rsidP="003917AA">
            <w:pPr>
              <w:spacing w:line="0" w:lineRule="atLeast"/>
              <w:jc w:val="center"/>
              <w:rPr>
                <w:rFonts w:ascii="Times New Roman" w:eastAsia="Arial" w:hAnsi="Times New Roman" w:cs="Times New Roman"/>
                <w:b/>
                <w:sz w:val="20"/>
                <w:szCs w:val="20"/>
              </w:rPr>
            </w:pPr>
            <w:r w:rsidRPr="005C401D">
              <w:rPr>
                <w:rFonts w:ascii="Times New Roman" w:eastAsia="Arial" w:hAnsi="Times New Roman" w:cs="Times New Roman"/>
                <w:b/>
                <w:sz w:val="20"/>
                <w:szCs w:val="20"/>
              </w:rPr>
              <w:t>за счет средств  бюджета Асбестовского городского округа</w:t>
            </w:r>
          </w:p>
          <w:p w:rsidR="003917AA" w:rsidRPr="005C401D" w:rsidRDefault="003917AA" w:rsidP="003917AA">
            <w:pPr>
              <w:spacing w:line="0" w:lineRule="atLeast"/>
              <w:jc w:val="center"/>
              <w:rPr>
                <w:rFonts w:ascii="Times New Roman" w:eastAsia="Times New Roman" w:hAnsi="Times New Roman" w:cs="Times New Roman"/>
                <w:sz w:val="24"/>
                <w:szCs w:val="24"/>
              </w:rPr>
            </w:pPr>
            <w:r w:rsidRPr="005C401D">
              <w:rPr>
                <w:rFonts w:ascii="Times New Roman" w:eastAsia="Arial" w:hAnsi="Times New Roman" w:cs="Times New Roman"/>
                <w:b/>
                <w:sz w:val="20"/>
                <w:szCs w:val="20"/>
              </w:rPr>
              <w:t>(к протоколу Комиссии oт «_____»  _________________ 20___ года № ____ )</w:t>
            </w:r>
          </w:p>
        </w:tc>
      </w:tr>
      <w:tr w:rsidR="003507F2" w:rsidRPr="005C401D" w:rsidTr="003507F2">
        <w:trPr>
          <w:gridAfter w:val="1"/>
          <w:wAfter w:w="1376" w:type="dxa"/>
          <w:trHeight w:val="382"/>
        </w:trPr>
        <w:tc>
          <w:tcPr>
            <w:tcW w:w="1134"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238"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240"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125"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366"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276"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3544"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886"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240" w:type="dxa"/>
            <w:gridSpan w:val="2"/>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20" w:type="dxa"/>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963" w:type="dxa"/>
            <w:gridSpan w:val="3"/>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02" w:type="dxa"/>
            <w:gridSpan w:val="2"/>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41" w:type="dxa"/>
            <w:gridSpan w:val="3"/>
            <w:tcBorders>
              <w:bottom w:val="single" w:sz="8"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r>
      <w:tr w:rsidR="003507F2" w:rsidRPr="005C401D" w:rsidTr="003507F2">
        <w:trPr>
          <w:trHeight w:val="480"/>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Номер</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реестровой</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дата</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включения</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сведений</w:t>
            </w:r>
          </w:p>
          <w:p w:rsidR="003507F2" w:rsidRPr="005C401D" w:rsidRDefault="003507F2" w:rsidP="00A637AF">
            <w:pPr>
              <w:spacing w:line="0" w:lineRule="atLeast"/>
              <w:jc w:val="center"/>
              <w:rPr>
                <w:rFonts w:ascii="Times New Roman" w:eastAsia="Arial" w:hAnsi="Times New Roman" w:cs="Times New Roman"/>
                <w:w w:val="94"/>
                <w:sz w:val="18"/>
                <w:szCs w:val="18"/>
              </w:rPr>
            </w:pPr>
            <w:r w:rsidRPr="005C401D">
              <w:rPr>
                <w:rFonts w:ascii="Times New Roman" w:eastAsia="Arial" w:hAnsi="Times New Roman" w:cs="Times New Roman"/>
                <w:sz w:val="18"/>
                <w:szCs w:val="18"/>
              </w:rPr>
              <w:t>в реестр*</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tcPr>
          <w:p w:rsidR="003507F2" w:rsidRPr="005C401D" w:rsidRDefault="003507F2" w:rsidP="00A637AF">
            <w:pPr>
              <w:spacing w:line="0" w:lineRule="atLeast"/>
              <w:ind w:right="42"/>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Основание</w:t>
            </w:r>
          </w:p>
          <w:p w:rsidR="003507F2" w:rsidRPr="005C401D" w:rsidRDefault="003507F2" w:rsidP="00A637AF">
            <w:pPr>
              <w:spacing w:line="0" w:lineRule="atLeast"/>
              <w:ind w:right="42"/>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для</w:t>
            </w:r>
          </w:p>
          <w:p w:rsidR="003507F2" w:rsidRPr="005C401D" w:rsidRDefault="003507F2" w:rsidP="00A637AF">
            <w:pPr>
              <w:spacing w:line="0" w:lineRule="atLeast"/>
              <w:ind w:right="42"/>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(исключе-</w:t>
            </w:r>
          </w:p>
          <w:p w:rsidR="003507F2" w:rsidRPr="005C401D" w:rsidRDefault="003507F2" w:rsidP="00A637AF">
            <w:pPr>
              <w:spacing w:line="0" w:lineRule="atLeast"/>
              <w:ind w:right="42"/>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ния)</w:t>
            </w:r>
          </w:p>
          <w:p w:rsidR="003507F2" w:rsidRPr="005C401D" w:rsidRDefault="003507F2" w:rsidP="00A637AF">
            <w:pPr>
              <w:spacing w:line="0" w:lineRule="atLeast"/>
              <w:ind w:right="42"/>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сведений</w:t>
            </w:r>
          </w:p>
          <w:p w:rsidR="003507F2" w:rsidRPr="005C401D" w:rsidRDefault="003507F2" w:rsidP="00A637AF">
            <w:pPr>
              <w:spacing w:line="0" w:lineRule="atLeast"/>
              <w:ind w:right="42"/>
              <w:jc w:val="center"/>
              <w:rPr>
                <w:rFonts w:ascii="Times New Roman" w:eastAsia="Arial" w:hAnsi="Times New Roman" w:cs="Times New Roman"/>
                <w:w w:val="93"/>
                <w:sz w:val="18"/>
                <w:szCs w:val="18"/>
              </w:rPr>
            </w:pPr>
            <w:r w:rsidRPr="005C401D">
              <w:rPr>
                <w:rFonts w:ascii="Times New Roman" w:eastAsia="Arial" w:hAnsi="Times New Roman" w:cs="Times New Roman"/>
                <w:sz w:val="18"/>
                <w:szCs w:val="18"/>
              </w:rPr>
              <w:t>в реестр</w:t>
            </w:r>
          </w:p>
        </w:tc>
        <w:tc>
          <w:tcPr>
            <w:tcW w:w="7551" w:type="dxa"/>
            <w:gridSpan w:val="5"/>
            <w:tcBorders>
              <w:top w:val="single" w:sz="4" w:space="0" w:color="auto"/>
              <w:left w:val="single" w:sz="4" w:space="0" w:color="auto"/>
              <w:bottom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Сведения о субъекте малого и среднего предпринимательства –</w:t>
            </w:r>
          </w:p>
          <w:p w:rsidR="003507F2" w:rsidRPr="005C401D" w:rsidRDefault="003507F2" w:rsidP="00B536A1">
            <w:pPr>
              <w:spacing w:line="0" w:lineRule="atLeast"/>
              <w:jc w:val="center"/>
              <w:rPr>
                <w:rFonts w:ascii="Times New Roman" w:eastAsia="Arial" w:hAnsi="Times New Roman" w:cs="Times New Roman"/>
                <w:w w:val="93"/>
                <w:sz w:val="18"/>
                <w:szCs w:val="18"/>
              </w:rPr>
            </w:pPr>
            <w:r w:rsidRPr="005C401D">
              <w:rPr>
                <w:rFonts w:ascii="Times New Roman" w:eastAsia="Arial" w:hAnsi="Times New Roman" w:cs="Times New Roman"/>
                <w:sz w:val="18"/>
                <w:szCs w:val="18"/>
              </w:rPr>
              <w:t>получателе поддержки</w:t>
            </w:r>
          </w:p>
        </w:tc>
        <w:tc>
          <w:tcPr>
            <w:tcW w:w="4027" w:type="dxa"/>
            <w:gridSpan w:val="11"/>
            <w:tcBorders>
              <w:top w:val="single" w:sz="4" w:space="0" w:color="auto"/>
              <w:left w:val="single" w:sz="4" w:space="0" w:color="auto"/>
              <w:bottom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Сведения о предоставленной</w:t>
            </w:r>
          </w:p>
          <w:p w:rsidR="003507F2" w:rsidRPr="005C401D" w:rsidRDefault="003507F2" w:rsidP="00B536A1">
            <w:pPr>
              <w:spacing w:line="0" w:lineRule="atLeast"/>
              <w:ind w:right="225"/>
              <w:jc w:val="center"/>
              <w:rPr>
                <w:rFonts w:ascii="Times New Roman" w:eastAsia="Arial" w:hAnsi="Times New Roman" w:cs="Times New Roman"/>
                <w:w w:val="93"/>
                <w:sz w:val="18"/>
                <w:szCs w:val="18"/>
              </w:rPr>
            </w:pPr>
            <w:r w:rsidRPr="005C401D">
              <w:rPr>
                <w:rFonts w:ascii="Times New Roman" w:eastAsia="Arial" w:hAnsi="Times New Roman" w:cs="Times New Roman"/>
                <w:sz w:val="18"/>
                <w:szCs w:val="18"/>
              </w:rPr>
              <w:t>поддержке</w:t>
            </w:r>
          </w:p>
        </w:tc>
        <w:tc>
          <w:tcPr>
            <w:tcW w:w="15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Информация</w:t>
            </w:r>
            <w:r w:rsidRPr="005C401D">
              <w:rPr>
                <w:rFonts w:ascii="Times New Roman" w:eastAsia="Arial" w:hAnsi="Times New Roman" w:cs="Times New Roman"/>
                <w:sz w:val="18"/>
                <w:szCs w:val="18"/>
              </w:rPr>
              <w:br/>
              <w:t>о нарушении</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порядка</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и условий</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предоставления</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 xml:space="preserve">поддержки </w:t>
            </w:r>
            <w:r w:rsidRPr="005C401D">
              <w:rPr>
                <w:rFonts w:ascii="Times New Roman" w:eastAsia="Arial" w:hAnsi="Times New Roman" w:cs="Times New Roman"/>
                <w:sz w:val="18"/>
                <w:szCs w:val="18"/>
              </w:rPr>
              <w:br/>
              <w:t xml:space="preserve">(если имеется), </w:t>
            </w:r>
            <w:r w:rsidRPr="005C401D">
              <w:rPr>
                <w:rFonts w:ascii="Times New Roman" w:eastAsia="Arial" w:hAnsi="Times New Roman" w:cs="Times New Roman"/>
                <w:sz w:val="18"/>
                <w:szCs w:val="18"/>
              </w:rPr>
              <w:br/>
              <w:t>в том числе</w:t>
            </w:r>
            <w:r w:rsidRPr="005C401D">
              <w:rPr>
                <w:rFonts w:ascii="Times New Roman" w:eastAsia="Arial" w:hAnsi="Times New Roman" w:cs="Times New Roman"/>
                <w:sz w:val="18"/>
                <w:szCs w:val="18"/>
              </w:rPr>
              <w:br/>
              <w:t>о нецелевом</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использовании</w:t>
            </w:r>
          </w:p>
          <w:p w:rsidR="003507F2" w:rsidRPr="005C401D" w:rsidRDefault="003507F2" w:rsidP="00A637AF">
            <w:pPr>
              <w:spacing w:line="0" w:lineRule="atLeast"/>
              <w:jc w:val="center"/>
              <w:rPr>
                <w:rFonts w:ascii="Times New Roman" w:eastAsia="Arial" w:hAnsi="Times New Roman" w:cs="Times New Roman"/>
                <w:sz w:val="18"/>
                <w:szCs w:val="18"/>
              </w:rPr>
            </w:pPr>
            <w:r w:rsidRPr="005C401D">
              <w:rPr>
                <w:rFonts w:ascii="Times New Roman" w:eastAsia="Arial" w:hAnsi="Times New Roman" w:cs="Times New Roman"/>
                <w:sz w:val="18"/>
                <w:szCs w:val="18"/>
              </w:rPr>
              <w:t>средств</w:t>
            </w:r>
          </w:p>
          <w:p w:rsidR="003507F2" w:rsidRPr="005C401D" w:rsidRDefault="003507F2" w:rsidP="00A637AF">
            <w:pPr>
              <w:spacing w:line="0" w:lineRule="atLeast"/>
              <w:jc w:val="center"/>
              <w:rPr>
                <w:rFonts w:ascii="Times New Roman" w:eastAsia="Arial" w:hAnsi="Times New Roman" w:cs="Times New Roman"/>
                <w:w w:val="93"/>
                <w:sz w:val="18"/>
                <w:szCs w:val="18"/>
              </w:rPr>
            </w:pPr>
            <w:r w:rsidRPr="005C401D">
              <w:rPr>
                <w:rFonts w:ascii="Times New Roman" w:eastAsia="Arial" w:hAnsi="Times New Roman" w:cs="Times New Roman"/>
                <w:sz w:val="18"/>
                <w:szCs w:val="18"/>
              </w:rPr>
              <w:t>поддержки</w:t>
            </w:r>
          </w:p>
        </w:tc>
      </w:tr>
      <w:tr w:rsidR="003507F2" w:rsidRPr="005C401D" w:rsidTr="003507F2">
        <w:trPr>
          <w:trHeight w:val="15"/>
        </w:trPr>
        <w:tc>
          <w:tcPr>
            <w:tcW w:w="1134" w:type="dxa"/>
            <w:vMerge/>
            <w:tcBorders>
              <w:top w:val="single" w:sz="4" w:space="0" w:color="auto"/>
              <w:left w:val="single" w:sz="8" w:space="0" w:color="auto"/>
              <w:right w:val="single" w:sz="8"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238" w:type="dxa"/>
            <w:vMerge/>
            <w:tcBorders>
              <w:top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365" w:type="dxa"/>
            <w:gridSpan w:val="2"/>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366" w:type="dxa"/>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276" w:type="dxa"/>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3544" w:type="dxa"/>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021" w:type="dxa"/>
            <w:gridSpan w:val="2"/>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963" w:type="dxa"/>
            <w:gridSpan w:val="4"/>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002" w:type="dxa"/>
            <w:gridSpan w:val="2"/>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041" w:type="dxa"/>
            <w:gridSpan w:val="3"/>
            <w:tcBorders>
              <w:top w:val="single" w:sz="4" w:space="0" w:color="auto"/>
              <w:left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c>
          <w:tcPr>
            <w:tcW w:w="1501" w:type="dxa"/>
            <w:gridSpan w:val="2"/>
            <w:vMerge/>
            <w:tcBorders>
              <w:left w:val="single" w:sz="4" w:space="0" w:color="auto"/>
              <w:bottom w:val="single" w:sz="4" w:space="0" w:color="auto"/>
              <w:right w:val="single" w:sz="4" w:space="0" w:color="auto"/>
            </w:tcBorders>
            <w:shd w:val="clear" w:color="auto" w:fill="auto"/>
          </w:tcPr>
          <w:p w:rsidR="003507F2" w:rsidRPr="005C401D" w:rsidRDefault="003507F2" w:rsidP="00B536A1">
            <w:pPr>
              <w:spacing w:line="0" w:lineRule="atLeast"/>
              <w:ind w:right="225"/>
              <w:jc w:val="center"/>
              <w:rPr>
                <w:rFonts w:ascii="Times New Roman" w:eastAsia="Arial" w:hAnsi="Times New Roman" w:cs="Times New Roman"/>
                <w:sz w:val="20"/>
                <w:szCs w:val="20"/>
              </w:rPr>
            </w:pPr>
          </w:p>
        </w:tc>
      </w:tr>
      <w:tr w:rsidR="003507F2" w:rsidRPr="005C401D" w:rsidTr="003507F2">
        <w:trPr>
          <w:trHeight w:val="2165"/>
        </w:trPr>
        <w:tc>
          <w:tcPr>
            <w:tcW w:w="1134" w:type="dxa"/>
            <w:vMerge/>
            <w:tcBorders>
              <w:left w:val="single" w:sz="8" w:space="0" w:color="auto"/>
              <w:bottom w:val="single" w:sz="4" w:space="0" w:color="auto"/>
              <w:right w:val="single" w:sz="8"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w w:val="88"/>
                <w:sz w:val="20"/>
                <w:szCs w:val="20"/>
              </w:rPr>
            </w:pPr>
          </w:p>
        </w:tc>
        <w:tc>
          <w:tcPr>
            <w:tcW w:w="1238" w:type="dxa"/>
            <w:vMerge/>
            <w:tcBorders>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w w:val="93"/>
                <w:sz w:val="20"/>
                <w:szCs w:val="20"/>
              </w:rPr>
            </w:pPr>
          </w:p>
        </w:tc>
        <w:tc>
          <w:tcPr>
            <w:tcW w:w="1365" w:type="dxa"/>
            <w:gridSpan w:val="2"/>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наименование юридического лица или фамилия, имя</w:t>
            </w:r>
            <w:r w:rsidRPr="005C401D">
              <w:rPr>
                <w:rFonts w:ascii="Times New Roman" w:eastAsia="Times New Roman" w:hAnsi="Times New Roman" w:cs="Times New Roman"/>
                <w:sz w:val="18"/>
                <w:szCs w:val="18"/>
              </w:rPr>
              <w:br/>
              <w:t xml:space="preserve"> и отчество ИП</w:t>
            </w:r>
          </w:p>
        </w:tc>
        <w:tc>
          <w:tcPr>
            <w:tcW w:w="1366" w:type="dxa"/>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идентифика-ционный номер налогоплатель-щика (ИНН)</w:t>
            </w:r>
          </w:p>
        </w:tc>
        <w:tc>
          <w:tcPr>
            <w:tcW w:w="1276" w:type="dxa"/>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категория субъекта малого и среднего предпринима-тельства–</w:t>
            </w:r>
          </w:p>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(получателя поддержки)</w:t>
            </w:r>
          </w:p>
        </w:tc>
        <w:tc>
          <w:tcPr>
            <w:tcW w:w="3544" w:type="dxa"/>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 xml:space="preserve">физическое лицо на дату принятия решения об оказании поддержки не является индивидуальным предпринимателем и применяет специальный налоговый режим «Налог на профессиональный доход» (отметка «да» для получателей поддержки, указанных в части 2.1 статьи 8 Федерального закона от 24.07.2007 №  209-ФЗ «О развитии малого и среднего предпринимательства </w:t>
            </w:r>
            <w:r w:rsidRPr="005C401D">
              <w:rPr>
                <w:rFonts w:ascii="Times New Roman" w:eastAsia="Times New Roman" w:hAnsi="Times New Roman" w:cs="Times New Roman"/>
                <w:sz w:val="18"/>
                <w:szCs w:val="18"/>
              </w:rPr>
              <w:br/>
              <w:t>в Российской Федерации»)</w:t>
            </w:r>
          </w:p>
        </w:tc>
        <w:tc>
          <w:tcPr>
            <w:tcW w:w="1021" w:type="dxa"/>
            <w:gridSpan w:val="2"/>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форма поддержки</w:t>
            </w:r>
          </w:p>
        </w:tc>
        <w:tc>
          <w:tcPr>
            <w:tcW w:w="963" w:type="dxa"/>
            <w:gridSpan w:val="4"/>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 xml:space="preserve">вид </w:t>
            </w:r>
            <w:r w:rsidRPr="005C401D">
              <w:rPr>
                <w:rFonts w:ascii="Times New Roman" w:eastAsia="Times New Roman" w:hAnsi="Times New Roman" w:cs="Times New Roman"/>
                <w:sz w:val="18"/>
                <w:szCs w:val="18"/>
              </w:rPr>
              <w:br/>
              <w:t>поддержки</w:t>
            </w:r>
          </w:p>
        </w:tc>
        <w:tc>
          <w:tcPr>
            <w:tcW w:w="1002" w:type="dxa"/>
            <w:gridSpan w:val="2"/>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размер поддержки (для финансовой поддержки – в рублях)</w:t>
            </w:r>
          </w:p>
        </w:tc>
        <w:tc>
          <w:tcPr>
            <w:tcW w:w="1041" w:type="dxa"/>
            <w:gridSpan w:val="3"/>
            <w:tcBorders>
              <w:left w:val="single" w:sz="4" w:space="0" w:color="auto"/>
              <w:bottom w:val="single" w:sz="4" w:space="0" w:color="auto"/>
              <w:right w:val="single" w:sz="4" w:space="0" w:color="auto"/>
            </w:tcBorders>
            <w:shd w:val="clear" w:color="auto" w:fill="auto"/>
          </w:tcPr>
          <w:p w:rsidR="003507F2" w:rsidRPr="005C401D" w:rsidRDefault="003507F2" w:rsidP="006625F6">
            <w:pPr>
              <w:spacing w:line="0" w:lineRule="atLeast"/>
              <w:jc w:val="center"/>
              <w:rPr>
                <w:rFonts w:ascii="Times New Roman" w:eastAsia="Times New Roman" w:hAnsi="Times New Roman" w:cs="Times New Roman"/>
                <w:sz w:val="18"/>
                <w:szCs w:val="18"/>
              </w:rPr>
            </w:pPr>
            <w:r w:rsidRPr="005C401D">
              <w:rPr>
                <w:rFonts w:ascii="Times New Roman" w:eastAsia="Times New Roman" w:hAnsi="Times New Roman" w:cs="Times New Roman"/>
                <w:sz w:val="18"/>
                <w:szCs w:val="18"/>
              </w:rPr>
              <w:t>срок оказания поддержки</w:t>
            </w:r>
          </w:p>
        </w:tc>
        <w:tc>
          <w:tcPr>
            <w:tcW w:w="1501" w:type="dxa"/>
            <w:gridSpan w:val="2"/>
            <w:vMerge/>
            <w:tcBorders>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w w:val="95"/>
                <w:sz w:val="20"/>
                <w:szCs w:val="20"/>
              </w:rPr>
            </w:pPr>
          </w:p>
        </w:tc>
      </w:tr>
      <w:tr w:rsidR="003507F2" w:rsidRPr="005C401D" w:rsidTr="003507F2">
        <w:trPr>
          <w:trHeight w:val="242"/>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1</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w w:val="89"/>
                <w:sz w:val="20"/>
                <w:szCs w:val="20"/>
              </w:rPr>
            </w:pPr>
            <w:r w:rsidRPr="005C401D">
              <w:rPr>
                <w:rFonts w:ascii="Times New Roman" w:eastAsia="Arial" w:hAnsi="Times New Roman" w:cs="Times New Roman"/>
                <w:w w:val="89"/>
                <w:sz w:val="20"/>
                <w:szCs w:val="20"/>
              </w:rPr>
              <w:t>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tabs>
                <w:tab w:val="left" w:pos="2277"/>
              </w:tabs>
              <w:spacing w:line="0" w:lineRule="atLeast"/>
              <w:ind w:right="63"/>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ind w:left="79"/>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6</w:t>
            </w: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Times New Roman" w:hAnsi="Times New Roman" w:cs="Times New Roman"/>
                <w:sz w:val="20"/>
                <w:szCs w:val="20"/>
              </w:rPr>
            </w:pPr>
            <w:r w:rsidRPr="005C401D">
              <w:rPr>
                <w:rFonts w:ascii="Times New Roman" w:eastAsia="Arial" w:hAnsi="Times New Roman" w:cs="Times New Roman"/>
                <w:sz w:val="20"/>
                <w:szCs w:val="20"/>
              </w:rPr>
              <w:t>7</w:t>
            </w: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Times New Roman" w:hAnsi="Times New Roman" w:cs="Times New Roman"/>
                <w:sz w:val="20"/>
                <w:szCs w:val="20"/>
              </w:rPr>
            </w:pPr>
            <w:r w:rsidRPr="005C401D">
              <w:rPr>
                <w:rFonts w:ascii="Times New Roman" w:eastAsia="Arial" w:hAnsi="Times New Roman" w:cs="Times New Roman"/>
                <w:sz w:val="20"/>
                <w:szCs w:val="20"/>
              </w:rPr>
              <w:t>8</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ind w:right="73"/>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9</w:t>
            </w: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ind w:left="140"/>
              <w:jc w:val="center"/>
              <w:rPr>
                <w:rFonts w:ascii="Times New Roman" w:eastAsia="Arial" w:hAnsi="Times New Roman" w:cs="Times New Roman"/>
                <w:sz w:val="20"/>
                <w:szCs w:val="20"/>
              </w:rPr>
            </w:pPr>
            <w:r w:rsidRPr="005C401D">
              <w:rPr>
                <w:rFonts w:ascii="Times New Roman" w:eastAsia="Arial" w:hAnsi="Times New Roman" w:cs="Times New Roman"/>
                <w:sz w:val="20"/>
                <w:szCs w:val="20"/>
              </w:rPr>
              <w:t>10</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jc w:val="center"/>
              <w:rPr>
                <w:rFonts w:ascii="Times New Roman" w:eastAsia="Arial" w:hAnsi="Times New Roman" w:cs="Times New Roman"/>
                <w:w w:val="98"/>
                <w:sz w:val="20"/>
                <w:szCs w:val="20"/>
              </w:rPr>
            </w:pPr>
            <w:r w:rsidRPr="005C401D">
              <w:rPr>
                <w:rFonts w:ascii="Times New Roman" w:eastAsia="Arial" w:hAnsi="Times New Roman" w:cs="Times New Roman"/>
                <w:w w:val="98"/>
                <w:sz w:val="20"/>
                <w:szCs w:val="20"/>
              </w:rPr>
              <w:t>11</w:t>
            </w:r>
          </w:p>
        </w:tc>
      </w:tr>
      <w:tr w:rsidR="003507F2" w:rsidRPr="005C401D" w:rsidTr="003507F2">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r>
      <w:tr w:rsidR="003507F2" w:rsidRPr="005C401D" w:rsidTr="003507F2">
        <w:trPr>
          <w:trHeight w:val="256"/>
        </w:trPr>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36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2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9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4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r>
      <w:tr w:rsidR="003507F2" w:rsidRPr="005C401D" w:rsidTr="003507F2">
        <w:trPr>
          <w:gridAfter w:val="1"/>
          <w:wAfter w:w="1376" w:type="dxa"/>
          <w:trHeight w:val="589"/>
        </w:trPr>
        <w:tc>
          <w:tcPr>
            <w:tcW w:w="2612" w:type="dxa"/>
            <w:gridSpan w:val="3"/>
            <w:shd w:val="clear" w:color="auto" w:fill="auto"/>
            <w:vAlign w:val="bottom"/>
          </w:tcPr>
          <w:p w:rsidR="003507F2" w:rsidRPr="005C401D" w:rsidRDefault="003507F2" w:rsidP="00B536A1">
            <w:pPr>
              <w:spacing w:line="0" w:lineRule="atLeast"/>
              <w:ind w:left="120"/>
              <w:rPr>
                <w:rFonts w:ascii="Times New Roman" w:eastAsia="Arial" w:hAnsi="Times New Roman" w:cs="Times New Roman"/>
                <w:sz w:val="20"/>
                <w:szCs w:val="20"/>
              </w:rPr>
            </w:pPr>
            <w:r w:rsidRPr="005C401D">
              <w:rPr>
                <w:rFonts w:ascii="Times New Roman" w:eastAsia="Arial" w:hAnsi="Times New Roman" w:cs="Times New Roman"/>
                <w:sz w:val="20"/>
                <w:szCs w:val="20"/>
              </w:rPr>
              <w:t>Председатель комиссии</w:t>
            </w:r>
          </w:p>
        </w:tc>
        <w:tc>
          <w:tcPr>
            <w:tcW w:w="2491" w:type="dxa"/>
            <w:gridSpan w:val="2"/>
            <w:shd w:val="clear" w:color="auto" w:fill="auto"/>
            <w:vAlign w:val="bottom"/>
          </w:tcPr>
          <w:p w:rsidR="003507F2" w:rsidRPr="005C401D" w:rsidRDefault="003507F2" w:rsidP="006625F6">
            <w:pPr>
              <w:spacing w:line="0" w:lineRule="atLeast"/>
              <w:ind w:right="501"/>
              <w:jc w:val="right"/>
              <w:rPr>
                <w:rFonts w:ascii="Times New Roman" w:eastAsia="Arial" w:hAnsi="Times New Roman" w:cs="Times New Roman"/>
                <w:sz w:val="20"/>
                <w:szCs w:val="20"/>
              </w:rPr>
            </w:pPr>
            <w:r w:rsidRPr="005C401D">
              <w:rPr>
                <w:rFonts w:ascii="Times New Roman" w:eastAsia="Arial" w:hAnsi="Times New Roman" w:cs="Times New Roman"/>
                <w:sz w:val="20"/>
                <w:szCs w:val="20"/>
              </w:rPr>
              <w:t>___________________</w:t>
            </w:r>
          </w:p>
        </w:tc>
        <w:tc>
          <w:tcPr>
            <w:tcW w:w="5946" w:type="dxa"/>
            <w:gridSpan w:val="5"/>
            <w:shd w:val="clear" w:color="auto" w:fill="auto"/>
            <w:vAlign w:val="bottom"/>
          </w:tcPr>
          <w:p w:rsidR="003507F2" w:rsidRPr="005C401D" w:rsidRDefault="003507F2" w:rsidP="006625F6">
            <w:pPr>
              <w:spacing w:line="0" w:lineRule="atLeast"/>
              <w:ind w:right="68"/>
              <w:rPr>
                <w:rFonts w:ascii="Times New Roman" w:eastAsia="Arial" w:hAnsi="Times New Roman" w:cs="Times New Roman"/>
                <w:w w:val="94"/>
                <w:sz w:val="20"/>
                <w:szCs w:val="20"/>
              </w:rPr>
            </w:pPr>
            <w:r w:rsidRPr="005C401D">
              <w:rPr>
                <w:rFonts w:ascii="Times New Roman" w:eastAsia="Arial" w:hAnsi="Times New Roman" w:cs="Times New Roman"/>
                <w:w w:val="94"/>
                <w:sz w:val="20"/>
                <w:szCs w:val="20"/>
              </w:rPr>
              <w:t xml:space="preserve">             ____________________________</w:t>
            </w:r>
          </w:p>
        </w:tc>
        <w:tc>
          <w:tcPr>
            <w:tcW w:w="2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50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463" w:type="dxa"/>
            <w:gridSpan w:val="2"/>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1002" w:type="dxa"/>
            <w:gridSpan w:val="2"/>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260" w:type="dxa"/>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c>
          <w:tcPr>
            <w:tcW w:w="781" w:type="dxa"/>
            <w:gridSpan w:val="2"/>
            <w:shd w:val="clear" w:color="auto" w:fill="auto"/>
            <w:vAlign w:val="bottom"/>
          </w:tcPr>
          <w:p w:rsidR="003507F2" w:rsidRPr="005C401D" w:rsidRDefault="003507F2" w:rsidP="00B536A1">
            <w:pPr>
              <w:spacing w:line="0" w:lineRule="atLeast"/>
              <w:rPr>
                <w:rFonts w:ascii="Times New Roman" w:eastAsia="Times New Roman" w:hAnsi="Times New Roman" w:cs="Times New Roman"/>
                <w:sz w:val="24"/>
                <w:szCs w:val="24"/>
              </w:rPr>
            </w:pPr>
          </w:p>
        </w:tc>
      </w:tr>
      <w:tr w:rsidR="003507F2" w:rsidRPr="005C401D" w:rsidTr="003507F2">
        <w:trPr>
          <w:gridAfter w:val="1"/>
          <w:wAfter w:w="1376" w:type="dxa"/>
          <w:trHeight w:val="329"/>
        </w:trPr>
        <w:tc>
          <w:tcPr>
            <w:tcW w:w="1134"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0"/>
                <w:szCs w:val="20"/>
              </w:rPr>
            </w:pPr>
          </w:p>
        </w:tc>
        <w:tc>
          <w:tcPr>
            <w:tcW w:w="1238"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0"/>
                <w:szCs w:val="20"/>
              </w:rPr>
            </w:pPr>
          </w:p>
        </w:tc>
        <w:tc>
          <w:tcPr>
            <w:tcW w:w="240"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0"/>
                <w:szCs w:val="20"/>
              </w:rPr>
            </w:pPr>
          </w:p>
        </w:tc>
        <w:tc>
          <w:tcPr>
            <w:tcW w:w="1125"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0"/>
                <w:szCs w:val="20"/>
              </w:rPr>
            </w:pPr>
          </w:p>
        </w:tc>
        <w:tc>
          <w:tcPr>
            <w:tcW w:w="1366" w:type="dxa"/>
            <w:shd w:val="clear" w:color="auto" w:fill="auto"/>
            <w:vAlign w:val="bottom"/>
          </w:tcPr>
          <w:p w:rsidR="003507F2" w:rsidRPr="005C401D" w:rsidRDefault="003507F2" w:rsidP="006625F6">
            <w:pPr>
              <w:spacing w:line="0" w:lineRule="atLeast"/>
              <w:rPr>
                <w:rFonts w:ascii="Times New Roman" w:eastAsia="Arial" w:hAnsi="Times New Roman" w:cs="Times New Roman"/>
                <w:sz w:val="20"/>
                <w:szCs w:val="20"/>
              </w:rPr>
            </w:pPr>
            <w:r w:rsidRPr="005C401D">
              <w:rPr>
                <w:rFonts w:ascii="Times New Roman" w:eastAsia="Arial" w:hAnsi="Times New Roman" w:cs="Times New Roman"/>
                <w:sz w:val="20"/>
                <w:szCs w:val="20"/>
              </w:rPr>
              <w:t>(подпись)</w:t>
            </w:r>
          </w:p>
        </w:tc>
        <w:tc>
          <w:tcPr>
            <w:tcW w:w="5706" w:type="dxa"/>
            <w:gridSpan w:val="3"/>
            <w:shd w:val="clear" w:color="auto" w:fill="auto"/>
            <w:vAlign w:val="bottom"/>
          </w:tcPr>
          <w:p w:rsidR="003507F2" w:rsidRPr="005C401D" w:rsidRDefault="003507F2" w:rsidP="00B536A1">
            <w:pPr>
              <w:spacing w:line="0" w:lineRule="atLeast"/>
              <w:ind w:left="960"/>
              <w:rPr>
                <w:rFonts w:ascii="Times New Roman" w:eastAsia="Arial" w:hAnsi="Times New Roman" w:cs="Times New Roman"/>
                <w:sz w:val="20"/>
                <w:szCs w:val="20"/>
              </w:rPr>
            </w:pPr>
            <w:r w:rsidRPr="005C401D">
              <w:rPr>
                <w:rFonts w:ascii="Times New Roman" w:eastAsia="Arial" w:hAnsi="Times New Roman" w:cs="Times New Roman"/>
                <w:sz w:val="20"/>
                <w:szCs w:val="20"/>
              </w:rPr>
              <w:t>(расшифровка подписи)</w:t>
            </w:r>
          </w:p>
        </w:tc>
        <w:tc>
          <w:tcPr>
            <w:tcW w:w="240" w:type="dxa"/>
            <w:gridSpan w:val="2"/>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c>
          <w:tcPr>
            <w:tcW w:w="20"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c>
          <w:tcPr>
            <w:tcW w:w="500"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c>
          <w:tcPr>
            <w:tcW w:w="463" w:type="dxa"/>
            <w:gridSpan w:val="2"/>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c>
          <w:tcPr>
            <w:tcW w:w="1002" w:type="dxa"/>
            <w:gridSpan w:val="2"/>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c>
          <w:tcPr>
            <w:tcW w:w="260" w:type="dxa"/>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c>
          <w:tcPr>
            <w:tcW w:w="781" w:type="dxa"/>
            <w:gridSpan w:val="2"/>
            <w:shd w:val="clear" w:color="auto" w:fill="auto"/>
            <w:vAlign w:val="bottom"/>
          </w:tcPr>
          <w:p w:rsidR="003507F2" w:rsidRPr="005C401D" w:rsidRDefault="003507F2" w:rsidP="00B536A1">
            <w:pPr>
              <w:spacing w:line="0" w:lineRule="atLeast"/>
              <w:rPr>
                <w:rFonts w:ascii="Times New Roman" w:eastAsia="Arial" w:hAnsi="Times New Roman" w:cs="Times New Roman"/>
                <w:sz w:val="24"/>
                <w:szCs w:val="24"/>
              </w:rPr>
            </w:pPr>
          </w:p>
        </w:tc>
      </w:tr>
    </w:tbl>
    <w:p w:rsidR="00B536A1" w:rsidRPr="005C401D" w:rsidRDefault="00B536A1" w:rsidP="00B536A1">
      <w:pPr>
        <w:spacing w:line="54" w:lineRule="exact"/>
        <w:rPr>
          <w:rFonts w:ascii="Times New Roman" w:eastAsia="Arial" w:hAnsi="Times New Roman" w:cs="Times New Roman"/>
          <w:sz w:val="24"/>
          <w:szCs w:val="24"/>
        </w:rPr>
      </w:pPr>
    </w:p>
    <w:p w:rsidR="003507F2" w:rsidRPr="005C401D" w:rsidRDefault="003507F2" w:rsidP="00B536A1">
      <w:pPr>
        <w:spacing w:line="310" w:lineRule="auto"/>
        <w:ind w:left="840" w:right="940"/>
        <w:rPr>
          <w:rFonts w:ascii="Times New Roman" w:eastAsia="Arial" w:hAnsi="Times New Roman" w:cs="Times New Roman"/>
          <w:sz w:val="20"/>
          <w:szCs w:val="20"/>
        </w:rPr>
      </w:pPr>
    </w:p>
    <w:p w:rsidR="003507F2" w:rsidRPr="005C401D" w:rsidRDefault="003507F2" w:rsidP="00B536A1">
      <w:pPr>
        <w:spacing w:line="310" w:lineRule="auto"/>
        <w:ind w:left="840" w:right="940"/>
        <w:rPr>
          <w:rFonts w:ascii="Times New Roman" w:eastAsia="Arial" w:hAnsi="Times New Roman" w:cs="Times New Roman"/>
          <w:sz w:val="20"/>
          <w:szCs w:val="20"/>
        </w:rPr>
      </w:pPr>
    </w:p>
    <w:p w:rsidR="00B536A1" w:rsidRPr="005C401D" w:rsidRDefault="00B536A1" w:rsidP="00B536A1">
      <w:pPr>
        <w:spacing w:line="310" w:lineRule="auto"/>
        <w:ind w:left="840" w:right="940"/>
        <w:rPr>
          <w:rFonts w:ascii="Times New Roman" w:eastAsia="Arial" w:hAnsi="Times New Roman" w:cs="Times New Roman"/>
          <w:sz w:val="20"/>
          <w:szCs w:val="20"/>
        </w:rPr>
      </w:pPr>
      <w:r w:rsidRPr="005C401D">
        <w:rPr>
          <w:rFonts w:ascii="Times New Roman" w:eastAsia="Arial" w:hAnsi="Times New Roman" w:cs="Times New Roman"/>
          <w:sz w:val="20"/>
          <w:szCs w:val="20"/>
        </w:rPr>
        <w:t xml:space="preserve">* Заполняется </w:t>
      </w:r>
      <w:r w:rsidR="00706B7F" w:rsidRPr="005C401D">
        <w:rPr>
          <w:rFonts w:ascii="Times New Roman" w:eastAsia="Arial" w:hAnsi="Times New Roman" w:cs="Times New Roman"/>
          <w:sz w:val="20"/>
          <w:szCs w:val="20"/>
        </w:rPr>
        <w:t>от</w:t>
      </w:r>
      <w:r w:rsidR="00723115" w:rsidRPr="005C401D">
        <w:rPr>
          <w:rFonts w:ascii="Times New Roman" w:eastAsia="Arial" w:hAnsi="Times New Roman" w:cs="Times New Roman"/>
          <w:sz w:val="20"/>
          <w:szCs w:val="20"/>
        </w:rPr>
        <w:t>д</w:t>
      </w:r>
      <w:r w:rsidR="00706B7F" w:rsidRPr="005C401D">
        <w:rPr>
          <w:rFonts w:ascii="Times New Roman" w:eastAsia="Arial" w:hAnsi="Times New Roman" w:cs="Times New Roman"/>
          <w:sz w:val="20"/>
          <w:szCs w:val="20"/>
        </w:rPr>
        <w:t>елом по экономике администрации Асбестовского городского округа</w:t>
      </w:r>
    </w:p>
    <w:p w:rsidR="00B536A1" w:rsidRPr="005C401D" w:rsidRDefault="00B536A1" w:rsidP="00B536A1">
      <w:pPr>
        <w:spacing w:line="1" w:lineRule="exact"/>
        <w:rPr>
          <w:rFonts w:ascii="Times New Roman" w:eastAsia="Times New Roman" w:hAnsi="Times New Roman" w:cs="Times New Roman"/>
          <w:sz w:val="20"/>
          <w:szCs w:val="20"/>
        </w:rPr>
      </w:pPr>
    </w:p>
    <w:p w:rsidR="00B536A1" w:rsidRPr="005C401D" w:rsidRDefault="00B536A1" w:rsidP="00B536A1">
      <w:pPr>
        <w:spacing w:line="0" w:lineRule="atLeast"/>
        <w:ind w:left="840"/>
        <w:rPr>
          <w:rFonts w:ascii="Times New Roman" w:eastAsia="Arial" w:hAnsi="Times New Roman" w:cs="Times New Roman"/>
          <w:sz w:val="20"/>
          <w:szCs w:val="20"/>
        </w:rPr>
      </w:pPr>
      <w:r w:rsidRPr="005C401D">
        <w:rPr>
          <w:rFonts w:ascii="Times New Roman" w:eastAsia="Arial" w:hAnsi="Times New Roman" w:cs="Times New Roman"/>
          <w:sz w:val="20"/>
          <w:szCs w:val="20"/>
        </w:rPr>
        <w:t>Примечание: в графах со 2 по 11 не должно быть сокращений.</w:t>
      </w:r>
    </w:p>
    <w:p w:rsidR="00B536A1" w:rsidRPr="005C401D" w:rsidRDefault="00B536A1" w:rsidP="00B536A1">
      <w:pPr>
        <w:spacing w:line="0" w:lineRule="atLeast"/>
        <w:ind w:left="14460"/>
        <w:rPr>
          <w:rFonts w:ascii="Times New Roman" w:hAnsi="Times New Roman" w:cs="Times New Roman"/>
          <w:szCs w:val="20"/>
        </w:rPr>
        <w:sectPr w:rsidR="00B536A1" w:rsidRPr="005C401D" w:rsidSect="002162EF">
          <w:pgSz w:w="16840" w:h="11906" w:orient="landscape"/>
          <w:pgMar w:top="993" w:right="1020" w:bottom="709" w:left="1020" w:header="709" w:footer="709" w:gutter="0"/>
          <w:cols w:space="0" w:equalWidth="0">
            <w:col w:w="14800"/>
          </w:cols>
          <w:docGrid w:linePitch="360"/>
        </w:sectPr>
      </w:pPr>
    </w:p>
    <w:p w:rsidR="00B536A1" w:rsidRPr="005C401D" w:rsidRDefault="00B536A1" w:rsidP="003A7289">
      <w:pPr>
        <w:spacing w:line="269" w:lineRule="auto"/>
        <w:ind w:left="10720" w:right="-24"/>
        <w:jc w:val="right"/>
        <w:rPr>
          <w:rFonts w:ascii="Times New Roman" w:eastAsia="Arial" w:hAnsi="Times New Roman" w:cs="Times New Roman"/>
          <w:sz w:val="24"/>
          <w:szCs w:val="24"/>
        </w:rPr>
      </w:pPr>
      <w:bookmarkStart w:id="10" w:name="page34"/>
      <w:bookmarkEnd w:id="10"/>
      <w:r w:rsidRPr="005C401D">
        <w:rPr>
          <w:rFonts w:ascii="Times New Roman" w:eastAsia="Arial" w:hAnsi="Times New Roman" w:cs="Times New Roman"/>
          <w:sz w:val="24"/>
          <w:szCs w:val="24"/>
        </w:rPr>
        <w:lastRenderedPageBreak/>
        <w:t xml:space="preserve">Приложение 5 к Положению </w:t>
      </w:r>
    </w:p>
    <w:p w:rsidR="00B536A1" w:rsidRPr="005C401D" w:rsidRDefault="00B536A1" w:rsidP="00B536A1">
      <w:pPr>
        <w:spacing w:line="252" w:lineRule="exact"/>
        <w:rPr>
          <w:rFonts w:ascii="Times New Roman" w:eastAsia="Times New Roman" w:hAnsi="Times New Roman" w:cs="Times New Roman"/>
          <w:sz w:val="20"/>
          <w:szCs w:val="20"/>
        </w:rPr>
      </w:pPr>
    </w:p>
    <w:p w:rsidR="00706B7F" w:rsidRPr="005C401D" w:rsidRDefault="00706B7F" w:rsidP="00B536A1">
      <w:pPr>
        <w:spacing w:line="0" w:lineRule="atLeast"/>
        <w:ind w:left="6040"/>
        <w:rPr>
          <w:rFonts w:ascii="Times New Roman" w:eastAsia="Arial" w:hAnsi="Times New Roman" w:cs="Times New Roman"/>
          <w:b/>
          <w:sz w:val="24"/>
          <w:szCs w:val="24"/>
        </w:rPr>
      </w:pPr>
    </w:p>
    <w:p w:rsidR="00706B7F" w:rsidRPr="005C401D" w:rsidRDefault="00706B7F" w:rsidP="00B536A1">
      <w:pPr>
        <w:spacing w:line="0" w:lineRule="atLeast"/>
        <w:ind w:left="6040"/>
        <w:rPr>
          <w:rFonts w:ascii="Times New Roman" w:eastAsia="Arial" w:hAnsi="Times New Roman" w:cs="Times New Roman"/>
          <w:b/>
          <w:sz w:val="24"/>
          <w:szCs w:val="24"/>
        </w:rPr>
      </w:pPr>
    </w:p>
    <w:p w:rsidR="00B536A1" w:rsidRPr="005C401D" w:rsidRDefault="00B536A1" w:rsidP="00B536A1">
      <w:pPr>
        <w:spacing w:line="0" w:lineRule="atLeast"/>
        <w:ind w:left="6040"/>
        <w:rPr>
          <w:rFonts w:ascii="Times New Roman" w:eastAsia="Arial" w:hAnsi="Times New Roman" w:cs="Times New Roman"/>
          <w:b/>
          <w:sz w:val="24"/>
          <w:szCs w:val="24"/>
        </w:rPr>
      </w:pPr>
      <w:r w:rsidRPr="005C401D">
        <w:rPr>
          <w:rFonts w:ascii="Times New Roman" w:eastAsia="Arial" w:hAnsi="Times New Roman" w:cs="Times New Roman"/>
          <w:b/>
          <w:sz w:val="24"/>
          <w:szCs w:val="24"/>
        </w:rPr>
        <w:t>Регламент проверки заявок</w:t>
      </w:r>
    </w:p>
    <w:p w:rsidR="00706B7F" w:rsidRPr="005C401D" w:rsidRDefault="00706B7F" w:rsidP="00B536A1">
      <w:pPr>
        <w:spacing w:line="0" w:lineRule="atLeast"/>
        <w:ind w:left="6040"/>
        <w:rPr>
          <w:rFonts w:ascii="Times New Roman" w:eastAsia="Arial" w:hAnsi="Times New Roman" w:cs="Times New Roman"/>
          <w:b/>
          <w:sz w:val="24"/>
          <w:szCs w:val="24"/>
        </w:rPr>
      </w:pPr>
    </w:p>
    <w:p w:rsidR="00B536A1" w:rsidRPr="005C401D" w:rsidRDefault="00B536A1" w:rsidP="00B536A1">
      <w:pPr>
        <w:spacing w:line="0" w:lineRule="atLeast"/>
        <w:ind w:left="840"/>
        <w:rPr>
          <w:rFonts w:ascii="Times New Roman" w:eastAsia="Arial" w:hAnsi="Times New Roman" w:cs="Times New Roman"/>
          <w:sz w:val="24"/>
          <w:szCs w:val="24"/>
        </w:rPr>
      </w:pPr>
      <w:r w:rsidRPr="005C401D">
        <w:rPr>
          <w:rFonts w:ascii="Times New Roman" w:eastAsia="Arial" w:hAnsi="Times New Roman" w:cs="Times New Roman"/>
          <w:sz w:val="24"/>
          <w:szCs w:val="24"/>
        </w:rPr>
        <w:t>Настоящий регламент определяет процедуру проверки заявок на соответствие разделу 5 Положения – Условия оказания поддержки.</w:t>
      </w:r>
    </w:p>
    <w:p w:rsidR="00706B7F" w:rsidRPr="005C401D" w:rsidRDefault="00706B7F" w:rsidP="00B536A1">
      <w:pPr>
        <w:spacing w:line="0" w:lineRule="atLeast"/>
        <w:ind w:left="840"/>
        <w:rPr>
          <w:rFonts w:ascii="Times New Roman" w:eastAsia="Arial" w:hAnsi="Times New Roman" w:cs="Times New Roman"/>
          <w:sz w:val="24"/>
          <w:szCs w:val="24"/>
        </w:rPr>
      </w:pPr>
    </w:p>
    <w:tbl>
      <w:tblPr>
        <w:tblW w:w="14800" w:type="dxa"/>
        <w:tblInd w:w="10" w:type="dxa"/>
        <w:tblLayout w:type="fixed"/>
        <w:tblCellMar>
          <w:left w:w="0" w:type="dxa"/>
          <w:right w:w="0" w:type="dxa"/>
        </w:tblCellMar>
        <w:tblLook w:val="0000"/>
      </w:tblPr>
      <w:tblGrid>
        <w:gridCol w:w="840"/>
        <w:gridCol w:w="4100"/>
        <w:gridCol w:w="9860"/>
      </w:tblGrid>
      <w:tr w:rsidR="00B536A1" w:rsidRPr="005C401D" w:rsidTr="004576D2">
        <w:trPr>
          <w:trHeight w:val="283"/>
        </w:trPr>
        <w:tc>
          <w:tcPr>
            <w:tcW w:w="840" w:type="dxa"/>
            <w:tcBorders>
              <w:top w:val="single" w:sz="8" w:space="0" w:color="auto"/>
              <w:left w:val="single" w:sz="8" w:space="0" w:color="auto"/>
              <w:right w:val="single" w:sz="8" w:space="0" w:color="auto"/>
            </w:tcBorders>
            <w:shd w:val="clear" w:color="auto" w:fill="auto"/>
            <w:vAlign w:val="bottom"/>
          </w:tcPr>
          <w:p w:rsidR="00B536A1" w:rsidRPr="005C401D" w:rsidRDefault="00B536A1" w:rsidP="00B536A1">
            <w:pPr>
              <w:spacing w:line="0" w:lineRule="atLeast"/>
              <w:jc w:val="center"/>
              <w:rPr>
                <w:rFonts w:ascii="Times New Roman" w:eastAsia="Arial" w:hAnsi="Times New Roman" w:cs="Times New Roman"/>
                <w:b/>
                <w:w w:val="89"/>
                <w:sz w:val="24"/>
                <w:szCs w:val="24"/>
              </w:rPr>
            </w:pPr>
            <w:r w:rsidRPr="005C401D">
              <w:rPr>
                <w:rFonts w:ascii="Times New Roman" w:eastAsia="Arial" w:hAnsi="Times New Roman" w:cs="Times New Roman"/>
                <w:b/>
                <w:w w:val="89"/>
                <w:sz w:val="24"/>
                <w:szCs w:val="24"/>
              </w:rPr>
              <w:t>№</w:t>
            </w:r>
          </w:p>
        </w:tc>
        <w:tc>
          <w:tcPr>
            <w:tcW w:w="4100" w:type="dxa"/>
            <w:tcBorders>
              <w:top w:val="single" w:sz="8" w:space="0" w:color="auto"/>
              <w:right w:val="single" w:sz="8" w:space="0" w:color="auto"/>
            </w:tcBorders>
            <w:shd w:val="clear" w:color="auto" w:fill="auto"/>
            <w:vAlign w:val="bottom"/>
          </w:tcPr>
          <w:p w:rsidR="00B536A1" w:rsidRPr="005C401D" w:rsidRDefault="00B536A1" w:rsidP="00B536A1">
            <w:pPr>
              <w:spacing w:line="0" w:lineRule="atLeast"/>
              <w:ind w:left="80"/>
              <w:rPr>
                <w:rFonts w:ascii="Times New Roman" w:eastAsia="Arial" w:hAnsi="Times New Roman" w:cs="Times New Roman"/>
                <w:b/>
                <w:sz w:val="24"/>
                <w:szCs w:val="24"/>
              </w:rPr>
            </w:pPr>
            <w:r w:rsidRPr="005C401D">
              <w:rPr>
                <w:rFonts w:ascii="Times New Roman" w:eastAsia="Arial" w:hAnsi="Times New Roman" w:cs="Times New Roman"/>
                <w:b/>
                <w:sz w:val="24"/>
                <w:szCs w:val="24"/>
              </w:rPr>
              <w:t>Условия оказания поддержки</w:t>
            </w:r>
          </w:p>
        </w:tc>
        <w:tc>
          <w:tcPr>
            <w:tcW w:w="9860" w:type="dxa"/>
            <w:tcBorders>
              <w:top w:val="single" w:sz="8" w:space="0" w:color="auto"/>
              <w:right w:val="single" w:sz="8" w:space="0" w:color="auto"/>
            </w:tcBorders>
            <w:shd w:val="clear" w:color="auto" w:fill="auto"/>
            <w:vAlign w:val="bottom"/>
          </w:tcPr>
          <w:p w:rsidR="00B536A1" w:rsidRPr="005C401D" w:rsidRDefault="00B536A1" w:rsidP="00B536A1">
            <w:pPr>
              <w:spacing w:line="0" w:lineRule="atLeast"/>
              <w:ind w:left="140"/>
              <w:rPr>
                <w:rFonts w:ascii="Times New Roman" w:eastAsia="Arial" w:hAnsi="Times New Roman" w:cs="Times New Roman"/>
                <w:b/>
                <w:sz w:val="24"/>
                <w:szCs w:val="24"/>
              </w:rPr>
            </w:pPr>
            <w:r w:rsidRPr="005C401D">
              <w:rPr>
                <w:rFonts w:ascii="Times New Roman" w:eastAsia="Arial" w:hAnsi="Times New Roman" w:cs="Times New Roman"/>
                <w:b/>
                <w:sz w:val="24"/>
                <w:szCs w:val="24"/>
              </w:rPr>
              <w:t>Методические указания для эксперта</w:t>
            </w:r>
          </w:p>
        </w:tc>
      </w:tr>
      <w:tr w:rsidR="00B536A1" w:rsidRPr="005C401D" w:rsidTr="004576D2">
        <w:trPr>
          <w:trHeight w:val="291"/>
        </w:trPr>
        <w:tc>
          <w:tcPr>
            <w:tcW w:w="840" w:type="dxa"/>
            <w:tcBorders>
              <w:left w:val="single" w:sz="8" w:space="0" w:color="auto"/>
              <w:bottom w:val="single" w:sz="4" w:space="0" w:color="auto"/>
              <w:right w:val="single" w:sz="8" w:space="0" w:color="auto"/>
            </w:tcBorders>
            <w:shd w:val="clear" w:color="auto" w:fill="auto"/>
            <w:vAlign w:val="bottom"/>
          </w:tcPr>
          <w:p w:rsidR="00B536A1" w:rsidRPr="005C401D" w:rsidRDefault="00B536A1" w:rsidP="00B536A1">
            <w:pPr>
              <w:spacing w:line="0" w:lineRule="atLeast"/>
              <w:jc w:val="center"/>
              <w:rPr>
                <w:rFonts w:ascii="Times New Roman" w:eastAsia="Arial" w:hAnsi="Times New Roman" w:cs="Times New Roman"/>
                <w:b/>
                <w:sz w:val="24"/>
                <w:szCs w:val="24"/>
              </w:rPr>
            </w:pPr>
            <w:r w:rsidRPr="005C401D">
              <w:rPr>
                <w:rFonts w:ascii="Times New Roman" w:eastAsia="Arial" w:hAnsi="Times New Roman" w:cs="Times New Roman"/>
                <w:b/>
                <w:sz w:val="24"/>
                <w:szCs w:val="24"/>
              </w:rPr>
              <w:t>п\п</w:t>
            </w:r>
          </w:p>
        </w:tc>
        <w:tc>
          <w:tcPr>
            <w:tcW w:w="4100" w:type="dxa"/>
            <w:tcBorders>
              <w:bottom w:val="single" w:sz="4" w:space="0" w:color="auto"/>
              <w:right w:val="single" w:sz="8" w:space="0" w:color="auto"/>
            </w:tcBorders>
            <w:shd w:val="clear" w:color="auto" w:fill="auto"/>
            <w:vAlign w:val="bottom"/>
          </w:tcPr>
          <w:p w:rsidR="00B536A1" w:rsidRPr="005C401D" w:rsidRDefault="00B536A1" w:rsidP="00B536A1">
            <w:pPr>
              <w:spacing w:line="0" w:lineRule="atLeast"/>
              <w:rPr>
                <w:rFonts w:ascii="Times New Roman" w:eastAsia="Times New Roman" w:hAnsi="Times New Roman" w:cs="Times New Roman"/>
                <w:sz w:val="24"/>
                <w:szCs w:val="24"/>
              </w:rPr>
            </w:pPr>
          </w:p>
        </w:tc>
        <w:tc>
          <w:tcPr>
            <w:tcW w:w="9860" w:type="dxa"/>
            <w:tcBorders>
              <w:bottom w:val="single" w:sz="4" w:space="0" w:color="auto"/>
              <w:right w:val="single" w:sz="8" w:space="0" w:color="auto"/>
            </w:tcBorders>
            <w:shd w:val="clear" w:color="auto" w:fill="auto"/>
            <w:vAlign w:val="bottom"/>
          </w:tcPr>
          <w:p w:rsidR="00B536A1" w:rsidRPr="005C401D" w:rsidRDefault="00B536A1" w:rsidP="00B536A1">
            <w:pPr>
              <w:spacing w:line="0" w:lineRule="atLeast"/>
              <w:rPr>
                <w:rFonts w:ascii="Times New Roman" w:eastAsia="Times New Roman" w:hAnsi="Times New Roman" w:cs="Times New Roman"/>
                <w:sz w:val="24"/>
                <w:szCs w:val="24"/>
              </w:rPr>
            </w:pPr>
          </w:p>
        </w:tc>
      </w:tr>
      <w:tr w:rsidR="00B536A1" w:rsidRPr="005C401D" w:rsidTr="004576D2">
        <w:trPr>
          <w:trHeight w:val="5641"/>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w w:val="97"/>
                <w:sz w:val="24"/>
                <w:szCs w:val="24"/>
              </w:rPr>
            </w:pPr>
            <w:r w:rsidRPr="005C401D">
              <w:rPr>
                <w:rFonts w:ascii="Times New Roman" w:eastAsia="Arial" w:hAnsi="Times New Roman" w:cs="Times New Roman"/>
                <w:w w:val="97"/>
                <w:sz w:val="24"/>
                <w:szCs w:val="24"/>
              </w:rPr>
              <w:t>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В</w:t>
            </w:r>
            <w:r w:rsidR="0011059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рамках </w:t>
            </w:r>
            <w:r w:rsidR="0011059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настоящего Положения</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размер субсидии не может превышать</w:t>
            </w:r>
          </w:p>
          <w:p w:rsidR="00B536A1" w:rsidRPr="005C401D" w:rsidRDefault="00702586"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50 тысяч</w:t>
            </w:r>
            <w:r w:rsidR="00B536A1" w:rsidRPr="005C401D">
              <w:rPr>
                <w:rFonts w:ascii="Times New Roman" w:eastAsia="Arial" w:hAnsi="Times New Roman" w:cs="Times New Roman"/>
                <w:sz w:val="24"/>
                <w:szCs w:val="24"/>
              </w:rPr>
              <w:t xml:space="preserve"> рублей на одного получателя</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поддержки.</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Субсидия предоставляются при условии софинансирования начинающим субъектам малого предпринимательства расходов на</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реализацию проекта, осуществленных с момента регистрации субъекта в</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качестве индивидуального</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предпринимателя или юридического</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лица, в размере не менее 15% от</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размера получаемой субсидии.</w:t>
            </w:r>
          </w:p>
          <w:p w:rsidR="00B536A1" w:rsidRPr="005C401D" w:rsidRDefault="00B536A1" w:rsidP="00110594">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Минимальная сумма софинансирования должна составлять не менее 10 тыс. руб.</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A25397">
            <w:pPr>
              <w:spacing w:line="0" w:lineRule="atLeast"/>
              <w:ind w:left="140" w:right="58"/>
              <w:rPr>
                <w:rFonts w:ascii="Times New Roman" w:eastAsia="Arial" w:hAnsi="Times New Roman" w:cs="Times New Roman"/>
                <w:sz w:val="24"/>
                <w:szCs w:val="24"/>
              </w:rPr>
            </w:pPr>
            <w:r w:rsidRPr="005C401D">
              <w:rPr>
                <w:rFonts w:ascii="Times New Roman" w:eastAsia="Arial" w:hAnsi="Times New Roman" w:cs="Times New Roman"/>
                <w:sz w:val="24"/>
                <w:szCs w:val="24"/>
              </w:rPr>
              <w:t>Запрашиваемая сумма субсидии указывается заявителем в таблице Заявления-анкеты</w:t>
            </w:r>
          </w:p>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(Приложение 1). Заявление-анкета должна быть заверена руководителем и главным бухгалтером начинающего субъекта малого предпринимательства. Для проверки экспертом корректности расчета размера субсидии в первую очередь рассматриваются суммы, указанные в копиях документов, подтверждающих расходы начинающего субъекта малого предпринимательства, произведённые на реализацию проекта: копии договоров на приобретение товаров, услуг (счетов) и (или) копии иных документов, подтверждающих приобретение товаров, услуг (накладные, акты выполненных работ), копии платежных документов, подтверждающих фактическую оплату начинающим субъектом малого предпринимательства расходов на реализацию проекта, затем сравниваются с заполненной таблицей Заявления-анкеты.</w:t>
            </w:r>
          </w:p>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 случае если доля финансирования расходов, понесенных не ранее даты государственной</w:t>
            </w:r>
            <w:r w:rsidR="0070258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регистрации начинающего субъекта малого предпринимательства, по реализации заявленного</w:t>
            </w:r>
            <w:r w:rsidR="00A25397"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бизнес-проекта, составляет менее 15% от размера получаемой субсидии, то сумма</w:t>
            </w:r>
            <w:r w:rsidR="0070258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предполагаемой субсидии уменьшается пропорционально сумме учтенных расходов.</w:t>
            </w:r>
          </w:p>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 случае если сумма учтенных расходов меньше 10 тыс. руб., данный вопрос выносится на</w:t>
            </w:r>
            <w:r w:rsidR="0070258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рассмотрение комиссии.</w:t>
            </w:r>
          </w:p>
        </w:tc>
      </w:tr>
      <w:tr w:rsidR="00B536A1" w:rsidRPr="005C401D" w:rsidTr="004576D2">
        <w:trPr>
          <w:trHeight w:val="3438"/>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w w:val="97"/>
                <w:sz w:val="24"/>
                <w:szCs w:val="24"/>
              </w:rPr>
            </w:pPr>
            <w:r w:rsidRPr="005C401D">
              <w:rPr>
                <w:rFonts w:ascii="Times New Roman" w:eastAsia="Arial" w:hAnsi="Times New Roman" w:cs="Times New Roman"/>
                <w:w w:val="97"/>
                <w:sz w:val="24"/>
                <w:szCs w:val="24"/>
              </w:rPr>
              <w:lastRenderedPageBreak/>
              <w:t>2</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DD5F88">
            <w:pPr>
              <w:spacing w:line="0" w:lineRule="atLeast"/>
              <w:ind w:left="8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Регистрация, осуществление</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деятельности на территории</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Свердловской области и нахождение</w:t>
            </w:r>
          </w:p>
          <w:p w:rsidR="00B536A1" w:rsidRPr="005C401D" w:rsidRDefault="00B536A1" w:rsidP="00DD5F88">
            <w:pPr>
              <w:spacing w:line="0" w:lineRule="atLeast"/>
              <w:ind w:left="8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на учете в налоговых органах</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Св</w:t>
            </w:r>
            <w:r w:rsidR="00DD5F88" w:rsidRPr="005C401D">
              <w:rPr>
                <w:rFonts w:ascii="Times New Roman" w:eastAsia="Arial" w:hAnsi="Times New Roman" w:cs="Times New Roman"/>
                <w:sz w:val="24"/>
                <w:szCs w:val="24"/>
              </w:rPr>
              <w:t>ердловской области менее 1 года</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на</w:t>
            </w:r>
            <w:r w:rsidR="00DD5F8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момент подачи заявки.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регистрации начинающего субъекта малого предпринимательства экспертом</w:t>
            </w:r>
          </w:p>
          <w:p w:rsidR="001C52C4"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рассматриваются</w:t>
            </w:r>
            <w:r w:rsidR="001C52C4" w:rsidRPr="005C401D">
              <w:t xml:space="preserve"> </w:t>
            </w:r>
            <w:r w:rsidR="001C52C4" w:rsidRPr="005C401D">
              <w:rPr>
                <w:rFonts w:ascii="Times New Roman" w:eastAsia="Arial" w:hAnsi="Times New Roman" w:cs="Times New Roman"/>
                <w:sz w:val="24"/>
                <w:szCs w:val="24"/>
              </w:rPr>
              <w:t>лист записи Единого государственного реестра юридических лиц (или лист записи Единого государственного реестра индивидуальных предпринимателей) и выписка из</w:t>
            </w:r>
            <w:r w:rsidR="001C52C4" w:rsidRPr="005C401D">
              <w:t xml:space="preserve"> </w:t>
            </w:r>
            <w:r w:rsidR="001C52C4" w:rsidRPr="005C401D">
              <w:rPr>
                <w:rFonts w:ascii="Times New Roman" w:eastAsia="Arial" w:hAnsi="Times New Roman" w:cs="Times New Roman"/>
                <w:sz w:val="24"/>
                <w:szCs w:val="24"/>
              </w:rPr>
              <w:t>Единого государственного реестра юридических лиц (или</w:t>
            </w:r>
            <w:r w:rsidR="001C52C4" w:rsidRPr="005C401D">
              <w:t xml:space="preserve"> </w:t>
            </w:r>
            <w:r w:rsidR="001C52C4" w:rsidRPr="005C401D">
              <w:rPr>
                <w:rFonts w:ascii="Times New Roman" w:eastAsia="Arial" w:hAnsi="Times New Roman" w:cs="Times New Roman"/>
                <w:sz w:val="24"/>
                <w:szCs w:val="24"/>
              </w:rPr>
              <w:t>лист записи Единого государственного реестра юридических лиц).</w:t>
            </w:r>
          </w:p>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осуществления деятельности начинающего субъекта малого предпринимательства на территории Свердловской области рассматривается п. 4 Заявления-анкеты (Приложение 1), которая заверена руководителем и главным бухгалтером начинающего субъекта малого предпринимательства.</w:t>
            </w:r>
          </w:p>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 случае если начинающий субъект малого предпринимательства зарегистрирован и (или)</w:t>
            </w:r>
          </w:p>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осуществляет деятельность в другой области или осуществляет деятельность более 1 года, данный</w:t>
            </w:r>
            <w:r w:rsidR="00706B7F"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вопрос выносится на рассмотрение комиссии.</w:t>
            </w:r>
          </w:p>
        </w:tc>
      </w:tr>
      <w:tr w:rsidR="00B536A1" w:rsidRPr="005C401D" w:rsidTr="00110594">
        <w:trPr>
          <w:trHeight w:val="3775"/>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3</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DD5F88">
            <w:pPr>
              <w:spacing w:line="0" w:lineRule="atLeast"/>
              <w:ind w:left="8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Прохождение  заявителем (индивидуальным предпринимателем</w:t>
            </w:r>
          </w:p>
          <w:p w:rsidR="00B536A1" w:rsidRPr="005C401D" w:rsidRDefault="00B536A1" w:rsidP="00DD5F88">
            <w:pPr>
              <w:spacing w:line="0" w:lineRule="atLeast"/>
              <w:ind w:left="8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или учредителем (лями) юридического </w:t>
            </w:r>
            <w:r w:rsidR="006A7EC9" w:rsidRPr="005C401D">
              <w:rPr>
                <w:rFonts w:ascii="Times New Roman" w:eastAsia="Arial" w:hAnsi="Times New Roman" w:cs="Times New Roman"/>
                <w:sz w:val="24"/>
                <w:szCs w:val="24"/>
              </w:rPr>
              <w:t>лица)  краткосрочного  обучения</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предпринимательской  грамотности</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w:t>
            </w:r>
            <w:r w:rsidR="006A7EC9"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предпринимательским компетенциям</w:t>
            </w:r>
            <w:r w:rsidR="00105276" w:rsidRPr="005C401D">
              <w:rPr>
                <w:rFonts w:ascii="Times New Roman" w:eastAsia="Arial" w:hAnsi="Times New Roman" w:cs="Times New Roman"/>
                <w:sz w:val="24"/>
                <w:szCs w:val="24"/>
              </w:rPr>
              <w:t xml:space="preserve"> или </w:t>
            </w:r>
            <w:r w:rsidRPr="005C401D">
              <w:rPr>
                <w:rFonts w:ascii="Times New Roman" w:eastAsia="Arial" w:hAnsi="Times New Roman" w:cs="Times New Roman"/>
                <w:sz w:val="24"/>
                <w:szCs w:val="24"/>
              </w:rPr>
              <w:t>при наличии</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у</w:t>
            </w:r>
            <w:r w:rsidR="006A7EC9" w:rsidRPr="005C401D">
              <w:rPr>
                <w:rFonts w:ascii="Times New Roman" w:eastAsia="Arial" w:hAnsi="Times New Roman" w:cs="Times New Roman"/>
                <w:sz w:val="24"/>
                <w:szCs w:val="24"/>
              </w:rPr>
              <w:t xml:space="preserve"> </w:t>
            </w:r>
            <w:r w:rsidR="0011059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Претендента </w:t>
            </w:r>
            <w:r w:rsidR="0011059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(индивидуального</w:t>
            </w:r>
          </w:p>
          <w:p w:rsidR="00B536A1" w:rsidRPr="005C401D" w:rsidRDefault="00B536A1" w:rsidP="00DD5F88">
            <w:pPr>
              <w:spacing w:line="0" w:lineRule="atLeast"/>
              <w:ind w:left="8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предпринимателя или учредителя (ей)</w:t>
            </w:r>
          </w:p>
          <w:p w:rsidR="00B536A1" w:rsidRPr="005C401D" w:rsidRDefault="00B536A1" w:rsidP="006A7EC9">
            <w:pPr>
              <w:spacing w:line="0" w:lineRule="atLeast"/>
              <w:ind w:left="8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юридического лица) диплома</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о высшем юридическом  и  (или)  экономическом образовании  (профильной переподготовки).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прохождения заявителем краткосрочного обучения предпринимательской</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грамотности и предпринимательским компетенциям экспертом рассматриваются копия</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свидетельства,</w:t>
            </w:r>
            <w:r w:rsidR="00105276" w:rsidRPr="005C401D">
              <w:rPr>
                <w:rFonts w:ascii="Times New Roman" w:eastAsia="Arial" w:hAnsi="Times New Roman" w:cs="Times New Roman"/>
                <w:sz w:val="24"/>
                <w:szCs w:val="24"/>
              </w:rPr>
              <w:t xml:space="preserve"> </w:t>
            </w:r>
            <w:r w:rsidR="00413E45" w:rsidRPr="005C401D">
              <w:rPr>
                <w:rFonts w:ascii="Times New Roman" w:eastAsia="Arial" w:hAnsi="Times New Roman" w:cs="Times New Roman"/>
                <w:sz w:val="24"/>
                <w:szCs w:val="24"/>
              </w:rPr>
              <w:t>сертификата о</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прохождении</w:t>
            </w:r>
            <w:r w:rsidR="00105276" w:rsidRPr="005C401D">
              <w:rPr>
                <w:rFonts w:ascii="Times New Roman" w:eastAsia="Arial" w:hAnsi="Times New Roman" w:cs="Times New Roman"/>
                <w:sz w:val="24"/>
                <w:szCs w:val="24"/>
              </w:rPr>
              <w:t xml:space="preserve"> обучения </w:t>
            </w:r>
            <w:r w:rsidRPr="005C401D">
              <w:rPr>
                <w:rFonts w:ascii="Times New Roman" w:eastAsia="Arial" w:hAnsi="Times New Roman" w:cs="Times New Roman"/>
                <w:sz w:val="24"/>
                <w:szCs w:val="24"/>
              </w:rPr>
              <w:t>предпринимательской грамотности</w:t>
            </w:r>
            <w:r w:rsidR="0010527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предпринимательским</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компетенциям</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или</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копия(и)</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диплома(ов) о высшем юридическом</w:t>
            </w:r>
            <w:r w:rsidR="0010527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и(или)</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экономическом</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образовании</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(профильной</w:t>
            </w:r>
            <w:r w:rsidR="00105276"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переподготовке)</w:t>
            </w:r>
            <w:r w:rsidR="00105276" w:rsidRPr="005C401D">
              <w:t xml:space="preserve"> </w:t>
            </w:r>
            <w:r w:rsidR="00105276" w:rsidRPr="005C401D">
              <w:rPr>
                <w:rFonts w:ascii="Times New Roman" w:eastAsia="Arial" w:hAnsi="Times New Roman" w:cs="Times New Roman"/>
                <w:sz w:val="24"/>
                <w:szCs w:val="24"/>
              </w:rPr>
              <w:t>при наличии, не является обязательным требованием.</w:t>
            </w:r>
          </w:p>
        </w:tc>
      </w:tr>
      <w:tr w:rsidR="00B536A1" w:rsidRPr="005C401D" w:rsidTr="004576D2">
        <w:trPr>
          <w:trHeight w:val="853"/>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4</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DD5F88">
            <w:pPr>
              <w:spacing w:line="0" w:lineRule="atLeast"/>
              <w:ind w:left="80"/>
              <w:jc w:val="both"/>
              <w:rPr>
                <w:rFonts w:ascii="Times New Roman" w:eastAsia="Arial" w:hAnsi="Times New Roman" w:cs="Times New Roman"/>
                <w:w w:val="96"/>
                <w:sz w:val="24"/>
                <w:szCs w:val="24"/>
              </w:rPr>
            </w:pPr>
            <w:r w:rsidRPr="005C401D">
              <w:rPr>
                <w:rFonts w:ascii="Times New Roman" w:eastAsia="Arial" w:hAnsi="Times New Roman" w:cs="Times New Roman"/>
                <w:sz w:val="24"/>
                <w:szCs w:val="24"/>
              </w:rPr>
              <w:t>Наличие бизнес-проекта, оцениваемого комиссией, по форме согласно Приложению 2.</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A25397">
            <w:pPr>
              <w:spacing w:line="0" w:lineRule="atLeast"/>
              <w:ind w:left="10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Экспертом проверяется наличие заполненного бизнес-проекта (по форме согласно</w:t>
            </w:r>
            <w:r w:rsidR="00DD5F8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Приложению 2 к настоящему Положению).</w:t>
            </w:r>
          </w:p>
          <w:p w:rsidR="00B536A1" w:rsidRPr="005C401D" w:rsidRDefault="00B536A1" w:rsidP="00A25397">
            <w:pPr>
              <w:spacing w:line="0" w:lineRule="atLeast"/>
              <w:ind w:left="100" w:right="58"/>
              <w:jc w:val="both"/>
              <w:rPr>
                <w:rFonts w:ascii="Times New Roman" w:eastAsia="Arial" w:hAnsi="Times New Roman" w:cs="Times New Roman"/>
                <w:w w:val="95"/>
                <w:sz w:val="24"/>
                <w:szCs w:val="24"/>
              </w:rPr>
            </w:pPr>
            <w:r w:rsidRPr="005C401D">
              <w:rPr>
                <w:rFonts w:ascii="Times New Roman" w:eastAsia="Arial" w:hAnsi="Times New Roman" w:cs="Times New Roman"/>
                <w:sz w:val="24"/>
                <w:szCs w:val="24"/>
              </w:rPr>
              <w:t>В случае отсутствия данного (ых) документа (ов), вопрос выносится на рассмотрение комиссии</w:t>
            </w:r>
            <w:r w:rsidRPr="005C401D">
              <w:rPr>
                <w:rFonts w:ascii="Times New Roman" w:eastAsia="Arial" w:hAnsi="Times New Roman" w:cs="Times New Roman"/>
                <w:w w:val="98"/>
                <w:sz w:val="24"/>
                <w:szCs w:val="24"/>
              </w:rPr>
              <w:t>.</w:t>
            </w:r>
          </w:p>
        </w:tc>
      </w:tr>
      <w:tr w:rsidR="00B536A1" w:rsidRPr="005C401D" w:rsidTr="004576D2">
        <w:trPr>
          <w:trHeight w:val="3968"/>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5</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110594">
            <w:pPr>
              <w:spacing w:line="0" w:lineRule="atLeast"/>
              <w:ind w:left="80" w:right="120"/>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Представление в </w:t>
            </w:r>
            <w:r w:rsidR="00DD5F88" w:rsidRPr="005C401D">
              <w:rPr>
                <w:rFonts w:ascii="Times New Roman" w:eastAsia="Arial" w:hAnsi="Times New Roman" w:cs="Times New Roman"/>
                <w:sz w:val="24"/>
                <w:szCs w:val="24"/>
              </w:rPr>
              <w:t>а</w:t>
            </w:r>
            <w:r w:rsidRPr="005C401D">
              <w:rPr>
                <w:rFonts w:ascii="Times New Roman" w:eastAsia="Arial" w:hAnsi="Times New Roman" w:cs="Times New Roman"/>
                <w:sz w:val="24"/>
                <w:szCs w:val="24"/>
              </w:rPr>
              <w:t xml:space="preserve">дминистрацию АГО  анкеты получателя поддержки </w:t>
            </w:r>
            <w:r w:rsidR="0070258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и письменного обязательства </w:t>
            </w:r>
            <w:r w:rsidR="0070258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о предоставлении отчета </w:t>
            </w:r>
            <w:r w:rsidR="0070258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о выполнении бизнес-проекта </w:t>
            </w:r>
            <w:r w:rsidR="00702586"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в течение трех календарных лет после</w:t>
            </w:r>
            <w:r w:rsidR="00110594"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предоставления субсидии.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A25397">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Экспертом проверяется подписанное заявление-анкета (Приложение 1 к Положению),</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в которой заявитель подтверждает, что при принятии положительного решения</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о предоставлении субсидии обязуется представлять отчетную информацию в </w:t>
            </w:r>
            <w:r w:rsidR="006A7EC9" w:rsidRPr="005C401D">
              <w:rPr>
                <w:rFonts w:ascii="Times New Roman" w:eastAsia="Arial" w:hAnsi="Times New Roman" w:cs="Times New Roman"/>
                <w:sz w:val="24"/>
                <w:szCs w:val="24"/>
              </w:rPr>
              <w:t>а</w:t>
            </w:r>
            <w:r w:rsidRPr="005C401D">
              <w:rPr>
                <w:rFonts w:ascii="Times New Roman" w:eastAsia="Arial" w:hAnsi="Times New Roman" w:cs="Times New Roman"/>
                <w:sz w:val="24"/>
                <w:szCs w:val="24"/>
              </w:rPr>
              <w:t>дминистрацию АГО.</w:t>
            </w:r>
          </w:p>
          <w:p w:rsidR="00B536A1" w:rsidRPr="005C401D" w:rsidRDefault="00B536A1" w:rsidP="00A25397">
            <w:pPr>
              <w:spacing w:line="0" w:lineRule="atLeast"/>
              <w:ind w:left="100" w:right="58"/>
              <w:jc w:val="both"/>
              <w:rPr>
                <w:rFonts w:ascii="Times New Roman" w:eastAsia="Arial" w:hAnsi="Times New Roman" w:cs="Times New Roman"/>
                <w:w w:val="97"/>
                <w:sz w:val="24"/>
                <w:szCs w:val="24"/>
              </w:rPr>
            </w:pPr>
            <w:r w:rsidRPr="005C401D">
              <w:rPr>
                <w:rFonts w:ascii="Times New Roman" w:eastAsia="Arial" w:hAnsi="Times New Roman" w:cs="Times New Roman"/>
                <w:sz w:val="24"/>
                <w:szCs w:val="24"/>
              </w:rPr>
              <w:t>- В случае если комиссией принято положительное решение о поддержке начинающего субъекта малого   предпринимательства,   руководитель   данного   начинающего   субъекта   малого предприни</w:t>
            </w:r>
            <w:r w:rsidR="0020148C" w:rsidRPr="005C401D">
              <w:rPr>
                <w:rFonts w:ascii="Times New Roman" w:eastAsia="Arial" w:hAnsi="Times New Roman" w:cs="Times New Roman"/>
                <w:sz w:val="24"/>
                <w:szCs w:val="24"/>
              </w:rPr>
              <w:t>мательства  подписывает  соглашение</w:t>
            </w:r>
            <w:r w:rsidRPr="005C401D">
              <w:rPr>
                <w:rFonts w:ascii="Times New Roman" w:eastAsia="Arial" w:hAnsi="Times New Roman" w:cs="Times New Roman"/>
                <w:sz w:val="24"/>
                <w:szCs w:val="24"/>
              </w:rPr>
              <w:t xml:space="preserve">  о  предоставлении  субсидии  (Приложение  3  к Положению), в п. 2.3.5 которого указано, что получатель субсидии обязан представлять в  </w:t>
            </w:r>
            <w:r w:rsidR="006A7EC9" w:rsidRPr="005C401D">
              <w:rPr>
                <w:rFonts w:ascii="Times New Roman" w:eastAsia="Arial" w:hAnsi="Times New Roman" w:cs="Times New Roman"/>
                <w:sz w:val="24"/>
                <w:szCs w:val="24"/>
              </w:rPr>
              <w:t>а</w:t>
            </w:r>
            <w:r w:rsidRPr="005C401D">
              <w:rPr>
                <w:rFonts w:ascii="Times New Roman" w:eastAsia="Arial" w:hAnsi="Times New Roman" w:cs="Times New Roman"/>
                <w:sz w:val="24"/>
                <w:szCs w:val="24"/>
              </w:rPr>
              <w:t>дминистрацию АГО отчет о выполнении бизнес-проекта (по форме</w:t>
            </w:r>
            <w:r w:rsidR="006A7EC9"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xml:space="preserve">в соответствии с Приложением 3 к </w:t>
            </w:r>
            <w:r w:rsidR="0020148C" w:rsidRPr="005C401D">
              <w:rPr>
                <w:rFonts w:ascii="Times New Roman" w:eastAsia="Arial" w:hAnsi="Times New Roman" w:cs="Times New Roman"/>
                <w:sz w:val="24"/>
                <w:szCs w:val="24"/>
              </w:rPr>
              <w:t>Соглашению</w:t>
            </w:r>
            <w:r w:rsidR="006A7EC9" w:rsidRPr="005C401D">
              <w:rPr>
                <w:rFonts w:ascii="Times New Roman" w:eastAsia="Arial" w:hAnsi="Times New Roman" w:cs="Times New Roman"/>
                <w:sz w:val="24"/>
                <w:szCs w:val="24"/>
              </w:rPr>
              <w:t>) по состоянию на 01.01.202</w:t>
            </w:r>
            <w:r w:rsidR="00702586" w:rsidRPr="005C401D">
              <w:rPr>
                <w:rFonts w:ascii="Times New Roman" w:eastAsia="Arial" w:hAnsi="Times New Roman" w:cs="Times New Roman"/>
                <w:sz w:val="24"/>
                <w:szCs w:val="24"/>
              </w:rPr>
              <w:t>4</w:t>
            </w:r>
            <w:r w:rsidR="006A7EC9" w:rsidRPr="005C401D">
              <w:rPr>
                <w:rFonts w:ascii="Times New Roman" w:eastAsia="Arial" w:hAnsi="Times New Roman" w:cs="Times New Roman"/>
                <w:sz w:val="24"/>
                <w:szCs w:val="24"/>
              </w:rPr>
              <w:t>, 01.01.202</w:t>
            </w:r>
            <w:r w:rsidR="00702586" w:rsidRPr="005C401D">
              <w:rPr>
                <w:rFonts w:ascii="Times New Roman" w:eastAsia="Arial" w:hAnsi="Times New Roman" w:cs="Times New Roman"/>
                <w:sz w:val="24"/>
                <w:szCs w:val="24"/>
              </w:rPr>
              <w:t>5</w:t>
            </w:r>
            <w:r w:rsidRPr="005C401D">
              <w:rPr>
                <w:rFonts w:ascii="Times New Roman" w:eastAsia="Arial" w:hAnsi="Times New Roman" w:cs="Times New Roman"/>
                <w:sz w:val="24"/>
                <w:szCs w:val="24"/>
              </w:rPr>
              <w:t>, 01.01.20</w:t>
            </w:r>
            <w:r w:rsidR="006A7EC9"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6</w:t>
            </w:r>
            <w:r w:rsidRPr="005C401D">
              <w:rPr>
                <w:rFonts w:ascii="Times New Roman" w:eastAsia="Arial" w:hAnsi="Times New Roman" w:cs="Times New Roman"/>
                <w:sz w:val="24"/>
                <w:szCs w:val="24"/>
              </w:rPr>
              <w:t xml:space="preserve">, в течение 30 рабочих дней после наступления отчётной даты и анкету получателя поддержки (по форме в соответствии с Приложением 2 к </w:t>
            </w:r>
            <w:r w:rsidR="0020148C" w:rsidRPr="005C401D">
              <w:rPr>
                <w:rFonts w:ascii="Times New Roman" w:eastAsia="Arial" w:hAnsi="Times New Roman" w:cs="Times New Roman"/>
                <w:sz w:val="24"/>
                <w:szCs w:val="24"/>
              </w:rPr>
              <w:t>Соглашению</w:t>
            </w:r>
            <w:r w:rsidRPr="005C401D">
              <w:rPr>
                <w:rFonts w:ascii="Times New Roman" w:eastAsia="Arial" w:hAnsi="Times New Roman" w:cs="Times New Roman"/>
                <w:sz w:val="24"/>
                <w:szCs w:val="24"/>
              </w:rPr>
              <w:t>) в течение 3 (трех) календарных лет после предоставления субсидии: за 20</w:t>
            </w:r>
            <w:r w:rsidR="006A7EC9"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2</w:t>
            </w:r>
            <w:r w:rsidRPr="005C401D">
              <w:rPr>
                <w:rFonts w:ascii="Times New Roman" w:eastAsia="Arial" w:hAnsi="Times New Roman" w:cs="Times New Roman"/>
                <w:sz w:val="24"/>
                <w:szCs w:val="24"/>
              </w:rPr>
              <w:t xml:space="preserve"> и 20</w:t>
            </w:r>
            <w:r w:rsidR="006A7EC9"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3</w:t>
            </w:r>
            <w:r w:rsidRPr="005C401D">
              <w:rPr>
                <w:rFonts w:ascii="Times New Roman" w:eastAsia="Arial" w:hAnsi="Times New Roman" w:cs="Times New Roman"/>
                <w:sz w:val="24"/>
                <w:szCs w:val="24"/>
              </w:rPr>
              <w:t xml:space="preserve"> год – не позднее 31.01.20</w:t>
            </w:r>
            <w:r w:rsidR="006A7EC9"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4</w:t>
            </w:r>
            <w:r w:rsidRPr="005C401D">
              <w:rPr>
                <w:rFonts w:ascii="Times New Roman" w:eastAsia="Arial" w:hAnsi="Times New Roman" w:cs="Times New Roman"/>
                <w:sz w:val="24"/>
                <w:szCs w:val="24"/>
              </w:rPr>
              <w:t>, за 20</w:t>
            </w:r>
            <w:r w:rsidR="006A7EC9"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4</w:t>
            </w:r>
            <w:r w:rsidR="006A7EC9" w:rsidRPr="005C401D">
              <w:rPr>
                <w:rFonts w:ascii="Times New Roman" w:eastAsia="Arial" w:hAnsi="Times New Roman" w:cs="Times New Roman"/>
                <w:sz w:val="24"/>
                <w:szCs w:val="24"/>
              </w:rPr>
              <w:t xml:space="preserve"> год – не позднее 31.01.202</w:t>
            </w:r>
            <w:r w:rsidR="00702586" w:rsidRPr="005C401D">
              <w:rPr>
                <w:rFonts w:ascii="Times New Roman" w:eastAsia="Arial" w:hAnsi="Times New Roman" w:cs="Times New Roman"/>
                <w:sz w:val="24"/>
                <w:szCs w:val="24"/>
              </w:rPr>
              <w:t>5</w:t>
            </w:r>
            <w:r w:rsidR="006A7EC9" w:rsidRPr="005C401D">
              <w:rPr>
                <w:rFonts w:ascii="Times New Roman" w:eastAsia="Arial" w:hAnsi="Times New Roman" w:cs="Times New Roman"/>
                <w:sz w:val="24"/>
                <w:szCs w:val="24"/>
              </w:rPr>
              <w:t>, за 202</w:t>
            </w:r>
            <w:r w:rsidR="00702586" w:rsidRPr="005C401D">
              <w:rPr>
                <w:rFonts w:ascii="Times New Roman" w:eastAsia="Arial" w:hAnsi="Times New Roman" w:cs="Times New Roman"/>
                <w:sz w:val="24"/>
                <w:szCs w:val="24"/>
              </w:rPr>
              <w:t>5</w:t>
            </w:r>
            <w:r w:rsidRPr="005C401D">
              <w:rPr>
                <w:rFonts w:ascii="Times New Roman" w:eastAsia="Arial" w:hAnsi="Times New Roman" w:cs="Times New Roman"/>
                <w:sz w:val="24"/>
                <w:szCs w:val="24"/>
              </w:rPr>
              <w:t xml:space="preserve"> год – не позднее 31.01.20</w:t>
            </w:r>
            <w:r w:rsidR="006A7EC9"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6</w:t>
            </w:r>
            <w:r w:rsidRPr="005C401D">
              <w:rPr>
                <w:rFonts w:ascii="Times New Roman" w:eastAsia="Arial" w:hAnsi="Times New Roman" w:cs="Times New Roman"/>
                <w:sz w:val="24"/>
                <w:szCs w:val="24"/>
              </w:rPr>
              <w:t>.</w:t>
            </w:r>
          </w:p>
        </w:tc>
      </w:tr>
      <w:tr w:rsidR="00B536A1" w:rsidRPr="005C401D" w:rsidTr="004576D2">
        <w:trPr>
          <w:trHeight w:val="3669"/>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6</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Неосуществление субъектом малого</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предпринимательства одного из видов</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деятельности,  указанных  в  п.  3  и  4</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статьи  14  Федерального  закона  от</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24.07.2007  №209-ФЗ  «О  развитии</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малого и среднего предпринимательства в Российской</w:t>
            </w:r>
          </w:p>
          <w:p w:rsidR="00B536A1" w:rsidRPr="005C401D" w:rsidRDefault="00B536A1" w:rsidP="00B536A1">
            <w:pPr>
              <w:spacing w:line="0" w:lineRule="atLeast"/>
              <w:rPr>
                <w:rFonts w:ascii="Times New Roman" w:eastAsia="Arial" w:hAnsi="Times New Roman" w:cs="Times New Roman"/>
                <w:sz w:val="24"/>
                <w:szCs w:val="24"/>
              </w:rPr>
            </w:pPr>
            <w:r w:rsidRPr="005C401D">
              <w:rPr>
                <w:rFonts w:ascii="Times New Roman" w:eastAsia="Arial" w:hAnsi="Times New Roman" w:cs="Times New Roman"/>
                <w:sz w:val="24"/>
                <w:szCs w:val="24"/>
              </w:rPr>
              <w:t>Федерации».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неосуществления субъектом малого предпринимательства хотя бы одного из видов деятельности, указанных в пунктах 3 и 4 статьи 14 Федерального закона от 24.07.2007 № 209-ФЗ «О развитии малого и среднего предпринимательства в Российской Федерации», экспертом рассматривается выписка из Единого государственного реестра юридических лиц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 (сформирована выдавшим ее территориальным налоговым органом).</w:t>
            </w:r>
          </w:p>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В случае если основным видом экономической деятельности в соответствии</w:t>
            </w:r>
            <w:r w:rsidR="00EC60F2"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с Общероссийским классификатором видов экономической деятельности является один из видов деятельности, указанных в п. 3 и 4 статьи 14 Федерального закона от 24.07.2007</w:t>
            </w:r>
            <w:r w:rsidR="00EC60F2"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 209-ФЗ «О развитии малого и среднего предпринимательства в Российской Федерации», данный вопрос выносится на рассмотрение комиссии.</w:t>
            </w:r>
          </w:p>
        </w:tc>
      </w:tr>
      <w:tr w:rsidR="00B536A1" w:rsidRPr="005C401D" w:rsidTr="004576D2">
        <w:trPr>
          <w:trHeight w:val="1402"/>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7</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Представление в полном объеме достоверных сведений и документов,</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указанных   в   п.   </w:t>
            </w:r>
            <w:r w:rsidR="00105276" w:rsidRPr="005C401D">
              <w:rPr>
                <w:rFonts w:ascii="Times New Roman" w:eastAsia="Arial" w:hAnsi="Times New Roman" w:cs="Times New Roman"/>
                <w:sz w:val="24"/>
                <w:szCs w:val="24"/>
              </w:rPr>
              <w:t>8</w:t>
            </w:r>
            <w:r w:rsidRPr="005C401D">
              <w:rPr>
                <w:rFonts w:ascii="Times New Roman" w:eastAsia="Arial" w:hAnsi="Times New Roman" w:cs="Times New Roman"/>
                <w:sz w:val="24"/>
                <w:szCs w:val="24"/>
              </w:rPr>
              <w:t>.1   настоящего</w:t>
            </w:r>
          </w:p>
          <w:p w:rsidR="00B536A1" w:rsidRPr="005C401D" w:rsidRDefault="00702586" w:rsidP="00702586">
            <w:pPr>
              <w:spacing w:line="0" w:lineRule="atLeast"/>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Положения.</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Достоверность представленных сведений подтверждается руководителем и главным бухгалтером при подписании Заявления-анкеты (Приложение 1 Положения), что проверяется экспертом. Также проверяется комплект документов, указанных в п. </w:t>
            </w:r>
            <w:r w:rsidR="00105276" w:rsidRPr="005C401D">
              <w:rPr>
                <w:rFonts w:ascii="Times New Roman" w:eastAsia="Arial" w:hAnsi="Times New Roman" w:cs="Times New Roman"/>
                <w:sz w:val="24"/>
                <w:szCs w:val="24"/>
              </w:rPr>
              <w:t>8</w:t>
            </w:r>
            <w:r w:rsidRPr="005C401D">
              <w:rPr>
                <w:rFonts w:ascii="Times New Roman" w:eastAsia="Arial" w:hAnsi="Times New Roman" w:cs="Times New Roman"/>
                <w:sz w:val="24"/>
                <w:szCs w:val="24"/>
              </w:rPr>
              <w:t>.1 Положения:</w:t>
            </w:r>
          </w:p>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В случае если заявителем предоставлен неполный комплект документов, данный вопрос</w:t>
            </w:r>
          </w:p>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выносится на рассмотрение комиссии.</w:t>
            </w:r>
          </w:p>
          <w:p w:rsidR="004576D2" w:rsidRPr="005C401D" w:rsidRDefault="004576D2" w:rsidP="00702586">
            <w:pPr>
              <w:spacing w:line="0" w:lineRule="atLeast"/>
              <w:ind w:left="140"/>
              <w:jc w:val="both"/>
              <w:rPr>
                <w:rFonts w:ascii="Times New Roman" w:eastAsia="Arial" w:hAnsi="Times New Roman" w:cs="Times New Roman"/>
                <w:sz w:val="24"/>
                <w:szCs w:val="24"/>
              </w:rPr>
            </w:pPr>
          </w:p>
        </w:tc>
      </w:tr>
      <w:tr w:rsidR="00B536A1" w:rsidRPr="005C401D" w:rsidTr="004576D2">
        <w:trPr>
          <w:trHeight w:val="1402"/>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lastRenderedPageBreak/>
              <w:t>8</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Отсутствие просроченной задолженности по ранее предоставленным на возвратной </w:t>
            </w:r>
          </w:p>
          <w:p w:rsidR="00B536A1" w:rsidRPr="005C401D" w:rsidRDefault="00B536A1" w:rsidP="00B536A1">
            <w:pPr>
              <w:spacing w:line="0" w:lineRule="atLeast"/>
              <w:rPr>
                <w:rFonts w:ascii="Times New Roman" w:eastAsia="Arial" w:hAnsi="Times New Roman" w:cs="Times New Roman"/>
                <w:sz w:val="24"/>
                <w:szCs w:val="24"/>
              </w:rPr>
            </w:pPr>
            <w:r w:rsidRPr="005C401D">
              <w:rPr>
                <w:rFonts w:ascii="Times New Roman" w:eastAsia="Arial" w:hAnsi="Times New Roman" w:cs="Times New Roman"/>
                <w:sz w:val="24"/>
                <w:szCs w:val="24"/>
              </w:rPr>
              <w:t>основе бюджетным средствам.</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начинающего субъекта малого предпринимательства, допустившего нарушение</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порядка и условий оказания поддержки, в том числе не обеспечившим целевого использования средств поддержки, а также проверки отсутствия задолженности по ранее предоставленным на возвратной основе бюджетным средствам, экспертом рассматривается Реестр получателей поддержки.</w:t>
            </w:r>
          </w:p>
          <w:p w:rsidR="0081398C" w:rsidRPr="005C401D" w:rsidRDefault="0081398C" w:rsidP="00004668">
            <w:pPr>
              <w:spacing w:line="0" w:lineRule="atLeast"/>
              <w:ind w:left="140" w:right="58"/>
              <w:jc w:val="both"/>
              <w:rPr>
                <w:rFonts w:ascii="Times New Roman" w:eastAsia="Arial" w:hAnsi="Times New Roman" w:cs="Times New Roman"/>
                <w:sz w:val="24"/>
                <w:szCs w:val="24"/>
              </w:rPr>
            </w:pPr>
          </w:p>
        </w:tc>
      </w:tr>
      <w:tr w:rsidR="00B536A1" w:rsidRPr="005C401D" w:rsidTr="004576D2">
        <w:trPr>
          <w:trHeight w:val="1691"/>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bookmarkStart w:id="11" w:name="page37"/>
            <w:bookmarkEnd w:id="11"/>
            <w:r w:rsidRPr="005C401D">
              <w:rPr>
                <w:rFonts w:ascii="Times New Roman" w:eastAsia="Arial" w:hAnsi="Times New Roman" w:cs="Times New Roman"/>
                <w:sz w:val="24"/>
                <w:szCs w:val="24"/>
              </w:rPr>
              <w:t>9</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Неосуществление на момент подачи</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заявки реорганизации, ликвидации или процедуры банкротства организации.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004668">
            <w:pPr>
              <w:spacing w:line="0" w:lineRule="atLeast"/>
              <w:ind w:left="10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неосуществления на момент подачи заявки реорганизации, ликвидации, процедуры банкротства экспертом рассматривается заполненная строка 7 таблицы п. 11 Заявления-анкеты (Приложение 1 к Положению), которая заполняется под ответственность заявителя, а также представленная в составе документов заявки Выписка из Единого государственного реестра юридических лиц (Единого государственного реестра индивидуальных предпринимателей).</w:t>
            </w:r>
          </w:p>
          <w:p w:rsidR="0081398C" w:rsidRPr="005C401D" w:rsidRDefault="0081398C" w:rsidP="00004668">
            <w:pPr>
              <w:spacing w:line="0" w:lineRule="atLeast"/>
              <w:ind w:left="100" w:right="58"/>
              <w:jc w:val="both"/>
              <w:rPr>
                <w:rFonts w:ascii="Times New Roman" w:eastAsia="Arial" w:hAnsi="Times New Roman" w:cs="Times New Roman"/>
                <w:sz w:val="24"/>
                <w:szCs w:val="24"/>
              </w:rPr>
            </w:pPr>
          </w:p>
        </w:tc>
      </w:tr>
      <w:tr w:rsidR="00B536A1" w:rsidRPr="005C401D" w:rsidTr="004576D2">
        <w:trPr>
          <w:trHeight w:val="2834"/>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10</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Отсутствие неисполненной обязанности по  уплате  налогов,  сборов,  пеней  и налоговых санкций, страховых взносов, подлежащих уплате в соответствии с действующим законодательством Российской Федерации.</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Для проверки отсутствия неисполненной обязанности по уплате налогов, сборов, пеней</w:t>
            </w:r>
            <w:r w:rsidR="00004668" w:rsidRPr="005C401D">
              <w:rPr>
                <w:rFonts w:ascii="Times New Roman" w:eastAsia="Arial" w:hAnsi="Times New Roman" w:cs="Times New Roman"/>
                <w:sz w:val="24"/>
                <w:szCs w:val="24"/>
              </w:rPr>
              <w:br/>
            </w:r>
            <w:r w:rsidRPr="005C401D">
              <w:rPr>
                <w:rFonts w:ascii="Times New Roman" w:eastAsia="Arial" w:hAnsi="Times New Roman" w:cs="Times New Roman"/>
                <w:sz w:val="24"/>
                <w:szCs w:val="24"/>
              </w:rPr>
              <w:t>и</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налоговых </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санкций, страховых</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взносов субъекта малого предпринимательства экспертом</w:t>
            </w:r>
          </w:p>
          <w:p w:rsidR="00734BF7"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рассматриваются: </w:t>
            </w:r>
            <w:r w:rsidR="00734BF7" w:rsidRPr="005C401D">
              <w:rPr>
                <w:rFonts w:ascii="Times New Roman" w:eastAsia="Arial" w:hAnsi="Times New Roman" w:cs="Times New Roman"/>
                <w:sz w:val="24"/>
                <w:szCs w:val="24"/>
              </w:rPr>
              <w:t>справка о наличии по состоянию на дату формирования справки положительного, отрицательного или нулевого сальдо единого налогового счета налогоплательщика, плательщика сбора, плательщика страховых взносов или налогового агента (форма по КНД 1160082), либо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(форма по КНД 1120101).</w:t>
            </w:r>
          </w:p>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В случае если субъект малого предпринимательства имеет непогашенную задолженность по</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уплате налогов, сборов, пеней и налоговых санкций, страховых взносов, данный вопрос</w:t>
            </w:r>
          </w:p>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выносится на рассмотрение комиссии.</w:t>
            </w:r>
          </w:p>
        </w:tc>
      </w:tr>
      <w:tr w:rsidR="00B536A1" w:rsidRPr="005C401D" w:rsidTr="004576D2">
        <w:trPr>
          <w:trHeight w:val="1687"/>
        </w:trPr>
        <w:tc>
          <w:tcPr>
            <w:tcW w:w="84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683209">
            <w:pPr>
              <w:spacing w:line="0" w:lineRule="atLeast"/>
              <w:jc w:val="center"/>
              <w:rPr>
                <w:rFonts w:ascii="Times New Roman" w:eastAsia="Arial" w:hAnsi="Times New Roman" w:cs="Times New Roman"/>
                <w:sz w:val="24"/>
                <w:szCs w:val="24"/>
              </w:rPr>
            </w:pPr>
            <w:r w:rsidRPr="005C401D">
              <w:rPr>
                <w:rFonts w:ascii="Times New Roman" w:eastAsia="Arial" w:hAnsi="Times New Roman" w:cs="Times New Roman"/>
                <w:sz w:val="24"/>
                <w:szCs w:val="24"/>
              </w:rPr>
              <w:t>11</w:t>
            </w:r>
          </w:p>
        </w:tc>
        <w:tc>
          <w:tcPr>
            <w:tcW w:w="410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Субъект  малого предпринимательства</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не  являлся победителем  конкурсного</w:t>
            </w:r>
          </w:p>
          <w:p w:rsidR="00B536A1" w:rsidRPr="005C401D" w:rsidRDefault="00B536A1" w:rsidP="00B536A1">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отбора  на предоставление субсидий</w:t>
            </w:r>
          </w:p>
          <w:p w:rsidR="00B536A1" w:rsidRPr="005C401D" w:rsidRDefault="00B536A1" w:rsidP="00702586">
            <w:pPr>
              <w:spacing w:line="0" w:lineRule="atLeast"/>
              <w:ind w:left="80"/>
              <w:rPr>
                <w:rFonts w:ascii="Times New Roman" w:eastAsia="Arial" w:hAnsi="Times New Roman" w:cs="Times New Roman"/>
                <w:sz w:val="24"/>
                <w:szCs w:val="24"/>
              </w:rPr>
            </w:pPr>
            <w:r w:rsidRPr="005C401D">
              <w:rPr>
                <w:rFonts w:ascii="Times New Roman" w:eastAsia="Arial" w:hAnsi="Times New Roman" w:cs="Times New Roman"/>
                <w:sz w:val="24"/>
                <w:szCs w:val="24"/>
              </w:rPr>
              <w:t>начинающим субъектам малого предпринимательства в 20</w:t>
            </w:r>
            <w:r w:rsidR="0081398C" w:rsidRPr="005C401D">
              <w:rPr>
                <w:rFonts w:ascii="Times New Roman" w:eastAsia="Arial" w:hAnsi="Times New Roman" w:cs="Times New Roman"/>
                <w:sz w:val="24"/>
                <w:szCs w:val="24"/>
              </w:rPr>
              <w:t>2</w:t>
            </w:r>
            <w:r w:rsidR="00702586" w:rsidRPr="005C401D">
              <w:rPr>
                <w:rFonts w:ascii="Times New Roman" w:eastAsia="Arial" w:hAnsi="Times New Roman" w:cs="Times New Roman"/>
                <w:sz w:val="24"/>
                <w:szCs w:val="24"/>
              </w:rPr>
              <w:t>3</w:t>
            </w:r>
            <w:r w:rsidRPr="005C401D">
              <w:rPr>
                <w:rFonts w:ascii="Times New Roman" w:eastAsia="Arial" w:hAnsi="Times New Roman" w:cs="Times New Roman"/>
                <w:sz w:val="24"/>
                <w:szCs w:val="24"/>
              </w:rPr>
              <w:t xml:space="preserve"> году.</w:t>
            </w:r>
          </w:p>
        </w:tc>
        <w:tc>
          <w:tcPr>
            <w:tcW w:w="9860" w:type="dxa"/>
            <w:tcBorders>
              <w:top w:val="single" w:sz="4" w:space="0" w:color="auto"/>
              <w:left w:val="single" w:sz="4" w:space="0" w:color="auto"/>
              <w:bottom w:val="single" w:sz="4" w:space="0" w:color="auto"/>
              <w:right w:val="single" w:sz="4" w:space="0" w:color="auto"/>
            </w:tcBorders>
            <w:shd w:val="clear" w:color="auto" w:fill="auto"/>
          </w:tcPr>
          <w:p w:rsidR="00B536A1" w:rsidRPr="005C401D" w:rsidRDefault="00B536A1"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 xml:space="preserve">Для </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того </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чтобы</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проверить, </w:t>
            </w:r>
            <w:r w:rsidR="00004668"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является ли субъект малого предпринимательства победителем</w:t>
            </w:r>
          </w:p>
          <w:p w:rsidR="00B536A1" w:rsidRPr="005C401D" w:rsidRDefault="00004668"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к</w:t>
            </w:r>
            <w:r w:rsidR="00B536A1" w:rsidRPr="005C401D">
              <w:rPr>
                <w:rFonts w:ascii="Times New Roman" w:eastAsia="Arial" w:hAnsi="Times New Roman" w:cs="Times New Roman"/>
                <w:sz w:val="24"/>
                <w:szCs w:val="24"/>
              </w:rPr>
              <w:t>онкурсного</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 отбора</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 на</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предоставление</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субсидий </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начинающим </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субъектам</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 xml:space="preserve"> </w:t>
            </w:r>
            <w:r w:rsidRPr="005C401D">
              <w:rPr>
                <w:rFonts w:ascii="Times New Roman" w:eastAsia="Arial" w:hAnsi="Times New Roman" w:cs="Times New Roman"/>
                <w:sz w:val="24"/>
                <w:szCs w:val="24"/>
              </w:rPr>
              <w:t xml:space="preserve">  </w:t>
            </w:r>
            <w:r w:rsidR="00B536A1" w:rsidRPr="005C401D">
              <w:rPr>
                <w:rFonts w:ascii="Times New Roman" w:eastAsia="Arial" w:hAnsi="Times New Roman" w:cs="Times New Roman"/>
                <w:sz w:val="24"/>
                <w:szCs w:val="24"/>
              </w:rPr>
              <w:t>малого</w:t>
            </w:r>
          </w:p>
          <w:p w:rsidR="00B536A1" w:rsidRPr="005C401D" w:rsidRDefault="0081398C" w:rsidP="00004668">
            <w:pPr>
              <w:spacing w:line="0" w:lineRule="atLeast"/>
              <w:ind w:left="140" w:right="58"/>
              <w:jc w:val="both"/>
              <w:rPr>
                <w:rFonts w:ascii="Times New Roman" w:eastAsia="Arial" w:hAnsi="Times New Roman" w:cs="Times New Roman"/>
                <w:sz w:val="24"/>
                <w:szCs w:val="24"/>
              </w:rPr>
            </w:pPr>
            <w:r w:rsidRPr="005C401D">
              <w:rPr>
                <w:rFonts w:ascii="Times New Roman" w:eastAsia="Arial" w:hAnsi="Times New Roman" w:cs="Times New Roman"/>
                <w:sz w:val="24"/>
                <w:szCs w:val="24"/>
              </w:rPr>
              <w:t>предпринимательства в 202</w:t>
            </w:r>
            <w:r w:rsidR="00702586" w:rsidRPr="005C401D">
              <w:rPr>
                <w:rFonts w:ascii="Times New Roman" w:eastAsia="Arial" w:hAnsi="Times New Roman" w:cs="Times New Roman"/>
                <w:sz w:val="24"/>
                <w:szCs w:val="24"/>
              </w:rPr>
              <w:t xml:space="preserve">3 </w:t>
            </w:r>
            <w:r w:rsidR="00B536A1" w:rsidRPr="005C401D">
              <w:rPr>
                <w:rFonts w:ascii="Times New Roman" w:eastAsia="Arial" w:hAnsi="Times New Roman" w:cs="Times New Roman"/>
                <w:sz w:val="24"/>
                <w:szCs w:val="24"/>
              </w:rPr>
              <w:t>году, экспертом рассматривается реестр получателей поддержки.</w:t>
            </w:r>
          </w:p>
        </w:tc>
      </w:tr>
    </w:tbl>
    <w:p w:rsidR="00B536A1" w:rsidRPr="005C401D" w:rsidRDefault="00B536A1" w:rsidP="00B536A1">
      <w:pPr>
        <w:spacing w:line="239" w:lineRule="exact"/>
        <w:rPr>
          <w:rFonts w:ascii="Times New Roman" w:eastAsia="Times New Roman" w:hAnsi="Times New Roman" w:cs="Times New Roman"/>
          <w:sz w:val="20"/>
          <w:szCs w:val="20"/>
        </w:rPr>
      </w:pPr>
    </w:p>
    <w:p w:rsidR="003B182F" w:rsidRPr="005C401D" w:rsidRDefault="003B182F" w:rsidP="003B182F">
      <w:pPr>
        <w:widowControl w:val="0"/>
        <w:spacing w:line="240" w:lineRule="auto"/>
        <w:ind w:right="-20"/>
        <w:rPr>
          <w:rFonts w:ascii="Times New Roman" w:eastAsia="Times New Roman" w:hAnsi="Times New Roman" w:cs="Times New Roman"/>
          <w:color w:val="000000"/>
          <w:sz w:val="28"/>
          <w:szCs w:val="28"/>
        </w:rPr>
        <w:sectPr w:rsidR="003B182F" w:rsidRPr="005C401D" w:rsidSect="001F544E">
          <w:headerReference w:type="default" r:id="rId16"/>
          <w:pgSz w:w="16838" w:h="11906" w:orient="landscape"/>
          <w:pgMar w:top="1418" w:right="1127" w:bottom="626" w:left="1134" w:header="709" w:footer="709" w:gutter="0"/>
          <w:cols w:space="708"/>
          <w:docGrid w:linePitch="299"/>
        </w:sectPr>
      </w:pPr>
    </w:p>
    <w:p w:rsidR="00770423" w:rsidRPr="005C401D" w:rsidRDefault="00770423">
      <w:pPr>
        <w:widowControl w:val="0"/>
        <w:tabs>
          <w:tab w:val="left" w:pos="4899"/>
        </w:tabs>
        <w:spacing w:line="237" w:lineRule="auto"/>
        <w:ind w:left="108" w:right="-20"/>
        <w:rPr>
          <w:rFonts w:ascii="Times New Roman" w:eastAsia="Times New Roman" w:hAnsi="Times New Roman" w:cs="Times New Roman"/>
          <w:color w:val="000000"/>
          <w:sz w:val="24"/>
          <w:szCs w:val="24"/>
        </w:rPr>
      </w:pPr>
    </w:p>
    <w:p w:rsidR="00575DCA" w:rsidRPr="005C401D" w:rsidRDefault="00575DCA" w:rsidP="00BF4FD4">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xml:space="preserve">Приложение № 2 </w:t>
      </w:r>
    </w:p>
    <w:p w:rsidR="00AD0E48" w:rsidRPr="005C401D" w:rsidRDefault="00AD0E48" w:rsidP="00AD0E48">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к  постановлению администрации</w:t>
      </w:r>
    </w:p>
    <w:p w:rsidR="00AD0E48" w:rsidRPr="005C401D" w:rsidRDefault="00AD0E48" w:rsidP="00AD0E48">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Асбестовского городского округа</w:t>
      </w:r>
    </w:p>
    <w:p w:rsidR="00AD0E48" w:rsidRPr="005C401D" w:rsidRDefault="00AD0E48" w:rsidP="00AD0E48">
      <w:pPr>
        <w:tabs>
          <w:tab w:val="left" w:pos="5670"/>
        </w:tabs>
        <w:autoSpaceDE w:val="0"/>
        <w:autoSpaceDN w:val="0"/>
        <w:adjustRightInd w:val="0"/>
        <w:spacing w:line="240" w:lineRule="auto"/>
        <w:ind w:firstLine="5387"/>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xml:space="preserve">от  </w:t>
      </w:r>
      <w:r w:rsidR="0001199A">
        <w:rPr>
          <w:rFonts w:ascii="Times New Roman" w:eastAsia="Times New Roman" w:hAnsi="Times New Roman" w:cs="Times New Roman"/>
          <w:sz w:val="24"/>
          <w:szCs w:val="24"/>
        </w:rPr>
        <w:t>03.07.</w:t>
      </w:r>
      <w:r w:rsidRPr="005C401D">
        <w:rPr>
          <w:rFonts w:ascii="Times New Roman" w:eastAsia="Times New Roman" w:hAnsi="Times New Roman" w:cs="Times New Roman"/>
          <w:sz w:val="24"/>
          <w:szCs w:val="24"/>
        </w:rPr>
        <w:t>202</w:t>
      </w:r>
      <w:r w:rsidR="00702586" w:rsidRPr="005C401D">
        <w:rPr>
          <w:rFonts w:ascii="Times New Roman" w:eastAsia="Times New Roman" w:hAnsi="Times New Roman" w:cs="Times New Roman"/>
          <w:sz w:val="24"/>
          <w:szCs w:val="24"/>
        </w:rPr>
        <w:t>3</w:t>
      </w:r>
      <w:r w:rsidRPr="005C401D">
        <w:rPr>
          <w:rFonts w:ascii="Times New Roman" w:eastAsia="Times New Roman" w:hAnsi="Times New Roman" w:cs="Times New Roman"/>
          <w:sz w:val="24"/>
          <w:szCs w:val="24"/>
        </w:rPr>
        <w:t xml:space="preserve"> № </w:t>
      </w:r>
      <w:r w:rsidR="0001199A">
        <w:rPr>
          <w:rFonts w:ascii="Times New Roman" w:eastAsia="Times New Roman" w:hAnsi="Times New Roman" w:cs="Times New Roman"/>
          <w:sz w:val="24"/>
          <w:szCs w:val="24"/>
        </w:rPr>
        <w:t>301</w:t>
      </w:r>
      <w:r w:rsidRPr="005C401D">
        <w:rPr>
          <w:rFonts w:ascii="Times New Roman" w:eastAsia="Times New Roman" w:hAnsi="Times New Roman" w:cs="Times New Roman"/>
          <w:sz w:val="24"/>
          <w:szCs w:val="24"/>
        </w:rPr>
        <w:t>-ПА</w:t>
      </w:r>
    </w:p>
    <w:p w:rsidR="00575DCA" w:rsidRPr="005C401D" w:rsidRDefault="00575DCA" w:rsidP="00575DCA">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575DCA" w:rsidRPr="005C401D" w:rsidRDefault="00575DCA" w:rsidP="00575DCA">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575DCA" w:rsidRPr="005C401D" w:rsidRDefault="00575DCA" w:rsidP="009E1B28">
      <w:pPr>
        <w:widowControl w:val="0"/>
        <w:autoSpaceDE w:val="0"/>
        <w:autoSpaceDN w:val="0"/>
        <w:adjustRightInd w:val="0"/>
        <w:spacing w:line="240" w:lineRule="auto"/>
        <w:jc w:val="center"/>
        <w:rPr>
          <w:rFonts w:ascii="Times New Roman" w:eastAsia="Times New Roman" w:hAnsi="Times New Roman" w:cs="Times New Roman"/>
          <w:b/>
          <w:bCs/>
          <w:sz w:val="24"/>
          <w:szCs w:val="24"/>
        </w:rPr>
      </w:pPr>
      <w:r w:rsidRPr="005C401D">
        <w:rPr>
          <w:rFonts w:ascii="Times New Roman" w:eastAsia="Times New Roman" w:hAnsi="Times New Roman" w:cs="Times New Roman"/>
          <w:b/>
          <w:bCs/>
          <w:sz w:val="24"/>
          <w:szCs w:val="24"/>
        </w:rPr>
        <w:t>СОСТАВ</w:t>
      </w:r>
      <w:r w:rsidR="009E1B28" w:rsidRPr="005C401D">
        <w:rPr>
          <w:rFonts w:ascii="Times New Roman" w:eastAsia="Times New Roman" w:hAnsi="Times New Roman" w:cs="Times New Roman"/>
          <w:b/>
          <w:bCs/>
          <w:sz w:val="24"/>
          <w:szCs w:val="24"/>
        </w:rPr>
        <w:t xml:space="preserve"> </w:t>
      </w:r>
      <w:r w:rsidR="009E1B28" w:rsidRPr="005C401D">
        <w:rPr>
          <w:rFonts w:ascii="Times New Roman" w:eastAsia="Times New Roman" w:hAnsi="Times New Roman" w:cs="Times New Roman"/>
          <w:b/>
          <w:bCs/>
          <w:sz w:val="24"/>
          <w:szCs w:val="24"/>
        </w:rPr>
        <w:br/>
      </w:r>
      <w:r w:rsidR="00A60E8E" w:rsidRPr="005C401D">
        <w:rPr>
          <w:rFonts w:ascii="Times New Roman" w:eastAsia="Times New Roman" w:hAnsi="Times New Roman" w:cs="Times New Roman"/>
          <w:b/>
          <w:bCs/>
          <w:sz w:val="24"/>
          <w:szCs w:val="24"/>
        </w:rPr>
        <w:t xml:space="preserve">КОНКУРСНОЙ </w:t>
      </w:r>
      <w:r w:rsidRPr="005C401D">
        <w:rPr>
          <w:rFonts w:ascii="Times New Roman" w:eastAsia="Times New Roman" w:hAnsi="Times New Roman" w:cs="Times New Roman"/>
          <w:b/>
          <w:bCs/>
          <w:sz w:val="24"/>
          <w:szCs w:val="24"/>
        </w:rPr>
        <w:t xml:space="preserve">КОМИССИИ </w:t>
      </w:r>
      <w:r w:rsidR="00A60E8E" w:rsidRPr="005C401D">
        <w:rPr>
          <w:rFonts w:ascii="Times New Roman" w:eastAsia="Times New Roman" w:hAnsi="Times New Roman" w:cs="Times New Roman"/>
          <w:b/>
          <w:bCs/>
          <w:sz w:val="24"/>
          <w:szCs w:val="24"/>
        </w:rPr>
        <w:t xml:space="preserve">ДЛЯ ПРЕДОСТАВЛЕНИЯ </w:t>
      </w:r>
      <w:r w:rsidR="009E1B28" w:rsidRPr="005C401D">
        <w:rPr>
          <w:rFonts w:ascii="Times New Roman" w:eastAsia="Times New Roman" w:hAnsi="Times New Roman" w:cs="Times New Roman"/>
          <w:b/>
          <w:bCs/>
          <w:sz w:val="24"/>
          <w:szCs w:val="24"/>
        </w:rPr>
        <w:t>СУБСИДИЙ</w:t>
      </w:r>
      <w:r w:rsidR="009E1B28" w:rsidRPr="005C401D">
        <w:rPr>
          <w:rFonts w:ascii="Times New Roman" w:eastAsia="Times New Roman" w:hAnsi="Times New Roman" w:cs="Times New Roman"/>
          <w:b/>
          <w:bCs/>
          <w:sz w:val="24"/>
          <w:szCs w:val="24"/>
        </w:rPr>
        <w:br/>
        <w:t xml:space="preserve"> НАЧИНАЮЩИМ СУБЪЕКТАМ МАЛОГО ПРЕДПРИНИМАТЕЛЬСТВА, ЗАРЕГИСТРИРОВАННЫМ И ОСУЩЕСТВЛЯЮЩИМ ДЕЯТЕЛЬНОСТЬ</w:t>
      </w:r>
      <w:r w:rsidR="009E1B28" w:rsidRPr="005C401D">
        <w:rPr>
          <w:rFonts w:ascii="Times New Roman" w:eastAsia="Times New Roman" w:hAnsi="Times New Roman" w:cs="Times New Roman"/>
          <w:b/>
          <w:bCs/>
          <w:sz w:val="24"/>
          <w:szCs w:val="24"/>
        </w:rPr>
        <w:br/>
        <w:t xml:space="preserve"> В  АСБЕСТОВСКОМ ГОРОДСКОМ ОКРУГЕ</w:t>
      </w:r>
    </w:p>
    <w:p w:rsidR="009E1B28" w:rsidRPr="005C401D" w:rsidRDefault="009E1B28" w:rsidP="009E1B28">
      <w:pPr>
        <w:widowControl w:val="0"/>
        <w:autoSpaceDE w:val="0"/>
        <w:autoSpaceDN w:val="0"/>
        <w:adjustRightInd w:val="0"/>
        <w:spacing w:line="240" w:lineRule="auto"/>
        <w:jc w:val="center"/>
        <w:rPr>
          <w:rFonts w:ascii="Times New Roman" w:eastAsia="Times New Roman" w:hAnsi="Times New Roman" w:cs="Times New Roman"/>
          <w:b/>
          <w:bCs/>
          <w:sz w:val="24"/>
          <w:szCs w:val="24"/>
        </w:rPr>
      </w:pPr>
    </w:p>
    <w:tbl>
      <w:tblPr>
        <w:tblW w:w="9747" w:type="dxa"/>
        <w:tblLook w:val="01E0"/>
      </w:tblPr>
      <w:tblGrid>
        <w:gridCol w:w="4361"/>
        <w:gridCol w:w="5386"/>
      </w:tblGrid>
      <w:tr w:rsidR="00575DCA" w:rsidRPr="005C401D" w:rsidTr="00BF4FD4">
        <w:tc>
          <w:tcPr>
            <w:tcW w:w="4361" w:type="dxa"/>
          </w:tcPr>
          <w:p w:rsidR="00575DCA" w:rsidRPr="005C401D" w:rsidRDefault="00575DCA"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575DCA" w:rsidRPr="005C401D" w:rsidRDefault="004E59D7"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Тихонова Наталья Робертовна</w:t>
            </w:r>
          </w:p>
          <w:p w:rsidR="00575DCA" w:rsidRPr="005C401D" w:rsidRDefault="00575DCA"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575DCA" w:rsidRPr="005C401D" w:rsidRDefault="00575DCA" w:rsidP="00575DCA">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5386" w:type="dxa"/>
          </w:tcPr>
          <w:p w:rsidR="00A60E8E" w:rsidRPr="005C401D" w:rsidRDefault="00A60E8E" w:rsidP="00575DCA">
            <w:pPr>
              <w:spacing w:line="240" w:lineRule="auto"/>
              <w:rPr>
                <w:rFonts w:ascii="Times New Roman" w:eastAsia="Times New Roman" w:hAnsi="Times New Roman" w:cs="Times New Roman"/>
                <w:sz w:val="24"/>
                <w:szCs w:val="24"/>
              </w:rPr>
            </w:pPr>
          </w:p>
          <w:p w:rsidR="00575DCA" w:rsidRPr="005C401D" w:rsidRDefault="00C05170" w:rsidP="00675E56">
            <w:pPr>
              <w:spacing w:line="240" w:lineRule="auto"/>
              <w:jc w:val="both"/>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xml:space="preserve">- </w:t>
            </w:r>
            <w:r w:rsidR="00675E56" w:rsidRPr="005C401D">
              <w:rPr>
                <w:rFonts w:ascii="Times New Roman" w:eastAsia="Times New Roman" w:hAnsi="Times New Roman" w:cs="Times New Roman"/>
                <w:sz w:val="24"/>
                <w:szCs w:val="24"/>
              </w:rPr>
              <w:t>глава Асбестовского городского округа</w:t>
            </w:r>
            <w:r w:rsidR="00675E56">
              <w:rPr>
                <w:rFonts w:ascii="Times New Roman" w:eastAsia="Times New Roman" w:hAnsi="Times New Roman" w:cs="Times New Roman"/>
                <w:sz w:val="24"/>
                <w:szCs w:val="24"/>
              </w:rPr>
              <w:t>,</w:t>
            </w:r>
            <w:r w:rsidR="00675E56" w:rsidRPr="005C401D">
              <w:rPr>
                <w:rFonts w:ascii="Times New Roman" w:eastAsia="Times New Roman" w:hAnsi="Times New Roman" w:cs="Times New Roman"/>
                <w:sz w:val="24"/>
                <w:szCs w:val="24"/>
              </w:rPr>
              <w:t xml:space="preserve"> </w:t>
            </w:r>
            <w:r w:rsidR="00A60E8E" w:rsidRPr="005C401D">
              <w:rPr>
                <w:rFonts w:ascii="Times New Roman" w:eastAsia="Times New Roman" w:hAnsi="Times New Roman" w:cs="Times New Roman"/>
                <w:sz w:val="24"/>
                <w:szCs w:val="24"/>
              </w:rPr>
              <w:t xml:space="preserve">Председатель конкурсной комиссии, </w:t>
            </w:r>
          </w:p>
        </w:tc>
      </w:tr>
      <w:tr w:rsidR="00575DCA" w:rsidRPr="005C401D" w:rsidTr="00BF4FD4">
        <w:tc>
          <w:tcPr>
            <w:tcW w:w="4361" w:type="dxa"/>
          </w:tcPr>
          <w:p w:rsidR="00575DCA" w:rsidRPr="005C401D" w:rsidRDefault="00575DCA"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p>
          <w:p w:rsidR="00575DCA" w:rsidRPr="005C401D" w:rsidRDefault="004E59D7"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Кирьянова Лариса Ивановна</w:t>
            </w:r>
          </w:p>
          <w:p w:rsidR="00575DCA" w:rsidRPr="005C401D" w:rsidRDefault="00575DCA"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p>
          <w:p w:rsidR="00575DCA" w:rsidRPr="005C401D" w:rsidRDefault="00575DCA" w:rsidP="00575DCA">
            <w:pPr>
              <w:suppressAutoHyphens/>
              <w:overflowPunct w:val="0"/>
              <w:autoSpaceDE w:val="0"/>
              <w:autoSpaceDN w:val="0"/>
              <w:adjustRightInd w:val="0"/>
              <w:spacing w:line="240" w:lineRule="auto"/>
              <w:ind w:right="-250"/>
              <w:jc w:val="both"/>
              <w:textAlignment w:val="baseline"/>
              <w:rPr>
                <w:rFonts w:ascii="Times New Roman" w:eastAsia="Times New Roman" w:hAnsi="Times New Roman" w:cs="Times New Roman"/>
                <w:sz w:val="24"/>
                <w:szCs w:val="24"/>
              </w:rPr>
            </w:pPr>
          </w:p>
        </w:tc>
        <w:tc>
          <w:tcPr>
            <w:tcW w:w="5386" w:type="dxa"/>
          </w:tcPr>
          <w:p w:rsidR="00A60E8E" w:rsidRPr="005C401D" w:rsidRDefault="00A60E8E" w:rsidP="00575DCA">
            <w:pPr>
              <w:widowControl w:val="0"/>
              <w:autoSpaceDE w:val="0"/>
              <w:autoSpaceDN w:val="0"/>
              <w:adjustRightInd w:val="0"/>
              <w:spacing w:line="240" w:lineRule="auto"/>
              <w:ind w:firstLine="34"/>
              <w:jc w:val="both"/>
              <w:rPr>
                <w:rFonts w:ascii="Times New Roman" w:eastAsia="Times New Roman" w:hAnsi="Times New Roman" w:cs="Times New Roman"/>
                <w:sz w:val="24"/>
                <w:szCs w:val="24"/>
              </w:rPr>
            </w:pPr>
          </w:p>
          <w:p w:rsidR="00575DCA" w:rsidRPr="005C401D" w:rsidRDefault="00C05170" w:rsidP="00675E56">
            <w:pPr>
              <w:widowControl w:val="0"/>
              <w:autoSpaceDE w:val="0"/>
              <w:autoSpaceDN w:val="0"/>
              <w:adjustRightInd w:val="0"/>
              <w:spacing w:line="240" w:lineRule="auto"/>
              <w:ind w:firstLine="34"/>
              <w:jc w:val="both"/>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первый заместитель главы Асбестовского городского округа</w:t>
            </w:r>
            <w:r w:rsidR="00675E56">
              <w:rPr>
                <w:rFonts w:ascii="Times New Roman" w:eastAsia="Times New Roman" w:hAnsi="Times New Roman" w:cs="Times New Roman"/>
                <w:sz w:val="24"/>
                <w:szCs w:val="24"/>
              </w:rPr>
              <w:t>,</w:t>
            </w:r>
            <w:r w:rsidR="00675E56" w:rsidRPr="005C401D">
              <w:rPr>
                <w:rFonts w:ascii="Times New Roman" w:eastAsia="Times New Roman" w:hAnsi="Times New Roman" w:cs="Times New Roman"/>
                <w:sz w:val="24"/>
                <w:szCs w:val="24"/>
              </w:rPr>
              <w:t xml:space="preserve"> Заместитель председателя конкурсной комиссии</w:t>
            </w:r>
          </w:p>
        </w:tc>
      </w:tr>
      <w:tr w:rsidR="004E59D7" w:rsidRPr="005C401D" w:rsidTr="00A60E8E">
        <w:tc>
          <w:tcPr>
            <w:tcW w:w="4361" w:type="dxa"/>
          </w:tcPr>
          <w:p w:rsidR="00A60E8E" w:rsidRPr="005C401D" w:rsidRDefault="00A60E8E" w:rsidP="00A60E8E">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4E59D7" w:rsidRPr="005C401D" w:rsidRDefault="00702586" w:rsidP="00A60E8E">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Суханова Ирина Борисовна</w:t>
            </w:r>
          </w:p>
        </w:tc>
        <w:tc>
          <w:tcPr>
            <w:tcW w:w="5386" w:type="dxa"/>
          </w:tcPr>
          <w:p w:rsidR="004E59D7" w:rsidRPr="005C401D" w:rsidRDefault="004E59D7" w:rsidP="00A60E8E">
            <w:pPr>
              <w:widowControl w:val="0"/>
              <w:autoSpaceDE w:val="0"/>
              <w:autoSpaceDN w:val="0"/>
              <w:adjustRightInd w:val="0"/>
              <w:spacing w:before="240" w:line="240" w:lineRule="auto"/>
              <w:rPr>
                <w:rFonts w:ascii="Times New Roman" w:eastAsia="Times New Roman" w:hAnsi="Times New Roman" w:cs="Arial"/>
                <w:sz w:val="24"/>
                <w:szCs w:val="24"/>
              </w:rPr>
            </w:pPr>
            <w:r w:rsidRPr="005C401D">
              <w:rPr>
                <w:rFonts w:ascii="Times New Roman" w:eastAsia="Times New Roman" w:hAnsi="Times New Roman" w:cs="Arial"/>
                <w:sz w:val="24"/>
                <w:szCs w:val="24"/>
              </w:rPr>
              <w:t>- начальник юридического отдела администрации Асбестовского городского округа, член комиссии</w:t>
            </w:r>
          </w:p>
        </w:tc>
      </w:tr>
      <w:tr w:rsidR="004E59D7" w:rsidRPr="005C401D" w:rsidTr="004E59D7">
        <w:tc>
          <w:tcPr>
            <w:tcW w:w="4361" w:type="dxa"/>
            <w:vAlign w:val="center"/>
          </w:tcPr>
          <w:p w:rsidR="004E59D7" w:rsidRPr="005C401D" w:rsidRDefault="004E59D7"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color w:val="000000"/>
                <w:sz w:val="24"/>
                <w:szCs w:val="24"/>
              </w:rPr>
              <w:t>Ларионов Сергей Валентинович</w:t>
            </w:r>
          </w:p>
        </w:tc>
        <w:tc>
          <w:tcPr>
            <w:tcW w:w="5386" w:type="dxa"/>
            <w:vAlign w:val="center"/>
          </w:tcPr>
          <w:p w:rsidR="007B6880" w:rsidRPr="005C401D" w:rsidRDefault="007B6880"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p w:rsidR="004E59D7" w:rsidRPr="005C401D" w:rsidRDefault="004E59D7" w:rsidP="00675E56">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color w:val="000000"/>
                <w:sz w:val="24"/>
                <w:szCs w:val="24"/>
              </w:rPr>
            </w:pPr>
            <w:r w:rsidRPr="005C401D">
              <w:rPr>
                <w:rFonts w:ascii="Times New Roman" w:eastAsia="Times New Roman" w:hAnsi="Times New Roman" w:cs="Times New Roman"/>
                <w:sz w:val="24"/>
                <w:szCs w:val="24"/>
              </w:rPr>
              <w:t xml:space="preserve">- </w:t>
            </w:r>
            <w:r w:rsidR="007B6880" w:rsidRPr="005C401D">
              <w:rPr>
                <w:rFonts w:ascii="Times New Roman" w:eastAsia="Times New Roman" w:hAnsi="Times New Roman" w:cs="Times New Roman"/>
                <w:sz w:val="24"/>
                <w:szCs w:val="24"/>
              </w:rPr>
              <w:t>д</w:t>
            </w:r>
            <w:r w:rsidR="00A60E8E" w:rsidRPr="005C401D">
              <w:rPr>
                <w:rFonts w:ascii="Times New Roman" w:eastAsia="Times New Roman" w:hAnsi="Times New Roman" w:cs="Times New Roman"/>
                <w:color w:val="000000"/>
                <w:sz w:val="24"/>
                <w:szCs w:val="24"/>
              </w:rPr>
              <w:t>иректор Асбестовского муниципального фонда поддержки малого предпринимательства</w:t>
            </w:r>
            <w:r w:rsidR="00A60E8E" w:rsidRPr="005C401D">
              <w:rPr>
                <w:rFonts w:ascii="Times New Roman" w:eastAsia="Times New Roman" w:hAnsi="Times New Roman" w:cs="Times New Roman"/>
                <w:color w:val="000000"/>
                <w:sz w:val="24"/>
                <w:szCs w:val="24"/>
              </w:rPr>
              <w:br/>
            </w:r>
            <w:r w:rsidRPr="005C401D">
              <w:rPr>
                <w:rFonts w:ascii="Times New Roman" w:eastAsia="Times New Roman" w:hAnsi="Times New Roman" w:cs="Times New Roman"/>
                <w:color w:val="000000"/>
                <w:sz w:val="24"/>
                <w:szCs w:val="24"/>
              </w:rPr>
              <w:t>(по согласованию)</w:t>
            </w:r>
            <w:r w:rsidR="00675E56">
              <w:rPr>
                <w:rFonts w:ascii="Times New Roman" w:eastAsia="Times New Roman" w:hAnsi="Times New Roman" w:cs="Times New Roman"/>
                <w:color w:val="000000"/>
                <w:sz w:val="24"/>
                <w:szCs w:val="24"/>
              </w:rPr>
              <w:t xml:space="preserve">, </w:t>
            </w:r>
            <w:r w:rsidR="00675E56" w:rsidRPr="005C401D">
              <w:rPr>
                <w:rFonts w:ascii="Times New Roman" w:eastAsia="Times New Roman" w:hAnsi="Times New Roman" w:cs="Arial"/>
                <w:sz w:val="24"/>
                <w:szCs w:val="24"/>
              </w:rPr>
              <w:t>член комиссии</w:t>
            </w:r>
          </w:p>
          <w:p w:rsidR="004E59D7" w:rsidRPr="005C401D" w:rsidRDefault="004E59D7" w:rsidP="004E59D7">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r>
      <w:tr w:rsidR="004E59D7" w:rsidRPr="005C401D" w:rsidTr="004E59D7">
        <w:trPr>
          <w:trHeight w:val="922"/>
        </w:trPr>
        <w:tc>
          <w:tcPr>
            <w:tcW w:w="4361" w:type="dxa"/>
          </w:tcPr>
          <w:p w:rsidR="004E59D7" w:rsidRPr="005C401D" w:rsidRDefault="00702586"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Чеснокова Анна Николаевна</w:t>
            </w:r>
          </w:p>
        </w:tc>
        <w:tc>
          <w:tcPr>
            <w:tcW w:w="5386" w:type="dxa"/>
          </w:tcPr>
          <w:p w:rsidR="004E59D7" w:rsidRPr="005C401D" w:rsidRDefault="004E59D7" w:rsidP="005C401D">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xml:space="preserve">- </w:t>
            </w:r>
            <w:r w:rsidR="005C401D" w:rsidRPr="005C401D">
              <w:rPr>
                <w:rFonts w:ascii="Times New Roman" w:eastAsia="Times New Roman" w:hAnsi="Times New Roman" w:cs="Times New Roman"/>
                <w:sz w:val="24"/>
                <w:szCs w:val="24"/>
              </w:rPr>
              <w:t>н</w:t>
            </w:r>
            <w:r w:rsidRPr="005C401D">
              <w:rPr>
                <w:rFonts w:ascii="Times New Roman" w:eastAsia="Times New Roman" w:hAnsi="Times New Roman" w:cs="Times New Roman"/>
                <w:sz w:val="24"/>
                <w:szCs w:val="24"/>
              </w:rPr>
              <w:t>ачальник отдела по экономике администрации Асбестовского городского округа, член комиссии</w:t>
            </w:r>
          </w:p>
        </w:tc>
      </w:tr>
      <w:tr w:rsidR="004E59D7" w:rsidRPr="005C401D" w:rsidTr="00C05170">
        <w:trPr>
          <w:trHeight w:val="1003"/>
        </w:trPr>
        <w:tc>
          <w:tcPr>
            <w:tcW w:w="4361" w:type="dxa"/>
          </w:tcPr>
          <w:p w:rsidR="004E59D7" w:rsidRPr="005C401D" w:rsidRDefault="00C05170"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Романова Яна Александровна</w:t>
            </w:r>
          </w:p>
        </w:tc>
        <w:tc>
          <w:tcPr>
            <w:tcW w:w="5386" w:type="dxa"/>
          </w:tcPr>
          <w:p w:rsidR="004E59D7" w:rsidRPr="005C401D" w:rsidRDefault="008C1A1F"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xml:space="preserve">- директор </w:t>
            </w:r>
            <w:r w:rsidR="00675E56">
              <w:rPr>
                <w:rFonts w:ascii="Times New Roman" w:eastAsia="Times New Roman" w:hAnsi="Times New Roman" w:cs="Times New Roman"/>
                <w:sz w:val="24"/>
                <w:szCs w:val="24"/>
              </w:rPr>
              <w:t>Г</w:t>
            </w:r>
            <w:r w:rsidRPr="005C401D">
              <w:rPr>
                <w:rFonts w:ascii="Times New Roman" w:eastAsia="Times New Roman" w:hAnsi="Times New Roman" w:cs="Times New Roman"/>
                <w:sz w:val="24"/>
                <w:szCs w:val="24"/>
              </w:rPr>
              <w:t>осударственного казенного учреждения службы занятости населения Свердловской области «Асбестовский центр занятости»</w:t>
            </w:r>
            <w:r w:rsidR="00A60E8E" w:rsidRPr="005C401D">
              <w:t xml:space="preserve"> </w:t>
            </w:r>
            <w:r w:rsidR="00A60E8E" w:rsidRPr="005C401D">
              <w:rPr>
                <w:rFonts w:ascii="Times New Roman" w:eastAsia="Times New Roman" w:hAnsi="Times New Roman" w:cs="Times New Roman"/>
                <w:sz w:val="24"/>
                <w:szCs w:val="24"/>
              </w:rPr>
              <w:t>(по согласованию)</w:t>
            </w:r>
            <w:r w:rsidR="00675E56">
              <w:rPr>
                <w:rFonts w:ascii="Times New Roman" w:eastAsia="Times New Roman" w:hAnsi="Times New Roman" w:cs="Times New Roman"/>
                <w:sz w:val="24"/>
                <w:szCs w:val="24"/>
              </w:rPr>
              <w:t>,</w:t>
            </w:r>
            <w:r w:rsidR="00675E56" w:rsidRPr="005C401D">
              <w:rPr>
                <w:rFonts w:ascii="Times New Roman" w:eastAsia="Times New Roman" w:hAnsi="Times New Roman" w:cs="Arial"/>
                <w:sz w:val="24"/>
                <w:szCs w:val="24"/>
              </w:rPr>
              <w:t xml:space="preserve"> член комиссии</w:t>
            </w:r>
          </w:p>
          <w:p w:rsidR="000442A1" w:rsidRPr="005C401D" w:rsidRDefault="000442A1"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r>
      <w:tr w:rsidR="00FF5334" w:rsidRPr="005C401D" w:rsidTr="00C05170">
        <w:trPr>
          <w:trHeight w:val="1003"/>
        </w:trPr>
        <w:tc>
          <w:tcPr>
            <w:tcW w:w="4361" w:type="dxa"/>
          </w:tcPr>
          <w:p w:rsidR="00FF5334" w:rsidRPr="005C401D" w:rsidRDefault="00FF5334" w:rsidP="00FF5334">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Елькина Элита Николаевна</w:t>
            </w:r>
          </w:p>
        </w:tc>
        <w:tc>
          <w:tcPr>
            <w:tcW w:w="5386" w:type="dxa"/>
          </w:tcPr>
          <w:p w:rsidR="00FF5334" w:rsidRPr="005C401D" w:rsidRDefault="00FF5334" w:rsidP="0081398C">
            <w:pPr>
              <w:ind w:left="50"/>
              <w:jc w:val="both"/>
              <w:rPr>
                <w:rFonts w:ascii="Times New Roman" w:hAnsi="Times New Roman" w:cs="Times New Roman"/>
                <w:sz w:val="24"/>
                <w:szCs w:val="24"/>
              </w:rPr>
            </w:pPr>
            <w:r w:rsidRPr="005C401D">
              <w:rPr>
                <w:rFonts w:ascii="Times New Roman" w:hAnsi="Times New Roman" w:cs="Times New Roman"/>
                <w:sz w:val="24"/>
                <w:szCs w:val="24"/>
              </w:rPr>
              <w:t xml:space="preserve">- начальник Инспекции ФНС России № 29 </w:t>
            </w:r>
            <w:r w:rsidR="0081398C" w:rsidRPr="005C401D">
              <w:rPr>
                <w:rFonts w:ascii="Times New Roman" w:hAnsi="Times New Roman" w:cs="Times New Roman"/>
                <w:sz w:val="24"/>
                <w:szCs w:val="24"/>
              </w:rPr>
              <w:br/>
            </w:r>
            <w:r w:rsidRPr="005C401D">
              <w:rPr>
                <w:rFonts w:ascii="Times New Roman" w:hAnsi="Times New Roman" w:cs="Times New Roman"/>
                <w:sz w:val="24"/>
                <w:szCs w:val="24"/>
              </w:rPr>
              <w:t xml:space="preserve">по Свердловской области </w:t>
            </w:r>
            <w:r w:rsidRPr="005C401D">
              <w:rPr>
                <w:rFonts w:ascii="Times New Roman" w:eastAsia="Times New Roman" w:hAnsi="Times New Roman" w:cs="Times New Roman"/>
                <w:sz w:val="24"/>
                <w:szCs w:val="24"/>
              </w:rPr>
              <w:t>(по согласованию)</w:t>
            </w:r>
            <w:r w:rsidR="00675E56">
              <w:rPr>
                <w:rFonts w:ascii="Times New Roman" w:eastAsia="Times New Roman" w:hAnsi="Times New Roman" w:cs="Times New Roman"/>
                <w:sz w:val="24"/>
                <w:szCs w:val="24"/>
              </w:rPr>
              <w:t>,</w:t>
            </w:r>
            <w:r w:rsidR="00675E56" w:rsidRPr="005C401D">
              <w:rPr>
                <w:rFonts w:ascii="Times New Roman" w:eastAsia="Times New Roman" w:hAnsi="Times New Roman" w:cs="Arial"/>
                <w:sz w:val="24"/>
                <w:szCs w:val="24"/>
              </w:rPr>
              <w:t xml:space="preserve"> член комиссии</w:t>
            </w:r>
          </w:p>
          <w:p w:rsidR="00FF5334" w:rsidRPr="005C401D" w:rsidRDefault="00FF5334" w:rsidP="004E59D7">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r>
      <w:tr w:rsidR="00C05170" w:rsidRPr="005C401D" w:rsidTr="00BF4FD4">
        <w:tc>
          <w:tcPr>
            <w:tcW w:w="4361" w:type="dxa"/>
          </w:tcPr>
          <w:p w:rsidR="00C05170" w:rsidRPr="005C401D" w:rsidRDefault="00C05170" w:rsidP="00C05170">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Филимонова Екатерина Александровна</w:t>
            </w:r>
          </w:p>
        </w:tc>
        <w:tc>
          <w:tcPr>
            <w:tcW w:w="5386" w:type="dxa"/>
          </w:tcPr>
          <w:p w:rsidR="00C05170" w:rsidRPr="005C401D" w:rsidRDefault="00C05170" w:rsidP="00702586">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ведущий специалист отдела по экономике администрации А</w:t>
            </w:r>
            <w:r w:rsidR="00A60E8E" w:rsidRPr="005C401D">
              <w:rPr>
                <w:rFonts w:ascii="Times New Roman" w:eastAsia="Times New Roman" w:hAnsi="Times New Roman" w:cs="Times New Roman"/>
                <w:sz w:val="24"/>
                <w:szCs w:val="24"/>
              </w:rPr>
              <w:t>сбестовского городского округа</w:t>
            </w:r>
            <w:r w:rsidR="00675E56">
              <w:rPr>
                <w:rFonts w:ascii="Times New Roman" w:eastAsia="Times New Roman" w:hAnsi="Times New Roman" w:cs="Times New Roman"/>
                <w:sz w:val="24"/>
                <w:szCs w:val="24"/>
              </w:rPr>
              <w:t xml:space="preserve">, </w:t>
            </w:r>
            <w:r w:rsidR="00675E56" w:rsidRPr="005C401D">
              <w:rPr>
                <w:rFonts w:ascii="Times New Roman" w:eastAsia="Times New Roman" w:hAnsi="Times New Roman" w:cs="Times New Roman"/>
                <w:sz w:val="24"/>
                <w:szCs w:val="24"/>
              </w:rPr>
              <w:t>секретарь конкурсной комиссии</w:t>
            </w:r>
          </w:p>
          <w:p w:rsidR="004576D2" w:rsidRPr="005C401D" w:rsidRDefault="004576D2" w:rsidP="00A60E8E">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r>
      <w:tr w:rsidR="00C05170" w:rsidRPr="00575DCA" w:rsidTr="00AD0E48">
        <w:trPr>
          <w:trHeight w:val="591"/>
        </w:trPr>
        <w:tc>
          <w:tcPr>
            <w:tcW w:w="4361" w:type="dxa"/>
          </w:tcPr>
          <w:p w:rsidR="00C05170" w:rsidRPr="005C401D" w:rsidRDefault="00542F88" w:rsidP="00C05170">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По согласованию</w:t>
            </w:r>
          </w:p>
          <w:p w:rsidR="00C05170" w:rsidRPr="005C401D" w:rsidRDefault="00C05170" w:rsidP="004576D2">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5386" w:type="dxa"/>
          </w:tcPr>
          <w:p w:rsidR="00C05170" w:rsidRPr="00575DCA" w:rsidRDefault="004576D2" w:rsidP="00675E56">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r w:rsidRPr="005C401D">
              <w:rPr>
                <w:rFonts w:ascii="Times New Roman" w:eastAsia="Times New Roman" w:hAnsi="Times New Roman" w:cs="Times New Roman"/>
                <w:sz w:val="24"/>
                <w:szCs w:val="24"/>
              </w:rPr>
              <w:t>- член Координационного совета по поддержке</w:t>
            </w:r>
            <w:r w:rsidRPr="005C401D">
              <w:rPr>
                <w:rFonts w:ascii="Times New Roman" w:eastAsia="Times New Roman" w:hAnsi="Times New Roman" w:cs="Times New Roman"/>
                <w:sz w:val="24"/>
                <w:szCs w:val="24"/>
              </w:rPr>
              <w:br/>
              <w:t>и развитию малого и среднего предпринимательства в Асбестовском городском округе</w:t>
            </w:r>
            <w:r w:rsidR="00675E56">
              <w:rPr>
                <w:rFonts w:ascii="Times New Roman" w:eastAsia="Times New Roman" w:hAnsi="Times New Roman" w:cs="Times New Roman"/>
                <w:sz w:val="24"/>
                <w:szCs w:val="24"/>
              </w:rPr>
              <w:t xml:space="preserve">, </w:t>
            </w:r>
            <w:r w:rsidR="00675E56" w:rsidRPr="005C401D">
              <w:rPr>
                <w:rFonts w:ascii="Times New Roman" w:eastAsia="Times New Roman" w:hAnsi="Times New Roman" w:cs="Arial"/>
                <w:sz w:val="24"/>
                <w:szCs w:val="24"/>
              </w:rPr>
              <w:t>член комиссии</w:t>
            </w:r>
          </w:p>
        </w:tc>
      </w:tr>
      <w:tr w:rsidR="00C05170" w:rsidRPr="00575DCA" w:rsidTr="00BF4FD4">
        <w:tc>
          <w:tcPr>
            <w:tcW w:w="4361" w:type="dxa"/>
          </w:tcPr>
          <w:p w:rsidR="00C05170" w:rsidRDefault="00C05170" w:rsidP="00C05170">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p w:rsidR="00C05170" w:rsidRPr="00575DCA" w:rsidRDefault="00C05170" w:rsidP="004576D2">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c>
          <w:tcPr>
            <w:tcW w:w="5386" w:type="dxa"/>
          </w:tcPr>
          <w:p w:rsidR="00C05170" w:rsidRPr="00575DCA" w:rsidRDefault="00C05170" w:rsidP="00C05170">
            <w:pPr>
              <w:suppressAutoHyphens/>
              <w:overflowPunct w:val="0"/>
              <w:autoSpaceDE w:val="0"/>
              <w:autoSpaceDN w:val="0"/>
              <w:adjustRightInd w:val="0"/>
              <w:spacing w:line="240" w:lineRule="auto"/>
              <w:jc w:val="both"/>
              <w:textAlignment w:val="baseline"/>
              <w:rPr>
                <w:rFonts w:ascii="Times New Roman" w:eastAsia="Times New Roman" w:hAnsi="Times New Roman" w:cs="Times New Roman"/>
                <w:sz w:val="24"/>
                <w:szCs w:val="24"/>
              </w:rPr>
            </w:pPr>
          </w:p>
        </w:tc>
      </w:tr>
      <w:tr w:rsidR="00C05170" w:rsidRPr="00575DCA" w:rsidTr="00AD0E48">
        <w:tc>
          <w:tcPr>
            <w:tcW w:w="4361" w:type="dxa"/>
          </w:tcPr>
          <w:p w:rsidR="00C05170" w:rsidRPr="00575DCA" w:rsidRDefault="00C05170" w:rsidP="00C05170">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c>
          <w:tcPr>
            <w:tcW w:w="5386" w:type="dxa"/>
          </w:tcPr>
          <w:p w:rsidR="00C05170" w:rsidRPr="00575DCA" w:rsidRDefault="00C05170" w:rsidP="00C05170">
            <w:pPr>
              <w:suppressAutoHyphens/>
              <w:overflowPunct w:val="0"/>
              <w:autoSpaceDE w:val="0"/>
              <w:autoSpaceDN w:val="0"/>
              <w:adjustRightInd w:val="0"/>
              <w:spacing w:line="240" w:lineRule="auto"/>
              <w:textAlignment w:val="baseline"/>
              <w:rPr>
                <w:rFonts w:ascii="Times New Roman" w:eastAsia="Times New Roman" w:hAnsi="Times New Roman" w:cs="Times New Roman"/>
                <w:sz w:val="24"/>
                <w:szCs w:val="24"/>
              </w:rPr>
            </w:pPr>
          </w:p>
        </w:tc>
      </w:tr>
    </w:tbl>
    <w:p w:rsidR="00932314" w:rsidRDefault="00932314" w:rsidP="00BC5B7A">
      <w:pPr>
        <w:spacing w:line="240" w:lineRule="exact"/>
        <w:rPr>
          <w:sz w:val="24"/>
          <w:szCs w:val="24"/>
        </w:rPr>
      </w:pPr>
    </w:p>
    <w:sectPr w:rsidR="00932314" w:rsidSect="00675E56">
      <w:pgSz w:w="11906" w:h="16838"/>
      <w:pgMar w:top="1134" w:right="566" w:bottom="568" w:left="1701"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0FB" w:rsidRDefault="006400FB" w:rsidP="00112656">
      <w:pPr>
        <w:spacing w:line="240" w:lineRule="auto"/>
      </w:pPr>
      <w:r>
        <w:separator/>
      </w:r>
    </w:p>
  </w:endnote>
  <w:endnote w:type="continuationSeparator" w:id="1">
    <w:p w:rsidR="006400FB" w:rsidRDefault="006400FB" w:rsidP="001126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Liberation Mono"/>
    <w:panose1 w:val="00000400000000000000"/>
    <w:charset w:val="01"/>
    <w:family w:val="roman"/>
    <w:notTrueType/>
    <w:pitch w:val="variable"/>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PT Sans">
    <w:altName w:val="Corbel"/>
    <w:charset w:val="CC"/>
    <w:family w:val="swiss"/>
    <w:pitch w:val="variable"/>
    <w:sig w:usb0="A00002EF" w:usb1="5000204B" w:usb2="00000000" w:usb3="00000000" w:csb0="0000009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0FB" w:rsidRDefault="006400FB" w:rsidP="00112656">
      <w:pPr>
        <w:spacing w:line="240" w:lineRule="auto"/>
      </w:pPr>
      <w:r>
        <w:separator/>
      </w:r>
    </w:p>
  </w:footnote>
  <w:footnote w:type="continuationSeparator" w:id="1">
    <w:p w:rsidR="006400FB" w:rsidRDefault="006400FB" w:rsidP="00112656">
      <w:pPr>
        <w:spacing w:line="240" w:lineRule="auto"/>
      </w:pPr>
      <w:r>
        <w:continuationSeparator/>
      </w:r>
    </w:p>
  </w:footnote>
  <w:footnote w:id="2">
    <w:p w:rsidR="008A61AB" w:rsidRPr="007E3940" w:rsidRDefault="008A61AB" w:rsidP="00B536A1">
      <w:pPr>
        <w:pStyle w:val="af"/>
        <w:spacing w:after="0" w:line="240" w:lineRule="auto"/>
        <w:rPr>
          <w:rFonts w:ascii="Times New Roman" w:hAnsi="Times New Roman"/>
        </w:rPr>
      </w:pPr>
      <w:r w:rsidRPr="007E3940">
        <w:rPr>
          <w:rStyle w:val="af1"/>
          <w:rFonts w:ascii="Times New Roman" w:hAnsi="Times New Roman"/>
        </w:rPr>
        <w:footnoteRef/>
      </w:r>
      <w:r w:rsidRPr="007E3940">
        <w:rPr>
          <w:rFonts w:ascii="Times New Roman" w:hAnsi="Times New Roman"/>
        </w:rPr>
        <w:t xml:space="preserve"> Указываются фактические сроки начала и окончания этапа проекта.</w:t>
      </w:r>
    </w:p>
  </w:footnote>
  <w:footnote w:id="3">
    <w:p w:rsidR="008A61AB" w:rsidRPr="009C6884" w:rsidRDefault="008A61AB" w:rsidP="00B536A1">
      <w:pPr>
        <w:pStyle w:val="af"/>
        <w:spacing w:after="0" w:line="240" w:lineRule="auto"/>
        <w:rPr>
          <w:rFonts w:ascii="PT Sans" w:hAnsi="PT Sans"/>
        </w:rPr>
      </w:pPr>
      <w:r w:rsidRPr="007E3940">
        <w:rPr>
          <w:rStyle w:val="af1"/>
          <w:rFonts w:ascii="Times New Roman" w:hAnsi="Times New Roman"/>
        </w:rPr>
        <w:footnoteRef/>
      </w:r>
      <w:r w:rsidRPr="007E3940">
        <w:rPr>
          <w:rFonts w:ascii="Times New Roman" w:hAnsi="Times New Roman"/>
        </w:rPr>
        <w:t xml:space="preserve"> В случае если этап не окончен на момент представления отчета, указываются текущие результаты работ.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AB" w:rsidRPr="00531BC1" w:rsidRDefault="00BD5363">
    <w:pPr>
      <w:pStyle w:val="a4"/>
      <w:jc w:val="center"/>
      <w:rPr>
        <w:rFonts w:ascii="Times New Roman" w:hAnsi="Times New Roman" w:cs="Times New Roman"/>
        <w:sz w:val="28"/>
        <w:szCs w:val="28"/>
      </w:rPr>
    </w:pPr>
    <w:r w:rsidRPr="00531BC1">
      <w:rPr>
        <w:rFonts w:ascii="Times New Roman" w:hAnsi="Times New Roman" w:cs="Times New Roman"/>
        <w:sz w:val="28"/>
        <w:szCs w:val="28"/>
      </w:rPr>
      <w:fldChar w:fldCharType="begin"/>
    </w:r>
    <w:r w:rsidR="008A61AB" w:rsidRPr="00531BC1">
      <w:rPr>
        <w:rFonts w:ascii="Times New Roman" w:hAnsi="Times New Roman" w:cs="Times New Roman"/>
        <w:sz w:val="28"/>
        <w:szCs w:val="28"/>
      </w:rPr>
      <w:instrText>PAGE   \* MERGEFORMAT</w:instrText>
    </w:r>
    <w:r w:rsidRPr="00531BC1">
      <w:rPr>
        <w:rFonts w:ascii="Times New Roman" w:hAnsi="Times New Roman" w:cs="Times New Roman"/>
        <w:sz w:val="28"/>
        <w:szCs w:val="28"/>
      </w:rPr>
      <w:fldChar w:fldCharType="separate"/>
    </w:r>
    <w:r w:rsidR="00C7488A">
      <w:rPr>
        <w:rFonts w:ascii="Times New Roman" w:hAnsi="Times New Roman" w:cs="Times New Roman"/>
        <w:noProof/>
        <w:sz w:val="28"/>
        <w:szCs w:val="28"/>
      </w:rPr>
      <w:t>37</w:t>
    </w:r>
    <w:r w:rsidRPr="00531BC1">
      <w:rPr>
        <w:rFonts w:ascii="Times New Roman" w:hAnsi="Times New Roman" w:cs="Times New Roman"/>
        <w:sz w:val="28"/>
        <w:szCs w:val="28"/>
      </w:rPr>
      <w:fldChar w:fldCharType="end"/>
    </w:r>
  </w:p>
  <w:p w:rsidR="008A61AB" w:rsidRDefault="008A61AB">
    <w:pPr>
      <w:pStyle w:val="a4"/>
    </w:pPr>
  </w:p>
  <w:p w:rsidR="008A61AB" w:rsidRDefault="008A61A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1AB" w:rsidRPr="001F544E" w:rsidRDefault="00BD5363" w:rsidP="00675E56">
    <w:pPr>
      <w:pStyle w:val="a4"/>
      <w:tabs>
        <w:tab w:val="clear" w:pos="4677"/>
        <w:tab w:val="center" w:pos="0"/>
        <w:tab w:val="center" w:pos="7288"/>
        <w:tab w:val="left" w:pos="13770"/>
      </w:tabs>
      <w:jc w:val="center"/>
      <w:rPr>
        <w:rFonts w:ascii="Times New Roman" w:hAnsi="Times New Roman" w:cs="Times New Roman"/>
        <w:sz w:val="28"/>
        <w:szCs w:val="28"/>
      </w:rPr>
    </w:pPr>
    <w:r w:rsidRPr="001F544E">
      <w:rPr>
        <w:rFonts w:ascii="Times New Roman" w:hAnsi="Times New Roman" w:cs="Times New Roman"/>
        <w:sz w:val="28"/>
        <w:szCs w:val="28"/>
      </w:rPr>
      <w:fldChar w:fldCharType="begin"/>
    </w:r>
    <w:r w:rsidR="008A61AB" w:rsidRPr="001F544E">
      <w:rPr>
        <w:rFonts w:ascii="Times New Roman" w:hAnsi="Times New Roman" w:cs="Times New Roman"/>
        <w:sz w:val="28"/>
        <w:szCs w:val="28"/>
      </w:rPr>
      <w:instrText>PAGE   \* MERGEFORMAT</w:instrText>
    </w:r>
    <w:r w:rsidRPr="001F544E">
      <w:rPr>
        <w:rFonts w:ascii="Times New Roman" w:hAnsi="Times New Roman" w:cs="Times New Roman"/>
        <w:sz w:val="28"/>
        <w:szCs w:val="28"/>
      </w:rPr>
      <w:fldChar w:fldCharType="separate"/>
    </w:r>
    <w:r w:rsidR="00C7488A">
      <w:rPr>
        <w:rFonts w:ascii="Times New Roman" w:hAnsi="Times New Roman" w:cs="Times New Roman"/>
        <w:noProof/>
        <w:sz w:val="28"/>
        <w:szCs w:val="28"/>
      </w:rPr>
      <w:t>41</w:t>
    </w:r>
    <w:r w:rsidRPr="001F544E">
      <w:rPr>
        <w:rFonts w:ascii="Times New Roman" w:hAnsi="Times New Roman" w:cs="Times New Roman"/>
        <w:sz w:val="28"/>
        <w:szCs w:val="28"/>
      </w:rPr>
      <w:fldChar w:fldCharType="end"/>
    </w:r>
  </w:p>
  <w:p w:rsidR="008A61AB" w:rsidRDefault="008A61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hybridMultilevel"/>
    <w:tmpl w:val="3DC240FA"/>
    <w:lvl w:ilvl="0" w:tplc="FFFFFFFF">
      <w:start w:val="1"/>
      <w:numFmt w:val="decimal"/>
      <w:lvlText w:val="10.%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1BA026FA"/>
    <w:lvl w:ilvl="0" w:tplc="FFFFFFFF">
      <w:start w:val="2"/>
      <w:numFmt w:val="decimal"/>
      <w:lvlText w:val="10.%1."/>
      <w:lvlJc w:val="left"/>
    </w:lvl>
    <w:lvl w:ilvl="1" w:tplc="FFFFFFFF">
      <w:start w:val="1"/>
      <w:numFmt w:val="bullet"/>
      <w:lvlText w:val="\em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6"/>
    <w:multiLevelType w:val="hybridMultilevel"/>
    <w:tmpl w:val="579BE4F0"/>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7"/>
    <w:multiLevelType w:val="hybridMultilevel"/>
    <w:tmpl w:val="310C50B2"/>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8"/>
    <w:multiLevelType w:val="hybridMultilevel"/>
    <w:tmpl w:val="5FF87E04"/>
    <w:lvl w:ilvl="0" w:tplc="FFFFFFFF">
      <w:start w:val="1"/>
      <w:numFmt w:val="decimal"/>
      <w:lvlText w:val="2.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9"/>
    <w:multiLevelType w:val="hybridMultilevel"/>
    <w:tmpl w:val="2F305DEE"/>
    <w:lvl w:ilvl="0" w:tplc="FFFFFFFF">
      <w:start w:val="1"/>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A"/>
    <w:multiLevelType w:val="hybridMultilevel"/>
    <w:tmpl w:val="25A70BF6"/>
    <w:lvl w:ilvl="0" w:tplc="FFFFFFFF">
      <w:start w:val="1"/>
      <w:numFmt w:val="decimal"/>
      <w:lvlText w:val="2.3.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B"/>
    <w:multiLevelType w:val="hybridMultilevel"/>
    <w:tmpl w:val="1DBABF00"/>
    <w:lvl w:ilvl="0" w:tplc="FFFFFFFF">
      <w:start w:val="6"/>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C"/>
    <w:multiLevelType w:val="hybridMultilevel"/>
    <w:tmpl w:val="4AD084E8"/>
    <w:lvl w:ilvl="0" w:tplc="FFFFFFFF">
      <w:start w:val="1"/>
      <w:numFmt w:val="decimal"/>
      <w:lvlText w:val="%1"/>
      <w:lvlJc w:val="left"/>
    </w:lvl>
    <w:lvl w:ilvl="1" w:tplc="FFFFFFFF">
      <w:start w:val="1"/>
      <w:numFmt w:val="decimal"/>
      <w:lvlText w:val="%2"/>
      <w:lvlJc w:val="left"/>
    </w:lvl>
    <w:lvl w:ilvl="2" w:tplc="FFFFFFFF">
      <w:start w:val="3"/>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D"/>
    <w:multiLevelType w:val="hybridMultilevel"/>
    <w:tmpl w:val="1F48EAA0"/>
    <w:lvl w:ilvl="0" w:tplc="FFFFFFFF">
      <w:start w:val="1"/>
      <w:numFmt w:val="decimal"/>
      <w:lvlText w:val="3.%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3E"/>
    <w:multiLevelType w:val="hybridMultilevel"/>
    <w:tmpl w:val="1381823A"/>
    <w:lvl w:ilvl="0" w:tplc="FFFFFFFF">
      <w:start w:val="1"/>
      <w:numFmt w:val="decimal"/>
      <w:lvlText w:val="%1"/>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3F"/>
    <w:multiLevelType w:val="hybridMultilevel"/>
    <w:tmpl w:val="5DB70AE4"/>
    <w:lvl w:ilvl="0" w:tplc="FFFFFFFF">
      <w:start w:val="1"/>
      <w:numFmt w:val="decimal"/>
      <w:lvlText w:val="5.%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40"/>
    <w:multiLevelType w:val="hybridMultilevel"/>
    <w:tmpl w:val="100F8FCA"/>
    <w:lvl w:ilvl="0" w:tplc="FFFFFFFF">
      <w:start w:val="1"/>
      <w:numFmt w:val="decimal"/>
      <w:lvlText w:val="5.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41"/>
    <w:multiLevelType w:val="hybridMultilevel"/>
    <w:tmpl w:val="6590700A"/>
    <w:lvl w:ilvl="0" w:tplc="FFFFFFFF">
      <w:start w:val="2"/>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42"/>
    <w:multiLevelType w:val="hybridMultilevel"/>
    <w:tmpl w:val="15014ACA"/>
    <w:lvl w:ilvl="0" w:tplc="FFFFFFFF">
      <w:start w:val="1"/>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43"/>
    <w:multiLevelType w:val="hybridMultilevel"/>
    <w:tmpl w:val="5F5E7FD0"/>
    <w:lvl w:ilvl="0" w:tplc="FFFFFFFF">
      <w:start w:val="1"/>
      <w:numFmt w:val="decimal"/>
      <w:lvlText w:val="6.%1."/>
      <w:lvlJc w:val="left"/>
    </w:lvl>
    <w:lvl w:ilvl="1" w:tplc="FFFFFFFF">
      <w:start w:val="7"/>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2580A00"/>
    <w:multiLevelType w:val="hybridMultilevel"/>
    <w:tmpl w:val="A5C64880"/>
    <w:lvl w:ilvl="0" w:tplc="08C84E90">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C0C4F"/>
    <w:multiLevelType w:val="multilevel"/>
    <w:tmpl w:val="FD205F9C"/>
    <w:lvl w:ilvl="0">
      <w:start w:val="1"/>
      <w:numFmt w:val="decimal"/>
      <w:lvlText w:val="%1."/>
      <w:lvlJc w:val="left"/>
      <w:pPr>
        <w:ind w:left="720" w:hanging="360"/>
      </w:pPr>
      <w:rPr>
        <w:rFonts w:cs="Times New Roman" w:hint="default"/>
      </w:rPr>
    </w:lvl>
    <w:lvl w:ilvl="1">
      <w:start w:val="1"/>
      <w:numFmt w:val="decimal"/>
      <w:isLgl/>
      <w:lvlText w:val="%1.%2."/>
      <w:lvlJc w:val="left"/>
      <w:pPr>
        <w:ind w:left="1920" w:hanging="360"/>
      </w:pPr>
      <w:rPr>
        <w:rFonts w:cs="Times New Roman" w:hint="default"/>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015776D"/>
    <w:multiLevelType w:val="hybridMultilevel"/>
    <w:tmpl w:val="955E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305B1"/>
    <w:multiLevelType w:val="hybridMultilevel"/>
    <w:tmpl w:val="958A3DAA"/>
    <w:lvl w:ilvl="0" w:tplc="00203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7310BDA"/>
    <w:multiLevelType w:val="hybridMultilevel"/>
    <w:tmpl w:val="B966F0A6"/>
    <w:lvl w:ilvl="0" w:tplc="08C84E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DA3B43"/>
    <w:multiLevelType w:val="hybridMultilevel"/>
    <w:tmpl w:val="5142D350"/>
    <w:lvl w:ilvl="0" w:tplc="7EDAFD34">
      <w:start w:val="10"/>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9374E6"/>
    <w:multiLevelType w:val="hybridMultilevel"/>
    <w:tmpl w:val="6A387F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C6D2D91"/>
    <w:multiLevelType w:val="hybridMultilevel"/>
    <w:tmpl w:val="8FBE0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16"/>
  </w:num>
  <w:num w:numId="5">
    <w:abstractNumId w:val="21"/>
  </w:num>
  <w:num w:numId="6">
    <w:abstractNumId w:val="17"/>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12"/>
  </w:num>
  <w:num w:numId="18">
    <w:abstractNumId w:val="13"/>
  </w:num>
  <w:num w:numId="19">
    <w:abstractNumId w:val="14"/>
  </w:num>
  <w:num w:numId="20">
    <w:abstractNumId w:val="15"/>
  </w:num>
  <w:num w:numId="21">
    <w:abstractNumId w:val="22"/>
  </w:num>
  <w:num w:numId="22">
    <w:abstractNumId w:val="18"/>
  </w:num>
  <w:num w:numId="23">
    <w:abstractNumId w:val="19"/>
  </w:num>
  <w:num w:numId="24">
    <w:abstractNumId w:val="2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0658"/>
  </w:hdrShapeDefaults>
  <w:footnotePr>
    <w:footnote w:id="0"/>
    <w:footnote w:id="1"/>
  </w:footnotePr>
  <w:endnotePr>
    <w:endnote w:id="0"/>
    <w:endnote w:id="1"/>
  </w:endnotePr>
  <w:compat/>
  <w:rsids>
    <w:rsidRoot w:val="00932314"/>
    <w:rsid w:val="00004668"/>
    <w:rsid w:val="0001199A"/>
    <w:rsid w:val="00016618"/>
    <w:rsid w:val="000178F8"/>
    <w:rsid w:val="00021EE2"/>
    <w:rsid w:val="000251E2"/>
    <w:rsid w:val="00025EDA"/>
    <w:rsid w:val="00035CA3"/>
    <w:rsid w:val="000442A1"/>
    <w:rsid w:val="00044C79"/>
    <w:rsid w:val="000528D6"/>
    <w:rsid w:val="0005450B"/>
    <w:rsid w:val="00060D86"/>
    <w:rsid w:val="0006269C"/>
    <w:rsid w:val="00082110"/>
    <w:rsid w:val="00083D00"/>
    <w:rsid w:val="00094E1D"/>
    <w:rsid w:val="000A1F87"/>
    <w:rsid w:val="000A3034"/>
    <w:rsid w:val="000A74E3"/>
    <w:rsid w:val="000A7AF8"/>
    <w:rsid w:val="000B541E"/>
    <w:rsid w:val="000B55FB"/>
    <w:rsid w:val="000B5953"/>
    <w:rsid w:val="000C07C1"/>
    <w:rsid w:val="000D224C"/>
    <w:rsid w:val="000D571C"/>
    <w:rsid w:val="000D634D"/>
    <w:rsid w:val="000E10AC"/>
    <w:rsid w:val="000E4544"/>
    <w:rsid w:val="000E6FA2"/>
    <w:rsid w:val="000F2BFE"/>
    <w:rsid w:val="00100581"/>
    <w:rsid w:val="0010109C"/>
    <w:rsid w:val="00105276"/>
    <w:rsid w:val="00110594"/>
    <w:rsid w:val="00111387"/>
    <w:rsid w:val="00112656"/>
    <w:rsid w:val="00116A8B"/>
    <w:rsid w:val="00121CAB"/>
    <w:rsid w:val="00130270"/>
    <w:rsid w:val="00134495"/>
    <w:rsid w:val="00135B13"/>
    <w:rsid w:val="00140C08"/>
    <w:rsid w:val="00141F40"/>
    <w:rsid w:val="001451A5"/>
    <w:rsid w:val="0014738C"/>
    <w:rsid w:val="00155ED3"/>
    <w:rsid w:val="001576BC"/>
    <w:rsid w:val="0017226C"/>
    <w:rsid w:val="0018160D"/>
    <w:rsid w:val="001843C6"/>
    <w:rsid w:val="00184708"/>
    <w:rsid w:val="00185D35"/>
    <w:rsid w:val="001876B1"/>
    <w:rsid w:val="00190DF5"/>
    <w:rsid w:val="00193A1C"/>
    <w:rsid w:val="00195365"/>
    <w:rsid w:val="001B19CB"/>
    <w:rsid w:val="001C2116"/>
    <w:rsid w:val="001C25C1"/>
    <w:rsid w:val="001C52C4"/>
    <w:rsid w:val="001E36CE"/>
    <w:rsid w:val="001E57EA"/>
    <w:rsid w:val="001F0D8A"/>
    <w:rsid w:val="001F418D"/>
    <w:rsid w:val="001F462E"/>
    <w:rsid w:val="001F544E"/>
    <w:rsid w:val="001F6DD4"/>
    <w:rsid w:val="0020087C"/>
    <w:rsid w:val="0020148C"/>
    <w:rsid w:val="002026CF"/>
    <w:rsid w:val="002162EF"/>
    <w:rsid w:val="00220BA6"/>
    <w:rsid w:val="00222F0A"/>
    <w:rsid w:val="00224435"/>
    <w:rsid w:val="00226F23"/>
    <w:rsid w:val="00241AFD"/>
    <w:rsid w:val="00242ED3"/>
    <w:rsid w:val="0025157B"/>
    <w:rsid w:val="00254E80"/>
    <w:rsid w:val="00274E20"/>
    <w:rsid w:val="0027582C"/>
    <w:rsid w:val="00280AD8"/>
    <w:rsid w:val="00281E98"/>
    <w:rsid w:val="002842D0"/>
    <w:rsid w:val="00285AE6"/>
    <w:rsid w:val="00292062"/>
    <w:rsid w:val="002920DE"/>
    <w:rsid w:val="0029369D"/>
    <w:rsid w:val="002A0409"/>
    <w:rsid w:val="002A1B05"/>
    <w:rsid w:val="002A2003"/>
    <w:rsid w:val="002C0C8E"/>
    <w:rsid w:val="002D04E5"/>
    <w:rsid w:val="002D1272"/>
    <w:rsid w:val="002D7E84"/>
    <w:rsid w:val="002E321B"/>
    <w:rsid w:val="0030262C"/>
    <w:rsid w:val="003148C1"/>
    <w:rsid w:val="00315D6F"/>
    <w:rsid w:val="00320A50"/>
    <w:rsid w:val="00321ABD"/>
    <w:rsid w:val="00332B3F"/>
    <w:rsid w:val="00337D35"/>
    <w:rsid w:val="00347124"/>
    <w:rsid w:val="003507F2"/>
    <w:rsid w:val="003515B6"/>
    <w:rsid w:val="00354998"/>
    <w:rsid w:val="003559C8"/>
    <w:rsid w:val="003607EA"/>
    <w:rsid w:val="00363089"/>
    <w:rsid w:val="003722A9"/>
    <w:rsid w:val="00374B71"/>
    <w:rsid w:val="00376DAD"/>
    <w:rsid w:val="00377530"/>
    <w:rsid w:val="003801F4"/>
    <w:rsid w:val="003901E9"/>
    <w:rsid w:val="003917AA"/>
    <w:rsid w:val="003943CB"/>
    <w:rsid w:val="003A56B1"/>
    <w:rsid w:val="003A7289"/>
    <w:rsid w:val="003B182F"/>
    <w:rsid w:val="003B74D4"/>
    <w:rsid w:val="003C33A9"/>
    <w:rsid w:val="003C5D63"/>
    <w:rsid w:val="003D2FA8"/>
    <w:rsid w:val="003D404C"/>
    <w:rsid w:val="003D451A"/>
    <w:rsid w:val="003E3FBF"/>
    <w:rsid w:val="003E534A"/>
    <w:rsid w:val="003E6821"/>
    <w:rsid w:val="003F1A8D"/>
    <w:rsid w:val="003F409A"/>
    <w:rsid w:val="00407F72"/>
    <w:rsid w:val="00413E45"/>
    <w:rsid w:val="004200D0"/>
    <w:rsid w:val="00443057"/>
    <w:rsid w:val="0044458E"/>
    <w:rsid w:val="00447AF9"/>
    <w:rsid w:val="004557D2"/>
    <w:rsid w:val="00455C9E"/>
    <w:rsid w:val="004576D2"/>
    <w:rsid w:val="00461FCF"/>
    <w:rsid w:val="00474138"/>
    <w:rsid w:val="0048337E"/>
    <w:rsid w:val="00484B6C"/>
    <w:rsid w:val="00494A9A"/>
    <w:rsid w:val="0049585B"/>
    <w:rsid w:val="00496680"/>
    <w:rsid w:val="004A7F0B"/>
    <w:rsid w:val="004C6348"/>
    <w:rsid w:val="004D13E9"/>
    <w:rsid w:val="004D6FA8"/>
    <w:rsid w:val="004E59D7"/>
    <w:rsid w:val="004F008F"/>
    <w:rsid w:val="004F21D8"/>
    <w:rsid w:val="004F245D"/>
    <w:rsid w:val="004F39FC"/>
    <w:rsid w:val="004F5395"/>
    <w:rsid w:val="004F7099"/>
    <w:rsid w:val="004F73EC"/>
    <w:rsid w:val="00505F93"/>
    <w:rsid w:val="00522886"/>
    <w:rsid w:val="00523AE2"/>
    <w:rsid w:val="00531BC1"/>
    <w:rsid w:val="00542F88"/>
    <w:rsid w:val="0054410D"/>
    <w:rsid w:val="005514E3"/>
    <w:rsid w:val="00555F79"/>
    <w:rsid w:val="0056242E"/>
    <w:rsid w:val="005648B2"/>
    <w:rsid w:val="00575DCA"/>
    <w:rsid w:val="00586F5C"/>
    <w:rsid w:val="00590001"/>
    <w:rsid w:val="00591C12"/>
    <w:rsid w:val="00592167"/>
    <w:rsid w:val="00597DCA"/>
    <w:rsid w:val="005A2AFD"/>
    <w:rsid w:val="005A3EEA"/>
    <w:rsid w:val="005A576A"/>
    <w:rsid w:val="005A5A2D"/>
    <w:rsid w:val="005B174D"/>
    <w:rsid w:val="005B3630"/>
    <w:rsid w:val="005B5566"/>
    <w:rsid w:val="005C401D"/>
    <w:rsid w:val="005C4137"/>
    <w:rsid w:val="005D15C6"/>
    <w:rsid w:val="005E1113"/>
    <w:rsid w:val="005E3498"/>
    <w:rsid w:val="006002AC"/>
    <w:rsid w:val="006139D2"/>
    <w:rsid w:val="00620F9A"/>
    <w:rsid w:val="00636410"/>
    <w:rsid w:val="006400FB"/>
    <w:rsid w:val="0065134E"/>
    <w:rsid w:val="00652ECC"/>
    <w:rsid w:val="00661E7B"/>
    <w:rsid w:val="006625F6"/>
    <w:rsid w:val="00675E56"/>
    <w:rsid w:val="006762EB"/>
    <w:rsid w:val="00681C24"/>
    <w:rsid w:val="00683209"/>
    <w:rsid w:val="00683720"/>
    <w:rsid w:val="00685FC6"/>
    <w:rsid w:val="006863F5"/>
    <w:rsid w:val="006A2F72"/>
    <w:rsid w:val="006A5631"/>
    <w:rsid w:val="006A7EC9"/>
    <w:rsid w:val="006B57D0"/>
    <w:rsid w:val="006D0AA7"/>
    <w:rsid w:val="006D70A2"/>
    <w:rsid w:val="006E4EAE"/>
    <w:rsid w:val="006F14F4"/>
    <w:rsid w:val="006F274C"/>
    <w:rsid w:val="006F3521"/>
    <w:rsid w:val="006F3524"/>
    <w:rsid w:val="006F4859"/>
    <w:rsid w:val="006F5343"/>
    <w:rsid w:val="00702586"/>
    <w:rsid w:val="007059C0"/>
    <w:rsid w:val="00705D3E"/>
    <w:rsid w:val="00705EDC"/>
    <w:rsid w:val="00706B7F"/>
    <w:rsid w:val="007072AA"/>
    <w:rsid w:val="00710358"/>
    <w:rsid w:val="0071062B"/>
    <w:rsid w:val="007129D9"/>
    <w:rsid w:val="00712D05"/>
    <w:rsid w:val="0072093E"/>
    <w:rsid w:val="0072271A"/>
    <w:rsid w:val="00723115"/>
    <w:rsid w:val="00725B15"/>
    <w:rsid w:val="00734BF7"/>
    <w:rsid w:val="0074193D"/>
    <w:rsid w:val="007434E3"/>
    <w:rsid w:val="0074366F"/>
    <w:rsid w:val="00745501"/>
    <w:rsid w:val="007473A2"/>
    <w:rsid w:val="007657B2"/>
    <w:rsid w:val="00766F8D"/>
    <w:rsid w:val="00770423"/>
    <w:rsid w:val="00772D4B"/>
    <w:rsid w:val="007732AF"/>
    <w:rsid w:val="007775FA"/>
    <w:rsid w:val="007851D6"/>
    <w:rsid w:val="00786334"/>
    <w:rsid w:val="007901D0"/>
    <w:rsid w:val="007918D4"/>
    <w:rsid w:val="00792EDC"/>
    <w:rsid w:val="007A4A77"/>
    <w:rsid w:val="007B6880"/>
    <w:rsid w:val="007C0B7B"/>
    <w:rsid w:val="007C122A"/>
    <w:rsid w:val="007C4E13"/>
    <w:rsid w:val="007D3F40"/>
    <w:rsid w:val="007E1B24"/>
    <w:rsid w:val="007E3940"/>
    <w:rsid w:val="007F282E"/>
    <w:rsid w:val="007F2F76"/>
    <w:rsid w:val="007F42CE"/>
    <w:rsid w:val="007F47FA"/>
    <w:rsid w:val="007F4892"/>
    <w:rsid w:val="007F554E"/>
    <w:rsid w:val="00810860"/>
    <w:rsid w:val="00812A02"/>
    <w:rsid w:val="0081398C"/>
    <w:rsid w:val="008161FC"/>
    <w:rsid w:val="008207AA"/>
    <w:rsid w:val="0082097A"/>
    <w:rsid w:val="00821297"/>
    <w:rsid w:val="00824D47"/>
    <w:rsid w:val="00825A9C"/>
    <w:rsid w:val="0083769F"/>
    <w:rsid w:val="00837FB6"/>
    <w:rsid w:val="00844F8E"/>
    <w:rsid w:val="008450AB"/>
    <w:rsid w:val="008465FB"/>
    <w:rsid w:val="00852BC6"/>
    <w:rsid w:val="008534AE"/>
    <w:rsid w:val="0085695B"/>
    <w:rsid w:val="00857CA8"/>
    <w:rsid w:val="0086572F"/>
    <w:rsid w:val="00874BDD"/>
    <w:rsid w:val="00885906"/>
    <w:rsid w:val="00886328"/>
    <w:rsid w:val="00890C44"/>
    <w:rsid w:val="00891F93"/>
    <w:rsid w:val="008A0A30"/>
    <w:rsid w:val="008A48A3"/>
    <w:rsid w:val="008A61AB"/>
    <w:rsid w:val="008B0910"/>
    <w:rsid w:val="008B3146"/>
    <w:rsid w:val="008B5D52"/>
    <w:rsid w:val="008B7667"/>
    <w:rsid w:val="008C1A1F"/>
    <w:rsid w:val="008C5D77"/>
    <w:rsid w:val="008D2D7F"/>
    <w:rsid w:val="008D2F10"/>
    <w:rsid w:val="008D5AD1"/>
    <w:rsid w:val="008E7D6B"/>
    <w:rsid w:val="008F061D"/>
    <w:rsid w:val="008F5575"/>
    <w:rsid w:val="00912D3C"/>
    <w:rsid w:val="00923E75"/>
    <w:rsid w:val="00932228"/>
    <w:rsid w:val="00932314"/>
    <w:rsid w:val="00932CF2"/>
    <w:rsid w:val="00952E3A"/>
    <w:rsid w:val="0095372C"/>
    <w:rsid w:val="009731CC"/>
    <w:rsid w:val="0097448D"/>
    <w:rsid w:val="00974E86"/>
    <w:rsid w:val="0098451A"/>
    <w:rsid w:val="00984D55"/>
    <w:rsid w:val="009A3968"/>
    <w:rsid w:val="009B16F1"/>
    <w:rsid w:val="009B1C6F"/>
    <w:rsid w:val="009B3135"/>
    <w:rsid w:val="009B3F6F"/>
    <w:rsid w:val="009D016C"/>
    <w:rsid w:val="009D2417"/>
    <w:rsid w:val="009E1B28"/>
    <w:rsid w:val="009F3AC8"/>
    <w:rsid w:val="00A00AF1"/>
    <w:rsid w:val="00A01791"/>
    <w:rsid w:val="00A152DA"/>
    <w:rsid w:val="00A25397"/>
    <w:rsid w:val="00A44E12"/>
    <w:rsid w:val="00A5314E"/>
    <w:rsid w:val="00A552EC"/>
    <w:rsid w:val="00A5711B"/>
    <w:rsid w:val="00A60E8E"/>
    <w:rsid w:val="00A637AF"/>
    <w:rsid w:val="00A725AE"/>
    <w:rsid w:val="00A72C00"/>
    <w:rsid w:val="00A769C3"/>
    <w:rsid w:val="00A769E0"/>
    <w:rsid w:val="00A82800"/>
    <w:rsid w:val="00A96418"/>
    <w:rsid w:val="00A97ABE"/>
    <w:rsid w:val="00AA2901"/>
    <w:rsid w:val="00AA71D4"/>
    <w:rsid w:val="00AA7C01"/>
    <w:rsid w:val="00AB16ED"/>
    <w:rsid w:val="00AC55F4"/>
    <w:rsid w:val="00AD0E48"/>
    <w:rsid w:val="00AE56FC"/>
    <w:rsid w:val="00B13568"/>
    <w:rsid w:val="00B1614F"/>
    <w:rsid w:val="00B202BD"/>
    <w:rsid w:val="00B23D79"/>
    <w:rsid w:val="00B26898"/>
    <w:rsid w:val="00B33EEB"/>
    <w:rsid w:val="00B350E6"/>
    <w:rsid w:val="00B40801"/>
    <w:rsid w:val="00B47DD5"/>
    <w:rsid w:val="00B50EDB"/>
    <w:rsid w:val="00B536A1"/>
    <w:rsid w:val="00B560ED"/>
    <w:rsid w:val="00B62B58"/>
    <w:rsid w:val="00B806DF"/>
    <w:rsid w:val="00B92C98"/>
    <w:rsid w:val="00B95D89"/>
    <w:rsid w:val="00B97751"/>
    <w:rsid w:val="00B97E44"/>
    <w:rsid w:val="00BA0D2C"/>
    <w:rsid w:val="00BB0C21"/>
    <w:rsid w:val="00BB5AD3"/>
    <w:rsid w:val="00BB7D31"/>
    <w:rsid w:val="00BC2267"/>
    <w:rsid w:val="00BC465B"/>
    <w:rsid w:val="00BC57C5"/>
    <w:rsid w:val="00BC5B7A"/>
    <w:rsid w:val="00BD2393"/>
    <w:rsid w:val="00BD5363"/>
    <w:rsid w:val="00BE45D6"/>
    <w:rsid w:val="00BE6E4A"/>
    <w:rsid w:val="00BF4FD4"/>
    <w:rsid w:val="00BF5E8D"/>
    <w:rsid w:val="00C0172F"/>
    <w:rsid w:val="00C05170"/>
    <w:rsid w:val="00C14622"/>
    <w:rsid w:val="00C150A6"/>
    <w:rsid w:val="00C50084"/>
    <w:rsid w:val="00C538C8"/>
    <w:rsid w:val="00C60DF4"/>
    <w:rsid w:val="00C7488A"/>
    <w:rsid w:val="00C753AB"/>
    <w:rsid w:val="00C77481"/>
    <w:rsid w:val="00C82987"/>
    <w:rsid w:val="00C91AA3"/>
    <w:rsid w:val="00CA2DD6"/>
    <w:rsid w:val="00CC79B9"/>
    <w:rsid w:val="00CD5F00"/>
    <w:rsid w:val="00CF1D44"/>
    <w:rsid w:val="00CF366C"/>
    <w:rsid w:val="00CF4570"/>
    <w:rsid w:val="00D12F5C"/>
    <w:rsid w:val="00D215C8"/>
    <w:rsid w:val="00D26CBE"/>
    <w:rsid w:val="00D3059C"/>
    <w:rsid w:val="00D33F4E"/>
    <w:rsid w:val="00D34527"/>
    <w:rsid w:val="00D44E85"/>
    <w:rsid w:val="00D64CC9"/>
    <w:rsid w:val="00D733E8"/>
    <w:rsid w:val="00D7400F"/>
    <w:rsid w:val="00D74FAE"/>
    <w:rsid w:val="00D85095"/>
    <w:rsid w:val="00D866F8"/>
    <w:rsid w:val="00D90447"/>
    <w:rsid w:val="00DA06DF"/>
    <w:rsid w:val="00DA53E6"/>
    <w:rsid w:val="00DA5C84"/>
    <w:rsid w:val="00DC7553"/>
    <w:rsid w:val="00DD5F88"/>
    <w:rsid w:val="00DD6EE1"/>
    <w:rsid w:val="00DE1D44"/>
    <w:rsid w:val="00DE4422"/>
    <w:rsid w:val="00DE6628"/>
    <w:rsid w:val="00DE7751"/>
    <w:rsid w:val="00DF02D7"/>
    <w:rsid w:val="00DF10A6"/>
    <w:rsid w:val="00DF4F19"/>
    <w:rsid w:val="00E01954"/>
    <w:rsid w:val="00E1115F"/>
    <w:rsid w:val="00E1539E"/>
    <w:rsid w:val="00E17E7F"/>
    <w:rsid w:val="00E20974"/>
    <w:rsid w:val="00E3248E"/>
    <w:rsid w:val="00E343D3"/>
    <w:rsid w:val="00E34E5F"/>
    <w:rsid w:val="00E40139"/>
    <w:rsid w:val="00E5044E"/>
    <w:rsid w:val="00E53934"/>
    <w:rsid w:val="00E708DC"/>
    <w:rsid w:val="00E72697"/>
    <w:rsid w:val="00E801AD"/>
    <w:rsid w:val="00E815F8"/>
    <w:rsid w:val="00E82891"/>
    <w:rsid w:val="00E84F1C"/>
    <w:rsid w:val="00E85F7F"/>
    <w:rsid w:val="00E8646E"/>
    <w:rsid w:val="00E945BE"/>
    <w:rsid w:val="00EA1BD5"/>
    <w:rsid w:val="00EA5F83"/>
    <w:rsid w:val="00EB0A9D"/>
    <w:rsid w:val="00EB51EC"/>
    <w:rsid w:val="00EC60F2"/>
    <w:rsid w:val="00EE360F"/>
    <w:rsid w:val="00EF0012"/>
    <w:rsid w:val="00EF2C85"/>
    <w:rsid w:val="00EF57DA"/>
    <w:rsid w:val="00EF7BE7"/>
    <w:rsid w:val="00F0118E"/>
    <w:rsid w:val="00F013EE"/>
    <w:rsid w:val="00F02F53"/>
    <w:rsid w:val="00F100E2"/>
    <w:rsid w:val="00F1504D"/>
    <w:rsid w:val="00F17058"/>
    <w:rsid w:val="00F25C13"/>
    <w:rsid w:val="00F33770"/>
    <w:rsid w:val="00F3657E"/>
    <w:rsid w:val="00F4330E"/>
    <w:rsid w:val="00F45001"/>
    <w:rsid w:val="00F459CD"/>
    <w:rsid w:val="00F47D86"/>
    <w:rsid w:val="00F53482"/>
    <w:rsid w:val="00F617A5"/>
    <w:rsid w:val="00F61CBC"/>
    <w:rsid w:val="00F66FC3"/>
    <w:rsid w:val="00F76E37"/>
    <w:rsid w:val="00F804C1"/>
    <w:rsid w:val="00F82F1C"/>
    <w:rsid w:val="00F920D0"/>
    <w:rsid w:val="00F97CA1"/>
    <w:rsid w:val="00FA2E82"/>
    <w:rsid w:val="00FA53D1"/>
    <w:rsid w:val="00FA782E"/>
    <w:rsid w:val="00FC390C"/>
    <w:rsid w:val="00FC5CCC"/>
    <w:rsid w:val="00FC691B"/>
    <w:rsid w:val="00FD0C92"/>
    <w:rsid w:val="00FD15D2"/>
    <w:rsid w:val="00FD5EEF"/>
    <w:rsid w:val="00FE1D81"/>
    <w:rsid w:val="00FE3699"/>
    <w:rsid w:val="00FF1CF5"/>
    <w:rsid w:val="00FF53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3A9"/>
    <w:pPr>
      <w:spacing w:line="259" w:lineRule="auto"/>
    </w:pPr>
    <w:rPr>
      <w:sz w:val="22"/>
      <w:szCs w:val="22"/>
    </w:rPr>
  </w:style>
  <w:style w:type="paragraph" w:styleId="2">
    <w:name w:val="heading 2"/>
    <w:basedOn w:val="a"/>
    <w:next w:val="a"/>
    <w:link w:val="20"/>
    <w:uiPriority w:val="9"/>
    <w:semiHidden/>
    <w:unhideWhenUsed/>
    <w:qFormat/>
    <w:rsid w:val="00B536A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link w:val="30"/>
    <w:uiPriority w:val="9"/>
    <w:qFormat/>
    <w:rsid w:val="00B536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B0910"/>
    <w:rPr>
      <w:color w:val="0563C1"/>
      <w:u w:val="single"/>
    </w:rPr>
  </w:style>
  <w:style w:type="paragraph" w:styleId="a4">
    <w:name w:val="header"/>
    <w:basedOn w:val="a"/>
    <w:link w:val="a5"/>
    <w:uiPriority w:val="99"/>
    <w:unhideWhenUsed/>
    <w:rsid w:val="00112656"/>
    <w:pPr>
      <w:tabs>
        <w:tab w:val="center" w:pos="4677"/>
        <w:tab w:val="right" w:pos="9355"/>
      </w:tabs>
      <w:spacing w:line="240" w:lineRule="auto"/>
    </w:pPr>
  </w:style>
  <w:style w:type="character" w:customStyle="1" w:styleId="a5">
    <w:name w:val="Верхний колонтитул Знак"/>
    <w:basedOn w:val="a0"/>
    <w:link w:val="a4"/>
    <w:uiPriority w:val="99"/>
    <w:rsid w:val="00112656"/>
  </w:style>
  <w:style w:type="paragraph" w:styleId="a6">
    <w:name w:val="footer"/>
    <w:basedOn w:val="a"/>
    <w:link w:val="a7"/>
    <w:uiPriority w:val="99"/>
    <w:unhideWhenUsed/>
    <w:rsid w:val="00112656"/>
    <w:pPr>
      <w:tabs>
        <w:tab w:val="center" w:pos="4677"/>
        <w:tab w:val="right" w:pos="9355"/>
      </w:tabs>
      <w:spacing w:line="240" w:lineRule="auto"/>
    </w:pPr>
  </w:style>
  <w:style w:type="character" w:customStyle="1" w:styleId="a7">
    <w:name w:val="Нижний колонтитул Знак"/>
    <w:basedOn w:val="a0"/>
    <w:link w:val="a6"/>
    <w:uiPriority w:val="99"/>
    <w:rsid w:val="00112656"/>
  </w:style>
  <w:style w:type="paragraph" w:styleId="a8">
    <w:name w:val="Balloon Text"/>
    <w:basedOn w:val="a"/>
    <w:link w:val="a9"/>
    <w:uiPriority w:val="99"/>
    <w:semiHidden/>
    <w:unhideWhenUsed/>
    <w:rsid w:val="008F061D"/>
    <w:pPr>
      <w:spacing w:line="240" w:lineRule="auto"/>
    </w:pPr>
    <w:rPr>
      <w:rFonts w:ascii="Segoe UI" w:hAnsi="Segoe UI" w:cs="Times New Roman"/>
      <w:sz w:val="18"/>
      <w:szCs w:val="18"/>
    </w:rPr>
  </w:style>
  <w:style w:type="character" w:customStyle="1" w:styleId="a9">
    <w:name w:val="Текст выноски Знак"/>
    <w:link w:val="a8"/>
    <w:uiPriority w:val="99"/>
    <w:semiHidden/>
    <w:rsid w:val="008F061D"/>
    <w:rPr>
      <w:rFonts w:ascii="Segoe UI" w:hAnsi="Segoe UI" w:cs="Segoe UI"/>
      <w:sz w:val="18"/>
      <w:szCs w:val="18"/>
    </w:rPr>
  </w:style>
  <w:style w:type="paragraph" w:customStyle="1" w:styleId="ConsPlusNormal">
    <w:name w:val="ConsPlusNormal"/>
    <w:rsid w:val="004F21D8"/>
    <w:pPr>
      <w:widowControl w:val="0"/>
      <w:autoSpaceDE w:val="0"/>
      <w:autoSpaceDN w:val="0"/>
      <w:adjustRightInd w:val="0"/>
      <w:ind w:firstLine="720"/>
    </w:pPr>
    <w:rPr>
      <w:rFonts w:ascii="Arial" w:eastAsia="Times New Roman" w:hAnsi="Arial" w:cs="Arial"/>
    </w:rPr>
  </w:style>
  <w:style w:type="table" w:styleId="aa">
    <w:name w:val="Table Grid"/>
    <w:basedOn w:val="a1"/>
    <w:uiPriority w:val="39"/>
    <w:rsid w:val="009322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link w:val="2"/>
    <w:uiPriority w:val="9"/>
    <w:semiHidden/>
    <w:rsid w:val="00B536A1"/>
    <w:rPr>
      <w:rFonts w:ascii="Cambria" w:eastAsia="Times New Roman" w:hAnsi="Cambria" w:cs="Times New Roman"/>
      <w:b/>
      <w:bCs/>
      <w:i/>
      <w:iCs/>
      <w:sz w:val="28"/>
      <w:szCs w:val="28"/>
    </w:rPr>
  </w:style>
  <w:style w:type="character" w:customStyle="1" w:styleId="30">
    <w:name w:val="Заголовок 3 Знак"/>
    <w:link w:val="3"/>
    <w:uiPriority w:val="9"/>
    <w:rsid w:val="00B536A1"/>
    <w:rPr>
      <w:rFonts w:ascii="Times New Roman" w:eastAsia="Times New Roman" w:hAnsi="Times New Roman" w:cs="Times New Roman"/>
      <w:b/>
      <w:bCs/>
      <w:sz w:val="27"/>
      <w:szCs w:val="27"/>
    </w:rPr>
  </w:style>
  <w:style w:type="numbering" w:customStyle="1" w:styleId="1">
    <w:name w:val="Нет списка1"/>
    <w:next w:val="a2"/>
    <w:uiPriority w:val="99"/>
    <w:semiHidden/>
    <w:unhideWhenUsed/>
    <w:rsid w:val="00B536A1"/>
  </w:style>
  <w:style w:type="table" w:customStyle="1" w:styleId="10">
    <w:name w:val="Сетка таблицы1"/>
    <w:basedOn w:val="a1"/>
    <w:next w:val="aa"/>
    <w:uiPriority w:val="59"/>
    <w:rsid w:val="00B536A1"/>
    <w:rPr>
      <w:rFonts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styleId="ab">
    <w:name w:val="List Paragraph"/>
    <w:basedOn w:val="a"/>
    <w:qFormat/>
    <w:rsid w:val="00B536A1"/>
    <w:pPr>
      <w:spacing w:after="200" w:line="276" w:lineRule="auto"/>
      <w:ind w:left="720"/>
      <w:contextualSpacing/>
    </w:pPr>
    <w:rPr>
      <w:rFonts w:cs="Times New Roman"/>
      <w:lang w:eastAsia="en-US"/>
    </w:rPr>
  </w:style>
  <w:style w:type="paragraph" w:styleId="ac">
    <w:name w:val="Body Text"/>
    <w:basedOn w:val="a"/>
    <w:link w:val="ad"/>
    <w:uiPriority w:val="99"/>
    <w:unhideWhenUsed/>
    <w:rsid w:val="00B536A1"/>
    <w:pPr>
      <w:spacing w:after="120" w:line="276" w:lineRule="auto"/>
    </w:pPr>
    <w:rPr>
      <w:rFonts w:cs="Times New Roman"/>
      <w:lang w:eastAsia="en-US"/>
    </w:rPr>
  </w:style>
  <w:style w:type="character" w:customStyle="1" w:styleId="ad">
    <w:name w:val="Основной текст Знак"/>
    <w:link w:val="ac"/>
    <w:uiPriority w:val="99"/>
    <w:rsid w:val="00B536A1"/>
    <w:rPr>
      <w:rFonts w:cs="Times New Roman"/>
      <w:sz w:val="22"/>
      <w:szCs w:val="22"/>
      <w:lang w:eastAsia="en-US"/>
    </w:rPr>
  </w:style>
  <w:style w:type="paragraph" w:customStyle="1" w:styleId="Default">
    <w:name w:val="Default"/>
    <w:rsid w:val="00B536A1"/>
    <w:pPr>
      <w:autoSpaceDE w:val="0"/>
      <w:autoSpaceDN w:val="0"/>
      <w:adjustRightInd w:val="0"/>
    </w:pPr>
    <w:rPr>
      <w:rFonts w:ascii="PT Sans" w:hAnsi="PT Sans" w:cs="PT Sans"/>
      <w:color w:val="000000"/>
      <w:sz w:val="24"/>
      <w:szCs w:val="24"/>
      <w:lang w:eastAsia="en-US"/>
    </w:rPr>
  </w:style>
  <w:style w:type="paragraph" w:customStyle="1" w:styleId="ae">
    <w:name w:val="???????"/>
    <w:rsid w:val="00B536A1"/>
    <w:rPr>
      <w:rFonts w:ascii="Times New Roman" w:hAnsi="Times New Roman" w:cs="Times New Roman"/>
    </w:rPr>
  </w:style>
  <w:style w:type="paragraph" w:customStyle="1" w:styleId="11">
    <w:name w:val="Абзац списка1"/>
    <w:basedOn w:val="a"/>
    <w:rsid w:val="00B536A1"/>
    <w:pPr>
      <w:spacing w:after="200" w:line="276" w:lineRule="auto"/>
      <w:ind w:left="720"/>
      <w:contextualSpacing/>
    </w:pPr>
    <w:rPr>
      <w:rFonts w:cs="Times New Roman"/>
      <w:lang w:eastAsia="en-US"/>
    </w:rPr>
  </w:style>
  <w:style w:type="paragraph" w:styleId="af">
    <w:name w:val="footnote text"/>
    <w:basedOn w:val="a"/>
    <w:link w:val="af0"/>
    <w:unhideWhenUsed/>
    <w:rsid w:val="00B536A1"/>
    <w:pPr>
      <w:spacing w:after="200" w:line="276" w:lineRule="auto"/>
    </w:pPr>
    <w:rPr>
      <w:rFonts w:eastAsia="Times New Roman" w:cs="Times New Roman"/>
      <w:sz w:val="20"/>
      <w:szCs w:val="20"/>
    </w:rPr>
  </w:style>
  <w:style w:type="character" w:customStyle="1" w:styleId="af0">
    <w:name w:val="Текст сноски Знак"/>
    <w:link w:val="af"/>
    <w:rsid w:val="00B536A1"/>
    <w:rPr>
      <w:rFonts w:eastAsia="Times New Roman" w:cs="Times New Roman"/>
    </w:rPr>
  </w:style>
  <w:style w:type="character" w:styleId="af1">
    <w:name w:val="footnote reference"/>
    <w:unhideWhenUsed/>
    <w:rsid w:val="00B536A1"/>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bestadm.ru/" TargetMode="External"/><Relationship Id="rId13" Type="http://schemas.openxmlformats.org/officeDocument/2006/relationships/hyperlink" Target="http://asbest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bestadm.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0F71C4BCFF0CD5D84482681407F5CD93DE1020E0087D6FD29478F363D50B7789E21A63C6C1978CC5D60E7CB09ABD57AD14A733B0D50652TBs8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idural.ru/download.php?id=______31.01.23_2023110933.pdf" TargetMode="External"/><Relationship Id="rId4" Type="http://schemas.openxmlformats.org/officeDocument/2006/relationships/settings" Target="settings.xml"/><Relationship Id="rId9" Type="http://schemas.openxmlformats.org/officeDocument/2006/relationships/hyperlink" Target="http://www.asbestadm.ru" TargetMode="External"/><Relationship Id="rId14" Type="http://schemas.openxmlformats.org/officeDocument/2006/relationships/hyperlink" Target="http://asbest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BAF4-7CDD-466D-B473-203C6B015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13212</Words>
  <Characters>75310</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88346</CharactersWithSpaces>
  <SharedDoc>false</SharedDoc>
  <HLinks>
    <vt:vector size="72" baseType="variant">
      <vt:variant>
        <vt:i4>655444</vt:i4>
      </vt:variant>
      <vt:variant>
        <vt:i4>33</vt:i4>
      </vt:variant>
      <vt:variant>
        <vt:i4>0</vt:i4>
      </vt:variant>
      <vt:variant>
        <vt:i4>5</vt:i4>
      </vt:variant>
      <vt:variant>
        <vt:lpwstr>http://asbestadm.ru/</vt:lpwstr>
      </vt:variant>
      <vt:variant>
        <vt:lpwstr/>
      </vt:variant>
      <vt:variant>
        <vt:i4>655444</vt:i4>
      </vt:variant>
      <vt:variant>
        <vt:i4>30</vt:i4>
      </vt:variant>
      <vt:variant>
        <vt:i4>0</vt:i4>
      </vt:variant>
      <vt:variant>
        <vt:i4>5</vt:i4>
      </vt:variant>
      <vt:variant>
        <vt:lpwstr>http://asbestadm.ru/</vt:lpwstr>
      </vt:variant>
      <vt:variant>
        <vt:lpwstr/>
      </vt:variant>
      <vt:variant>
        <vt:i4>655444</vt:i4>
      </vt:variant>
      <vt:variant>
        <vt:i4>27</vt:i4>
      </vt:variant>
      <vt:variant>
        <vt:i4>0</vt:i4>
      </vt:variant>
      <vt:variant>
        <vt:i4>5</vt:i4>
      </vt:variant>
      <vt:variant>
        <vt:lpwstr>http://asbestadm.ru/</vt:lpwstr>
      </vt:variant>
      <vt:variant>
        <vt:lpwstr/>
      </vt:variant>
      <vt:variant>
        <vt:i4>7733300</vt:i4>
      </vt:variant>
      <vt:variant>
        <vt:i4>24</vt:i4>
      </vt:variant>
      <vt:variant>
        <vt:i4>0</vt:i4>
      </vt:variant>
      <vt:variant>
        <vt:i4>5</vt:i4>
      </vt:variant>
      <vt:variant>
        <vt:lpwstr>consultantplus://offline/ref=410F71C4BCFF0CD5D84482681407F5CD93DE1020E0087D6FD29478F363D50B7789E21A63C6C1978CC5D60E7CB09ABD57AD14A733B0D50652TBs8J</vt:lpwstr>
      </vt:variant>
      <vt:variant>
        <vt:lpwstr/>
      </vt:variant>
      <vt:variant>
        <vt:i4>262266</vt:i4>
      </vt:variant>
      <vt:variant>
        <vt:i4>21</vt:i4>
      </vt:variant>
      <vt:variant>
        <vt:i4>0</vt:i4>
      </vt:variant>
      <vt:variant>
        <vt:i4>5</vt:i4>
      </vt:variant>
      <vt:variant>
        <vt:lpwstr>http://midural.ru/download.php?id=______31.01.23_2023110933.pdf</vt:lpwstr>
      </vt:variant>
      <vt:variant>
        <vt:lpwstr/>
      </vt:variant>
      <vt:variant>
        <vt:i4>655373</vt:i4>
      </vt:variant>
      <vt:variant>
        <vt:i4>18</vt:i4>
      </vt:variant>
      <vt:variant>
        <vt:i4>0</vt:i4>
      </vt:variant>
      <vt:variant>
        <vt:i4>5</vt:i4>
      </vt:variant>
      <vt:variant>
        <vt:lpwstr>http://www.asbestadm.ru/</vt:lpwstr>
      </vt:variant>
      <vt:variant>
        <vt:lpwstr/>
      </vt:variant>
      <vt:variant>
        <vt:i4>655444</vt:i4>
      </vt:variant>
      <vt:variant>
        <vt:i4>15</vt:i4>
      </vt:variant>
      <vt:variant>
        <vt:i4>0</vt:i4>
      </vt:variant>
      <vt:variant>
        <vt:i4>5</vt:i4>
      </vt:variant>
      <vt:variant>
        <vt:lpwstr>http://asbestadm.ru/</vt:lpwstr>
      </vt:variant>
      <vt:variant>
        <vt:lpwstr/>
      </vt:variant>
      <vt:variant>
        <vt:i4>655373</vt:i4>
      </vt:variant>
      <vt:variant>
        <vt:i4>12</vt:i4>
      </vt:variant>
      <vt:variant>
        <vt:i4>0</vt:i4>
      </vt:variant>
      <vt:variant>
        <vt:i4>5</vt:i4>
      </vt:variant>
      <vt:variant>
        <vt:lpwstr>http://www.asbestadm.ru/</vt:lpwstr>
      </vt:variant>
      <vt:variant>
        <vt:lpwstr/>
      </vt:variant>
      <vt:variant>
        <vt:i4>1310730</vt:i4>
      </vt:variant>
      <vt:variant>
        <vt:i4>9</vt:i4>
      </vt:variant>
      <vt:variant>
        <vt:i4>0</vt:i4>
      </vt:variant>
      <vt:variant>
        <vt:i4>5</vt:i4>
      </vt:variant>
      <vt:variant>
        <vt:lpwstr>http://www.arasb.ru/</vt:lpwstr>
      </vt:variant>
      <vt:variant>
        <vt:lpwstr/>
      </vt:variant>
      <vt:variant>
        <vt:i4>64</vt:i4>
      </vt:variant>
      <vt:variant>
        <vt:i4>6</vt:i4>
      </vt:variant>
      <vt:variant>
        <vt:i4>0</vt:i4>
      </vt:variant>
      <vt:variant>
        <vt:i4>5</vt:i4>
      </vt:variant>
      <vt:variant>
        <vt:lpwstr/>
      </vt:variant>
      <vt:variant>
        <vt:lpwstr>P808</vt:lpwstr>
      </vt:variant>
      <vt:variant>
        <vt:i4>262167</vt:i4>
      </vt:variant>
      <vt:variant>
        <vt:i4>3</vt:i4>
      </vt:variant>
      <vt:variant>
        <vt:i4>0</vt:i4>
      </vt:variant>
      <vt:variant>
        <vt:i4>5</vt:i4>
      </vt:variant>
      <vt:variant>
        <vt:lpwstr>consultantplus://offline/main?base=RLAW071;n=83987;fld=134;dst=101064</vt:lpwstr>
      </vt:variant>
      <vt:variant>
        <vt:lpwstr/>
      </vt:variant>
      <vt:variant>
        <vt:i4>327710</vt:i4>
      </vt:variant>
      <vt:variant>
        <vt:i4>0</vt:i4>
      </vt:variant>
      <vt:variant>
        <vt:i4>0</vt:i4>
      </vt:variant>
      <vt:variant>
        <vt:i4>5</vt:i4>
      </vt:variant>
      <vt:variant>
        <vt:lpwstr>consultantplus://offline/main?base=RLAW071;n=83987;fld=134;dst=101978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2023-06-30T04:29:00Z</cp:lastPrinted>
  <dcterms:created xsi:type="dcterms:W3CDTF">2023-06-30T04:14:00Z</dcterms:created>
  <dcterms:modified xsi:type="dcterms:W3CDTF">2023-07-03T08:28:00Z</dcterms:modified>
</cp:coreProperties>
</file>