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11" w:rsidRP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31811" w:rsidRP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11" w:rsidRP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11" w:rsidRP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11" w:rsidRP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504-ПА</w:t>
      </w:r>
    </w:p>
    <w:p w:rsidR="00A31811" w:rsidRP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11" w:rsidRP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11" w:rsidRP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11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>Об изъятии для муниципальных нужд земельного участка  и жилых помещений в многокв</w:t>
      </w:r>
      <w:r w:rsidR="00A31811">
        <w:rPr>
          <w:rFonts w:ascii="Times New Roman" w:hAnsi="Times New Roman" w:cs="Times New Roman"/>
          <w:b/>
          <w:sz w:val="28"/>
          <w:szCs w:val="28"/>
        </w:rPr>
        <w:t xml:space="preserve">артирном жилом доме по адресу: </w:t>
      </w:r>
    </w:p>
    <w:p w:rsidR="00F4425F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 xml:space="preserve">Свердловская обл., г. Асбест, ул. </w:t>
      </w:r>
      <w:r w:rsidR="002414D9">
        <w:rPr>
          <w:rFonts w:ascii="Times New Roman" w:hAnsi="Times New Roman" w:cs="Times New Roman"/>
          <w:b/>
          <w:sz w:val="28"/>
          <w:szCs w:val="28"/>
        </w:rPr>
        <w:t>Ильина, д.8</w:t>
      </w:r>
    </w:p>
    <w:p w:rsidR="00A31811" w:rsidRP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11" w:rsidRPr="00A31811" w:rsidRDefault="00A31811" w:rsidP="00F44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25F" w:rsidRPr="00A31811" w:rsidRDefault="00F4425F" w:rsidP="00A3181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8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связи с признанием многоквартирного дома, расположенного по адресу: Свердловская обл., г. Асбест, ул. </w:t>
      </w:r>
      <w:r w:rsidR="002414D9" w:rsidRPr="00A31811">
        <w:rPr>
          <w:rFonts w:ascii="Times New Roman" w:hAnsi="Times New Roman" w:cs="Times New Roman"/>
          <w:b w:val="0"/>
          <w:color w:val="000000"/>
          <w:sz w:val="28"/>
          <w:szCs w:val="28"/>
        </w:rPr>
        <w:t>Ильина, д.</w:t>
      </w:r>
      <w:r w:rsidR="00A318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414D9" w:rsidRPr="00A31811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A318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аварийным и подлежащим сносу, </w:t>
      </w:r>
      <w:r w:rsidR="00A31811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A31811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32 Жили</w:t>
      </w:r>
      <w:r w:rsidRPr="00A31811">
        <w:rPr>
          <w:rFonts w:ascii="Times New Roman" w:hAnsi="Times New Roman" w:cs="Times New Roman"/>
          <w:b w:val="0"/>
          <w:sz w:val="28"/>
          <w:szCs w:val="28"/>
        </w:rPr>
        <w:t>щного кодекса Российской Федерации, стать</w:t>
      </w:r>
      <w:r w:rsidR="001C0CA6" w:rsidRPr="00A31811">
        <w:rPr>
          <w:rFonts w:ascii="Times New Roman" w:hAnsi="Times New Roman" w:cs="Times New Roman"/>
          <w:b w:val="0"/>
          <w:sz w:val="28"/>
          <w:szCs w:val="28"/>
        </w:rPr>
        <w:t xml:space="preserve">ями </w:t>
      </w:r>
      <w:r w:rsidRPr="00A31811">
        <w:rPr>
          <w:rFonts w:ascii="Times New Roman" w:hAnsi="Times New Roman" w:cs="Times New Roman"/>
          <w:b w:val="0"/>
          <w:sz w:val="28"/>
          <w:szCs w:val="28"/>
        </w:rPr>
        <w:t>49,</w:t>
      </w:r>
      <w:r w:rsidR="001C0CA6" w:rsidRPr="00A31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811">
        <w:rPr>
          <w:rFonts w:ascii="Times New Roman" w:hAnsi="Times New Roman" w:cs="Times New Roman"/>
          <w:b w:val="0"/>
          <w:sz w:val="28"/>
          <w:szCs w:val="28"/>
        </w:rPr>
        <w:t>56.3 Земельного кодекса Российской Фед</w:t>
      </w:r>
      <w:r w:rsidR="00A31811">
        <w:rPr>
          <w:rFonts w:ascii="Times New Roman" w:hAnsi="Times New Roman" w:cs="Times New Roman"/>
          <w:b w:val="0"/>
          <w:sz w:val="28"/>
          <w:szCs w:val="28"/>
        </w:rPr>
        <w:t xml:space="preserve">ерации, Федеральным законом от </w:t>
      </w:r>
      <w:r w:rsidRPr="00A31811">
        <w:rPr>
          <w:rFonts w:ascii="Times New Roman" w:hAnsi="Times New Roman" w:cs="Times New Roman"/>
          <w:b w:val="0"/>
          <w:sz w:val="28"/>
          <w:szCs w:val="28"/>
        </w:rPr>
        <w:t>06 октяб</w:t>
      </w:r>
      <w:r w:rsidR="00111116" w:rsidRPr="00A31811">
        <w:rPr>
          <w:rFonts w:ascii="Times New Roman" w:hAnsi="Times New Roman" w:cs="Times New Roman"/>
          <w:b w:val="0"/>
          <w:sz w:val="28"/>
          <w:szCs w:val="28"/>
        </w:rPr>
        <w:t xml:space="preserve">ря 2003 года № 131-ФЗ «Об общих </w:t>
      </w:r>
      <w:r w:rsidRPr="00A31811">
        <w:rPr>
          <w:rFonts w:ascii="Times New Roman" w:hAnsi="Times New Roman" w:cs="Times New Roman"/>
          <w:b w:val="0"/>
          <w:sz w:val="28"/>
          <w:szCs w:val="28"/>
        </w:rPr>
        <w:t>принципах организации местного самоуправ</w:t>
      </w:r>
      <w:r w:rsidR="00A31811"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r w:rsidRPr="00A3181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27, 30 Устава Асбестовского городского округа, постановлением администрации </w:t>
      </w:r>
      <w:r w:rsidR="001C0CA6" w:rsidRPr="00A3181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1811">
        <w:rPr>
          <w:rFonts w:ascii="Times New Roman" w:hAnsi="Times New Roman" w:cs="Times New Roman"/>
          <w:b w:val="0"/>
          <w:sz w:val="28"/>
          <w:szCs w:val="28"/>
        </w:rPr>
        <w:t>сбестовского городского</w:t>
      </w:r>
      <w:r w:rsidR="00A31811">
        <w:rPr>
          <w:rFonts w:ascii="Times New Roman" w:hAnsi="Times New Roman" w:cs="Times New Roman"/>
          <w:b w:val="0"/>
          <w:sz w:val="28"/>
          <w:szCs w:val="28"/>
        </w:rPr>
        <w:t xml:space="preserve"> округа от 21.07.2017 № 432-ПА </w:t>
      </w:r>
      <w:r w:rsidRPr="00A31811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переселения граждан из жилых помещений, признанных непригодными для проживания, из жилых помещений, расположенных в многоквартирных домах, признанных аварийными и подлежащими сносу, на территории Асбестовского городского округа»,</w:t>
      </w:r>
      <w:r w:rsidR="00965786" w:rsidRPr="00A31811">
        <w:rPr>
          <w:rFonts w:ascii="Times New Roman" w:hAnsi="Times New Roman" w:cs="Times New Roman"/>
          <w:sz w:val="28"/>
          <w:szCs w:val="28"/>
        </w:rPr>
        <w:t xml:space="preserve"> </w:t>
      </w:r>
      <w:r w:rsidR="00DF0FF8" w:rsidRPr="00A31811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Асбестовского городского округа от 05.09.2019 № 785-РА «О признании многоквартирного дома, расположенного по адресу: г. Асбест, ул. Ильина, д.</w:t>
      </w:r>
      <w:r w:rsidR="00A31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FF8" w:rsidRPr="00A31811">
        <w:rPr>
          <w:rFonts w:ascii="Times New Roman" w:hAnsi="Times New Roman" w:cs="Times New Roman"/>
          <w:b w:val="0"/>
          <w:sz w:val="28"/>
          <w:szCs w:val="28"/>
        </w:rPr>
        <w:t>8</w:t>
      </w:r>
      <w:r w:rsidR="00AF09C5" w:rsidRPr="00A31811">
        <w:rPr>
          <w:rFonts w:ascii="Times New Roman" w:hAnsi="Times New Roman" w:cs="Times New Roman"/>
          <w:b w:val="0"/>
          <w:sz w:val="28"/>
          <w:szCs w:val="28"/>
        </w:rPr>
        <w:t>,</w:t>
      </w:r>
      <w:r w:rsidR="00DF0FF8" w:rsidRPr="00A31811">
        <w:rPr>
          <w:rFonts w:ascii="Times New Roman" w:hAnsi="Times New Roman" w:cs="Times New Roman"/>
          <w:b w:val="0"/>
          <w:sz w:val="28"/>
          <w:szCs w:val="28"/>
        </w:rPr>
        <w:t xml:space="preserve"> аварийным и подлежащим сносу</w:t>
      </w:r>
      <w:r w:rsidR="00AF09C5" w:rsidRPr="00A31811">
        <w:rPr>
          <w:rFonts w:ascii="Times New Roman" w:hAnsi="Times New Roman" w:cs="Times New Roman"/>
          <w:b w:val="0"/>
          <w:sz w:val="28"/>
          <w:szCs w:val="28"/>
        </w:rPr>
        <w:t>»</w:t>
      </w:r>
      <w:r w:rsidR="00DF0FF8" w:rsidRPr="00A31811">
        <w:rPr>
          <w:rFonts w:ascii="Times New Roman" w:hAnsi="Times New Roman" w:cs="Times New Roman"/>
          <w:b w:val="0"/>
          <w:sz w:val="28"/>
          <w:szCs w:val="28"/>
        </w:rPr>
        <w:t>,</w:t>
      </w:r>
      <w:r w:rsidR="00DF0FF8" w:rsidRPr="00A31811">
        <w:rPr>
          <w:rFonts w:ascii="Times New Roman" w:hAnsi="Times New Roman" w:cs="Times New Roman"/>
          <w:sz w:val="28"/>
          <w:szCs w:val="28"/>
        </w:rPr>
        <w:t xml:space="preserve"> </w:t>
      </w:r>
      <w:r w:rsidR="00965786" w:rsidRPr="00A31811">
        <w:rPr>
          <w:rFonts w:ascii="Times New Roman" w:hAnsi="Times New Roman" w:cs="Times New Roman"/>
          <w:b w:val="0"/>
          <w:sz w:val="28"/>
          <w:szCs w:val="28"/>
        </w:rPr>
        <w:t xml:space="preserve">принимая во внимание письменные согласия собственников жилых помещений на </w:t>
      </w:r>
      <w:r w:rsidR="00AF09C5" w:rsidRPr="00A31811">
        <w:rPr>
          <w:rFonts w:ascii="Times New Roman" w:hAnsi="Times New Roman" w:cs="Times New Roman"/>
          <w:b w:val="0"/>
          <w:sz w:val="28"/>
          <w:szCs w:val="28"/>
        </w:rPr>
        <w:t xml:space="preserve">досрочное </w:t>
      </w:r>
      <w:r w:rsidR="00965786" w:rsidRPr="00A31811">
        <w:rPr>
          <w:rFonts w:ascii="Times New Roman" w:hAnsi="Times New Roman" w:cs="Times New Roman"/>
          <w:b w:val="0"/>
          <w:sz w:val="28"/>
          <w:szCs w:val="28"/>
        </w:rPr>
        <w:t>изъятие земельного участка и жилых помещений для муниципальных нужд,</w:t>
      </w:r>
      <w:r w:rsidR="00A31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81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Асбестовского городского округа </w:t>
      </w:r>
    </w:p>
    <w:p w:rsidR="00F4425F" w:rsidRPr="00A31811" w:rsidRDefault="00F4425F" w:rsidP="00A3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1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425F" w:rsidRPr="00A31811" w:rsidRDefault="00F4425F" w:rsidP="00A31811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color w:val="000000"/>
          <w:sz w:val="28"/>
          <w:szCs w:val="28"/>
        </w:rPr>
        <w:t>Изъять для муниципал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t>ьных нужд земельный участок, на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ходящийся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в общей долевой собственности собственников жилых помещений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в многоквартирном доме, с кадастровым номером </w:t>
      </w:r>
      <w:r w:rsidRPr="00A318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66:34:05020</w:t>
      </w:r>
      <w:r w:rsidR="002414D9" w:rsidRPr="00A318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36</w:t>
      </w:r>
      <w:r w:rsidRPr="00A318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2414D9" w:rsidRPr="00A318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207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2414D9" w:rsidRPr="00A31811">
        <w:rPr>
          <w:rFonts w:ascii="Times New Roman" w:hAnsi="Times New Roman" w:cs="Times New Roman"/>
          <w:color w:val="000000"/>
          <w:sz w:val="28"/>
          <w:szCs w:val="28"/>
        </w:rPr>
        <w:t>1280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t>кв. м, по адресу: Свердловская об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ласть, город Асбест, ул. </w:t>
      </w:r>
      <w:r w:rsidR="002414D9" w:rsidRPr="00A31811">
        <w:rPr>
          <w:rFonts w:ascii="Times New Roman" w:hAnsi="Times New Roman" w:cs="Times New Roman"/>
          <w:color w:val="000000"/>
          <w:sz w:val="28"/>
          <w:szCs w:val="28"/>
        </w:rPr>
        <w:t>Ильина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2414D9" w:rsidRPr="00A3181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признанием расположенного на нем многоквартирного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t>дома аварийным и подлежащим сно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су.</w:t>
      </w:r>
    </w:p>
    <w:p w:rsidR="00F4425F" w:rsidRPr="00A31811" w:rsidRDefault="00F4425F" w:rsidP="00A31811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right="4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color w:val="000000"/>
          <w:sz w:val="28"/>
          <w:szCs w:val="28"/>
        </w:rPr>
        <w:t>В связи с изъятием для муниципальных нужд земельного участка, указанного в пункте 1 настоящего постановления, изъять для муниципальных нужд у собственников жилые помещения, расположенные в многоквартирном жилом д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t>оме по адресу: Свердловская об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ласть, город Асбест, ул. </w:t>
      </w:r>
      <w:r w:rsidR="002414D9" w:rsidRPr="00A31811">
        <w:rPr>
          <w:rFonts w:ascii="Times New Roman" w:hAnsi="Times New Roman" w:cs="Times New Roman"/>
          <w:color w:val="000000"/>
          <w:sz w:val="28"/>
          <w:szCs w:val="28"/>
        </w:rPr>
        <w:t>Ильина, д. 8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A31811" w:rsidRPr="00A31811" w:rsidRDefault="00A31811" w:rsidP="00A31811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left="891" w:right="40"/>
        <w:rPr>
          <w:rFonts w:ascii="Times New Roman" w:hAnsi="Times New Roman" w:cs="Times New Roman"/>
          <w:sz w:val="28"/>
          <w:szCs w:val="28"/>
        </w:rPr>
      </w:pPr>
    </w:p>
    <w:p w:rsidR="00F4425F" w:rsidRPr="00A31811" w:rsidRDefault="00F4425F" w:rsidP="00A31811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Отделу жилищно-коммунального хозяйства, транспорта, связи и жилищной политики администрации Асбестовского городского округа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414D9" w:rsidRPr="00A31811">
        <w:rPr>
          <w:rFonts w:ascii="Times New Roman" w:hAnsi="Times New Roman" w:cs="Times New Roman"/>
          <w:color w:val="000000"/>
          <w:sz w:val="28"/>
          <w:szCs w:val="28"/>
        </w:rPr>
        <w:t>Кондовин А.С.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F0FF8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обеспечить:</w:t>
      </w:r>
    </w:p>
    <w:p w:rsidR="00F4425F" w:rsidRPr="00A31811" w:rsidRDefault="00F4425F" w:rsidP="00A31811">
      <w:pPr>
        <w:pStyle w:val="2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квартир в муниципальную собственность </w:t>
      </w:r>
      <w:r w:rsidR="002414D9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отселени</w:t>
      </w:r>
      <w:r w:rsidR="002414D9" w:rsidRPr="00A318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2414D9" w:rsidRPr="00A31811">
        <w:rPr>
          <w:rFonts w:ascii="Times New Roman" w:hAnsi="Times New Roman" w:cs="Times New Roman"/>
          <w:color w:val="000000"/>
          <w:sz w:val="28"/>
          <w:szCs w:val="28"/>
        </w:rPr>
        <w:t>, проживающих в жилых помещениях на условиях социального найма</w:t>
      </w:r>
      <w:r w:rsidR="00FD030F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030F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в срок до </w:t>
      </w:r>
      <w:r w:rsidR="00111116" w:rsidRPr="00A31811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FD030F" w:rsidRPr="00A3181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11116" w:rsidRPr="00A318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030F" w:rsidRPr="00A31811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FF8" w:rsidRPr="00A31811" w:rsidRDefault="00DF0FF8" w:rsidP="00A31811">
      <w:pPr>
        <w:pStyle w:val="2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 w:rsidR="00F4425F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органов и организаций </w:t>
      </w:r>
      <w:r w:rsidR="00F4425F" w:rsidRPr="00A31811">
        <w:rPr>
          <w:rFonts w:ascii="Times New Roman" w:hAnsi="Times New Roman" w:cs="Times New Roman"/>
          <w:color w:val="000000"/>
          <w:sz w:val="28"/>
          <w:szCs w:val="28"/>
        </w:rPr>
        <w:t>о признании многоквартирного жилого дома аварийным и подлежащим сносу</w:t>
      </w:r>
      <w:r w:rsidR="00FD030F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030F" w:rsidRPr="00A31811">
        <w:rPr>
          <w:rFonts w:ascii="Times New Roman" w:hAnsi="Times New Roman" w:cs="Times New Roman"/>
          <w:color w:val="000000"/>
          <w:sz w:val="28"/>
          <w:szCs w:val="28"/>
        </w:rPr>
        <w:t>в срок до 01.01.2021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0FF8" w:rsidRPr="00A31811" w:rsidRDefault="00DF0FF8" w:rsidP="00A31811">
      <w:pPr>
        <w:pStyle w:val="2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после отселения граждан отключение многоквартирного дома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от сетей коммунального назначения</w:t>
      </w:r>
      <w:r w:rsidR="00FD030F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01.01.2021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25F" w:rsidRPr="00A31811" w:rsidRDefault="00F4425F" w:rsidP="00A31811">
      <w:pPr>
        <w:pStyle w:val="2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40" w:lineRule="auto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color w:val="000000"/>
          <w:sz w:val="28"/>
          <w:szCs w:val="28"/>
        </w:rPr>
        <w:t>исключение из реестра многоквартирных жилых домов</w:t>
      </w:r>
      <w:r w:rsidR="00D34BEC" w:rsidRPr="00A31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25F" w:rsidRPr="00A31811" w:rsidRDefault="00F4425F" w:rsidP="00A31811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Асбестовского городского округа (Великанова Ю.В.)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811">
        <w:rPr>
          <w:rFonts w:ascii="Times New Roman" w:hAnsi="Times New Roman" w:cs="Times New Roman"/>
          <w:sz w:val="28"/>
          <w:szCs w:val="28"/>
        </w:rPr>
        <w:t>обеспечить:</w:t>
      </w:r>
    </w:p>
    <w:p w:rsidR="002414D9" w:rsidRPr="00A31811" w:rsidRDefault="002414D9" w:rsidP="00A31811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sz w:val="28"/>
          <w:szCs w:val="28"/>
        </w:rPr>
        <w:t>соблюдение порядка и процедуры изъятия земельного участка</w:t>
      </w:r>
      <w:r w:rsidR="00DF0FF8" w:rsidRPr="00A31811">
        <w:rPr>
          <w:rFonts w:ascii="Times New Roman" w:hAnsi="Times New Roman" w:cs="Times New Roman"/>
          <w:sz w:val="28"/>
          <w:szCs w:val="28"/>
        </w:rPr>
        <w:t xml:space="preserve">, </w:t>
      </w:r>
      <w:r w:rsidR="00E91FA8" w:rsidRPr="00A31811">
        <w:rPr>
          <w:rFonts w:ascii="Times New Roman" w:hAnsi="Times New Roman" w:cs="Times New Roman"/>
          <w:sz w:val="28"/>
          <w:szCs w:val="28"/>
        </w:rPr>
        <w:t>занятого</w:t>
      </w:r>
      <w:r w:rsidR="00DF0FF8" w:rsidRPr="00A31811">
        <w:rPr>
          <w:rFonts w:ascii="Times New Roman" w:hAnsi="Times New Roman" w:cs="Times New Roman"/>
          <w:sz w:val="28"/>
          <w:szCs w:val="28"/>
        </w:rPr>
        <w:t xml:space="preserve"> аварийным домом, </w:t>
      </w:r>
      <w:r w:rsidRPr="00A31811">
        <w:rPr>
          <w:rFonts w:ascii="Times New Roman" w:hAnsi="Times New Roman" w:cs="Times New Roman"/>
          <w:sz w:val="28"/>
          <w:szCs w:val="28"/>
        </w:rPr>
        <w:t>для муниципальных нужд;</w:t>
      </w:r>
    </w:p>
    <w:p w:rsidR="002414D9" w:rsidRPr="00A31811" w:rsidRDefault="002414D9" w:rsidP="00A31811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sz w:val="28"/>
          <w:szCs w:val="28"/>
        </w:rPr>
        <w:t xml:space="preserve">проведение оценки рыночной стоимости изымаемых жилых помещений с учетом </w:t>
      </w:r>
      <w:r w:rsidRPr="00A31811">
        <w:rPr>
          <w:rFonts w:ascii="Times New Roman" w:hAnsi="Times New Roman" w:cs="Times New Roman"/>
          <w:color w:val="000000" w:themeColor="text1"/>
          <w:sz w:val="28"/>
          <w:szCs w:val="28"/>
        </w:rPr>
        <w:t>убытков</w:t>
      </w:r>
      <w:r w:rsidR="00FD030F" w:rsidRPr="00A3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15.10.2020</w:t>
      </w:r>
      <w:r w:rsidR="00DF0FF8" w:rsidRPr="00A318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4425F" w:rsidRPr="00A31811" w:rsidRDefault="00F4425F" w:rsidP="00A31811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414D9" w:rsidRPr="00A31811">
        <w:rPr>
          <w:rFonts w:ascii="Times New Roman" w:hAnsi="Times New Roman" w:cs="Times New Roman"/>
          <w:sz w:val="28"/>
          <w:szCs w:val="28"/>
        </w:rPr>
        <w:t>соглашений</w:t>
      </w:r>
      <w:r w:rsidRPr="00A31811">
        <w:rPr>
          <w:rFonts w:ascii="Times New Roman" w:hAnsi="Times New Roman" w:cs="Times New Roman"/>
          <w:sz w:val="28"/>
          <w:szCs w:val="28"/>
        </w:rPr>
        <w:t xml:space="preserve"> </w:t>
      </w:r>
      <w:r w:rsidR="00E91FA8" w:rsidRPr="00A31811">
        <w:rPr>
          <w:rFonts w:ascii="Times New Roman" w:hAnsi="Times New Roman" w:cs="Times New Roman"/>
          <w:sz w:val="28"/>
          <w:szCs w:val="28"/>
        </w:rPr>
        <w:t>с собственниками жилых помещений</w:t>
      </w:r>
      <w:r w:rsidR="00E91FA8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об изъятии земельного участка и жилого помещения для муниципальных нужд 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</w:t>
      </w:r>
      <w:r w:rsidR="00FD030F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</w:t>
      </w:r>
      <w:r w:rsidR="00111116" w:rsidRPr="00A31811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FD030F" w:rsidRPr="00A31811">
        <w:rPr>
          <w:rFonts w:ascii="Times New Roman" w:hAnsi="Times New Roman" w:cs="Times New Roman"/>
          <w:color w:val="000000"/>
          <w:sz w:val="28"/>
          <w:szCs w:val="28"/>
        </w:rPr>
        <w:t>.12.2020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25F" w:rsidRPr="00A31811" w:rsidRDefault="00F4425F" w:rsidP="00A3181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40" w:right="60" w:firstLine="851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архитектуры и градостроительства администрации Асбестовского городского округа (Яцкевич В.В.) </w:t>
      </w:r>
      <w:r w:rsidR="00D34BEC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снос многоквартирного жилого дома 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после отселения граждан</w:t>
      </w:r>
      <w:r w:rsidR="00FD030F" w:rsidRPr="00A31811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01.09.2021</w:t>
      </w:r>
      <w:r w:rsidRPr="00A31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25F" w:rsidRPr="00A31811" w:rsidRDefault="00F4425F" w:rsidP="00A31811">
      <w:pPr>
        <w:pStyle w:val="ConsPlusNormal"/>
        <w:numPr>
          <w:ilvl w:val="0"/>
          <w:numId w:val="1"/>
        </w:num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специальном выпуске</w:t>
      </w:r>
      <w:r w:rsidR="001C0CA6" w:rsidRPr="00A31811">
        <w:rPr>
          <w:rFonts w:ascii="Times New Roman" w:hAnsi="Times New Roman" w:cs="Times New Roman"/>
          <w:sz w:val="28"/>
          <w:szCs w:val="28"/>
        </w:rPr>
        <w:t xml:space="preserve"> газеты «Асбестовский рабочий»</w:t>
      </w:r>
      <w:r w:rsidRPr="00A31811">
        <w:rPr>
          <w:rFonts w:ascii="Times New Roman" w:hAnsi="Times New Roman" w:cs="Times New Roman"/>
          <w:sz w:val="28"/>
          <w:szCs w:val="28"/>
        </w:rPr>
        <w:t xml:space="preserve"> «Муниципальный вестник» и разместить </w:t>
      </w:r>
      <w:r w:rsidR="00A31811">
        <w:rPr>
          <w:rFonts w:ascii="Times New Roman" w:hAnsi="Times New Roman" w:cs="Times New Roman"/>
          <w:sz w:val="28"/>
          <w:szCs w:val="28"/>
        </w:rPr>
        <w:br/>
      </w:r>
      <w:r w:rsidRPr="00A31811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(</w:t>
      </w:r>
      <w:hyperlink r:id="rId7" w:history="1">
        <w:r w:rsidRPr="00A318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18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Pr="00A31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18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31811">
        <w:rPr>
          <w:rFonts w:ascii="Times New Roman" w:hAnsi="Times New Roman" w:cs="Times New Roman"/>
          <w:sz w:val="28"/>
          <w:szCs w:val="28"/>
        </w:rPr>
        <w:t xml:space="preserve">) </w:t>
      </w:r>
      <w:r w:rsidR="00A31811">
        <w:rPr>
          <w:rFonts w:ascii="Times New Roman" w:hAnsi="Times New Roman" w:cs="Times New Roman"/>
          <w:sz w:val="28"/>
          <w:szCs w:val="28"/>
        </w:rPr>
        <w:br/>
      </w:r>
      <w:r w:rsidRPr="00A3181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4425F" w:rsidRPr="00A31811" w:rsidRDefault="00F4425F" w:rsidP="00A3181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1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A31811">
        <w:rPr>
          <w:rFonts w:ascii="Times New Roman" w:hAnsi="Times New Roman" w:cs="Times New Roman"/>
          <w:sz w:val="28"/>
          <w:szCs w:val="28"/>
        </w:rPr>
        <w:br/>
      </w:r>
      <w:r w:rsidRPr="00A31811">
        <w:rPr>
          <w:rFonts w:ascii="Times New Roman" w:hAnsi="Times New Roman" w:cs="Times New Roman"/>
          <w:sz w:val="28"/>
          <w:szCs w:val="28"/>
        </w:rPr>
        <w:t>на заместителя главы администрации А</w:t>
      </w:r>
      <w:r w:rsidR="00A31811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 </w:t>
      </w:r>
      <w:r w:rsidR="00A31811">
        <w:rPr>
          <w:rFonts w:ascii="Times New Roman" w:hAnsi="Times New Roman" w:cs="Times New Roman"/>
          <w:sz w:val="28"/>
          <w:szCs w:val="28"/>
        </w:rPr>
        <w:br/>
      </w:r>
      <w:r w:rsidR="002414D9" w:rsidRPr="00A31811">
        <w:rPr>
          <w:rFonts w:ascii="Times New Roman" w:hAnsi="Times New Roman" w:cs="Times New Roman"/>
          <w:sz w:val="28"/>
          <w:szCs w:val="28"/>
        </w:rPr>
        <w:t>О.В. Кабанова</w:t>
      </w:r>
      <w:r w:rsidRPr="00A31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25F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11" w:rsidRPr="00F4425F" w:rsidRDefault="00A31811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4D9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4425F" w:rsidRPr="00F4425F" w:rsidRDefault="00F4425F" w:rsidP="00F4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>Асбестовского</w:t>
      </w:r>
      <w:r w:rsidR="002414D9">
        <w:rPr>
          <w:rFonts w:ascii="Times New Roman" w:hAnsi="Times New Roman" w:cs="Times New Roman"/>
          <w:sz w:val="28"/>
          <w:szCs w:val="28"/>
        </w:rPr>
        <w:t xml:space="preserve"> </w:t>
      </w:r>
      <w:r w:rsidRPr="00F4425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</w:t>
      </w:r>
      <w:r w:rsidR="002414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425F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F4425F" w:rsidRDefault="00F4425F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F8" w:rsidRDefault="00DF0FF8" w:rsidP="00F4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25F" w:rsidRPr="00F4425F" w:rsidRDefault="00F4425F" w:rsidP="00F4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425F" w:rsidRPr="00F4425F" w:rsidRDefault="00F4425F" w:rsidP="00F442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811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Перечень жилых помещений,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изымаемых для муниципальных нужд </w:t>
      </w:r>
    </w:p>
    <w:p w:rsidR="00F4425F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color w:val="000000"/>
          <w:sz w:val="28"/>
          <w:szCs w:val="28"/>
        </w:rPr>
        <w:t>у собственников жилых помещений, расположенных в многоквартирном жило</w:t>
      </w:r>
      <w:r w:rsidR="00A31811">
        <w:rPr>
          <w:rFonts w:ascii="Times New Roman" w:hAnsi="Times New Roman" w:cs="Times New Roman"/>
          <w:color w:val="000000"/>
          <w:sz w:val="28"/>
          <w:szCs w:val="28"/>
        </w:rPr>
        <w:t>м доме по адресу: Свердловская об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ласть, город Асбест, </w:t>
      </w:r>
    </w:p>
    <w:p w:rsidR="00F4425F" w:rsidRPr="00F4425F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DF0FF8">
        <w:rPr>
          <w:rFonts w:ascii="Times New Roman" w:hAnsi="Times New Roman" w:cs="Times New Roman"/>
          <w:color w:val="000000"/>
          <w:sz w:val="28"/>
          <w:szCs w:val="28"/>
        </w:rPr>
        <w:t>Ильина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DF0FF8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F4425F" w:rsidRPr="00F4425F" w:rsidRDefault="00F4425F" w:rsidP="00F442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3260"/>
        <w:gridCol w:w="2551"/>
        <w:gridCol w:w="1701"/>
        <w:gridCol w:w="1985"/>
      </w:tblGrid>
      <w:tr w:rsidR="00AF09C5" w:rsidRPr="00F4425F" w:rsidTr="00AF09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C5" w:rsidRPr="00F4425F" w:rsidRDefault="00AF09C5" w:rsidP="00E91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E9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кв.м</w:t>
            </w:r>
          </w:p>
        </w:tc>
      </w:tr>
      <w:tr w:rsidR="00AF09C5" w:rsidRPr="00F4425F" w:rsidTr="00AF09C5">
        <w:trPr>
          <w:trHeight w:val="3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Ильина,  д.8 , кв. 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66:34:0502036:3239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E91FA8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</w:t>
            </w:r>
          </w:p>
        </w:tc>
      </w:tr>
      <w:tr w:rsidR="00AF09C5" w:rsidRPr="00F4425F" w:rsidTr="00AF09C5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Ильина, д.8, кв.5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66:34:0502036:3243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</w:tr>
      <w:tr w:rsidR="00AF09C5" w:rsidRPr="00F4425F" w:rsidTr="00AF09C5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4F0F23" w:rsidP="004F0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ул. Ильина,  д.8 </w:t>
            </w:r>
            <w:r w:rsidR="00AF0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66:34:0502036:3245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</w:t>
            </w:r>
          </w:p>
        </w:tc>
      </w:tr>
      <w:tr w:rsidR="00AF09C5" w:rsidRPr="00F4425F" w:rsidTr="00AF09C5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Ильина, д.8, кв.8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66:34:0502036:3246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</w:tr>
      <w:tr w:rsidR="00AF09C5" w:rsidRPr="00F4425F" w:rsidTr="00AF09C5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Ильина, д.8, кв.9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66:34:0502036:4682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F44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</w:t>
            </w:r>
          </w:p>
        </w:tc>
      </w:tr>
      <w:tr w:rsidR="00AF09C5" w:rsidRPr="00F4425F" w:rsidTr="00AF09C5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42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Ильина, д.8, кв.10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66:34:0502036:3248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42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42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E9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</w:tr>
      <w:tr w:rsidR="00AF09C5" w:rsidRPr="00F4425F" w:rsidTr="00AF09C5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42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 ул. Ильина, д.8, кв.11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66:34:0502036:3237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E91FA8" w:rsidP="0042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E91FA8" w:rsidP="0042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42,2</w:t>
            </w:r>
          </w:p>
        </w:tc>
      </w:tr>
      <w:tr w:rsidR="00AF09C5" w:rsidRPr="00F4425F" w:rsidTr="00AF09C5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42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 ул. Ильина,  д.8, кв.12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Default="00AF09C5" w:rsidP="00AF0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66:34:0502036:4685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AF09C5" w:rsidP="0042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C5" w:rsidRPr="00F4425F" w:rsidRDefault="00E91FA8" w:rsidP="004253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</w:tc>
      </w:tr>
    </w:tbl>
    <w:p w:rsidR="00242850" w:rsidRPr="00F4425F" w:rsidRDefault="00242850" w:rsidP="00F4425F">
      <w:pPr>
        <w:spacing w:after="0" w:line="240" w:lineRule="auto"/>
        <w:rPr>
          <w:rFonts w:ascii="Times New Roman" w:hAnsi="Times New Roman" w:cs="Times New Roman"/>
        </w:rPr>
      </w:pPr>
    </w:p>
    <w:sectPr w:rsidR="00242850" w:rsidRPr="00F4425F" w:rsidSect="00A31811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86" w:rsidRDefault="00200A86" w:rsidP="00F4425F">
      <w:pPr>
        <w:spacing w:after="0" w:line="240" w:lineRule="auto"/>
      </w:pPr>
      <w:r>
        <w:separator/>
      </w:r>
    </w:p>
  </w:endnote>
  <w:endnote w:type="continuationSeparator" w:id="1">
    <w:p w:rsidR="00200A86" w:rsidRDefault="00200A86" w:rsidP="00F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86" w:rsidRDefault="00200A86" w:rsidP="00F4425F">
      <w:pPr>
        <w:spacing w:after="0" w:line="240" w:lineRule="auto"/>
      </w:pPr>
      <w:r>
        <w:separator/>
      </w:r>
    </w:p>
  </w:footnote>
  <w:footnote w:type="continuationSeparator" w:id="1">
    <w:p w:rsidR="00200A86" w:rsidRDefault="00200A86" w:rsidP="00F4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36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425F" w:rsidRPr="00A31811" w:rsidRDefault="002D00D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18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18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18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8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18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5F"/>
    <w:rsid w:val="00111116"/>
    <w:rsid w:val="00145E70"/>
    <w:rsid w:val="001C0CA6"/>
    <w:rsid w:val="00200A86"/>
    <w:rsid w:val="002414D9"/>
    <w:rsid w:val="00242850"/>
    <w:rsid w:val="00253C28"/>
    <w:rsid w:val="002B425D"/>
    <w:rsid w:val="002D00D9"/>
    <w:rsid w:val="003B25EA"/>
    <w:rsid w:val="003D067C"/>
    <w:rsid w:val="004A1F2E"/>
    <w:rsid w:val="004F0F23"/>
    <w:rsid w:val="005F5536"/>
    <w:rsid w:val="006D0D20"/>
    <w:rsid w:val="00745C89"/>
    <w:rsid w:val="007B65A5"/>
    <w:rsid w:val="00944FB7"/>
    <w:rsid w:val="00965786"/>
    <w:rsid w:val="009D4D52"/>
    <w:rsid w:val="00A03371"/>
    <w:rsid w:val="00A31811"/>
    <w:rsid w:val="00A84045"/>
    <w:rsid w:val="00AF09C5"/>
    <w:rsid w:val="00C577A8"/>
    <w:rsid w:val="00CC1357"/>
    <w:rsid w:val="00D34BEC"/>
    <w:rsid w:val="00DF0FF8"/>
    <w:rsid w:val="00E91FA8"/>
    <w:rsid w:val="00E9603A"/>
    <w:rsid w:val="00EF5A1D"/>
    <w:rsid w:val="00F4425F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semiHidden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luba</cp:lastModifiedBy>
  <cp:revision>3</cp:revision>
  <cp:lastPrinted>2020-09-16T06:33:00Z</cp:lastPrinted>
  <dcterms:created xsi:type="dcterms:W3CDTF">2020-09-16T06:13:00Z</dcterms:created>
  <dcterms:modified xsi:type="dcterms:W3CDTF">2020-09-16T06:34:00Z</dcterms:modified>
</cp:coreProperties>
</file>