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24" w:rsidRPr="00174621" w:rsidRDefault="006C7224" w:rsidP="00174621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74621" w:rsidRPr="00174621" w:rsidRDefault="00174621" w:rsidP="001746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4621" w:rsidRPr="00174621" w:rsidRDefault="00174621" w:rsidP="001746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4621" w:rsidRPr="00174621" w:rsidRDefault="00174621" w:rsidP="001746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4621" w:rsidRPr="00174621" w:rsidRDefault="00174621" w:rsidP="0017462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621">
        <w:rPr>
          <w:rFonts w:ascii="Times New Roman" w:hAnsi="Times New Roman" w:cs="Times New Roman"/>
          <w:b w:val="0"/>
          <w:sz w:val="24"/>
          <w:szCs w:val="24"/>
        </w:rPr>
        <w:t xml:space="preserve">     20.06.2018</w:t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 w:rsidRPr="0017462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Pr="00174621">
        <w:rPr>
          <w:rFonts w:ascii="Times New Roman" w:hAnsi="Times New Roman" w:cs="Times New Roman"/>
          <w:b w:val="0"/>
          <w:sz w:val="24"/>
          <w:szCs w:val="24"/>
        </w:rPr>
        <w:t xml:space="preserve">     284-ПА</w:t>
      </w:r>
    </w:p>
    <w:p w:rsidR="00B835D8" w:rsidRPr="00174621" w:rsidRDefault="00B835D8" w:rsidP="001746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5D8" w:rsidRPr="00174621" w:rsidRDefault="00B835D8" w:rsidP="001746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5D8" w:rsidRPr="00174621" w:rsidRDefault="00B835D8" w:rsidP="001746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5D8" w:rsidRPr="00174621" w:rsidRDefault="00B835D8" w:rsidP="001746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35D8" w:rsidRDefault="00643460" w:rsidP="006C722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и условий финансирования проведения бывшим наймодателем капит</w:t>
      </w:r>
      <w:r w:rsidR="00B835D8">
        <w:rPr>
          <w:rFonts w:ascii="Times New Roman" w:hAnsi="Times New Roman" w:cs="Times New Roman"/>
          <w:sz w:val="24"/>
          <w:szCs w:val="24"/>
        </w:rPr>
        <w:t xml:space="preserve">ального ремонта общего имуществ в многоквартирном доме </w:t>
      </w:r>
    </w:p>
    <w:p w:rsidR="00B835D8" w:rsidRDefault="00B835D8" w:rsidP="006C722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и порядка оказания на безвозвратной основе </w:t>
      </w:r>
    </w:p>
    <w:p w:rsidR="00B835D8" w:rsidRDefault="00B835D8" w:rsidP="006C722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</w:t>
      </w:r>
    </w:p>
    <w:p w:rsidR="00643460" w:rsidRDefault="00B835D8" w:rsidP="006C7224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6C7224" w:rsidRDefault="006C7224" w:rsidP="006C72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835D8" w:rsidRPr="00E90EB1" w:rsidRDefault="00B835D8" w:rsidP="006C72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C7224" w:rsidRPr="00E90EB1" w:rsidRDefault="006C7224" w:rsidP="00B835D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статьи 3 Федерального закона </w:t>
      </w:r>
      <w:r w:rsidRPr="000214E3">
        <w:rPr>
          <w:rFonts w:ascii="Times New Roman" w:hAnsi="Times New Roman" w:cs="Times New Roman"/>
          <w:sz w:val="24"/>
          <w:szCs w:val="24"/>
        </w:rPr>
        <w:t>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EB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Pr="00E90EB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пунктом 9.3 части 1 статьи 14, частью 3 статьи 190.1. Жилищного кодекса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t>, Федеральным законом от</w:t>
      </w:r>
      <w:r w:rsidR="00B835D8">
        <w:rPr>
          <w:rFonts w:ascii="Times New Roman" w:hAnsi="Times New Roman" w:cs="Times New Roman"/>
          <w:sz w:val="24"/>
          <w:szCs w:val="24"/>
        </w:rPr>
        <w:t xml:space="preserve"> </w:t>
      </w:r>
      <w:r w:rsidRPr="000214E3">
        <w:rPr>
          <w:rFonts w:ascii="Times New Roman" w:hAnsi="Times New Roman" w:cs="Times New Roman"/>
          <w:sz w:val="24"/>
          <w:szCs w:val="24"/>
        </w:rPr>
        <w:t>06</w:t>
      </w:r>
      <w:r w:rsidR="00B835D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214E3">
        <w:rPr>
          <w:rFonts w:ascii="Times New Roman" w:hAnsi="Times New Roman" w:cs="Times New Roman"/>
          <w:sz w:val="24"/>
          <w:szCs w:val="24"/>
        </w:rPr>
        <w:t>2003</w:t>
      </w:r>
      <w:r w:rsidR="00B835D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14E3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43460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27, 30 Устава Асбестовского городского округа</w:t>
      </w:r>
      <w:r w:rsidR="00B835D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дминистрация Асбестовского городского округа</w:t>
      </w:r>
    </w:p>
    <w:p w:rsidR="006C7224" w:rsidRPr="00C75F07" w:rsidRDefault="006C7224" w:rsidP="00B835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F07">
        <w:rPr>
          <w:rFonts w:ascii="Times New Roman" w:hAnsi="Times New Roman" w:cs="Times New Roman"/>
          <w:b/>
          <w:sz w:val="24"/>
          <w:szCs w:val="24"/>
        </w:rPr>
        <w:t>П</w:t>
      </w:r>
      <w:r w:rsidR="00B835D8" w:rsidRPr="00C75F07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Pr="00C75F07">
        <w:rPr>
          <w:rFonts w:ascii="Times New Roman" w:hAnsi="Times New Roman" w:cs="Times New Roman"/>
          <w:b/>
          <w:sz w:val="24"/>
          <w:szCs w:val="24"/>
        </w:rPr>
        <w:t>:</w:t>
      </w:r>
    </w:p>
    <w:p w:rsidR="001B2B7C" w:rsidRDefault="006C7224" w:rsidP="001B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1. </w:t>
      </w:r>
      <w:r w:rsidR="001B2B7C" w:rsidRPr="007674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2B7C" w:rsidRPr="007674FF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1B2B7C" w:rsidRPr="007674FF">
        <w:rPr>
          <w:rFonts w:ascii="Times New Roman" w:hAnsi="Times New Roman" w:cs="Times New Roman"/>
          <w:sz w:val="24"/>
          <w:szCs w:val="24"/>
        </w:rPr>
        <w:t>и услови</w:t>
      </w:r>
      <w:r w:rsidR="001B2B7C">
        <w:rPr>
          <w:rFonts w:ascii="Times New Roman" w:hAnsi="Times New Roman" w:cs="Times New Roman"/>
          <w:sz w:val="24"/>
          <w:szCs w:val="24"/>
        </w:rPr>
        <w:t>я</w:t>
      </w:r>
      <w:r w:rsidR="001B2B7C" w:rsidRPr="007674FF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наймодателем капитального ремонта общего имуществ</w:t>
      </w:r>
      <w:r w:rsidR="00B835D8">
        <w:rPr>
          <w:rFonts w:ascii="Times New Roman" w:hAnsi="Times New Roman" w:cs="Times New Roman"/>
          <w:sz w:val="24"/>
          <w:szCs w:val="24"/>
        </w:rPr>
        <w:t>а</w:t>
      </w:r>
      <w:r w:rsidR="001B2B7C" w:rsidRPr="007674FF">
        <w:rPr>
          <w:rFonts w:ascii="Times New Roman" w:hAnsi="Times New Roman" w:cs="Times New Roman"/>
          <w:sz w:val="24"/>
          <w:szCs w:val="24"/>
        </w:rPr>
        <w:t xml:space="preserve"> в многоквартирном доме за счет средств местного бюджета</w:t>
      </w:r>
      <w:r w:rsidR="001B2B7C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постановлению.</w:t>
      </w:r>
    </w:p>
    <w:p w:rsidR="00C1439A" w:rsidRDefault="001B2B7C" w:rsidP="001B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439A" w:rsidRPr="007674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1439A" w:rsidRPr="007674FF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C1439A">
        <w:rPr>
          <w:rFonts w:ascii="Times New Roman" w:hAnsi="Times New Roman" w:cs="Times New Roman"/>
          <w:bCs/>
          <w:sz w:val="24"/>
          <w:szCs w:val="24"/>
        </w:rPr>
        <w:t xml:space="preserve"> оказания на безвозвратной основе за счет средств местного бюджета дополнительной помощи при возникновении неотложной необходимости </w:t>
      </w:r>
      <w:r w:rsidR="00B835D8">
        <w:rPr>
          <w:rFonts w:ascii="Times New Roman" w:hAnsi="Times New Roman" w:cs="Times New Roman"/>
          <w:bCs/>
          <w:sz w:val="24"/>
          <w:szCs w:val="24"/>
        </w:rPr>
        <w:br/>
      </w:r>
      <w:r w:rsidR="00C1439A">
        <w:rPr>
          <w:rFonts w:ascii="Times New Roman" w:hAnsi="Times New Roman" w:cs="Times New Roman"/>
          <w:bCs/>
          <w:sz w:val="24"/>
          <w:szCs w:val="24"/>
        </w:rPr>
        <w:t>в проведении капитального ремонта общего имущества в многоквартирных домах</w:t>
      </w:r>
      <w:r w:rsidR="00C1439A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C1439A">
        <w:rPr>
          <w:rFonts w:ascii="Times New Roman" w:hAnsi="Times New Roman" w:cs="Times New Roman"/>
          <w:sz w:val="24"/>
          <w:szCs w:val="24"/>
        </w:rPr>
        <w:t>.</w:t>
      </w:r>
    </w:p>
    <w:p w:rsidR="006C7224" w:rsidRDefault="006C7224" w:rsidP="001B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20.06.2018.</w:t>
      </w:r>
    </w:p>
    <w:p w:rsidR="006C7224" w:rsidRPr="00E90EB1" w:rsidRDefault="006C7224" w:rsidP="001B2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0EB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B835D8">
        <w:rPr>
          <w:rFonts w:ascii="Times New Roman" w:hAnsi="Times New Roman" w:cs="Times New Roman"/>
          <w:sz w:val="24"/>
          <w:szCs w:val="24"/>
        </w:rPr>
        <w:t>п</w:t>
      </w:r>
      <w:r w:rsidRPr="00E90EB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90EB1">
        <w:rPr>
          <w:rFonts w:ascii="Times New Roman" w:hAnsi="Times New Roman" w:cs="Times New Roman"/>
          <w:sz w:val="24"/>
          <w:szCs w:val="24"/>
        </w:rPr>
        <w:t>специальном выпуске «Муниципальный вестник» 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0EB1">
        <w:rPr>
          <w:rFonts w:ascii="Times New Roman" w:hAnsi="Times New Roman" w:cs="Times New Roman"/>
          <w:sz w:val="24"/>
          <w:szCs w:val="24"/>
        </w:rPr>
        <w:t xml:space="preserve"> </w:t>
      </w:r>
      <w:r w:rsidR="00643460">
        <w:rPr>
          <w:rFonts w:ascii="Times New Roman" w:hAnsi="Times New Roman" w:cs="Times New Roman"/>
          <w:sz w:val="24"/>
          <w:szCs w:val="24"/>
        </w:rPr>
        <w:t>«</w:t>
      </w:r>
      <w:r w:rsidRPr="00E90EB1">
        <w:rPr>
          <w:rFonts w:ascii="Times New Roman" w:hAnsi="Times New Roman" w:cs="Times New Roman"/>
          <w:sz w:val="24"/>
          <w:szCs w:val="24"/>
        </w:rPr>
        <w:t>Асбестовский рабочий</w:t>
      </w:r>
      <w:r w:rsidR="00643460">
        <w:rPr>
          <w:rFonts w:ascii="Times New Roman" w:hAnsi="Times New Roman" w:cs="Times New Roman"/>
          <w:sz w:val="24"/>
          <w:szCs w:val="24"/>
        </w:rPr>
        <w:t>»</w:t>
      </w:r>
      <w:r w:rsidRPr="00E90EB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Асбестовского городского округа в информационно-телекоммуникационной сети Интернет.</w:t>
      </w:r>
    </w:p>
    <w:p w:rsidR="006C7224" w:rsidRPr="00E90EB1" w:rsidRDefault="006C7224" w:rsidP="001B2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0EB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B835D8">
        <w:rPr>
          <w:rFonts w:ascii="Times New Roman" w:hAnsi="Times New Roman" w:cs="Times New Roman"/>
          <w:sz w:val="24"/>
          <w:szCs w:val="24"/>
        </w:rPr>
        <w:t>п</w:t>
      </w:r>
      <w:r w:rsidRPr="00E90EB1">
        <w:rPr>
          <w:rFonts w:ascii="Times New Roman" w:hAnsi="Times New Roman" w:cs="Times New Roman"/>
          <w:sz w:val="24"/>
          <w:szCs w:val="24"/>
        </w:rPr>
        <w:t xml:space="preserve">остановления возложить на начальника отдела жилищно-коммунального хозяйства, транспорта, связи и жилищной политики администрации Асбестовского городского округа </w:t>
      </w:r>
      <w:r w:rsidR="00643460">
        <w:rPr>
          <w:rFonts w:ascii="Times New Roman" w:hAnsi="Times New Roman" w:cs="Times New Roman"/>
          <w:sz w:val="24"/>
          <w:szCs w:val="24"/>
        </w:rPr>
        <w:t xml:space="preserve">Т.А. </w:t>
      </w:r>
      <w:r>
        <w:rPr>
          <w:rFonts w:ascii="Times New Roman" w:hAnsi="Times New Roman" w:cs="Times New Roman"/>
          <w:sz w:val="24"/>
          <w:szCs w:val="24"/>
        </w:rPr>
        <w:t>Карпову</w:t>
      </w:r>
      <w:r w:rsidR="00643460">
        <w:rPr>
          <w:rFonts w:ascii="Times New Roman" w:hAnsi="Times New Roman" w:cs="Times New Roman"/>
          <w:sz w:val="24"/>
          <w:szCs w:val="24"/>
        </w:rPr>
        <w:t>.</w:t>
      </w:r>
    </w:p>
    <w:p w:rsidR="006C7224" w:rsidRPr="00E90EB1" w:rsidRDefault="006C7224" w:rsidP="006C72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C7224" w:rsidRPr="00E90EB1" w:rsidRDefault="006C7224" w:rsidP="006C722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C7224" w:rsidRPr="00E90EB1" w:rsidRDefault="006C7224" w:rsidP="006C72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>Глава</w:t>
      </w:r>
    </w:p>
    <w:p w:rsidR="006C7224" w:rsidRPr="00E90EB1" w:rsidRDefault="006C7224" w:rsidP="006C72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90EB1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</w:t>
      </w:r>
      <w:r w:rsidRPr="00E90EB1">
        <w:rPr>
          <w:rFonts w:ascii="Times New Roman" w:hAnsi="Times New Roman" w:cs="Times New Roman"/>
          <w:sz w:val="24"/>
          <w:szCs w:val="24"/>
        </w:rPr>
        <w:tab/>
      </w:r>
      <w:r w:rsidRPr="00E90EB1">
        <w:rPr>
          <w:rFonts w:ascii="Times New Roman" w:hAnsi="Times New Roman" w:cs="Times New Roman"/>
          <w:sz w:val="24"/>
          <w:szCs w:val="24"/>
        </w:rPr>
        <w:tab/>
      </w:r>
      <w:r w:rsidRPr="00E90EB1">
        <w:rPr>
          <w:rFonts w:ascii="Times New Roman" w:hAnsi="Times New Roman" w:cs="Times New Roman"/>
          <w:sz w:val="24"/>
          <w:szCs w:val="24"/>
        </w:rPr>
        <w:tab/>
      </w:r>
      <w:r w:rsidRPr="00E90EB1">
        <w:rPr>
          <w:rFonts w:ascii="Times New Roman" w:hAnsi="Times New Roman" w:cs="Times New Roman"/>
          <w:sz w:val="24"/>
          <w:szCs w:val="24"/>
        </w:rPr>
        <w:tab/>
      </w:r>
      <w:r w:rsidRPr="00E90EB1">
        <w:rPr>
          <w:rFonts w:ascii="Times New Roman" w:hAnsi="Times New Roman" w:cs="Times New Roman"/>
          <w:sz w:val="24"/>
          <w:szCs w:val="24"/>
        </w:rPr>
        <w:tab/>
      </w:r>
      <w:r w:rsidRPr="00E90EB1">
        <w:rPr>
          <w:rFonts w:ascii="Times New Roman" w:hAnsi="Times New Roman" w:cs="Times New Roman"/>
          <w:sz w:val="24"/>
          <w:szCs w:val="24"/>
        </w:rPr>
        <w:tab/>
      </w:r>
      <w:r w:rsidR="00643460">
        <w:rPr>
          <w:rFonts w:ascii="Times New Roman" w:hAnsi="Times New Roman" w:cs="Times New Roman"/>
          <w:sz w:val="24"/>
          <w:szCs w:val="24"/>
        </w:rPr>
        <w:t xml:space="preserve">     </w:t>
      </w:r>
      <w:r w:rsidRPr="00E90EB1">
        <w:rPr>
          <w:rFonts w:ascii="Times New Roman" w:hAnsi="Times New Roman" w:cs="Times New Roman"/>
          <w:sz w:val="24"/>
          <w:szCs w:val="24"/>
        </w:rPr>
        <w:t>Н.Р. Тихонова</w:t>
      </w:r>
    </w:p>
    <w:p w:rsidR="006C7224" w:rsidRDefault="006C722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2D41" w:rsidRPr="00B1542A" w:rsidRDefault="001B2B7C" w:rsidP="00C1439A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B1542A">
        <w:rPr>
          <w:rFonts w:ascii="Times New Roman" w:hAnsi="Times New Roman" w:cs="Times New Roman"/>
          <w:sz w:val="20"/>
        </w:rPr>
        <w:lastRenderedPageBreak/>
        <w:t>п</w:t>
      </w:r>
      <w:r w:rsidR="006C7224" w:rsidRPr="00B1542A">
        <w:rPr>
          <w:rFonts w:ascii="Times New Roman" w:hAnsi="Times New Roman" w:cs="Times New Roman"/>
          <w:sz w:val="20"/>
        </w:rPr>
        <w:t xml:space="preserve">риложение № </w:t>
      </w:r>
      <w:r w:rsidRPr="00B1542A">
        <w:rPr>
          <w:rFonts w:ascii="Times New Roman" w:hAnsi="Times New Roman" w:cs="Times New Roman"/>
          <w:sz w:val="20"/>
        </w:rPr>
        <w:t>1</w:t>
      </w:r>
    </w:p>
    <w:p w:rsidR="00643460" w:rsidRDefault="006C7224" w:rsidP="00C1439A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B1542A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ED2D41" w:rsidRPr="00B1542A" w:rsidRDefault="006C7224" w:rsidP="00C1439A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B1542A">
        <w:rPr>
          <w:rFonts w:ascii="Times New Roman" w:hAnsi="Times New Roman" w:cs="Times New Roman"/>
          <w:sz w:val="20"/>
        </w:rPr>
        <w:t>Асбестовского городского округа</w:t>
      </w:r>
    </w:p>
    <w:p w:rsidR="006C7224" w:rsidRPr="00B1542A" w:rsidRDefault="00643460" w:rsidP="00C1439A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6C7224" w:rsidRPr="00B1542A">
        <w:rPr>
          <w:rFonts w:ascii="Times New Roman" w:hAnsi="Times New Roman" w:cs="Times New Roman"/>
          <w:sz w:val="20"/>
        </w:rPr>
        <w:t xml:space="preserve">т </w:t>
      </w:r>
      <w:r w:rsidR="00174621">
        <w:rPr>
          <w:rFonts w:ascii="Times New Roman" w:hAnsi="Times New Roman" w:cs="Times New Roman"/>
          <w:sz w:val="20"/>
        </w:rPr>
        <w:t>20</w:t>
      </w:r>
      <w:r w:rsidR="006C7224" w:rsidRPr="00B1542A">
        <w:rPr>
          <w:rFonts w:ascii="Times New Roman" w:hAnsi="Times New Roman" w:cs="Times New Roman"/>
          <w:sz w:val="20"/>
        </w:rPr>
        <w:t>.0</w:t>
      </w:r>
      <w:r w:rsidR="00174621">
        <w:rPr>
          <w:rFonts w:ascii="Times New Roman" w:hAnsi="Times New Roman" w:cs="Times New Roman"/>
          <w:sz w:val="20"/>
        </w:rPr>
        <w:t>6</w:t>
      </w:r>
      <w:r w:rsidR="006C7224" w:rsidRPr="00B1542A">
        <w:rPr>
          <w:rFonts w:ascii="Times New Roman" w:hAnsi="Times New Roman" w:cs="Times New Roman"/>
          <w:sz w:val="20"/>
        </w:rPr>
        <w:t xml:space="preserve">.2018 № </w:t>
      </w:r>
      <w:r w:rsidR="00174621">
        <w:rPr>
          <w:rFonts w:ascii="Times New Roman" w:hAnsi="Times New Roman" w:cs="Times New Roman"/>
          <w:sz w:val="20"/>
        </w:rPr>
        <w:t>284</w:t>
      </w:r>
      <w:r w:rsidR="006C7224" w:rsidRPr="00B1542A">
        <w:rPr>
          <w:rFonts w:ascii="Times New Roman" w:hAnsi="Times New Roman" w:cs="Times New Roman"/>
          <w:sz w:val="20"/>
        </w:rPr>
        <w:t>-ПА</w:t>
      </w:r>
    </w:p>
    <w:p w:rsidR="006C7224" w:rsidRDefault="006C7224" w:rsidP="00C1439A">
      <w:pPr>
        <w:pStyle w:val="ConsPlusNormal"/>
        <w:ind w:firstLine="540"/>
        <w:jc w:val="both"/>
      </w:pPr>
    </w:p>
    <w:p w:rsidR="00643460" w:rsidRDefault="00643460" w:rsidP="00C1439A">
      <w:pPr>
        <w:pStyle w:val="ConsPlusNormal"/>
        <w:ind w:firstLine="540"/>
        <w:jc w:val="both"/>
      </w:pPr>
    </w:p>
    <w:p w:rsidR="00643460" w:rsidRDefault="006C7224" w:rsidP="00B154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 xml:space="preserve">Порядок и условия финансирования проведения бывшим наймодателем капитального ремонта общего имущества в многоквартирном доме </w:t>
      </w:r>
    </w:p>
    <w:p w:rsidR="006C7224" w:rsidRPr="0086544E" w:rsidRDefault="006C7224" w:rsidP="00B154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6C7224" w:rsidRDefault="006C7224" w:rsidP="00C1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224" w:rsidRPr="000214E3" w:rsidRDefault="006C7224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частью 3 статьи 190.1. Жилищного кодекса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E3">
        <w:rPr>
          <w:rFonts w:ascii="Times New Roman" w:hAnsi="Times New Roman" w:cs="Times New Roman"/>
          <w:sz w:val="24"/>
          <w:szCs w:val="24"/>
        </w:rPr>
        <w:t xml:space="preserve">статьей 78 </w:t>
      </w:r>
      <w:r w:rsidR="007849DD" w:rsidRPr="007849DD">
        <w:rPr>
          <w:rFonts w:ascii="Times New Roman" w:hAnsi="Times New Roman" w:cs="Times New Roman"/>
          <w:sz w:val="24"/>
          <w:szCs w:val="24"/>
        </w:rPr>
        <w:fldChar w:fldCharType="begin"/>
      </w:r>
      <w:r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6C7224" w:rsidRPr="000214E3" w:rsidRDefault="006C7224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6C7224" w:rsidRDefault="006C7224" w:rsidP="00C1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7849DD"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r w:rsidRPr="000214E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7849DD"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20.12.2017 № 399-ФЗ </w:t>
      </w:r>
      <w:r w:rsidR="00B835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Жилищный кодекс Российской Федерации и статью 16 Закона Российской Федерации </w:t>
      </w:r>
      <w:r w:rsidR="00B835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 w:rsidR="00B835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2C43">
        <w:rPr>
          <w:rFonts w:ascii="Times New Roman" w:hAnsi="Times New Roman" w:cs="Times New Roman"/>
          <w:sz w:val="24"/>
          <w:szCs w:val="24"/>
        </w:rPr>
        <w:t xml:space="preserve">Законом Свердловской области от 19.12.2013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="00602C43">
        <w:rPr>
          <w:rFonts w:ascii="Times New Roman" w:hAnsi="Times New Roman" w:cs="Times New Roman"/>
          <w:sz w:val="24"/>
          <w:szCs w:val="24"/>
        </w:rPr>
        <w:t xml:space="preserve">№ 127-ОЗ </w:t>
      </w:r>
      <w:r w:rsidR="00B835D8">
        <w:rPr>
          <w:rFonts w:ascii="Times New Roman" w:hAnsi="Times New Roman" w:cs="Times New Roman"/>
          <w:sz w:val="24"/>
          <w:szCs w:val="24"/>
        </w:rPr>
        <w:t>«</w:t>
      </w:r>
      <w:r w:rsidR="00602C43">
        <w:rPr>
          <w:rFonts w:ascii="Times New Roman" w:hAnsi="Times New Roman" w:cs="Times New Roman"/>
          <w:sz w:val="24"/>
          <w:szCs w:val="24"/>
        </w:rPr>
        <w:t xml:space="preserve">Об обеспечении проведения капитального ремонта общего имущества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="00602C43">
        <w:rPr>
          <w:rFonts w:ascii="Times New Roman" w:hAnsi="Times New Roman" w:cs="Times New Roman"/>
          <w:sz w:val="24"/>
          <w:szCs w:val="24"/>
        </w:rPr>
        <w:t>в многоквартирных домах на территории Свердловской области".</w:t>
      </w:r>
    </w:p>
    <w:p w:rsidR="006C7224" w:rsidRDefault="006C7224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0C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EE2A50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Pr="00EE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5D8">
        <w:rPr>
          <w:rFonts w:ascii="Times New Roman" w:hAnsi="Times New Roman" w:cs="Times New Roman"/>
          <w:bCs/>
          <w:sz w:val="24"/>
          <w:szCs w:val="24"/>
        </w:rPr>
        <w:t xml:space="preserve">расположенных на территории </w:t>
      </w:r>
      <w:r w:rsidR="00602C43">
        <w:rPr>
          <w:rFonts w:ascii="Times New Roman" w:hAnsi="Times New Roman" w:cs="Times New Roman"/>
          <w:bCs/>
          <w:sz w:val="24"/>
          <w:szCs w:val="24"/>
        </w:rPr>
        <w:t>Асбестовского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60C1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6C7224" w:rsidRDefault="006C7224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0C1">
        <w:rPr>
          <w:rFonts w:ascii="Times New Roman" w:hAnsi="Times New Roman" w:cs="Times New Roman"/>
          <w:sz w:val="24"/>
          <w:szCs w:val="24"/>
        </w:rPr>
        <w:t xml:space="preserve">Полномочия бывшего наймодателя в целях настоящего </w:t>
      </w:r>
      <w:r w:rsidR="00C1439A">
        <w:rPr>
          <w:rFonts w:ascii="Times New Roman" w:hAnsi="Times New Roman" w:cs="Times New Roman"/>
          <w:sz w:val="24"/>
          <w:szCs w:val="24"/>
        </w:rPr>
        <w:t>Порядка</w:t>
      </w:r>
      <w:r w:rsidRPr="00C160C1">
        <w:rPr>
          <w:rFonts w:ascii="Times New Roman" w:hAnsi="Times New Roman" w:cs="Times New Roman"/>
          <w:sz w:val="24"/>
          <w:szCs w:val="24"/>
        </w:rPr>
        <w:t xml:space="preserve"> возлагаются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Pr="00C160C1">
        <w:rPr>
          <w:rFonts w:ascii="Times New Roman" w:hAnsi="Times New Roman" w:cs="Times New Roman"/>
          <w:sz w:val="24"/>
          <w:szCs w:val="24"/>
        </w:rPr>
        <w:t xml:space="preserve">на </w:t>
      </w:r>
      <w:r w:rsidR="00C1439A">
        <w:rPr>
          <w:rFonts w:ascii="Times New Roman" w:hAnsi="Times New Roman" w:cs="Times New Roman"/>
          <w:sz w:val="24"/>
          <w:szCs w:val="24"/>
        </w:rPr>
        <w:t xml:space="preserve">администрацию Асбестовского городского округа, в лице </w:t>
      </w:r>
      <w:r w:rsidR="00602C43">
        <w:rPr>
          <w:rFonts w:ascii="Times New Roman" w:hAnsi="Times New Roman" w:cs="Times New Roman"/>
          <w:sz w:val="24"/>
          <w:szCs w:val="24"/>
        </w:rPr>
        <w:t>отдел</w:t>
      </w:r>
      <w:r w:rsidR="00C1439A">
        <w:rPr>
          <w:rFonts w:ascii="Times New Roman" w:hAnsi="Times New Roman" w:cs="Times New Roman"/>
          <w:sz w:val="24"/>
          <w:szCs w:val="24"/>
        </w:rPr>
        <w:t>а</w:t>
      </w:r>
      <w:r w:rsidR="00602C43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</w:t>
      </w:r>
      <w:r w:rsidRPr="00C160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2C43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бывший наймодатель)</w:t>
      </w:r>
      <w:r w:rsidRPr="00C160C1">
        <w:rPr>
          <w:rFonts w:ascii="Times New Roman" w:hAnsi="Times New Roman" w:cs="Times New Roman"/>
          <w:sz w:val="24"/>
          <w:szCs w:val="24"/>
        </w:rPr>
        <w:t>.</w:t>
      </w:r>
    </w:p>
    <w:p w:rsidR="00C1439A" w:rsidRDefault="00C1439A" w:rsidP="00C14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D44445">
        <w:rPr>
          <w:rFonts w:ascii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hAnsi="Times New Roman" w:cs="Times New Roman"/>
          <w:sz w:val="24"/>
          <w:szCs w:val="24"/>
        </w:rPr>
        <w:t xml:space="preserve">бывшим наймодателем </w:t>
      </w:r>
      <w:r w:rsidRPr="00D44445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имущества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Pr="00D44445">
        <w:rPr>
          <w:rFonts w:ascii="Times New Roman" w:hAnsi="Times New Roman" w:cs="Times New Roman"/>
          <w:sz w:val="24"/>
          <w:szCs w:val="24"/>
        </w:rPr>
        <w:t>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39A" w:rsidRPr="00D44445" w:rsidRDefault="00C1439A" w:rsidP="00C14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4445">
        <w:rPr>
          <w:rFonts w:ascii="Times New Roman" w:hAnsi="Times New Roman" w:cs="Times New Roman"/>
          <w:sz w:val="24"/>
          <w:szCs w:val="24"/>
        </w:rPr>
        <w:t xml:space="preserve">казанное финансирование производится с учетом способа формирования фонда капитального ремонта путем перечисления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44445">
        <w:rPr>
          <w:rFonts w:ascii="Times New Roman" w:hAnsi="Times New Roman" w:cs="Times New Roman"/>
          <w:sz w:val="24"/>
          <w:szCs w:val="24"/>
        </w:rPr>
        <w:t xml:space="preserve"> бюджета на счет регионального оператора либо на специальный счет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39A" w:rsidRPr="004D0B64" w:rsidRDefault="00C1439A" w:rsidP="00C14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D0B64">
        <w:rPr>
          <w:rFonts w:ascii="Times New Roman" w:hAnsi="Times New Roman" w:cs="Times New Roman"/>
          <w:sz w:val="24"/>
          <w:szCs w:val="24"/>
        </w:rPr>
        <w:t xml:space="preserve">инансирование производится при условии заключения соглашения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B6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Pr="004D0B64">
        <w:rPr>
          <w:rFonts w:ascii="Times New Roman" w:hAnsi="Times New Roman" w:cs="Times New Roman"/>
          <w:sz w:val="24"/>
          <w:szCs w:val="24"/>
        </w:rPr>
        <w:t>и региональным оператором или владельцем специального 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39A" w:rsidRPr="004D0B64" w:rsidRDefault="00C1439A" w:rsidP="00C143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0B64">
        <w:rPr>
          <w:rFonts w:ascii="Times New Roman" w:hAnsi="Times New Roman" w:cs="Times New Roman"/>
          <w:sz w:val="24"/>
          <w:szCs w:val="24"/>
        </w:rPr>
        <w:t xml:space="preserve">еречисление средств местного бюджета осуществляется в срок до 01 апреля года,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Pr="004D0B64">
        <w:rPr>
          <w:rFonts w:ascii="Times New Roman" w:hAnsi="Times New Roman" w:cs="Times New Roman"/>
          <w:sz w:val="24"/>
          <w:szCs w:val="24"/>
        </w:rPr>
        <w:t xml:space="preserve">в котором должен быть проведен капитальный ремонт в соответствии с краткосрочным планом реализации региональной программы капитального ремонта общего имущества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Pr="004D0B64">
        <w:rPr>
          <w:rFonts w:ascii="Times New Roman" w:hAnsi="Times New Roman" w:cs="Times New Roman"/>
          <w:sz w:val="24"/>
          <w:szCs w:val="24"/>
        </w:rPr>
        <w:t>в многоквартирных домах.</w:t>
      </w:r>
    </w:p>
    <w:p w:rsidR="006C7224" w:rsidRDefault="00C1439A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224">
        <w:rPr>
          <w:rFonts w:ascii="Times New Roman" w:hAnsi="Times New Roman" w:cs="Times New Roman"/>
          <w:sz w:val="24"/>
          <w:szCs w:val="24"/>
        </w:rPr>
        <w:t xml:space="preserve">. </w:t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Проведение бывшим наймодателем капитального ремонта общего имущества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>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6C7224" w:rsidRDefault="006C7224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6C7224" w:rsidRDefault="006C7224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Pr="004F356B">
        <w:rPr>
          <w:rFonts w:ascii="Times New Roman" w:hAnsi="Times New Roman" w:cs="Times New Roman"/>
          <w:sz w:val="24"/>
          <w:szCs w:val="24"/>
        </w:rPr>
        <w:t>в региональную программу капитального ремонта не проводился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бюджетов</w:t>
      </w:r>
      <w:r w:rsidR="000F1508">
        <w:rPr>
          <w:rFonts w:ascii="Times New Roman" w:hAnsi="Times New Roman" w:cs="Times New Roman"/>
          <w:sz w:val="24"/>
          <w:szCs w:val="24"/>
        </w:rPr>
        <w:t xml:space="preserve"> различных уровней</w:t>
      </w:r>
      <w:r w:rsidRPr="004F356B">
        <w:rPr>
          <w:rFonts w:ascii="Times New Roman" w:hAnsi="Times New Roman" w:cs="Times New Roman"/>
          <w:sz w:val="24"/>
          <w:szCs w:val="24"/>
        </w:rPr>
        <w:t>;</w:t>
      </w:r>
    </w:p>
    <w:p w:rsidR="00B835D8" w:rsidRDefault="00B835D8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224" w:rsidRDefault="006C7224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lastRenderedPageBreak/>
        <w:t xml:space="preserve">3) если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</w:t>
      </w:r>
      <w:r w:rsidR="000F1508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4F356B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602C43" w:rsidRDefault="00C1439A" w:rsidP="00C1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7224">
        <w:rPr>
          <w:rFonts w:ascii="Times New Roman" w:hAnsi="Times New Roman" w:cs="Times New Roman"/>
          <w:sz w:val="24"/>
          <w:szCs w:val="24"/>
        </w:rPr>
        <w:t xml:space="preserve">. </w:t>
      </w:r>
      <w:r w:rsidR="006C7224" w:rsidRPr="00C160C1">
        <w:rPr>
          <w:rFonts w:ascii="Times New Roman" w:hAnsi="Times New Roman"/>
          <w:sz w:val="24"/>
          <w:szCs w:val="24"/>
        </w:rPr>
        <w:t xml:space="preserve">Перечень услуг и (или) работ по капитальному ремонту общего имущества </w:t>
      </w:r>
      <w:r w:rsidR="00B835D8">
        <w:rPr>
          <w:rFonts w:ascii="Times New Roman" w:hAnsi="Times New Roman"/>
          <w:sz w:val="24"/>
          <w:szCs w:val="24"/>
        </w:rPr>
        <w:br/>
      </w:r>
      <w:r w:rsidR="006C7224" w:rsidRPr="00C160C1">
        <w:rPr>
          <w:rFonts w:ascii="Times New Roman" w:hAnsi="Times New Roman"/>
          <w:sz w:val="24"/>
          <w:szCs w:val="24"/>
        </w:rPr>
        <w:t xml:space="preserve">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</w:t>
      </w:r>
      <w:r w:rsidR="00B835D8">
        <w:rPr>
          <w:rFonts w:ascii="Times New Roman" w:hAnsi="Times New Roman"/>
          <w:sz w:val="24"/>
          <w:szCs w:val="24"/>
        </w:rPr>
        <w:br/>
      </w:r>
      <w:r w:rsidR="006C7224" w:rsidRPr="00C160C1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602C43">
        <w:rPr>
          <w:rFonts w:ascii="Times New Roman" w:hAnsi="Times New Roman" w:cs="Times New Roman"/>
          <w:sz w:val="24"/>
          <w:szCs w:val="24"/>
        </w:rPr>
        <w:t>Приказом Министерства энергетики и жилищно-коммунального хозяйства Свердловск</w:t>
      </w:r>
      <w:r w:rsidR="00B835D8">
        <w:rPr>
          <w:rFonts w:ascii="Times New Roman" w:hAnsi="Times New Roman" w:cs="Times New Roman"/>
          <w:sz w:val="24"/>
          <w:szCs w:val="24"/>
        </w:rPr>
        <w:t>ой области от 26.06.2017 № 201 «</w:t>
      </w:r>
      <w:r w:rsidR="00602C43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органами местного самоуправления муниципальных образований, расположенных на территории Свердловской области, сведений, необходимых для актуализации Региональной программы капитального ремонта общего имущества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="00602C43">
        <w:rPr>
          <w:rFonts w:ascii="Times New Roman" w:hAnsi="Times New Roman" w:cs="Times New Roman"/>
          <w:sz w:val="24"/>
          <w:szCs w:val="24"/>
        </w:rPr>
        <w:t xml:space="preserve">в многоквартирных домах Свердловской области на 2015-2044 годы, утвержденной Постановлением Правительства Свердловской области от 22.04.2014 </w:t>
      </w:r>
      <w:r w:rsidR="00B835D8">
        <w:rPr>
          <w:rFonts w:ascii="Times New Roman" w:hAnsi="Times New Roman" w:cs="Times New Roman"/>
          <w:sz w:val="24"/>
          <w:szCs w:val="24"/>
        </w:rPr>
        <w:t>№</w:t>
      </w:r>
      <w:r w:rsidR="00602C43">
        <w:rPr>
          <w:rFonts w:ascii="Times New Roman" w:hAnsi="Times New Roman" w:cs="Times New Roman"/>
          <w:sz w:val="24"/>
          <w:szCs w:val="24"/>
        </w:rPr>
        <w:t xml:space="preserve"> 306-ПП</w:t>
      </w:r>
      <w:r w:rsidR="00B835D8">
        <w:rPr>
          <w:rFonts w:ascii="Times New Roman" w:hAnsi="Times New Roman" w:cs="Times New Roman"/>
          <w:sz w:val="24"/>
          <w:szCs w:val="24"/>
        </w:rPr>
        <w:t>»</w:t>
      </w:r>
      <w:r w:rsidR="00602C43">
        <w:rPr>
          <w:rFonts w:ascii="Times New Roman" w:hAnsi="Times New Roman" w:cs="Times New Roman"/>
          <w:sz w:val="24"/>
          <w:szCs w:val="24"/>
        </w:rPr>
        <w:t xml:space="preserve"> и Законом Свердловской области от 19.12.2013 </w:t>
      </w:r>
      <w:r w:rsidR="00B835D8">
        <w:rPr>
          <w:rFonts w:ascii="Times New Roman" w:hAnsi="Times New Roman" w:cs="Times New Roman"/>
          <w:sz w:val="24"/>
          <w:szCs w:val="24"/>
        </w:rPr>
        <w:t>№</w:t>
      </w:r>
      <w:r w:rsidR="00602C43">
        <w:rPr>
          <w:rFonts w:ascii="Times New Roman" w:hAnsi="Times New Roman" w:cs="Times New Roman"/>
          <w:sz w:val="24"/>
          <w:szCs w:val="24"/>
        </w:rPr>
        <w:t xml:space="preserve"> 127-ОЗ "Об обеспечении проведения капитального ремонта общего имущества в многоквартирных домах на территории Свердловской области</w:t>
      </w:r>
      <w:r w:rsidR="00B835D8">
        <w:rPr>
          <w:rFonts w:ascii="Times New Roman" w:hAnsi="Times New Roman" w:cs="Times New Roman"/>
          <w:sz w:val="24"/>
          <w:szCs w:val="24"/>
        </w:rPr>
        <w:t>»</w:t>
      </w:r>
      <w:r w:rsidR="00602C43">
        <w:rPr>
          <w:rFonts w:ascii="Times New Roman" w:hAnsi="Times New Roman" w:cs="Times New Roman"/>
          <w:sz w:val="24"/>
          <w:szCs w:val="24"/>
        </w:rPr>
        <w:t>.</w:t>
      </w:r>
    </w:p>
    <w:p w:rsidR="006C7224" w:rsidRDefault="00C1439A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C7224">
        <w:rPr>
          <w:rFonts w:ascii="Times New Roman" w:hAnsi="Times New Roman"/>
          <w:sz w:val="24"/>
          <w:szCs w:val="24"/>
        </w:rPr>
        <w:t xml:space="preserve">. </w:t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C7224" w:rsidRPr="00C160C1">
        <w:rPr>
          <w:rFonts w:ascii="Times New Roman" w:hAnsi="Times New Roman"/>
          <w:sz w:val="24"/>
          <w:szCs w:val="24"/>
        </w:rPr>
        <w:t xml:space="preserve">услуг и (или) работ по капитальному ремонту общего имущества </w:t>
      </w:r>
      <w:r w:rsidR="00233792">
        <w:rPr>
          <w:rFonts w:ascii="Times New Roman" w:hAnsi="Times New Roman"/>
          <w:sz w:val="24"/>
          <w:szCs w:val="24"/>
        </w:rPr>
        <w:br/>
      </w:r>
      <w:r w:rsidR="006C7224" w:rsidRPr="00C160C1">
        <w:rPr>
          <w:rFonts w:ascii="Times New Roman" w:hAnsi="Times New Roman"/>
          <w:sz w:val="24"/>
          <w:szCs w:val="24"/>
        </w:rPr>
        <w:t>в многоквартирном доме</w:t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>за счет средств бюджетов</w:t>
      </w:r>
      <w:r w:rsidR="000F1508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="006C7224" w:rsidRPr="00C160C1">
        <w:rPr>
          <w:rFonts w:ascii="Times New Roman" w:hAnsi="Times New Roman" w:cs="Times New Roman"/>
          <w:sz w:val="24"/>
          <w:szCs w:val="24"/>
        </w:rPr>
        <w:t>.</w:t>
      </w:r>
    </w:p>
    <w:p w:rsidR="006C7224" w:rsidRDefault="00C1439A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7224">
        <w:rPr>
          <w:rFonts w:ascii="Times New Roman" w:hAnsi="Times New Roman" w:cs="Times New Roman"/>
          <w:sz w:val="24"/>
          <w:szCs w:val="24"/>
        </w:rPr>
        <w:t xml:space="preserve">. </w:t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в многоквартирном доме определяется исходя из предельной стоимости услуг и (или) работ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в многоквартирном доме, определенной нормативным правовым актом </w:t>
      </w:r>
      <w:r w:rsidR="00602C43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части 4 статьи 190 Жилищного кодекса. Срок проведения капитального ремонта общего имущества </w:t>
      </w:r>
      <w:r w:rsidR="00B835D8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>в многоквартирном доме определяется в соответствии с региональной программой капитального ремонта.</w:t>
      </w:r>
    </w:p>
    <w:p w:rsidR="006C7224" w:rsidRDefault="00C1439A" w:rsidP="00C1439A">
      <w:pPr>
        <w:pStyle w:val="FORMATTEX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7224">
        <w:rPr>
          <w:rFonts w:ascii="Times New Roman" w:hAnsi="Times New Roman" w:cs="Times New Roman"/>
          <w:sz w:val="24"/>
          <w:szCs w:val="24"/>
        </w:rPr>
        <w:t xml:space="preserve">. </w:t>
      </w:r>
      <w:r w:rsidR="006C7224" w:rsidRPr="00C160C1">
        <w:rPr>
          <w:rFonts w:ascii="Times New Roman" w:hAnsi="Times New Roman"/>
          <w:sz w:val="24"/>
          <w:szCs w:val="24"/>
        </w:rPr>
        <w:t xml:space="preserve">Проведение бывшим наймодателем капитального ремонта общего имущества </w:t>
      </w:r>
      <w:r w:rsidR="003B07DB">
        <w:rPr>
          <w:rFonts w:ascii="Times New Roman" w:hAnsi="Times New Roman"/>
          <w:sz w:val="24"/>
          <w:szCs w:val="24"/>
        </w:rPr>
        <w:br/>
      </w:r>
      <w:r w:rsidR="006C7224" w:rsidRPr="00C160C1">
        <w:rPr>
          <w:rFonts w:ascii="Times New Roman" w:hAnsi="Times New Roman"/>
          <w:sz w:val="24"/>
          <w:szCs w:val="24"/>
        </w:rPr>
        <w:t xml:space="preserve">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="006C7224" w:rsidRPr="00C160C1">
        <w:rPr>
          <w:rFonts w:ascii="Times New Roman" w:hAnsi="Times New Roman"/>
          <w:sz w:val="24"/>
          <w:szCs w:val="24"/>
        </w:rPr>
        <w:t xml:space="preserve">правовым актом </w:t>
      </w:r>
      <w:r w:rsidR="00602C43">
        <w:rPr>
          <w:rFonts w:ascii="Times New Roman" w:hAnsi="Times New Roman"/>
          <w:sz w:val="24"/>
          <w:szCs w:val="24"/>
        </w:rPr>
        <w:t>а</w:t>
      </w:r>
      <w:r w:rsidR="006C7224" w:rsidRPr="00C160C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6C7224" w:rsidRPr="00C160C1">
        <w:rPr>
          <w:rFonts w:ascii="Times New Roman" w:hAnsi="Times New Roman"/>
          <w:sz w:val="24"/>
          <w:szCs w:val="24"/>
        </w:rPr>
        <w:t>.</w:t>
      </w:r>
    </w:p>
    <w:p w:rsidR="006C7224" w:rsidRDefault="00C1439A" w:rsidP="00C1439A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7224">
        <w:rPr>
          <w:rFonts w:ascii="Times New Roman" w:hAnsi="Times New Roman"/>
          <w:sz w:val="24"/>
          <w:szCs w:val="24"/>
        </w:rPr>
        <w:t xml:space="preserve">. </w:t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>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6C7224" w:rsidRPr="00C160C1" w:rsidRDefault="00C1439A" w:rsidP="00C1439A">
      <w:pPr>
        <w:pStyle w:val="FORMATTEX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7224">
        <w:rPr>
          <w:rFonts w:ascii="Times New Roman" w:hAnsi="Times New Roman" w:cs="Times New Roman"/>
          <w:sz w:val="24"/>
          <w:szCs w:val="24"/>
        </w:rPr>
        <w:t xml:space="preserve">. </w:t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</w:t>
      </w:r>
      <w:r w:rsidR="006C7224" w:rsidRPr="00C160C1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 xml:space="preserve">от имени всех собственников помещений в многоквартирном доме уполномочено участвовать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6C7224" w:rsidRPr="00C160C1">
        <w:rPr>
          <w:rFonts w:ascii="Times New Roman" w:hAnsi="Times New Roman" w:cs="Times New Roman"/>
          <w:sz w:val="24"/>
          <w:szCs w:val="24"/>
        </w:rPr>
        <w:t>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1B2B7C" w:rsidRDefault="001B2B7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B2B7C" w:rsidRPr="00B1542A" w:rsidRDefault="00233792" w:rsidP="001B2B7C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1B2B7C" w:rsidRPr="00B1542A">
        <w:rPr>
          <w:rFonts w:ascii="Times New Roman" w:hAnsi="Times New Roman" w:cs="Times New Roman"/>
          <w:sz w:val="20"/>
        </w:rPr>
        <w:t>риложение № 2</w:t>
      </w:r>
    </w:p>
    <w:p w:rsidR="00233792" w:rsidRDefault="001B2B7C" w:rsidP="001B2B7C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B1542A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1B2B7C" w:rsidRPr="00B1542A" w:rsidRDefault="001B2B7C" w:rsidP="001B2B7C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B1542A">
        <w:rPr>
          <w:rFonts w:ascii="Times New Roman" w:hAnsi="Times New Roman" w:cs="Times New Roman"/>
          <w:sz w:val="20"/>
        </w:rPr>
        <w:t>Асбестовского городского округа</w:t>
      </w:r>
    </w:p>
    <w:p w:rsidR="001B2B7C" w:rsidRPr="00B1542A" w:rsidRDefault="00233792" w:rsidP="001B2B7C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1B2B7C" w:rsidRPr="00B1542A">
        <w:rPr>
          <w:rFonts w:ascii="Times New Roman" w:hAnsi="Times New Roman" w:cs="Times New Roman"/>
          <w:sz w:val="20"/>
        </w:rPr>
        <w:t xml:space="preserve">т </w:t>
      </w:r>
      <w:r w:rsidR="00F94FFC">
        <w:rPr>
          <w:rFonts w:ascii="Times New Roman" w:hAnsi="Times New Roman" w:cs="Times New Roman"/>
          <w:sz w:val="20"/>
        </w:rPr>
        <w:t>2</w:t>
      </w:r>
      <w:r w:rsidR="001B2B7C" w:rsidRPr="00B1542A">
        <w:rPr>
          <w:rFonts w:ascii="Times New Roman" w:hAnsi="Times New Roman" w:cs="Times New Roman"/>
          <w:sz w:val="20"/>
        </w:rPr>
        <w:t>0.0</w:t>
      </w:r>
      <w:r w:rsidR="00F94FFC">
        <w:rPr>
          <w:rFonts w:ascii="Times New Roman" w:hAnsi="Times New Roman" w:cs="Times New Roman"/>
          <w:sz w:val="20"/>
        </w:rPr>
        <w:t>6</w:t>
      </w:r>
      <w:r w:rsidR="001B2B7C" w:rsidRPr="00B1542A">
        <w:rPr>
          <w:rFonts w:ascii="Times New Roman" w:hAnsi="Times New Roman" w:cs="Times New Roman"/>
          <w:sz w:val="20"/>
        </w:rPr>
        <w:t xml:space="preserve">.2018 № </w:t>
      </w:r>
      <w:r w:rsidR="00F94FFC">
        <w:rPr>
          <w:rFonts w:ascii="Times New Roman" w:hAnsi="Times New Roman" w:cs="Times New Roman"/>
          <w:sz w:val="20"/>
        </w:rPr>
        <w:t>284</w:t>
      </w:r>
      <w:r w:rsidR="001B2B7C" w:rsidRPr="00B1542A">
        <w:rPr>
          <w:rFonts w:ascii="Times New Roman" w:hAnsi="Times New Roman" w:cs="Times New Roman"/>
          <w:sz w:val="20"/>
        </w:rPr>
        <w:t>-ПА</w:t>
      </w:r>
    </w:p>
    <w:p w:rsidR="001B2B7C" w:rsidRDefault="001B2B7C" w:rsidP="00233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92" w:rsidRDefault="00233792" w:rsidP="00233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792" w:rsidRDefault="001B2B7C" w:rsidP="0023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6544E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оказания на безвозвратной основе за счет средств местного бюджета дополнительной помощи при возникновении неотложной необходимости </w:t>
      </w:r>
    </w:p>
    <w:p w:rsidR="001B2B7C" w:rsidRDefault="001B2B7C" w:rsidP="00233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 проведении капитального ремонта общего имущества в многоквартирных домах</w:t>
      </w:r>
    </w:p>
    <w:p w:rsidR="001B2B7C" w:rsidRDefault="001B2B7C" w:rsidP="00233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542A" w:rsidRDefault="001B2B7C" w:rsidP="002337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E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</w:t>
      </w:r>
      <w:r>
        <w:rPr>
          <w:rFonts w:ascii="Times New Roman" w:hAnsi="Times New Roman" w:cs="Times New Roman"/>
          <w:sz w:val="24"/>
          <w:szCs w:val="24"/>
        </w:rPr>
        <w:t xml:space="preserve">и перечень случаев </w:t>
      </w:r>
      <w:r w:rsidRPr="003C14E0">
        <w:rPr>
          <w:rFonts w:ascii="Times New Roman" w:hAnsi="Times New Roman" w:cs="Times New Roman"/>
          <w:sz w:val="24"/>
          <w:szCs w:val="24"/>
        </w:rPr>
        <w:t xml:space="preserve">оказания на безвозвратной основе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3C14E0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Pr="003C14E0">
        <w:rPr>
          <w:rFonts w:ascii="Times New Roman" w:hAnsi="Times New Roman" w:cs="Times New Roman"/>
          <w:sz w:val="24"/>
          <w:szCs w:val="24"/>
        </w:rPr>
        <w:t>в проведении капитального ремонта общего имущества в многоквартирных домах</w:t>
      </w:r>
      <w:r w:rsidR="00B1542A">
        <w:rPr>
          <w:rFonts w:ascii="Times New Roman" w:hAnsi="Times New Roman" w:cs="Times New Roman"/>
          <w:sz w:val="24"/>
          <w:szCs w:val="24"/>
        </w:rPr>
        <w:t>.</w:t>
      </w:r>
    </w:p>
    <w:p w:rsidR="001B2B7C" w:rsidRPr="003C14E0" w:rsidRDefault="00B1542A" w:rsidP="001B2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3C14E0">
        <w:rPr>
          <w:rFonts w:ascii="Times New Roman" w:hAnsi="Times New Roman" w:cs="Times New Roman"/>
          <w:sz w:val="24"/>
          <w:szCs w:val="24"/>
        </w:rPr>
        <w:t xml:space="preserve">а безвозвратной основе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3C14E0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C14E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C14E0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C14E0">
        <w:rPr>
          <w:rFonts w:ascii="Times New Roman" w:hAnsi="Times New Roman" w:cs="Times New Roman"/>
          <w:sz w:val="24"/>
          <w:szCs w:val="24"/>
        </w:rPr>
        <w:t xml:space="preserve"> при возникновении неотложной необходимости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Pr="003C14E0">
        <w:rPr>
          <w:rFonts w:ascii="Times New Roman" w:hAnsi="Times New Roman" w:cs="Times New Roman"/>
          <w:sz w:val="24"/>
          <w:szCs w:val="24"/>
        </w:rPr>
        <w:t>в проведении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1B2B7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аварий, пожаров</w:t>
      </w:r>
      <w:r w:rsidR="00233792">
        <w:rPr>
          <w:rFonts w:ascii="Times New Roman" w:hAnsi="Times New Roman" w:cs="Times New Roman"/>
          <w:sz w:val="24"/>
          <w:szCs w:val="24"/>
        </w:rPr>
        <w:t>,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иных чрезвычайных ситуаций природного или техногенного характера.</w:t>
      </w:r>
    </w:p>
    <w:p w:rsidR="001B2B7C" w:rsidRPr="003C14E0" w:rsidRDefault="00B1542A" w:rsidP="001B2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. Капитальный ремонт многоквартирного дома в случаях, указанных в пункте </w:t>
      </w:r>
      <w:r w:rsidR="000F1508">
        <w:rPr>
          <w:rFonts w:ascii="Times New Roman" w:hAnsi="Times New Roman" w:cs="Times New Roman"/>
          <w:sz w:val="24"/>
          <w:szCs w:val="24"/>
        </w:rPr>
        <w:t>2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</w:t>
      </w:r>
      <w:r w:rsidR="000F1508">
        <w:rPr>
          <w:rFonts w:ascii="Times New Roman" w:hAnsi="Times New Roman" w:cs="Times New Roman"/>
          <w:sz w:val="24"/>
          <w:szCs w:val="24"/>
        </w:rPr>
        <w:t>2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настоящего Порядка, за счет средств местного бюджета в пределах бюджетных ассигнований, предусмотренных в местном бюджете </w:t>
      </w:r>
      <w:r w:rsidR="001B2B7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1B2B7C" w:rsidRPr="003C14E0">
        <w:rPr>
          <w:rFonts w:ascii="Times New Roman" w:hAnsi="Times New Roman" w:cs="Times New Roman"/>
          <w:sz w:val="24"/>
          <w:szCs w:val="24"/>
        </w:rPr>
        <w:t>.</w:t>
      </w:r>
    </w:p>
    <w:p w:rsidR="001B2B7C" w:rsidRPr="003C14E0" w:rsidRDefault="00B1542A" w:rsidP="001B2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. Решение о необходимости проведения капитального ремонта и об оказании на безвозвратной основе за счет средств местного бюджета </w:t>
      </w:r>
      <w:r w:rsidR="001B2B7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в проведении капитального ремонта общего имущества в многоквартирных домах в случаях, указанных в пункте </w:t>
      </w:r>
      <w:r w:rsidR="000F1508">
        <w:rPr>
          <w:rFonts w:ascii="Times New Roman" w:hAnsi="Times New Roman" w:cs="Times New Roman"/>
          <w:sz w:val="24"/>
          <w:szCs w:val="24"/>
        </w:rPr>
        <w:t>2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настоящего Порядка (далее - Решение), принимается </w:t>
      </w:r>
      <w:r w:rsidR="001B2B7C">
        <w:rPr>
          <w:rFonts w:ascii="Times New Roman" w:hAnsi="Times New Roman" w:cs="Times New Roman"/>
          <w:sz w:val="24"/>
          <w:szCs w:val="24"/>
        </w:rPr>
        <w:t>а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B2B7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(далее - Администрация) в форме протокола комиссии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по оказанию на безвозвратной основе за счет средств местного бюджета </w:t>
      </w:r>
      <w:r w:rsidR="001B2B7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1B2B7C" w:rsidRDefault="00B1542A" w:rsidP="001B2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. Основанием для организации заседания комиссии для принятия решения, указанного </w:t>
      </w:r>
      <w:r w:rsidR="00233792">
        <w:rPr>
          <w:rFonts w:ascii="Times New Roman" w:hAnsi="Times New Roman" w:cs="Times New Roman"/>
          <w:sz w:val="24"/>
          <w:szCs w:val="24"/>
        </w:rPr>
        <w:br/>
      </w:r>
      <w:r w:rsidR="001B2B7C" w:rsidRPr="003C14E0">
        <w:rPr>
          <w:rFonts w:ascii="Times New Roman" w:hAnsi="Times New Roman" w:cs="Times New Roman"/>
          <w:sz w:val="24"/>
          <w:szCs w:val="24"/>
        </w:rPr>
        <w:t>в пункт</w:t>
      </w:r>
      <w:r w:rsidR="000F1508">
        <w:rPr>
          <w:rFonts w:ascii="Times New Roman" w:hAnsi="Times New Roman" w:cs="Times New Roman"/>
          <w:sz w:val="24"/>
          <w:szCs w:val="24"/>
        </w:rPr>
        <w:t>е 4 настоящего Порядка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1B2B7C">
        <w:rPr>
          <w:rFonts w:ascii="Times New Roman" w:hAnsi="Times New Roman" w:cs="Times New Roman"/>
          <w:sz w:val="24"/>
          <w:szCs w:val="24"/>
        </w:rPr>
        <w:t>комиссии Асбестовского городского округа по предупреждению и ликвидации чрезвычайных ситуаций и обеспечению пожарной безопасности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, принимаемое в соответствии с </w:t>
      </w:r>
      <w:r w:rsidR="001B2B7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F1508">
        <w:rPr>
          <w:rFonts w:ascii="Times New Roman" w:hAnsi="Times New Roman" w:cs="Times New Roman"/>
          <w:sz w:val="24"/>
          <w:szCs w:val="24"/>
        </w:rPr>
        <w:t>г</w:t>
      </w:r>
      <w:r w:rsidR="001B2B7C">
        <w:rPr>
          <w:rFonts w:ascii="Times New Roman" w:hAnsi="Times New Roman" w:cs="Times New Roman"/>
          <w:sz w:val="24"/>
          <w:szCs w:val="24"/>
        </w:rPr>
        <w:t xml:space="preserve">лавы Асбестовского городского округа от 26.05.2010 № 168-ПГ </w:t>
      </w:r>
      <w:r w:rsidR="00233792">
        <w:rPr>
          <w:rFonts w:ascii="Times New Roman" w:hAnsi="Times New Roman" w:cs="Times New Roman"/>
          <w:sz w:val="24"/>
          <w:szCs w:val="24"/>
        </w:rPr>
        <w:t>«</w:t>
      </w:r>
      <w:r w:rsidR="001B2B7C">
        <w:rPr>
          <w:rFonts w:ascii="Times New Roman" w:hAnsi="Times New Roman" w:cs="Times New Roman"/>
          <w:sz w:val="24"/>
          <w:szCs w:val="24"/>
        </w:rPr>
        <w:t>О комиссии Асбестовского городского округа по предупреждению и ликвидации чрезвычайных ситуаций и об</w:t>
      </w:r>
      <w:r w:rsidR="00233792">
        <w:rPr>
          <w:rFonts w:ascii="Times New Roman" w:hAnsi="Times New Roman" w:cs="Times New Roman"/>
          <w:sz w:val="24"/>
          <w:szCs w:val="24"/>
        </w:rPr>
        <w:t>еспечению пожарной безопасности».</w:t>
      </w:r>
    </w:p>
    <w:p w:rsidR="001B2B7C" w:rsidRPr="003C14E0" w:rsidRDefault="00B1542A" w:rsidP="001B2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. Положение о комиссии, ее состав утверждается </w:t>
      </w:r>
      <w:r w:rsidR="001B2B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1B2B7C">
        <w:rPr>
          <w:rFonts w:ascii="Times New Roman" w:hAnsi="Times New Roman" w:cs="Times New Roman"/>
          <w:sz w:val="24"/>
          <w:szCs w:val="24"/>
        </w:rPr>
        <w:t>главы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</w:t>
      </w:r>
      <w:r w:rsidR="001B2B7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1B2B7C" w:rsidRPr="003C14E0">
        <w:rPr>
          <w:rFonts w:ascii="Times New Roman" w:hAnsi="Times New Roman" w:cs="Times New Roman"/>
          <w:sz w:val="24"/>
          <w:szCs w:val="24"/>
        </w:rPr>
        <w:t>.</w:t>
      </w:r>
    </w:p>
    <w:p w:rsidR="006C7224" w:rsidRPr="00233792" w:rsidRDefault="00B1542A" w:rsidP="002337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. 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</w:t>
      </w:r>
      <w:r w:rsidR="000F1508">
        <w:rPr>
          <w:rFonts w:ascii="Times New Roman" w:hAnsi="Times New Roman" w:cs="Times New Roman"/>
          <w:sz w:val="24"/>
          <w:szCs w:val="24"/>
        </w:rPr>
        <w:t>2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 настоящего Порядка, утверждается </w:t>
      </w:r>
      <w:r w:rsidR="001B2B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1B2B7C">
        <w:rPr>
          <w:rFonts w:ascii="Times New Roman" w:hAnsi="Times New Roman" w:cs="Times New Roman"/>
          <w:sz w:val="24"/>
          <w:szCs w:val="24"/>
        </w:rPr>
        <w:t>а</w:t>
      </w:r>
      <w:r w:rsidR="001B2B7C" w:rsidRPr="003C14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2B7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1B2B7C" w:rsidRPr="003C14E0">
        <w:rPr>
          <w:rFonts w:ascii="Times New Roman" w:hAnsi="Times New Roman" w:cs="Times New Roman"/>
          <w:sz w:val="24"/>
          <w:szCs w:val="24"/>
        </w:rPr>
        <w:t>.</w:t>
      </w:r>
    </w:p>
    <w:sectPr w:rsidR="006C7224" w:rsidRPr="00233792" w:rsidSect="00233792">
      <w:headerReference w:type="default" r:id="rId8"/>
      <w:pgSz w:w="11906" w:h="16838" w:code="9"/>
      <w:pgMar w:top="1134" w:right="567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31" w:rsidRDefault="00B07C31" w:rsidP="00233792">
      <w:pPr>
        <w:spacing w:after="0" w:line="240" w:lineRule="auto"/>
      </w:pPr>
      <w:r>
        <w:separator/>
      </w:r>
    </w:p>
  </w:endnote>
  <w:endnote w:type="continuationSeparator" w:id="1">
    <w:p w:rsidR="00B07C31" w:rsidRDefault="00B07C31" w:rsidP="002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31" w:rsidRDefault="00B07C31" w:rsidP="00233792">
      <w:pPr>
        <w:spacing w:after="0" w:line="240" w:lineRule="auto"/>
      </w:pPr>
      <w:r>
        <w:separator/>
      </w:r>
    </w:p>
  </w:footnote>
  <w:footnote w:type="continuationSeparator" w:id="1">
    <w:p w:rsidR="00B07C31" w:rsidRDefault="00B07C31" w:rsidP="0023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1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5F07" w:rsidRPr="00233792" w:rsidRDefault="007849DD" w:rsidP="0023379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37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5F07" w:rsidRPr="002337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37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FF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337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06FE"/>
    <w:multiLevelType w:val="multilevel"/>
    <w:tmpl w:val="0B88BE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43D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1508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621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2B7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792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37CDB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7DB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43D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CE4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C43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460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2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49DD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44F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3E5F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C31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42A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5D8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39A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5F07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2DA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2D41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506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4FFC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ED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C143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4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792"/>
  </w:style>
  <w:style w:type="paragraph" w:styleId="a8">
    <w:name w:val="footer"/>
    <w:basedOn w:val="a"/>
    <w:link w:val="a9"/>
    <w:uiPriority w:val="99"/>
    <w:semiHidden/>
    <w:unhideWhenUsed/>
    <w:rsid w:val="0023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5659-2852-4596-804D-CBF27F9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4</cp:revision>
  <cp:lastPrinted>2018-06-25T11:36:00Z</cp:lastPrinted>
  <dcterms:created xsi:type="dcterms:W3CDTF">2018-06-25T11:34:00Z</dcterms:created>
  <dcterms:modified xsi:type="dcterms:W3CDTF">2018-06-25T11:41:00Z</dcterms:modified>
</cp:coreProperties>
</file>