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5B" w:rsidRDefault="00E3565B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16"/>
          <w:szCs w:val="16"/>
        </w:rPr>
      </w:pPr>
    </w:p>
    <w:p w:rsidR="001B3CC3" w:rsidRPr="001B3CC3" w:rsidRDefault="001B3CC3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8"/>
          <w:lang w:val="en-US"/>
        </w:rPr>
      </w:pPr>
    </w:p>
    <w:p w:rsidR="001B3CC3" w:rsidRPr="001B3CC3" w:rsidRDefault="001B3CC3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8"/>
          <w:lang w:val="en-US"/>
        </w:rPr>
      </w:pPr>
    </w:p>
    <w:p w:rsidR="001B3CC3" w:rsidRPr="001B3CC3" w:rsidRDefault="001B3CC3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8"/>
          <w:lang w:val="en-US"/>
        </w:rPr>
      </w:pPr>
    </w:p>
    <w:p w:rsidR="001B3CC3" w:rsidRPr="001B3CC3" w:rsidRDefault="001B3CC3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z w:val="28"/>
          <w:szCs w:val="28"/>
        </w:rPr>
      </w:pPr>
      <w:r w:rsidRPr="001B3CC3">
        <w:rPr>
          <w:color w:val="000000"/>
          <w:sz w:val="28"/>
          <w:szCs w:val="28"/>
        </w:rPr>
        <w:t>05.04.2019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1B3CC3">
        <w:rPr>
          <w:color w:val="000000"/>
          <w:sz w:val="28"/>
          <w:szCs w:val="28"/>
        </w:rPr>
        <w:t>204-ПА</w:t>
      </w:r>
    </w:p>
    <w:p w:rsidR="001B3CC3" w:rsidRPr="001B3CC3" w:rsidRDefault="001B3CC3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8"/>
        </w:rPr>
      </w:pPr>
    </w:p>
    <w:p w:rsidR="001B3CC3" w:rsidRPr="001B3CC3" w:rsidRDefault="001B3CC3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8"/>
        </w:rPr>
      </w:pPr>
    </w:p>
    <w:p w:rsidR="001B3CC3" w:rsidRDefault="001B3CC3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8"/>
        </w:rPr>
      </w:pPr>
    </w:p>
    <w:p w:rsidR="001B3CC3" w:rsidRPr="001B3CC3" w:rsidRDefault="001B3CC3" w:rsidP="001577D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8"/>
        </w:rPr>
      </w:pPr>
    </w:p>
    <w:p w:rsidR="001577D5" w:rsidRPr="00E3565B" w:rsidRDefault="001577D5" w:rsidP="001577D5">
      <w:pPr>
        <w:shd w:val="clear" w:color="auto" w:fill="FFFFFF"/>
        <w:jc w:val="center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>Об утверждении Порядка предоставления из бюджета Асбестовск</w:t>
      </w:r>
      <w:r w:rsidR="001E5128">
        <w:rPr>
          <w:b/>
          <w:sz w:val="28"/>
          <w:szCs w:val="28"/>
        </w:rPr>
        <w:t>ого городского округа субсидии М</w:t>
      </w:r>
      <w:r w:rsidRPr="00E3565B">
        <w:rPr>
          <w:b/>
          <w:sz w:val="28"/>
          <w:szCs w:val="28"/>
        </w:rPr>
        <w:t>униципальному казенному предприятию «Вторресурсы» А</w:t>
      </w:r>
      <w:r w:rsidR="001B3CC3">
        <w:rPr>
          <w:b/>
          <w:sz w:val="28"/>
          <w:szCs w:val="28"/>
        </w:rPr>
        <w:t xml:space="preserve">сбестовского городского округа </w:t>
      </w:r>
      <w:r w:rsidRPr="00E3565B">
        <w:rPr>
          <w:b/>
          <w:sz w:val="28"/>
          <w:szCs w:val="28"/>
        </w:rPr>
        <w:t>на возмещение з</w:t>
      </w:r>
      <w:r w:rsidR="00E3565B">
        <w:rPr>
          <w:b/>
          <w:sz w:val="28"/>
          <w:szCs w:val="28"/>
        </w:rPr>
        <w:t xml:space="preserve">атрат, связанных с выполнением </w:t>
      </w:r>
      <w:r w:rsidR="005B7C67">
        <w:rPr>
          <w:b/>
          <w:sz w:val="28"/>
          <w:szCs w:val="28"/>
        </w:rPr>
        <w:t>работ</w:t>
      </w:r>
      <w:r w:rsidR="00E3565B">
        <w:rPr>
          <w:b/>
          <w:sz w:val="28"/>
          <w:szCs w:val="28"/>
        </w:rPr>
        <w:t xml:space="preserve">  </w:t>
      </w:r>
      <w:r w:rsidRPr="00E3565B">
        <w:rPr>
          <w:b/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</w:t>
      </w:r>
      <w:r w:rsidR="00DD5F5C" w:rsidRPr="00E3565B">
        <w:rPr>
          <w:b/>
          <w:sz w:val="28"/>
          <w:szCs w:val="28"/>
        </w:rPr>
        <w:t>ических сооружений</w:t>
      </w:r>
      <w:r w:rsidR="00EC3C77">
        <w:rPr>
          <w:b/>
          <w:sz w:val="28"/>
          <w:szCs w:val="28"/>
        </w:rPr>
        <w:t>,</w:t>
      </w:r>
      <w:r w:rsidR="005B7C67">
        <w:rPr>
          <w:b/>
          <w:sz w:val="28"/>
          <w:szCs w:val="28"/>
        </w:rPr>
        <w:t xml:space="preserve"> в 201</w:t>
      </w:r>
      <w:r w:rsidR="007F2966">
        <w:rPr>
          <w:b/>
          <w:sz w:val="28"/>
          <w:szCs w:val="28"/>
        </w:rPr>
        <w:t>9</w:t>
      </w:r>
      <w:r w:rsidRPr="00E3565B">
        <w:rPr>
          <w:b/>
          <w:sz w:val="28"/>
          <w:szCs w:val="28"/>
        </w:rPr>
        <w:t xml:space="preserve"> году </w:t>
      </w:r>
    </w:p>
    <w:p w:rsidR="001577D5" w:rsidRDefault="001577D5" w:rsidP="00C051C5">
      <w:pPr>
        <w:shd w:val="clear" w:color="auto" w:fill="FFFFFF"/>
        <w:jc w:val="both"/>
        <w:rPr>
          <w:sz w:val="28"/>
          <w:szCs w:val="28"/>
        </w:rPr>
      </w:pPr>
    </w:p>
    <w:p w:rsidR="001B3CC3" w:rsidRDefault="001B3CC3" w:rsidP="00C051C5">
      <w:pPr>
        <w:shd w:val="clear" w:color="auto" w:fill="FFFFFF"/>
        <w:jc w:val="both"/>
        <w:rPr>
          <w:sz w:val="28"/>
          <w:szCs w:val="28"/>
        </w:rPr>
      </w:pPr>
    </w:p>
    <w:p w:rsidR="001577D5" w:rsidRPr="00E3565B" w:rsidRDefault="001577D5" w:rsidP="001B3CC3">
      <w:pPr>
        <w:ind w:firstLine="851"/>
        <w:jc w:val="both"/>
        <w:rPr>
          <w:sz w:val="28"/>
          <w:szCs w:val="28"/>
        </w:rPr>
      </w:pPr>
      <w:r w:rsidRPr="00A05322">
        <w:rPr>
          <w:sz w:val="28"/>
          <w:szCs w:val="28"/>
        </w:rPr>
        <w:t xml:space="preserve">Руководствуясь Бюджетным кодексом Российской Федерации, Федеральным законом от </w:t>
      </w:r>
      <w:r w:rsidR="00E3565B" w:rsidRPr="00A05322">
        <w:rPr>
          <w:sz w:val="28"/>
          <w:szCs w:val="28"/>
        </w:rPr>
        <w:t>0</w:t>
      </w:r>
      <w:r w:rsidRPr="00A05322">
        <w:rPr>
          <w:sz w:val="28"/>
          <w:szCs w:val="28"/>
        </w:rPr>
        <w:t xml:space="preserve">6 октября </w:t>
      </w:r>
      <w:r w:rsidR="005B7C67" w:rsidRPr="00A05322">
        <w:rPr>
          <w:sz w:val="28"/>
          <w:szCs w:val="28"/>
        </w:rPr>
        <w:t xml:space="preserve"> </w:t>
      </w:r>
      <w:r w:rsidRPr="00A05322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Федерации, Федеральным законом от 14 ноября 2002 года № 161-ФЗ «О государственных и муниципальных унитарных предприятиях», </w:t>
      </w:r>
      <w:r w:rsidR="00065F17" w:rsidRPr="00A05322">
        <w:rPr>
          <w:sz w:val="28"/>
          <w:szCs w:val="28"/>
        </w:rPr>
        <w:t>Постановлением Правительства Российской Федерации</w:t>
      </w:r>
      <w:r w:rsidR="005B7C67" w:rsidRPr="00A05322">
        <w:rPr>
          <w:sz w:val="28"/>
          <w:szCs w:val="28"/>
        </w:rPr>
        <w:t xml:space="preserve"> </w:t>
      </w:r>
      <w:r w:rsidR="00065F17" w:rsidRPr="00A05322">
        <w:rPr>
          <w:sz w:val="28"/>
          <w:szCs w:val="28"/>
        </w:rPr>
        <w:t>о</w:t>
      </w:r>
      <w:r w:rsidR="005B7C67" w:rsidRPr="00A05322">
        <w:rPr>
          <w:sz w:val="28"/>
          <w:szCs w:val="28"/>
        </w:rPr>
        <w:t xml:space="preserve">т </w:t>
      </w:r>
      <w:r w:rsidR="00065F17" w:rsidRPr="00A05322">
        <w:rPr>
          <w:sz w:val="28"/>
          <w:szCs w:val="28"/>
        </w:rPr>
        <w:t xml:space="preserve">06 сентября </w:t>
      </w:r>
      <w:r w:rsidR="001B3CC3">
        <w:rPr>
          <w:sz w:val="28"/>
          <w:szCs w:val="28"/>
        </w:rPr>
        <w:t xml:space="preserve">2016 года </w:t>
      </w:r>
      <w:r w:rsidR="00065F17" w:rsidRPr="00A05322">
        <w:rPr>
          <w:sz w:val="28"/>
          <w:szCs w:val="28"/>
        </w:rPr>
        <w:t xml:space="preserve">№ 887 «Об общих требованиях </w:t>
      </w:r>
      <w:r w:rsidR="001B3CC3">
        <w:rPr>
          <w:sz w:val="28"/>
          <w:szCs w:val="28"/>
        </w:rPr>
        <w:br/>
      </w:r>
      <w:r w:rsidR="00065F17" w:rsidRPr="00A05322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D3735A" w:rsidRPr="00A05322">
        <w:rPr>
          <w:sz w:val="28"/>
          <w:szCs w:val="28"/>
        </w:rPr>
        <w:t>решением Думы Асбестовского городского округа от 25.12.</w:t>
      </w:r>
      <w:r w:rsidR="00757183">
        <w:rPr>
          <w:sz w:val="28"/>
          <w:szCs w:val="28"/>
        </w:rPr>
        <w:t>2018</w:t>
      </w:r>
      <w:r w:rsidR="00D3735A" w:rsidRPr="00A05322">
        <w:rPr>
          <w:sz w:val="28"/>
          <w:szCs w:val="28"/>
        </w:rPr>
        <w:t xml:space="preserve"> № 19/2 «О бюджете Асбестовского городского округа на 2019 год и плановый период 2020 и 2021 годов», </w:t>
      </w:r>
      <w:r w:rsidR="00F0341E" w:rsidRPr="00A05322">
        <w:rPr>
          <w:sz w:val="28"/>
          <w:szCs w:val="28"/>
        </w:rPr>
        <w:t>постановлением администрации Асбестовского го</w:t>
      </w:r>
      <w:r w:rsidR="001B3CC3">
        <w:rPr>
          <w:sz w:val="28"/>
          <w:szCs w:val="28"/>
        </w:rPr>
        <w:t xml:space="preserve">родского округа от 05.12.2013 </w:t>
      </w:r>
      <w:r w:rsidR="00F0341E" w:rsidRPr="00A05322">
        <w:rPr>
          <w:sz w:val="28"/>
          <w:szCs w:val="28"/>
        </w:rPr>
        <w:t xml:space="preserve">№ 778-ПА «Об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</w:t>
      </w:r>
      <w:r w:rsidR="00D3735A" w:rsidRPr="00A05322">
        <w:rPr>
          <w:sz w:val="28"/>
          <w:szCs w:val="28"/>
        </w:rPr>
        <w:t>до 2024 года» (с изменениями от 15.02.2019 № 87-ПА),</w:t>
      </w:r>
      <w:r w:rsidR="000D419D" w:rsidRPr="00A05322">
        <w:rPr>
          <w:sz w:val="28"/>
          <w:szCs w:val="28"/>
        </w:rPr>
        <w:t xml:space="preserve"> постановлением администрации Асбестовского городского округа от 01.03.2019 127-ПА «Об утверждении</w:t>
      </w:r>
      <w:r w:rsidR="000D419D" w:rsidRPr="00A05322">
        <w:rPr>
          <w:bCs/>
          <w:snapToGrid w:val="0"/>
          <w:sz w:val="28"/>
          <w:szCs w:val="28"/>
        </w:rPr>
        <w:t xml:space="preserve"> Порядка предоставления </w:t>
      </w:r>
      <w:r w:rsidR="000D419D" w:rsidRPr="00A05322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субсидии по возмещению затрат, связанных с выполнением работ в сфере обеспечения противопаводковых мер </w:t>
      </w:r>
      <w:r w:rsidR="001B3CC3">
        <w:rPr>
          <w:sz w:val="28"/>
          <w:szCs w:val="28"/>
        </w:rPr>
        <w:br/>
      </w:r>
      <w:r w:rsidR="000D419D" w:rsidRPr="00A05322">
        <w:rPr>
          <w:sz w:val="28"/>
          <w:szCs w:val="28"/>
        </w:rPr>
        <w:t>в области использования, охраны водных объектов и гидротехнических сооружений, в 2019 году</w:t>
      </w:r>
      <w:r w:rsidR="000D419D" w:rsidRPr="005A1C35">
        <w:rPr>
          <w:sz w:val="28"/>
          <w:szCs w:val="28"/>
        </w:rPr>
        <w:t>»,</w:t>
      </w:r>
      <w:r w:rsidR="00E63F13" w:rsidRPr="005A1C35">
        <w:rPr>
          <w:sz w:val="28"/>
          <w:szCs w:val="28"/>
        </w:rPr>
        <w:t xml:space="preserve"> постановлением администрации Асбестовского городского округа от </w:t>
      </w:r>
      <w:r w:rsidR="005A1C35" w:rsidRPr="005A1C35">
        <w:rPr>
          <w:sz w:val="28"/>
          <w:szCs w:val="28"/>
        </w:rPr>
        <w:t>14</w:t>
      </w:r>
      <w:r w:rsidR="00E63F13" w:rsidRPr="005A1C35">
        <w:rPr>
          <w:sz w:val="28"/>
          <w:szCs w:val="28"/>
        </w:rPr>
        <w:t xml:space="preserve">.03.2019 № </w:t>
      </w:r>
      <w:r w:rsidR="005A1C35" w:rsidRPr="005A1C35">
        <w:rPr>
          <w:sz w:val="28"/>
          <w:szCs w:val="28"/>
        </w:rPr>
        <w:t>156</w:t>
      </w:r>
      <w:r w:rsidR="00E63F13" w:rsidRPr="005A1C35">
        <w:rPr>
          <w:sz w:val="28"/>
          <w:szCs w:val="28"/>
        </w:rPr>
        <w:t xml:space="preserve">-ПА «Об </w:t>
      </w:r>
      <w:r w:rsidR="00A05322" w:rsidRPr="005A1C35">
        <w:rPr>
          <w:sz w:val="28"/>
          <w:szCs w:val="28"/>
        </w:rPr>
        <w:t>утверждении Протокола рассмотрения заявок на предоставление субсидии из бюджета Асбестовского городского округа на возмещение затрат,</w:t>
      </w:r>
      <w:r w:rsidR="00C051C5">
        <w:rPr>
          <w:sz w:val="28"/>
          <w:szCs w:val="28"/>
        </w:rPr>
        <w:t xml:space="preserve"> связанных с выполнением работ </w:t>
      </w:r>
      <w:r w:rsidR="00A05322" w:rsidRPr="005A1C35">
        <w:rPr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гидротехнических сооружений, в 2019 году»,</w:t>
      </w:r>
      <w:r w:rsidR="00F0341E" w:rsidRPr="005A1C35">
        <w:rPr>
          <w:sz w:val="28"/>
          <w:szCs w:val="28"/>
        </w:rPr>
        <w:t xml:space="preserve"> </w:t>
      </w:r>
      <w:r w:rsidR="006E0978" w:rsidRPr="005A1C35">
        <w:rPr>
          <w:bCs/>
          <w:sz w:val="28"/>
          <w:szCs w:val="28"/>
        </w:rPr>
        <w:t>распоряжением администрации Асбестовского городского округа от 09.04.2013 №</w:t>
      </w:r>
      <w:r w:rsidR="006E0978" w:rsidRPr="00226877">
        <w:rPr>
          <w:bCs/>
          <w:sz w:val="28"/>
          <w:szCs w:val="28"/>
        </w:rPr>
        <w:t xml:space="preserve"> 337-РА </w:t>
      </w:r>
      <w:r w:rsidR="001B3CC3">
        <w:rPr>
          <w:bCs/>
          <w:sz w:val="28"/>
          <w:szCs w:val="28"/>
        </w:rPr>
        <w:br/>
      </w:r>
      <w:r w:rsidR="006E0978" w:rsidRPr="00226877">
        <w:rPr>
          <w:bCs/>
          <w:sz w:val="28"/>
          <w:szCs w:val="28"/>
        </w:rPr>
        <w:lastRenderedPageBreak/>
        <w:t xml:space="preserve">«О приеме-передаче имущества», </w:t>
      </w:r>
      <w:r w:rsidRPr="00226877">
        <w:rPr>
          <w:sz w:val="28"/>
          <w:szCs w:val="28"/>
        </w:rPr>
        <w:t xml:space="preserve">руководствуясь статьями </w:t>
      </w:r>
      <w:r w:rsidR="00FF5F9F" w:rsidRPr="00226877">
        <w:rPr>
          <w:sz w:val="28"/>
          <w:szCs w:val="28"/>
        </w:rPr>
        <w:t>27</w:t>
      </w:r>
      <w:r w:rsidRPr="00226877">
        <w:rPr>
          <w:sz w:val="28"/>
          <w:szCs w:val="28"/>
        </w:rPr>
        <w:t xml:space="preserve">, 30 Устава Асбестовского городского округа, </w:t>
      </w:r>
      <w:r w:rsidR="00FF5F9F" w:rsidRPr="00226877">
        <w:rPr>
          <w:sz w:val="28"/>
          <w:szCs w:val="28"/>
        </w:rPr>
        <w:t>администрация Асбестовского городского округа</w:t>
      </w:r>
    </w:p>
    <w:p w:rsidR="001577D5" w:rsidRPr="00E3565B" w:rsidRDefault="001577D5" w:rsidP="001577D5">
      <w:pPr>
        <w:jc w:val="both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>ПОСТАНОВЛЯ</w:t>
      </w:r>
      <w:r w:rsidR="00FF5F9F" w:rsidRPr="00E3565B">
        <w:rPr>
          <w:b/>
          <w:sz w:val="28"/>
          <w:szCs w:val="28"/>
        </w:rPr>
        <w:t>ЕТ</w:t>
      </w:r>
      <w:r w:rsidRPr="00E3565B">
        <w:rPr>
          <w:b/>
          <w:sz w:val="28"/>
          <w:szCs w:val="28"/>
        </w:rPr>
        <w:t>:</w:t>
      </w:r>
    </w:p>
    <w:p w:rsidR="001577D5" w:rsidRPr="00E3565B" w:rsidRDefault="001577D5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 w:rsidRPr="00E3565B">
        <w:rPr>
          <w:sz w:val="28"/>
          <w:szCs w:val="28"/>
        </w:rPr>
        <w:t>1. Утвердить Порядок предоставления из бюджета Асбестов</w:t>
      </w:r>
      <w:r w:rsidR="00FD5921">
        <w:rPr>
          <w:sz w:val="28"/>
          <w:szCs w:val="28"/>
        </w:rPr>
        <w:t>ского городского округа субсидии</w:t>
      </w:r>
      <w:r w:rsidRPr="00E3565B">
        <w:rPr>
          <w:sz w:val="28"/>
          <w:szCs w:val="28"/>
        </w:rPr>
        <w:t xml:space="preserve"> </w:t>
      </w:r>
      <w:r w:rsidR="001E5128">
        <w:rPr>
          <w:sz w:val="28"/>
          <w:szCs w:val="28"/>
        </w:rPr>
        <w:t>М</w:t>
      </w:r>
      <w:r w:rsidRPr="00E3565B">
        <w:rPr>
          <w:sz w:val="28"/>
          <w:szCs w:val="28"/>
        </w:rPr>
        <w:t>униципальному казенному предприятию «Вторресурсы» А</w:t>
      </w:r>
      <w:r w:rsidR="001B3CC3">
        <w:rPr>
          <w:sz w:val="28"/>
          <w:szCs w:val="28"/>
        </w:rPr>
        <w:t xml:space="preserve">сбестовского городского округа </w:t>
      </w:r>
      <w:r w:rsidRPr="00E3565B">
        <w:rPr>
          <w:sz w:val="28"/>
          <w:szCs w:val="28"/>
        </w:rPr>
        <w:t xml:space="preserve">на возмещение затрат, связанных с выполнением </w:t>
      </w:r>
      <w:r w:rsidR="00EC3C77">
        <w:rPr>
          <w:sz w:val="28"/>
          <w:szCs w:val="28"/>
        </w:rPr>
        <w:t>работ</w:t>
      </w:r>
      <w:r w:rsidRPr="00E3565B">
        <w:rPr>
          <w:sz w:val="28"/>
          <w:szCs w:val="28"/>
        </w:rPr>
        <w:t xml:space="preserve"> в сфере обеспечения противопаводковых мер </w:t>
      </w:r>
      <w:r w:rsidR="001B3CC3">
        <w:rPr>
          <w:sz w:val="28"/>
          <w:szCs w:val="28"/>
        </w:rPr>
        <w:br/>
      </w:r>
      <w:r w:rsidRPr="00E3565B">
        <w:rPr>
          <w:sz w:val="28"/>
          <w:szCs w:val="28"/>
        </w:rPr>
        <w:t>в области использования, охраны водных объектов и гидротехнических сооружений</w:t>
      </w:r>
      <w:r w:rsidR="008C5620">
        <w:rPr>
          <w:sz w:val="28"/>
          <w:szCs w:val="28"/>
        </w:rPr>
        <w:t>,</w:t>
      </w:r>
      <w:r w:rsidRPr="00E3565B">
        <w:rPr>
          <w:sz w:val="28"/>
          <w:szCs w:val="28"/>
        </w:rPr>
        <w:t xml:space="preserve"> в 201</w:t>
      </w:r>
      <w:r w:rsidR="0048097C">
        <w:rPr>
          <w:sz w:val="28"/>
          <w:szCs w:val="28"/>
        </w:rPr>
        <w:t>9</w:t>
      </w:r>
      <w:r w:rsidR="00FD5921">
        <w:rPr>
          <w:sz w:val="28"/>
          <w:szCs w:val="28"/>
        </w:rPr>
        <w:t xml:space="preserve"> году (приложение № 1</w:t>
      </w:r>
      <w:r w:rsidRPr="00E3565B">
        <w:rPr>
          <w:sz w:val="28"/>
          <w:szCs w:val="28"/>
        </w:rPr>
        <w:t>).</w:t>
      </w:r>
    </w:p>
    <w:p w:rsidR="001577D5" w:rsidRPr="00E3565B" w:rsidRDefault="001577D5" w:rsidP="001B3CC3">
      <w:pPr>
        <w:ind w:firstLine="851"/>
        <w:jc w:val="both"/>
        <w:rPr>
          <w:sz w:val="28"/>
          <w:szCs w:val="28"/>
        </w:rPr>
      </w:pPr>
      <w:r w:rsidRPr="00E3565B">
        <w:rPr>
          <w:sz w:val="28"/>
          <w:szCs w:val="28"/>
        </w:rPr>
        <w:t xml:space="preserve">2. Установить </w:t>
      </w:r>
      <w:r w:rsidR="007B0255" w:rsidRPr="00E3565B">
        <w:rPr>
          <w:sz w:val="28"/>
          <w:szCs w:val="28"/>
        </w:rPr>
        <w:t xml:space="preserve">главным распорядителем и получателем </w:t>
      </w:r>
      <w:r w:rsidRPr="00E3565B">
        <w:rPr>
          <w:sz w:val="28"/>
          <w:szCs w:val="28"/>
        </w:rPr>
        <w:t>средств бюджета Асбестовского городского о</w:t>
      </w:r>
      <w:r w:rsidR="00FD5921">
        <w:rPr>
          <w:sz w:val="28"/>
          <w:szCs w:val="28"/>
        </w:rPr>
        <w:t>круга по предоставлению субсидии</w:t>
      </w:r>
      <w:r w:rsidRPr="00E3565B">
        <w:rPr>
          <w:sz w:val="28"/>
          <w:szCs w:val="28"/>
        </w:rPr>
        <w:t xml:space="preserve"> </w:t>
      </w:r>
      <w:r w:rsidR="007B0255" w:rsidRPr="00E3565B">
        <w:rPr>
          <w:sz w:val="28"/>
          <w:szCs w:val="28"/>
        </w:rPr>
        <w:t xml:space="preserve">на возмещение затрат, связанных с выполнением </w:t>
      </w:r>
      <w:r w:rsidR="00FD5921">
        <w:rPr>
          <w:sz w:val="28"/>
          <w:szCs w:val="28"/>
        </w:rPr>
        <w:t>работ</w:t>
      </w:r>
      <w:r w:rsidR="007B0255" w:rsidRPr="00E3565B">
        <w:rPr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</w:t>
      </w:r>
      <w:r w:rsidR="00FD5921">
        <w:rPr>
          <w:sz w:val="28"/>
          <w:szCs w:val="28"/>
        </w:rPr>
        <w:t>, в 201</w:t>
      </w:r>
      <w:r w:rsidR="00D31281">
        <w:rPr>
          <w:sz w:val="28"/>
          <w:szCs w:val="28"/>
        </w:rPr>
        <w:t xml:space="preserve">9 </w:t>
      </w:r>
      <w:r w:rsidR="007B0255" w:rsidRPr="00E3565B">
        <w:rPr>
          <w:sz w:val="28"/>
          <w:szCs w:val="28"/>
        </w:rPr>
        <w:t xml:space="preserve">году, администрацию Асбестовского городского округа. </w:t>
      </w:r>
    </w:p>
    <w:p w:rsidR="007B0255" w:rsidRDefault="007B0255" w:rsidP="001B3CC3">
      <w:pPr>
        <w:ind w:firstLine="851"/>
        <w:jc w:val="both"/>
        <w:rPr>
          <w:sz w:val="28"/>
          <w:szCs w:val="28"/>
        </w:rPr>
      </w:pPr>
      <w:r w:rsidRPr="006D0C09">
        <w:rPr>
          <w:sz w:val="28"/>
          <w:szCs w:val="28"/>
        </w:rPr>
        <w:t>3. Отдел</w:t>
      </w:r>
      <w:r w:rsidR="001A11E3" w:rsidRPr="006D0C09">
        <w:rPr>
          <w:sz w:val="28"/>
          <w:szCs w:val="28"/>
        </w:rPr>
        <w:t>у</w:t>
      </w:r>
      <w:r w:rsidRPr="006D0C09">
        <w:rPr>
          <w:sz w:val="28"/>
          <w:szCs w:val="28"/>
        </w:rPr>
        <w:t xml:space="preserve"> жилищно-коммунального хозяйства, транспорта, связи и жилищной политики администрации Асбестовского городского округ</w:t>
      </w:r>
      <w:r w:rsidR="003C61F8">
        <w:rPr>
          <w:sz w:val="28"/>
          <w:szCs w:val="28"/>
        </w:rPr>
        <w:t xml:space="preserve">а </w:t>
      </w:r>
      <w:r w:rsidR="001B3CC3">
        <w:rPr>
          <w:sz w:val="28"/>
          <w:szCs w:val="28"/>
        </w:rPr>
        <w:br/>
      </w:r>
      <w:r w:rsidR="003C61F8">
        <w:rPr>
          <w:sz w:val="28"/>
          <w:szCs w:val="28"/>
        </w:rPr>
        <w:t>(</w:t>
      </w:r>
      <w:r w:rsidR="00D31281">
        <w:rPr>
          <w:sz w:val="28"/>
          <w:szCs w:val="28"/>
        </w:rPr>
        <w:t>Карпова Т.А.</w:t>
      </w:r>
      <w:r w:rsidR="003C61F8">
        <w:rPr>
          <w:sz w:val="28"/>
          <w:szCs w:val="28"/>
        </w:rPr>
        <w:t>)</w:t>
      </w:r>
      <w:r w:rsidRPr="006D0C09">
        <w:rPr>
          <w:sz w:val="28"/>
          <w:szCs w:val="28"/>
        </w:rPr>
        <w:t>:</w:t>
      </w:r>
      <w:r w:rsidR="00086E66">
        <w:rPr>
          <w:sz w:val="28"/>
          <w:szCs w:val="28"/>
        </w:rPr>
        <w:t xml:space="preserve"> </w:t>
      </w:r>
    </w:p>
    <w:p w:rsidR="00721928" w:rsidRDefault="00721928" w:rsidP="001B3CC3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B85A80">
        <w:rPr>
          <w:sz w:val="28"/>
          <w:szCs w:val="28"/>
        </w:rPr>
        <w:t>1)</w:t>
      </w:r>
      <w:r w:rsidRPr="00B85A80">
        <w:rPr>
          <w:sz w:val="28"/>
          <w:szCs w:val="28"/>
        </w:rPr>
        <w:tab/>
      </w:r>
      <w:r w:rsidR="00D31281">
        <w:rPr>
          <w:sz w:val="28"/>
          <w:szCs w:val="28"/>
        </w:rPr>
        <w:t xml:space="preserve">по результатам отбора, проведенного в соответствии с Порядком </w:t>
      </w:r>
      <w:r w:rsidR="00D31281" w:rsidRPr="00A05322">
        <w:rPr>
          <w:bCs/>
          <w:snapToGrid w:val="0"/>
          <w:sz w:val="28"/>
          <w:szCs w:val="28"/>
        </w:rPr>
        <w:t xml:space="preserve">предоставления </w:t>
      </w:r>
      <w:r w:rsidR="00D31281" w:rsidRPr="00A05322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субсидии по возмещению затрат, связанных с выполнением работ в сфере обеспечения противопаводковых мер в области использования, охраны водных объектов и гидротехнических сооружений, в 2019 году</w:t>
      </w:r>
      <w:r w:rsidR="00D31281">
        <w:rPr>
          <w:sz w:val="28"/>
          <w:szCs w:val="28"/>
        </w:rPr>
        <w:t>, утвержденным постановлением администрации Асбестовского городского округа от 01.03.2019 № 127-ПА</w:t>
      </w:r>
      <w:r w:rsidR="0061439C">
        <w:rPr>
          <w:sz w:val="28"/>
          <w:szCs w:val="28"/>
        </w:rPr>
        <w:t xml:space="preserve">, заключить </w:t>
      </w:r>
      <w:r w:rsidRPr="00B85A80">
        <w:rPr>
          <w:sz w:val="28"/>
          <w:szCs w:val="28"/>
        </w:rPr>
        <w:t>Соглашени</w:t>
      </w:r>
      <w:r w:rsidR="0061439C">
        <w:rPr>
          <w:sz w:val="28"/>
          <w:szCs w:val="28"/>
        </w:rPr>
        <w:t>е о предоставлении субсидий из бюджета Асбестовского городского округа</w:t>
      </w:r>
      <w:r w:rsidRPr="00B85A80">
        <w:rPr>
          <w:sz w:val="28"/>
          <w:szCs w:val="28"/>
        </w:rPr>
        <w:t xml:space="preserve"> </w:t>
      </w:r>
      <w:r w:rsidR="0061439C" w:rsidRPr="00A05322">
        <w:rPr>
          <w:sz w:val="28"/>
          <w:szCs w:val="28"/>
        </w:rPr>
        <w:t xml:space="preserve">юридическим лицам </w:t>
      </w:r>
      <w:r w:rsidR="0061439C">
        <w:rPr>
          <w:sz w:val="28"/>
          <w:szCs w:val="28"/>
        </w:rPr>
        <w:t xml:space="preserve">(за исключением </w:t>
      </w:r>
      <w:r w:rsidR="0061439C" w:rsidRPr="00A05322">
        <w:rPr>
          <w:sz w:val="28"/>
          <w:szCs w:val="28"/>
        </w:rPr>
        <w:t>муниципаль</w:t>
      </w:r>
      <w:r w:rsidR="0061439C">
        <w:rPr>
          <w:sz w:val="28"/>
          <w:szCs w:val="28"/>
        </w:rPr>
        <w:t>ных</w:t>
      </w:r>
      <w:r w:rsidR="0061439C" w:rsidRPr="00A05322">
        <w:rPr>
          <w:sz w:val="28"/>
          <w:szCs w:val="28"/>
        </w:rPr>
        <w:t xml:space="preserve"> учреждений), индивидуальным предпринимателям, физическим лицам - производителям товаров, работ, услуг </w:t>
      </w:r>
      <w:r w:rsidR="001B3CC3">
        <w:rPr>
          <w:sz w:val="28"/>
          <w:szCs w:val="28"/>
        </w:rPr>
        <w:t xml:space="preserve">в целях </w:t>
      </w:r>
      <w:r w:rsidR="0061439C">
        <w:rPr>
          <w:sz w:val="28"/>
          <w:szCs w:val="28"/>
        </w:rPr>
        <w:t xml:space="preserve">возмещения </w:t>
      </w:r>
      <w:r w:rsidR="0061439C" w:rsidRPr="00A05322">
        <w:rPr>
          <w:sz w:val="28"/>
          <w:szCs w:val="28"/>
        </w:rPr>
        <w:t>затрат в сфере обеспечения противопаводковых мер в области использования, охраны водных объектов и гидротехнических сооружений, в 2019 году</w:t>
      </w:r>
      <w:r w:rsidR="00D106AA">
        <w:rPr>
          <w:sz w:val="28"/>
          <w:szCs w:val="28"/>
        </w:rPr>
        <w:t xml:space="preserve"> (далее – Соглашение) по форме, согласно приложению № 4 к постановлению администрации Асбестовского городского округа от 01.03.2019 № 127-ПА</w:t>
      </w:r>
      <w:r w:rsidR="00A46129">
        <w:rPr>
          <w:sz w:val="28"/>
          <w:szCs w:val="28"/>
        </w:rPr>
        <w:t>.</w:t>
      </w:r>
    </w:p>
    <w:p w:rsidR="00A46129" w:rsidRPr="00E3565B" w:rsidRDefault="00A46129" w:rsidP="001B3CC3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твердых коммунальных</w:t>
      </w:r>
      <w:r w:rsidR="00955F7E">
        <w:rPr>
          <w:sz w:val="28"/>
          <w:szCs w:val="28"/>
        </w:rPr>
        <w:t xml:space="preserve"> отходов</w:t>
      </w:r>
      <w:r>
        <w:rPr>
          <w:sz w:val="28"/>
          <w:szCs w:val="28"/>
        </w:rPr>
        <w:t xml:space="preserve"> при проведении работ в Соглашении учесть обязанность Муниципального казенного предприятия «Вторресурсы» Асбестовского городского округа заключить договор </w:t>
      </w:r>
      <w:r w:rsidR="001B3CC3">
        <w:rPr>
          <w:sz w:val="28"/>
          <w:szCs w:val="28"/>
        </w:rPr>
        <w:br/>
      </w:r>
      <w:r>
        <w:rPr>
          <w:sz w:val="28"/>
          <w:szCs w:val="28"/>
        </w:rPr>
        <w:t xml:space="preserve">по обращению с твердыми коммунальными отходами исключительно </w:t>
      </w:r>
      <w:r w:rsidR="001B3CC3">
        <w:rPr>
          <w:sz w:val="28"/>
          <w:szCs w:val="28"/>
        </w:rPr>
        <w:br/>
      </w:r>
      <w:r>
        <w:rPr>
          <w:sz w:val="28"/>
          <w:szCs w:val="28"/>
        </w:rPr>
        <w:t>с региональным оператором;</w:t>
      </w:r>
    </w:p>
    <w:p w:rsidR="00FD5921" w:rsidRDefault="00721928" w:rsidP="001B3CC3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921" w:rsidRPr="004C5808">
        <w:rPr>
          <w:sz w:val="28"/>
          <w:szCs w:val="28"/>
        </w:rPr>
        <w:t>)</w:t>
      </w:r>
      <w:r w:rsidR="00FD5921" w:rsidRPr="004C5808">
        <w:rPr>
          <w:sz w:val="28"/>
          <w:szCs w:val="28"/>
        </w:rPr>
        <w:tab/>
        <w:t>обеспечить качест</w:t>
      </w:r>
      <w:r w:rsidR="001E5128">
        <w:rPr>
          <w:sz w:val="28"/>
          <w:szCs w:val="28"/>
        </w:rPr>
        <w:t>венную проверку представленных М</w:t>
      </w:r>
      <w:r w:rsidR="00FD5921" w:rsidRPr="004C5808">
        <w:rPr>
          <w:sz w:val="28"/>
          <w:szCs w:val="28"/>
        </w:rPr>
        <w:t>униципальным казенным предприятием «</w:t>
      </w:r>
      <w:r w:rsidR="00FD5921">
        <w:rPr>
          <w:sz w:val="28"/>
          <w:szCs w:val="28"/>
        </w:rPr>
        <w:t>Вторресурсы</w:t>
      </w:r>
      <w:r w:rsidR="00FD5921" w:rsidRPr="004C5808">
        <w:rPr>
          <w:sz w:val="28"/>
          <w:szCs w:val="28"/>
        </w:rPr>
        <w:t>» Асбестовского городского округа документов в соответствии с требованиями к составу, качеству и объему муниципальных услуг;</w:t>
      </w:r>
    </w:p>
    <w:p w:rsidR="006C0F81" w:rsidRPr="00E3565B" w:rsidRDefault="00FE329A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F81" w:rsidRPr="00E3565B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согласовывать отчет</w:t>
      </w:r>
      <w:r w:rsidR="006C0F81" w:rsidRPr="00E3565B">
        <w:rPr>
          <w:sz w:val="28"/>
          <w:szCs w:val="28"/>
        </w:rPr>
        <w:t xml:space="preserve"> </w:t>
      </w:r>
      <w:r w:rsidR="001E5128">
        <w:rPr>
          <w:sz w:val="28"/>
          <w:szCs w:val="28"/>
        </w:rPr>
        <w:t>М</w:t>
      </w:r>
      <w:r w:rsidR="006C0F81" w:rsidRPr="00E3565B">
        <w:rPr>
          <w:sz w:val="28"/>
          <w:szCs w:val="28"/>
        </w:rPr>
        <w:t xml:space="preserve">униципального казенного предприятия «Вторресурсы» Асбестовского городского округа по </w:t>
      </w:r>
      <w:r w:rsidR="00FF183E">
        <w:rPr>
          <w:sz w:val="28"/>
          <w:szCs w:val="28"/>
        </w:rPr>
        <w:t>затратам</w:t>
      </w:r>
      <w:r w:rsidR="00B21F9C" w:rsidRPr="00E3565B">
        <w:rPr>
          <w:sz w:val="28"/>
          <w:szCs w:val="28"/>
        </w:rPr>
        <w:t xml:space="preserve">, </w:t>
      </w:r>
      <w:r w:rsidR="006C0F81" w:rsidRPr="00E3565B">
        <w:rPr>
          <w:sz w:val="28"/>
          <w:szCs w:val="28"/>
        </w:rPr>
        <w:t>связанны</w:t>
      </w:r>
      <w:r>
        <w:rPr>
          <w:sz w:val="28"/>
          <w:szCs w:val="28"/>
        </w:rPr>
        <w:t>м</w:t>
      </w:r>
      <w:r w:rsidR="006C0F81" w:rsidRPr="00E3565B">
        <w:rPr>
          <w:sz w:val="28"/>
          <w:szCs w:val="28"/>
        </w:rPr>
        <w:t xml:space="preserve"> </w:t>
      </w:r>
      <w:r w:rsidR="001B3CC3">
        <w:rPr>
          <w:sz w:val="28"/>
          <w:szCs w:val="28"/>
        </w:rPr>
        <w:br/>
      </w:r>
      <w:r w:rsidR="006C0F81" w:rsidRPr="00E3565B">
        <w:rPr>
          <w:sz w:val="28"/>
          <w:szCs w:val="28"/>
        </w:rPr>
        <w:t xml:space="preserve">с выполнением </w:t>
      </w:r>
      <w:r w:rsidR="00B21F9C" w:rsidRPr="00E3565B">
        <w:rPr>
          <w:sz w:val="28"/>
          <w:szCs w:val="28"/>
        </w:rPr>
        <w:t>работ</w:t>
      </w:r>
      <w:r w:rsidR="006C0F81" w:rsidRPr="00E3565B">
        <w:rPr>
          <w:sz w:val="28"/>
          <w:szCs w:val="28"/>
        </w:rPr>
        <w:t xml:space="preserve"> в сфере обеспечения противопаводковых мер в области </w:t>
      </w:r>
      <w:r w:rsidR="006C0F81" w:rsidRPr="00E3565B">
        <w:rPr>
          <w:sz w:val="28"/>
          <w:szCs w:val="28"/>
        </w:rPr>
        <w:lastRenderedPageBreak/>
        <w:t>использования, охраны водных объектов и гидротехнических сооружений</w:t>
      </w:r>
      <w:r>
        <w:rPr>
          <w:sz w:val="28"/>
          <w:szCs w:val="28"/>
        </w:rPr>
        <w:t>,</w:t>
      </w:r>
      <w:r w:rsidR="006C0F81" w:rsidRPr="00E3565B">
        <w:rPr>
          <w:sz w:val="28"/>
          <w:szCs w:val="28"/>
        </w:rPr>
        <w:t xml:space="preserve"> </w:t>
      </w:r>
      <w:r w:rsidR="00086E66">
        <w:rPr>
          <w:sz w:val="28"/>
          <w:szCs w:val="28"/>
        </w:rPr>
        <w:br/>
      </w:r>
      <w:r w:rsidR="006C0F81" w:rsidRPr="00E3565B">
        <w:rPr>
          <w:sz w:val="28"/>
          <w:szCs w:val="28"/>
        </w:rPr>
        <w:t>в 201</w:t>
      </w:r>
      <w:r w:rsidR="00757183">
        <w:rPr>
          <w:sz w:val="28"/>
          <w:szCs w:val="28"/>
        </w:rPr>
        <w:t>9</w:t>
      </w:r>
      <w:r w:rsidR="006C0F81" w:rsidRPr="00E3565B">
        <w:rPr>
          <w:sz w:val="28"/>
          <w:szCs w:val="28"/>
        </w:rPr>
        <w:t xml:space="preserve"> году</w:t>
      </w:r>
      <w:r w:rsidR="00B21F9C" w:rsidRPr="00E3565B">
        <w:rPr>
          <w:sz w:val="28"/>
          <w:szCs w:val="28"/>
        </w:rPr>
        <w:t>.</w:t>
      </w:r>
    </w:p>
    <w:p w:rsidR="00B21F9C" w:rsidRDefault="00B21F9C" w:rsidP="001B3CC3">
      <w:pPr>
        <w:ind w:firstLine="851"/>
        <w:jc w:val="both"/>
        <w:rPr>
          <w:sz w:val="28"/>
          <w:szCs w:val="28"/>
        </w:rPr>
      </w:pPr>
      <w:r w:rsidRPr="00E3565B">
        <w:rPr>
          <w:sz w:val="28"/>
          <w:szCs w:val="28"/>
        </w:rPr>
        <w:t>4. Муниципально</w:t>
      </w:r>
      <w:r w:rsidR="001A11E3" w:rsidRPr="00E3565B">
        <w:rPr>
          <w:sz w:val="28"/>
          <w:szCs w:val="28"/>
        </w:rPr>
        <w:t>му</w:t>
      </w:r>
      <w:r w:rsidRPr="00E3565B">
        <w:rPr>
          <w:sz w:val="28"/>
          <w:szCs w:val="28"/>
        </w:rPr>
        <w:t xml:space="preserve"> казенно</w:t>
      </w:r>
      <w:r w:rsidR="001A11E3" w:rsidRPr="00E3565B">
        <w:rPr>
          <w:sz w:val="28"/>
          <w:szCs w:val="28"/>
        </w:rPr>
        <w:t>му</w:t>
      </w:r>
      <w:r w:rsidRPr="00E3565B">
        <w:rPr>
          <w:sz w:val="28"/>
          <w:szCs w:val="28"/>
        </w:rPr>
        <w:t xml:space="preserve"> учреждени</w:t>
      </w:r>
      <w:r w:rsidR="001A11E3" w:rsidRPr="00E3565B">
        <w:rPr>
          <w:sz w:val="28"/>
          <w:szCs w:val="28"/>
        </w:rPr>
        <w:t>ю</w:t>
      </w:r>
      <w:r w:rsidRPr="00E3565B">
        <w:rPr>
          <w:sz w:val="28"/>
          <w:szCs w:val="28"/>
        </w:rPr>
        <w:t xml:space="preserve"> Асбестовского городского округа «Центр обеспечения деятельности органов местного самоуправления»</w:t>
      </w:r>
      <w:r w:rsidR="00B453EA" w:rsidRPr="00E3565B">
        <w:rPr>
          <w:sz w:val="28"/>
          <w:szCs w:val="28"/>
        </w:rPr>
        <w:t xml:space="preserve"> (Фомина Г.А.)</w:t>
      </w:r>
      <w:r w:rsidRPr="00E3565B">
        <w:rPr>
          <w:sz w:val="28"/>
          <w:szCs w:val="28"/>
        </w:rPr>
        <w:t>:</w:t>
      </w:r>
    </w:p>
    <w:p w:rsidR="00B453EA" w:rsidRPr="00E3565B" w:rsidRDefault="00721928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1F9C" w:rsidRPr="00E3565B">
        <w:rPr>
          <w:sz w:val="28"/>
          <w:szCs w:val="28"/>
        </w:rPr>
        <w:t xml:space="preserve">) </w:t>
      </w:r>
      <w:r w:rsidR="00A46129">
        <w:rPr>
          <w:sz w:val="28"/>
          <w:szCs w:val="28"/>
        </w:rPr>
        <w:t xml:space="preserve">согласовывать </w:t>
      </w:r>
      <w:r w:rsidR="00B21F9C" w:rsidRPr="00E3565B">
        <w:rPr>
          <w:sz w:val="28"/>
          <w:szCs w:val="28"/>
        </w:rPr>
        <w:t xml:space="preserve">отчет </w:t>
      </w:r>
      <w:r w:rsidR="001E5128">
        <w:rPr>
          <w:sz w:val="28"/>
          <w:szCs w:val="28"/>
        </w:rPr>
        <w:t>М</w:t>
      </w:r>
      <w:r w:rsidR="00B21F9C" w:rsidRPr="00E3565B">
        <w:rPr>
          <w:sz w:val="28"/>
          <w:szCs w:val="28"/>
        </w:rPr>
        <w:t>униципального казенного предприятия «Вторресурсы» Асбестовского городского округа</w:t>
      </w:r>
      <w:r w:rsidR="001A11E3" w:rsidRPr="00E3565B">
        <w:rPr>
          <w:sz w:val="28"/>
          <w:szCs w:val="28"/>
        </w:rPr>
        <w:t xml:space="preserve"> </w:t>
      </w:r>
      <w:r w:rsidR="00B21F9C" w:rsidRPr="00E3565B">
        <w:rPr>
          <w:sz w:val="28"/>
          <w:szCs w:val="28"/>
        </w:rPr>
        <w:t xml:space="preserve">по </w:t>
      </w:r>
      <w:r w:rsidR="00651F79">
        <w:rPr>
          <w:sz w:val="28"/>
          <w:szCs w:val="28"/>
        </w:rPr>
        <w:t>затратам</w:t>
      </w:r>
      <w:r w:rsidR="00B21F9C" w:rsidRPr="00E3565B">
        <w:rPr>
          <w:sz w:val="28"/>
          <w:szCs w:val="28"/>
        </w:rPr>
        <w:t xml:space="preserve">, связанным </w:t>
      </w:r>
      <w:r w:rsidR="001B3CC3">
        <w:rPr>
          <w:sz w:val="28"/>
          <w:szCs w:val="28"/>
        </w:rPr>
        <w:br/>
      </w:r>
      <w:r w:rsidR="00B453EA" w:rsidRPr="00E3565B">
        <w:rPr>
          <w:sz w:val="28"/>
          <w:szCs w:val="28"/>
        </w:rPr>
        <w:t>с выполнением работ в сфере обеспечения противопаводковых мер в области использования, охраны водных объектов и гидротехнических сооружений</w:t>
      </w:r>
      <w:r w:rsidR="00440095">
        <w:rPr>
          <w:sz w:val="28"/>
          <w:szCs w:val="28"/>
        </w:rPr>
        <w:t xml:space="preserve">, </w:t>
      </w:r>
      <w:r w:rsidR="001B3CC3">
        <w:rPr>
          <w:sz w:val="28"/>
          <w:szCs w:val="28"/>
        </w:rPr>
        <w:br/>
      </w:r>
      <w:r w:rsidR="00440095">
        <w:rPr>
          <w:sz w:val="28"/>
          <w:szCs w:val="28"/>
        </w:rPr>
        <w:t>в 201</w:t>
      </w:r>
      <w:r w:rsidR="00757183">
        <w:rPr>
          <w:sz w:val="28"/>
          <w:szCs w:val="28"/>
        </w:rPr>
        <w:t>9</w:t>
      </w:r>
      <w:r w:rsidR="00B453EA" w:rsidRPr="00E3565B">
        <w:rPr>
          <w:sz w:val="28"/>
          <w:szCs w:val="28"/>
        </w:rPr>
        <w:t xml:space="preserve"> году;</w:t>
      </w:r>
    </w:p>
    <w:p w:rsidR="00B453EA" w:rsidRPr="00E3565B" w:rsidRDefault="00721928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53EA" w:rsidRPr="00E3565B">
        <w:rPr>
          <w:sz w:val="28"/>
          <w:szCs w:val="28"/>
        </w:rPr>
        <w:t xml:space="preserve">) </w:t>
      </w:r>
      <w:r w:rsidR="001E5128">
        <w:rPr>
          <w:sz w:val="28"/>
          <w:szCs w:val="28"/>
        </w:rPr>
        <w:t>осуществлять перечисление средств субсидии на расчетный счет Муниципального казенного предприятия «Вторресурсы» Асбестовского городского округа, открытый в кредитной организации;</w:t>
      </w:r>
    </w:p>
    <w:p w:rsidR="00E3565B" w:rsidRPr="00E3565B" w:rsidRDefault="00721928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3164" w:rsidRPr="00E3565B">
        <w:rPr>
          <w:sz w:val="28"/>
          <w:szCs w:val="28"/>
        </w:rPr>
        <w:t>) обеспечи</w:t>
      </w:r>
      <w:r w:rsidR="00C82C58">
        <w:rPr>
          <w:sz w:val="28"/>
          <w:szCs w:val="28"/>
        </w:rPr>
        <w:t>ть</w:t>
      </w:r>
      <w:r w:rsidR="00143164" w:rsidRPr="00E3565B">
        <w:rPr>
          <w:sz w:val="28"/>
          <w:szCs w:val="28"/>
        </w:rPr>
        <w:t xml:space="preserve">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D93149" w:rsidRPr="00E3565B" w:rsidRDefault="00D93149" w:rsidP="001B3CC3">
      <w:pPr>
        <w:ind w:firstLine="851"/>
        <w:jc w:val="both"/>
        <w:rPr>
          <w:sz w:val="28"/>
          <w:szCs w:val="28"/>
        </w:rPr>
      </w:pPr>
      <w:r w:rsidRPr="00E3565B">
        <w:rPr>
          <w:sz w:val="28"/>
          <w:szCs w:val="28"/>
        </w:rPr>
        <w:t>5. Финансово</w:t>
      </w:r>
      <w:r w:rsidR="001A11E3" w:rsidRPr="00E3565B">
        <w:rPr>
          <w:sz w:val="28"/>
          <w:szCs w:val="28"/>
        </w:rPr>
        <w:t>му</w:t>
      </w:r>
      <w:r w:rsidRPr="00E3565B">
        <w:rPr>
          <w:sz w:val="28"/>
          <w:szCs w:val="28"/>
        </w:rPr>
        <w:t xml:space="preserve"> управлени</w:t>
      </w:r>
      <w:r w:rsidR="001A11E3" w:rsidRPr="00E3565B">
        <w:rPr>
          <w:sz w:val="28"/>
          <w:szCs w:val="28"/>
        </w:rPr>
        <w:t>ю</w:t>
      </w:r>
      <w:r w:rsidRPr="00E3565B">
        <w:rPr>
          <w:sz w:val="28"/>
          <w:szCs w:val="28"/>
        </w:rPr>
        <w:t xml:space="preserve"> администрации Асбестовского г</w:t>
      </w:r>
      <w:r w:rsidR="005B4401">
        <w:rPr>
          <w:sz w:val="28"/>
          <w:szCs w:val="28"/>
        </w:rPr>
        <w:t>ородского округа</w:t>
      </w:r>
      <w:r w:rsidR="00651F79">
        <w:rPr>
          <w:sz w:val="28"/>
          <w:szCs w:val="28"/>
        </w:rPr>
        <w:t xml:space="preserve"> (Валова С.Г.)</w:t>
      </w:r>
      <w:r w:rsidRPr="00E3565B">
        <w:rPr>
          <w:sz w:val="28"/>
          <w:szCs w:val="28"/>
        </w:rPr>
        <w:t>:</w:t>
      </w:r>
    </w:p>
    <w:p w:rsidR="00C82C58" w:rsidRPr="001B3CC3" w:rsidRDefault="00C82C58" w:rsidP="001B3CC3">
      <w:pPr>
        <w:ind w:firstLine="851"/>
        <w:jc w:val="both"/>
        <w:rPr>
          <w:sz w:val="28"/>
          <w:szCs w:val="28"/>
        </w:rPr>
      </w:pPr>
      <w:r w:rsidRPr="001B3CC3">
        <w:rPr>
          <w:sz w:val="28"/>
          <w:szCs w:val="28"/>
        </w:rPr>
        <w:t xml:space="preserve">1) производить финансирование администрации Асбестовского городского округа </w:t>
      </w:r>
      <w:r w:rsidRPr="001B3CC3">
        <w:rPr>
          <w:color w:val="000000"/>
          <w:sz w:val="28"/>
          <w:szCs w:val="28"/>
        </w:rPr>
        <w:t>в пределах утвержденных бюджетных ассигнований, лимитов бюджетных обязательств на 201</w:t>
      </w:r>
      <w:r w:rsidR="00757183" w:rsidRPr="001B3CC3">
        <w:rPr>
          <w:color w:val="000000"/>
          <w:sz w:val="28"/>
          <w:szCs w:val="28"/>
        </w:rPr>
        <w:t>9</w:t>
      </w:r>
      <w:r w:rsidRPr="001B3CC3">
        <w:rPr>
          <w:color w:val="000000"/>
          <w:sz w:val="28"/>
          <w:szCs w:val="28"/>
        </w:rPr>
        <w:t xml:space="preserve"> год и доведенных предельных объемов финансирования расходов на указанные цели</w:t>
      </w:r>
      <w:r w:rsidRPr="001B3CC3">
        <w:rPr>
          <w:sz w:val="28"/>
          <w:szCs w:val="28"/>
        </w:rPr>
        <w:t>;</w:t>
      </w:r>
    </w:p>
    <w:p w:rsidR="00C82C58" w:rsidRPr="001B3CC3" w:rsidRDefault="00C82C58" w:rsidP="001B3CC3">
      <w:pPr>
        <w:ind w:firstLine="851"/>
        <w:jc w:val="both"/>
        <w:rPr>
          <w:sz w:val="28"/>
          <w:szCs w:val="28"/>
        </w:rPr>
      </w:pPr>
      <w:r w:rsidRPr="001B3CC3">
        <w:rPr>
          <w:sz w:val="28"/>
          <w:szCs w:val="28"/>
        </w:rPr>
        <w:t>2)</w:t>
      </w:r>
      <w:r w:rsidR="006E41E4" w:rsidRPr="001B3CC3">
        <w:rPr>
          <w:sz w:val="28"/>
          <w:szCs w:val="28"/>
        </w:rPr>
        <w:t xml:space="preserve"> </w:t>
      </w:r>
      <w:r w:rsidR="001E5128" w:rsidRPr="001B3CC3">
        <w:rPr>
          <w:sz w:val="28"/>
          <w:szCs w:val="28"/>
        </w:rPr>
        <w:t xml:space="preserve">обеспечить </w:t>
      </w:r>
      <w:r w:rsidRPr="001B3CC3">
        <w:rPr>
          <w:sz w:val="28"/>
          <w:szCs w:val="28"/>
        </w:rPr>
        <w:t>финансовый контроль за целевым  использованием средств бюджета Асбестовского городского округа.</w:t>
      </w:r>
    </w:p>
    <w:p w:rsidR="00C82C58" w:rsidRPr="00706A18" w:rsidRDefault="00C82C58" w:rsidP="001B3CC3">
      <w:pPr>
        <w:ind w:firstLine="851"/>
        <w:jc w:val="both"/>
        <w:rPr>
          <w:sz w:val="28"/>
          <w:szCs w:val="28"/>
        </w:rPr>
      </w:pPr>
      <w:r w:rsidRPr="001B3CC3">
        <w:rPr>
          <w:sz w:val="28"/>
          <w:szCs w:val="28"/>
        </w:rPr>
        <w:t>6. Настоящее постановление вступает</w:t>
      </w:r>
      <w:r w:rsidRPr="00706A18">
        <w:rPr>
          <w:sz w:val="28"/>
          <w:szCs w:val="28"/>
        </w:rPr>
        <w:t xml:space="preserve"> в силу с </w:t>
      </w:r>
      <w:r>
        <w:rPr>
          <w:sz w:val="28"/>
          <w:szCs w:val="28"/>
        </w:rPr>
        <w:t>даты</w:t>
      </w:r>
      <w:r w:rsidRPr="00706A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06A18">
        <w:rPr>
          <w:sz w:val="28"/>
          <w:szCs w:val="28"/>
        </w:rPr>
        <w:t xml:space="preserve"> и распространяет свое действие на правоотношения, возникшие </w:t>
      </w:r>
      <w:r w:rsidR="00086E66">
        <w:rPr>
          <w:sz w:val="28"/>
          <w:szCs w:val="28"/>
        </w:rPr>
        <w:t xml:space="preserve">с </w:t>
      </w:r>
      <w:r>
        <w:rPr>
          <w:sz w:val="28"/>
          <w:szCs w:val="28"/>
        </w:rPr>
        <w:t>01 января</w:t>
      </w:r>
      <w:r w:rsidR="00086E66">
        <w:rPr>
          <w:sz w:val="28"/>
          <w:szCs w:val="28"/>
        </w:rPr>
        <w:t xml:space="preserve"> </w:t>
      </w:r>
      <w:r w:rsidR="001B3CC3">
        <w:rPr>
          <w:sz w:val="28"/>
          <w:szCs w:val="28"/>
        </w:rPr>
        <w:br/>
      </w:r>
      <w:r w:rsidRPr="00706A18">
        <w:rPr>
          <w:sz w:val="28"/>
          <w:szCs w:val="28"/>
        </w:rPr>
        <w:t>201</w:t>
      </w:r>
      <w:r w:rsidR="00757183">
        <w:rPr>
          <w:sz w:val="28"/>
          <w:szCs w:val="28"/>
        </w:rPr>
        <w:t>9</w:t>
      </w:r>
      <w:r w:rsidRPr="00706A18">
        <w:rPr>
          <w:sz w:val="28"/>
          <w:szCs w:val="28"/>
        </w:rPr>
        <w:t xml:space="preserve"> года.</w:t>
      </w:r>
    </w:p>
    <w:p w:rsidR="00C82C58" w:rsidRPr="00706A18" w:rsidRDefault="00C82C58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6A1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706A18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разместить на официальном сайте Асбестовского городского округа</w:t>
      </w:r>
      <w:r w:rsidR="000F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2C21">
        <w:rPr>
          <w:sz w:val="28"/>
          <w:szCs w:val="28"/>
        </w:rPr>
        <w:t>(</w:t>
      </w:r>
      <w:hyperlink r:id="rId8" w:history="1">
        <w:r w:rsidR="000F2C21" w:rsidRPr="0052086D">
          <w:rPr>
            <w:rStyle w:val="ac"/>
            <w:sz w:val="28"/>
            <w:szCs w:val="28"/>
            <w:lang w:val="en-US"/>
          </w:rPr>
          <w:t>www</w:t>
        </w:r>
        <w:r w:rsidR="000F2C21" w:rsidRPr="0052086D">
          <w:rPr>
            <w:rStyle w:val="ac"/>
            <w:sz w:val="28"/>
            <w:szCs w:val="28"/>
          </w:rPr>
          <w:t>.</w:t>
        </w:r>
        <w:r w:rsidR="000F2C21" w:rsidRPr="0052086D">
          <w:rPr>
            <w:rStyle w:val="ac"/>
            <w:sz w:val="28"/>
            <w:szCs w:val="28"/>
            <w:lang w:val="en-US"/>
          </w:rPr>
          <w:t>asbestadm</w:t>
        </w:r>
        <w:r w:rsidR="000F2C21" w:rsidRPr="0052086D">
          <w:rPr>
            <w:rStyle w:val="ac"/>
            <w:sz w:val="28"/>
            <w:szCs w:val="28"/>
          </w:rPr>
          <w:t>.</w:t>
        </w:r>
        <w:r w:rsidR="000F2C21" w:rsidRPr="0052086D">
          <w:rPr>
            <w:rStyle w:val="ac"/>
            <w:sz w:val="28"/>
            <w:szCs w:val="28"/>
            <w:lang w:val="en-US"/>
          </w:rPr>
          <w:t>ru</w:t>
        </w:r>
      </w:hyperlink>
      <w:r w:rsidR="000F2C21" w:rsidRPr="00187E6A">
        <w:rPr>
          <w:sz w:val="28"/>
          <w:szCs w:val="28"/>
        </w:rPr>
        <w:t>)</w:t>
      </w:r>
      <w:r w:rsidR="000F2C2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="000F2C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2C58" w:rsidRPr="00706A18" w:rsidRDefault="00C82C58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6A18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выполнением </w:t>
      </w:r>
      <w:r w:rsidRPr="00706A18">
        <w:rPr>
          <w:sz w:val="28"/>
          <w:szCs w:val="28"/>
        </w:rPr>
        <w:t xml:space="preserve">настоящего постановления возложить </w:t>
      </w:r>
      <w:r w:rsidR="001B3CC3">
        <w:rPr>
          <w:sz w:val="28"/>
          <w:szCs w:val="28"/>
        </w:rPr>
        <w:br/>
      </w:r>
      <w:r w:rsidRPr="00706A18">
        <w:rPr>
          <w:sz w:val="28"/>
          <w:szCs w:val="28"/>
        </w:rPr>
        <w:t xml:space="preserve">на </w:t>
      </w:r>
      <w:r w:rsidR="005B4401">
        <w:rPr>
          <w:sz w:val="28"/>
          <w:szCs w:val="28"/>
        </w:rPr>
        <w:t xml:space="preserve">Первого </w:t>
      </w:r>
      <w:r w:rsidRPr="00706A18">
        <w:rPr>
          <w:sz w:val="28"/>
          <w:szCs w:val="28"/>
        </w:rPr>
        <w:t>заместителя главы администрации Асбестовского</w:t>
      </w:r>
      <w:r w:rsidR="001B3CC3">
        <w:rPr>
          <w:sz w:val="28"/>
          <w:szCs w:val="28"/>
        </w:rPr>
        <w:t xml:space="preserve"> </w:t>
      </w:r>
      <w:r w:rsidRPr="00706A1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706A1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Л.И. Кирьянову. </w:t>
      </w:r>
    </w:p>
    <w:p w:rsidR="00D93149" w:rsidRDefault="00D93149" w:rsidP="00B453EA">
      <w:pPr>
        <w:ind w:firstLine="708"/>
        <w:jc w:val="both"/>
        <w:rPr>
          <w:sz w:val="28"/>
          <w:szCs w:val="28"/>
        </w:rPr>
      </w:pPr>
    </w:p>
    <w:p w:rsidR="00C82C58" w:rsidRPr="00E3565B" w:rsidRDefault="00C82C58" w:rsidP="00B453EA">
      <w:pPr>
        <w:ind w:firstLine="708"/>
        <w:jc w:val="both"/>
        <w:rPr>
          <w:sz w:val="28"/>
          <w:szCs w:val="28"/>
        </w:rPr>
      </w:pPr>
    </w:p>
    <w:p w:rsidR="007F528B" w:rsidRPr="00E3565B" w:rsidRDefault="001577D5" w:rsidP="001577D5">
      <w:pPr>
        <w:jc w:val="both"/>
        <w:rPr>
          <w:sz w:val="28"/>
          <w:szCs w:val="28"/>
        </w:rPr>
      </w:pPr>
      <w:r w:rsidRPr="00E3565B">
        <w:rPr>
          <w:sz w:val="28"/>
          <w:szCs w:val="28"/>
        </w:rPr>
        <w:t xml:space="preserve">Глава </w:t>
      </w:r>
    </w:p>
    <w:p w:rsidR="00752350" w:rsidRDefault="001577D5" w:rsidP="001A11E3">
      <w:pPr>
        <w:jc w:val="both"/>
        <w:rPr>
          <w:sz w:val="28"/>
          <w:szCs w:val="28"/>
        </w:rPr>
      </w:pPr>
      <w:r w:rsidRPr="00E3565B">
        <w:rPr>
          <w:sz w:val="28"/>
          <w:szCs w:val="28"/>
        </w:rPr>
        <w:t>Асбестовского городского округа</w:t>
      </w:r>
      <w:r w:rsidRPr="00E3565B">
        <w:rPr>
          <w:sz w:val="28"/>
          <w:szCs w:val="28"/>
        </w:rPr>
        <w:tab/>
      </w:r>
      <w:r w:rsidRPr="00E3565B">
        <w:rPr>
          <w:sz w:val="28"/>
          <w:szCs w:val="28"/>
        </w:rPr>
        <w:tab/>
      </w:r>
      <w:r w:rsidRPr="00E3565B">
        <w:rPr>
          <w:sz w:val="28"/>
          <w:szCs w:val="28"/>
        </w:rPr>
        <w:tab/>
        <w:t xml:space="preserve"> </w:t>
      </w:r>
      <w:r w:rsidR="007F528B" w:rsidRPr="00E3565B">
        <w:rPr>
          <w:sz w:val="28"/>
          <w:szCs w:val="28"/>
        </w:rPr>
        <w:t xml:space="preserve">   </w:t>
      </w:r>
      <w:r w:rsidRPr="00E3565B">
        <w:rPr>
          <w:sz w:val="28"/>
          <w:szCs w:val="28"/>
        </w:rPr>
        <w:t xml:space="preserve">   </w:t>
      </w:r>
      <w:r w:rsidR="007F528B" w:rsidRPr="00E3565B">
        <w:rPr>
          <w:sz w:val="28"/>
          <w:szCs w:val="28"/>
        </w:rPr>
        <w:t xml:space="preserve">                 </w:t>
      </w:r>
      <w:r w:rsidR="001B3CC3">
        <w:rPr>
          <w:sz w:val="28"/>
          <w:szCs w:val="28"/>
        </w:rPr>
        <w:t xml:space="preserve"> </w:t>
      </w:r>
      <w:r w:rsidR="007F528B" w:rsidRPr="00E3565B">
        <w:rPr>
          <w:sz w:val="28"/>
          <w:szCs w:val="28"/>
        </w:rPr>
        <w:t xml:space="preserve"> </w:t>
      </w:r>
      <w:r w:rsidR="00FF5F9F" w:rsidRPr="00E3565B">
        <w:rPr>
          <w:sz w:val="28"/>
          <w:szCs w:val="28"/>
        </w:rPr>
        <w:t xml:space="preserve">         </w:t>
      </w:r>
      <w:r w:rsidR="007F528B" w:rsidRPr="00E3565B">
        <w:rPr>
          <w:sz w:val="28"/>
          <w:szCs w:val="28"/>
        </w:rPr>
        <w:t xml:space="preserve"> Н.Р. Тихонова</w:t>
      </w:r>
    </w:p>
    <w:p w:rsidR="00E96866" w:rsidRDefault="00E96866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1B3CC3" w:rsidRPr="00D55674" w:rsidRDefault="001B3CC3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833744" w:rsidRPr="00D55674" w:rsidRDefault="00833744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</w:p>
    <w:p w:rsidR="00807DC2" w:rsidRPr="00070410" w:rsidRDefault="00807DC2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07DC2" w:rsidRPr="00070410" w:rsidRDefault="00807DC2" w:rsidP="00807DC2">
      <w:pPr>
        <w:pStyle w:val="aa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07041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07DC2" w:rsidRPr="00070410" w:rsidRDefault="00807DC2" w:rsidP="00807DC2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070410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807DC2" w:rsidRPr="00070410" w:rsidRDefault="00807DC2" w:rsidP="00807DC2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070410">
        <w:rPr>
          <w:rFonts w:ascii="Times New Roman" w:hAnsi="Times New Roman"/>
          <w:sz w:val="24"/>
          <w:szCs w:val="24"/>
        </w:rPr>
        <w:t xml:space="preserve">от </w:t>
      </w:r>
      <w:r w:rsidR="001B3CC3">
        <w:rPr>
          <w:rFonts w:ascii="Times New Roman" w:hAnsi="Times New Roman"/>
          <w:sz w:val="24"/>
          <w:szCs w:val="24"/>
        </w:rPr>
        <w:t>05.04</w:t>
      </w:r>
      <w:r>
        <w:rPr>
          <w:rFonts w:ascii="Times New Roman" w:hAnsi="Times New Roman"/>
          <w:sz w:val="24"/>
          <w:szCs w:val="24"/>
        </w:rPr>
        <w:t>.</w:t>
      </w:r>
      <w:r w:rsidR="00757183">
        <w:rPr>
          <w:rFonts w:ascii="Times New Roman" w:hAnsi="Times New Roman"/>
          <w:sz w:val="24"/>
          <w:szCs w:val="24"/>
        </w:rPr>
        <w:t>2019</w:t>
      </w:r>
      <w:r w:rsidRPr="00070410">
        <w:rPr>
          <w:rFonts w:ascii="Times New Roman" w:hAnsi="Times New Roman"/>
          <w:sz w:val="24"/>
          <w:szCs w:val="24"/>
        </w:rPr>
        <w:t xml:space="preserve"> № </w:t>
      </w:r>
      <w:r w:rsidR="001B3CC3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>-ПА</w:t>
      </w:r>
    </w:p>
    <w:p w:rsidR="00807DC2" w:rsidRDefault="00807DC2" w:rsidP="00807DC2">
      <w:pPr>
        <w:shd w:val="clear" w:color="auto" w:fill="FFFFFF"/>
        <w:jc w:val="center"/>
        <w:rPr>
          <w:b/>
          <w:sz w:val="24"/>
          <w:szCs w:val="24"/>
        </w:rPr>
      </w:pPr>
    </w:p>
    <w:p w:rsidR="00807DC2" w:rsidRPr="00743609" w:rsidRDefault="00807DC2" w:rsidP="00807DC2">
      <w:pPr>
        <w:shd w:val="clear" w:color="auto" w:fill="FFFFFF"/>
        <w:jc w:val="center"/>
        <w:rPr>
          <w:b/>
          <w:sz w:val="24"/>
          <w:szCs w:val="24"/>
        </w:rPr>
      </w:pPr>
    </w:p>
    <w:p w:rsidR="00807DC2" w:rsidRPr="006E41E4" w:rsidRDefault="00807DC2" w:rsidP="00807DC2">
      <w:pPr>
        <w:shd w:val="clear" w:color="auto" w:fill="FFFFFF"/>
        <w:jc w:val="center"/>
        <w:rPr>
          <w:b/>
          <w:sz w:val="28"/>
          <w:szCs w:val="28"/>
        </w:rPr>
      </w:pPr>
      <w:r w:rsidRPr="006E41E4">
        <w:rPr>
          <w:b/>
          <w:sz w:val="28"/>
          <w:szCs w:val="28"/>
        </w:rPr>
        <w:t>Порядок</w:t>
      </w:r>
    </w:p>
    <w:p w:rsidR="00807DC2" w:rsidRPr="006E41E4" w:rsidRDefault="00807DC2" w:rsidP="00807DC2">
      <w:pPr>
        <w:shd w:val="clear" w:color="auto" w:fill="FFFFFF"/>
        <w:jc w:val="center"/>
        <w:rPr>
          <w:b/>
          <w:sz w:val="28"/>
          <w:szCs w:val="28"/>
        </w:rPr>
      </w:pPr>
      <w:r w:rsidRPr="006E41E4">
        <w:rPr>
          <w:b/>
          <w:sz w:val="28"/>
          <w:szCs w:val="28"/>
        </w:rPr>
        <w:t>предоставления из бюджета Асбестовского городского округа субсиди</w:t>
      </w:r>
      <w:r w:rsidR="00785032">
        <w:rPr>
          <w:b/>
          <w:sz w:val="28"/>
          <w:szCs w:val="28"/>
        </w:rPr>
        <w:t>и</w:t>
      </w:r>
      <w:r w:rsidRPr="006E41E4">
        <w:rPr>
          <w:b/>
          <w:sz w:val="28"/>
          <w:szCs w:val="28"/>
        </w:rPr>
        <w:t xml:space="preserve"> </w:t>
      </w:r>
    </w:p>
    <w:p w:rsidR="00807DC2" w:rsidRPr="006E41E4" w:rsidRDefault="00E322EA" w:rsidP="00807D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07DC2" w:rsidRPr="006E41E4">
        <w:rPr>
          <w:b/>
          <w:sz w:val="28"/>
          <w:szCs w:val="28"/>
        </w:rPr>
        <w:t xml:space="preserve">униципальному казенному предприятию «Вторресурсы» Асбестовского городского округа на возмещение затрат, связанных с выполнением </w:t>
      </w:r>
      <w:r w:rsidR="00785032">
        <w:rPr>
          <w:b/>
          <w:sz w:val="28"/>
          <w:szCs w:val="28"/>
        </w:rPr>
        <w:t>работ</w:t>
      </w:r>
      <w:r w:rsidR="00807DC2" w:rsidRPr="006E41E4">
        <w:rPr>
          <w:b/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</w:t>
      </w:r>
      <w:r w:rsidR="00785032">
        <w:rPr>
          <w:b/>
          <w:sz w:val="28"/>
          <w:szCs w:val="28"/>
        </w:rPr>
        <w:t>,</w:t>
      </w:r>
      <w:r w:rsidR="00807DC2" w:rsidRPr="006E41E4">
        <w:rPr>
          <w:b/>
          <w:sz w:val="28"/>
          <w:szCs w:val="28"/>
        </w:rPr>
        <w:t xml:space="preserve"> в </w:t>
      </w:r>
      <w:r w:rsidR="00757183">
        <w:rPr>
          <w:b/>
          <w:sz w:val="28"/>
          <w:szCs w:val="28"/>
        </w:rPr>
        <w:t>2019</w:t>
      </w:r>
      <w:r w:rsidR="00807DC2" w:rsidRPr="006E41E4">
        <w:rPr>
          <w:b/>
          <w:sz w:val="28"/>
          <w:szCs w:val="28"/>
        </w:rPr>
        <w:t xml:space="preserve"> году</w:t>
      </w:r>
    </w:p>
    <w:p w:rsidR="00807DC2" w:rsidRPr="006E41E4" w:rsidRDefault="00807DC2" w:rsidP="00807DC2">
      <w:pPr>
        <w:shd w:val="clear" w:color="auto" w:fill="FFFFFF"/>
        <w:jc w:val="center"/>
        <w:rPr>
          <w:b/>
          <w:sz w:val="28"/>
          <w:szCs w:val="28"/>
        </w:rPr>
      </w:pPr>
    </w:p>
    <w:p w:rsidR="00807DC2" w:rsidRPr="006E41E4" w:rsidRDefault="00807DC2" w:rsidP="00807DC2">
      <w:pPr>
        <w:shd w:val="clear" w:color="auto" w:fill="FFFFFF"/>
        <w:jc w:val="center"/>
        <w:rPr>
          <w:b/>
          <w:sz w:val="28"/>
          <w:szCs w:val="28"/>
        </w:rPr>
      </w:pPr>
    </w:p>
    <w:p w:rsidR="007B229E" w:rsidRDefault="00807DC2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 w:rsidRPr="006E41E4">
        <w:rPr>
          <w:sz w:val="28"/>
          <w:szCs w:val="28"/>
        </w:rPr>
        <w:t xml:space="preserve">1. Настоящий Порядок предоставления из бюджета Асбестовского городского округа </w:t>
      </w:r>
      <w:r w:rsidR="00785032">
        <w:rPr>
          <w:sz w:val="28"/>
          <w:szCs w:val="28"/>
        </w:rPr>
        <w:t>субсидии</w:t>
      </w:r>
      <w:r w:rsidR="00E96866" w:rsidRPr="00E96866">
        <w:rPr>
          <w:sz w:val="28"/>
          <w:szCs w:val="28"/>
        </w:rPr>
        <w:t xml:space="preserve"> </w:t>
      </w:r>
      <w:r w:rsidR="00E96866">
        <w:rPr>
          <w:sz w:val="28"/>
          <w:szCs w:val="28"/>
        </w:rPr>
        <w:t>М</w:t>
      </w:r>
      <w:r w:rsidR="00E96866" w:rsidRPr="006E41E4">
        <w:rPr>
          <w:sz w:val="28"/>
          <w:szCs w:val="28"/>
        </w:rPr>
        <w:t>униципальному казенному предприятию «Вторресурсы» Асбестовского городского округа</w:t>
      </w:r>
      <w:r w:rsidRPr="006E41E4">
        <w:rPr>
          <w:sz w:val="28"/>
          <w:szCs w:val="28"/>
        </w:rPr>
        <w:t xml:space="preserve"> на возмещение затрат, связанных с выполнением </w:t>
      </w:r>
      <w:r w:rsidR="00785032">
        <w:rPr>
          <w:sz w:val="28"/>
          <w:szCs w:val="28"/>
        </w:rPr>
        <w:t>работ</w:t>
      </w:r>
      <w:r w:rsidRPr="006E41E4">
        <w:rPr>
          <w:sz w:val="28"/>
          <w:szCs w:val="28"/>
        </w:rPr>
        <w:t xml:space="preserve"> в сфере обеспечения противопаводковых мер </w:t>
      </w:r>
      <w:r w:rsidR="001B3CC3">
        <w:rPr>
          <w:sz w:val="28"/>
          <w:szCs w:val="28"/>
        </w:rPr>
        <w:br/>
      </w:r>
      <w:r w:rsidRPr="006E41E4">
        <w:rPr>
          <w:sz w:val="28"/>
          <w:szCs w:val="28"/>
        </w:rPr>
        <w:t>в области использования, охраны водных объектов и ги</w:t>
      </w:r>
      <w:r w:rsidR="001B3CC3">
        <w:rPr>
          <w:sz w:val="28"/>
          <w:szCs w:val="28"/>
        </w:rPr>
        <w:t xml:space="preserve">дротехнических сооружений, </w:t>
      </w:r>
      <w:r w:rsidR="00785032">
        <w:rPr>
          <w:sz w:val="28"/>
          <w:szCs w:val="28"/>
        </w:rPr>
        <w:t xml:space="preserve">в </w:t>
      </w:r>
      <w:r w:rsidR="00757183">
        <w:rPr>
          <w:sz w:val="28"/>
          <w:szCs w:val="28"/>
        </w:rPr>
        <w:t>2019</w:t>
      </w:r>
      <w:r w:rsidRPr="006E41E4">
        <w:rPr>
          <w:sz w:val="28"/>
          <w:szCs w:val="28"/>
        </w:rPr>
        <w:t xml:space="preserve"> году (далее – </w:t>
      </w:r>
      <w:r w:rsidR="007B229E">
        <w:rPr>
          <w:sz w:val="28"/>
          <w:szCs w:val="28"/>
        </w:rPr>
        <w:t>Порядок</w:t>
      </w:r>
      <w:r w:rsidRPr="006E41E4">
        <w:rPr>
          <w:sz w:val="28"/>
          <w:szCs w:val="28"/>
        </w:rPr>
        <w:t>)</w:t>
      </w:r>
      <w:r w:rsidR="007B229E">
        <w:rPr>
          <w:sz w:val="28"/>
          <w:szCs w:val="28"/>
        </w:rPr>
        <w:t>, определяет условия предоставления</w:t>
      </w:r>
      <w:r w:rsidR="007B229E" w:rsidRPr="007B229E">
        <w:rPr>
          <w:sz w:val="28"/>
          <w:szCs w:val="28"/>
        </w:rPr>
        <w:t xml:space="preserve"> </w:t>
      </w:r>
      <w:r w:rsidR="007B229E" w:rsidRPr="006E41E4">
        <w:rPr>
          <w:sz w:val="28"/>
          <w:szCs w:val="28"/>
        </w:rPr>
        <w:t xml:space="preserve">из бюджета Асбестовского городского округа </w:t>
      </w:r>
      <w:r w:rsidR="007B229E">
        <w:rPr>
          <w:sz w:val="28"/>
          <w:szCs w:val="28"/>
        </w:rPr>
        <w:t>субсидии</w:t>
      </w:r>
      <w:r w:rsidR="007B229E" w:rsidRPr="00E96866">
        <w:rPr>
          <w:sz w:val="28"/>
          <w:szCs w:val="28"/>
        </w:rPr>
        <w:t xml:space="preserve"> </w:t>
      </w:r>
      <w:r w:rsidR="007B229E">
        <w:rPr>
          <w:sz w:val="28"/>
          <w:szCs w:val="28"/>
        </w:rPr>
        <w:t>М</w:t>
      </w:r>
      <w:r w:rsidR="007B229E" w:rsidRPr="006E41E4">
        <w:rPr>
          <w:sz w:val="28"/>
          <w:szCs w:val="28"/>
        </w:rPr>
        <w:t xml:space="preserve">униципальному казенному предприятию «Вторресурсы» Асбестовского городского округа </w:t>
      </w:r>
      <w:r w:rsidR="001B3CC3">
        <w:rPr>
          <w:sz w:val="28"/>
          <w:szCs w:val="28"/>
        </w:rPr>
        <w:br/>
      </w:r>
      <w:r w:rsidR="007B229E" w:rsidRPr="006E41E4">
        <w:rPr>
          <w:sz w:val="28"/>
          <w:szCs w:val="28"/>
        </w:rPr>
        <w:t xml:space="preserve">на возмещение затрат, связанных с выполнением </w:t>
      </w:r>
      <w:r w:rsidR="007B229E">
        <w:rPr>
          <w:sz w:val="28"/>
          <w:szCs w:val="28"/>
        </w:rPr>
        <w:t>работ</w:t>
      </w:r>
      <w:r w:rsidR="007B229E" w:rsidRPr="006E41E4">
        <w:rPr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</w:t>
      </w:r>
      <w:r w:rsidR="001B3CC3">
        <w:rPr>
          <w:sz w:val="28"/>
          <w:szCs w:val="28"/>
        </w:rPr>
        <w:t xml:space="preserve">дротехнических сооружений, </w:t>
      </w:r>
      <w:r w:rsidR="007B229E">
        <w:rPr>
          <w:sz w:val="28"/>
          <w:szCs w:val="28"/>
        </w:rPr>
        <w:t>в 2019</w:t>
      </w:r>
      <w:r w:rsidR="007B229E" w:rsidRPr="006E41E4">
        <w:rPr>
          <w:sz w:val="28"/>
          <w:szCs w:val="28"/>
        </w:rPr>
        <w:t xml:space="preserve"> году (далее – </w:t>
      </w:r>
      <w:r w:rsidR="001B3CC3">
        <w:rPr>
          <w:sz w:val="28"/>
          <w:szCs w:val="28"/>
        </w:rPr>
        <w:t xml:space="preserve">субсидия). </w:t>
      </w:r>
    </w:p>
    <w:p w:rsidR="00807DC2" w:rsidRPr="006E41E4" w:rsidRDefault="007B229E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807DC2" w:rsidRPr="0087160B">
        <w:rPr>
          <w:sz w:val="28"/>
          <w:szCs w:val="28"/>
        </w:rPr>
        <w:t>идротехниче</w:t>
      </w:r>
      <w:r w:rsidR="0087160B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="0087160B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е</w:t>
      </w:r>
      <w:r w:rsidR="0087160B">
        <w:rPr>
          <w:sz w:val="28"/>
          <w:szCs w:val="28"/>
        </w:rPr>
        <w:t xml:space="preserve"> – плотина «Чере</w:t>
      </w:r>
      <w:r w:rsidR="00807DC2" w:rsidRPr="0087160B">
        <w:rPr>
          <w:sz w:val="28"/>
          <w:szCs w:val="28"/>
        </w:rPr>
        <w:t>мш</w:t>
      </w:r>
      <w:r w:rsidR="00EB73CB">
        <w:rPr>
          <w:sz w:val="28"/>
          <w:szCs w:val="28"/>
        </w:rPr>
        <w:t xml:space="preserve">анская» (далее – ГТС), </w:t>
      </w:r>
      <w:r>
        <w:rPr>
          <w:sz w:val="28"/>
          <w:szCs w:val="28"/>
        </w:rPr>
        <w:t>передано</w:t>
      </w:r>
      <w:r w:rsidR="00807DC2" w:rsidRPr="0087160B">
        <w:rPr>
          <w:sz w:val="28"/>
          <w:szCs w:val="28"/>
        </w:rPr>
        <w:t xml:space="preserve"> в оперативно</w:t>
      </w:r>
      <w:r>
        <w:rPr>
          <w:sz w:val="28"/>
          <w:szCs w:val="28"/>
        </w:rPr>
        <w:t>е</w:t>
      </w:r>
      <w:r w:rsidR="00807DC2" w:rsidRPr="0087160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="00807DC2" w:rsidRPr="0087160B">
        <w:rPr>
          <w:sz w:val="28"/>
          <w:szCs w:val="28"/>
        </w:rPr>
        <w:t xml:space="preserve"> </w:t>
      </w:r>
      <w:r w:rsidR="00E322EA">
        <w:rPr>
          <w:sz w:val="28"/>
          <w:szCs w:val="28"/>
        </w:rPr>
        <w:t>М</w:t>
      </w:r>
      <w:r w:rsidR="00807DC2" w:rsidRPr="0087160B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="00807DC2" w:rsidRPr="0087160B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="00807DC2" w:rsidRPr="0087160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="00807DC2" w:rsidRPr="0087160B">
        <w:rPr>
          <w:sz w:val="28"/>
          <w:szCs w:val="28"/>
        </w:rPr>
        <w:t xml:space="preserve"> «Вторресурсы» Асбест</w:t>
      </w:r>
      <w:r w:rsidR="00785032" w:rsidRPr="0087160B">
        <w:rPr>
          <w:sz w:val="28"/>
          <w:szCs w:val="28"/>
        </w:rPr>
        <w:t xml:space="preserve">овского городского округа </w:t>
      </w:r>
      <w:r w:rsidR="004D2E5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4D2E50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казенное предприятие</w:t>
      </w:r>
      <w:r w:rsidR="004D2E50">
        <w:rPr>
          <w:sz w:val="28"/>
          <w:szCs w:val="28"/>
        </w:rPr>
        <w:t>).</w:t>
      </w:r>
    </w:p>
    <w:p w:rsidR="00807DC2" w:rsidRPr="006E41E4" w:rsidRDefault="004D2E50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7DC2" w:rsidRPr="006E41E4">
        <w:rPr>
          <w:sz w:val="28"/>
          <w:szCs w:val="28"/>
        </w:rPr>
        <w:t xml:space="preserve">. Средства субсидии используются на проведение следующих видов работ: </w:t>
      </w:r>
    </w:p>
    <w:p w:rsidR="00807DC2" w:rsidRPr="006E41E4" w:rsidRDefault="004D2E50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7DC2" w:rsidRPr="006E41E4">
        <w:rPr>
          <w:sz w:val="28"/>
          <w:szCs w:val="28"/>
        </w:rPr>
        <w:t>1. Подготовительные работы для безо</w:t>
      </w:r>
      <w:r w:rsidR="00D05153">
        <w:rPr>
          <w:sz w:val="28"/>
          <w:szCs w:val="28"/>
        </w:rPr>
        <w:t>пасного пропуска паводковых вод:</w:t>
      </w:r>
      <w:r w:rsidR="00807DC2" w:rsidRPr="006E41E4">
        <w:rPr>
          <w:sz w:val="28"/>
          <w:szCs w:val="28"/>
        </w:rPr>
        <w:t xml:space="preserve"> </w:t>
      </w:r>
    </w:p>
    <w:p w:rsidR="00807DC2" w:rsidRDefault="001A3BF2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7DC2" w:rsidRPr="006E41E4">
        <w:rPr>
          <w:sz w:val="28"/>
          <w:szCs w:val="28"/>
        </w:rPr>
        <w:t xml:space="preserve"> очистка от снега подъездных путей;</w:t>
      </w:r>
    </w:p>
    <w:p w:rsidR="00DE2638" w:rsidRDefault="00D05153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ручная окоска гребня плотины;</w:t>
      </w:r>
    </w:p>
    <w:p w:rsidR="00DE2638" w:rsidRDefault="00DE2638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доставка рабочих для очистки от снега и льда подъемных механизмов;</w:t>
      </w:r>
    </w:p>
    <w:p w:rsidR="00DE2638" w:rsidRDefault="00DE2638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Работы в период пропуска паводковых вод:</w:t>
      </w:r>
    </w:p>
    <w:p w:rsidR="00DE2638" w:rsidRDefault="00DE2638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круглосуточное дежурство;</w:t>
      </w:r>
    </w:p>
    <w:p w:rsidR="00DE2638" w:rsidRDefault="00DE2638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доставка рабочих для регулировки шлюзов;</w:t>
      </w:r>
    </w:p>
    <w:p w:rsidR="00DE2638" w:rsidRDefault="00DE2638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Работы по восстановлению технического состояния ГТС:</w:t>
      </w:r>
    </w:p>
    <w:p w:rsidR="00DE2638" w:rsidRDefault="00DE2638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покраска металлических конструкций;</w:t>
      </w:r>
    </w:p>
    <w:p w:rsidR="00807DC2" w:rsidRDefault="00DE2638" w:rsidP="001B3C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E2638">
        <w:rPr>
          <w:sz w:val="28"/>
          <w:szCs w:val="28"/>
        </w:rPr>
        <w:t>даление растительности по гребню плотины и нижней берме плотины, восстановление канавы по нижней бер</w:t>
      </w:r>
      <w:r>
        <w:rPr>
          <w:sz w:val="28"/>
          <w:szCs w:val="28"/>
        </w:rPr>
        <w:t>ме для отвода фильтрации истоко</w:t>
      </w:r>
      <w:r w:rsidR="00807DC2" w:rsidRPr="006E41E4">
        <w:rPr>
          <w:sz w:val="28"/>
          <w:szCs w:val="28"/>
        </w:rPr>
        <w:t>в)</w:t>
      </w:r>
      <w:r>
        <w:rPr>
          <w:sz w:val="28"/>
          <w:szCs w:val="28"/>
        </w:rPr>
        <w:t>;</w:t>
      </w:r>
    </w:p>
    <w:p w:rsidR="00DE2638" w:rsidRDefault="00DE2638" w:rsidP="001B3CC3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D05153">
        <w:rPr>
          <w:sz w:val="28"/>
          <w:szCs w:val="28"/>
        </w:rPr>
        <w:t xml:space="preserve">- </w:t>
      </w:r>
      <w:r w:rsidR="00D05153" w:rsidRPr="00D05153">
        <w:rPr>
          <w:sz w:val="28"/>
          <w:szCs w:val="28"/>
        </w:rPr>
        <w:t>прием и размещение обрези</w:t>
      </w:r>
      <w:r w:rsidRPr="00D05153">
        <w:rPr>
          <w:sz w:val="28"/>
          <w:szCs w:val="28"/>
        </w:rPr>
        <w:t>;</w:t>
      </w:r>
      <w:r w:rsidRPr="00DE2638">
        <w:rPr>
          <w:sz w:val="28"/>
          <w:szCs w:val="28"/>
        </w:rPr>
        <w:tab/>
      </w:r>
    </w:p>
    <w:p w:rsidR="00DE2638" w:rsidRDefault="00DE2638" w:rsidP="001B3CC3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асфальтобетонного покрытия водосброса;</w:t>
      </w:r>
    </w:p>
    <w:p w:rsidR="00DE2638" w:rsidRDefault="00DE2638" w:rsidP="001B3CC3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топографическая съемка гребня плотины;</w:t>
      </w:r>
    </w:p>
    <w:p w:rsidR="00DE2638" w:rsidRDefault="00DE2638" w:rsidP="001B3CC3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Подготовительные работы к зимнему периоду:</w:t>
      </w:r>
    </w:p>
    <w:p w:rsidR="00DE2638" w:rsidRDefault="00DE2638" w:rsidP="001B3CC3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399">
        <w:rPr>
          <w:sz w:val="28"/>
          <w:szCs w:val="28"/>
        </w:rPr>
        <w:t>доставка рабочих для регулировки шлюзов;</w:t>
      </w:r>
    </w:p>
    <w:p w:rsidR="00334399" w:rsidRDefault="00334399" w:rsidP="001B3CC3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334399">
        <w:rPr>
          <w:sz w:val="28"/>
          <w:szCs w:val="28"/>
        </w:rPr>
        <w:t>- вывоз мусора на полигон твердых коммунальных отходов</w:t>
      </w:r>
      <w:r>
        <w:rPr>
          <w:sz w:val="28"/>
          <w:szCs w:val="28"/>
        </w:rPr>
        <w:t>.</w:t>
      </w:r>
      <w:r w:rsidRPr="00DE2638">
        <w:rPr>
          <w:sz w:val="28"/>
          <w:szCs w:val="28"/>
        </w:rPr>
        <w:tab/>
      </w:r>
    </w:p>
    <w:p w:rsidR="00807DC2" w:rsidRDefault="004D2E50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A691A">
        <w:rPr>
          <w:sz w:val="28"/>
          <w:szCs w:val="28"/>
        </w:rPr>
        <w:t>.5</w:t>
      </w:r>
      <w:r w:rsidR="00807DC2" w:rsidRPr="006E41E4">
        <w:rPr>
          <w:sz w:val="28"/>
          <w:szCs w:val="28"/>
        </w:rPr>
        <w:t>. Страхование риска гражданской ответственности по обязательствам, возникающим вследствие причинения вреда жизни, здоровью физических лиц, имуществу физических лиц в результате аварии гидротехнических сооружений.</w:t>
      </w:r>
    </w:p>
    <w:p w:rsidR="005F6960" w:rsidRPr="006E41E4" w:rsidRDefault="004D2E50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960">
        <w:rPr>
          <w:sz w:val="28"/>
          <w:szCs w:val="28"/>
        </w:rPr>
        <w:t xml:space="preserve">. Средства субсидии из бюджета Асбестовского городского округа </w:t>
      </w:r>
      <w:r w:rsidR="001B3CC3">
        <w:rPr>
          <w:sz w:val="28"/>
          <w:szCs w:val="28"/>
        </w:rPr>
        <w:br/>
      </w:r>
      <w:r w:rsidR="005F6960">
        <w:rPr>
          <w:sz w:val="28"/>
          <w:szCs w:val="28"/>
        </w:rPr>
        <w:t xml:space="preserve">в объеме </w:t>
      </w:r>
      <w:r w:rsidR="007023F2">
        <w:rPr>
          <w:sz w:val="28"/>
          <w:szCs w:val="28"/>
        </w:rPr>
        <w:t>1</w:t>
      </w:r>
      <w:r w:rsidR="007E4982">
        <w:rPr>
          <w:sz w:val="28"/>
          <w:szCs w:val="28"/>
        </w:rPr>
        <w:t> 733 200</w:t>
      </w:r>
      <w:r w:rsidR="007023F2">
        <w:rPr>
          <w:sz w:val="28"/>
          <w:szCs w:val="28"/>
        </w:rPr>
        <w:t>,00</w:t>
      </w:r>
      <w:r w:rsidR="005F6960">
        <w:rPr>
          <w:sz w:val="28"/>
          <w:szCs w:val="28"/>
        </w:rPr>
        <w:t xml:space="preserve"> рублей направляются </w:t>
      </w:r>
      <w:r w:rsidR="005F6960" w:rsidRPr="006E41E4">
        <w:rPr>
          <w:sz w:val="28"/>
          <w:szCs w:val="28"/>
        </w:rPr>
        <w:t xml:space="preserve">на возмещение затрат, связанных </w:t>
      </w:r>
      <w:r w:rsidR="001B3CC3">
        <w:rPr>
          <w:sz w:val="28"/>
          <w:szCs w:val="28"/>
        </w:rPr>
        <w:br/>
      </w:r>
      <w:r w:rsidR="005F6960" w:rsidRPr="006E41E4">
        <w:rPr>
          <w:sz w:val="28"/>
          <w:szCs w:val="28"/>
        </w:rPr>
        <w:t xml:space="preserve">с выполнением </w:t>
      </w:r>
      <w:r w:rsidR="005F6960">
        <w:rPr>
          <w:sz w:val="28"/>
          <w:szCs w:val="28"/>
        </w:rPr>
        <w:t>работ</w:t>
      </w:r>
      <w:r w:rsidR="005F6960" w:rsidRPr="006E41E4">
        <w:rPr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</w:t>
      </w:r>
      <w:r w:rsidR="005F6960">
        <w:rPr>
          <w:sz w:val="28"/>
          <w:szCs w:val="28"/>
        </w:rPr>
        <w:t xml:space="preserve">дротехнических сооружений, </w:t>
      </w:r>
      <w:r w:rsidR="00111D43">
        <w:rPr>
          <w:sz w:val="28"/>
          <w:szCs w:val="28"/>
        </w:rPr>
        <w:br/>
      </w:r>
      <w:r w:rsidR="005F6960">
        <w:rPr>
          <w:sz w:val="28"/>
          <w:szCs w:val="28"/>
        </w:rPr>
        <w:t xml:space="preserve">в </w:t>
      </w:r>
      <w:r w:rsidR="00757183">
        <w:rPr>
          <w:sz w:val="28"/>
          <w:szCs w:val="28"/>
        </w:rPr>
        <w:t>2019</w:t>
      </w:r>
      <w:r w:rsidR="005F6960">
        <w:rPr>
          <w:sz w:val="28"/>
          <w:szCs w:val="28"/>
        </w:rPr>
        <w:t xml:space="preserve"> году.</w:t>
      </w:r>
    </w:p>
    <w:p w:rsidR="005F6960" w:rsidRDefault="007E4982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960" w:rsidRPr="00467A9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5F6960" w:rsidRPr="00467A9B">
        <w:rPr>
          <w:sz w:val="28"/>
          <w:szCs w:val="28"/>
        </w:rPr>
        <w:t>убсидия предоставляется казенному предприятию на основании Соглашения, заключенного с администрацией Асбестовского городского округа. Соглашение о предоставлении субсидии должно содержать права и обязанности сторон, предельные объемы субсидии, условия и порядок перечисления денежных средств, предоставление отчетности, ответственность за несоблюдение условий Соглашения, предусматривающую возврат в бюджет Асбестовского городского округа суммы субсидии, порядок расторжения Соглашения.</w:t>
      </w:r>
    </w:p>
    <w:p w:rsidR="005F6960" w:rsidRDefault="0058683F" w:rsidP="001B3CC3">
      <w:pPr>
        <w:pStyle w:val="2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</w:t>
      </w:r>
      <w:r w:rsidR="005F6960">
        <w:rPr>
          <w:rFonts w:eastAsia="Calibri" w:cs="Times New Roman"/>
          <w:sz w:val="28"/>
          <w:szCs w:val="28"/>
        </w:rPr>
        <w:t>.</w:t>
      </w:r>
      <w:r w:rsidR="005F6960" w:rsidRPr="00DC0C61">
        <w:rPr>
          <w:rFonts w:eastAsia="Calibri" w:cs="Times New Roman"/>
          <w:sz w:val="28"/>
          <w:szCs w:val="28"/>
        </w:rPr>
        <w:t xml:space="preserve"> </w:t>
      </w:r>
      <w:r w:rsidR="005F6960">
        <w:rPr>
          <w:rFonts w:eastAsia="Calibri" w:cs="Times New Roman"/>
          <w:sz w:val="28"/>
          <w:szCs w:val="28"/>
        </w:rPr>
        <w:t xml:space="preserve">Требования, </w:t>
      </w:r>
      <w:r w:rsidR="00E322EA">
        <w:rPr>
          <w:rFonts w:eastAsia="Calibri" w:cs="Times New Roman"/>
          <w:sz w:val="28"/>
          <w:szCs w:val="28"/>
        </w:rPr>
        <w:t>которым должно соответствовать М</w:t>
      </w:r>
      <w:r w:rsidR="005F6960">
        <w:rPr>
          <w:rFonts w:eastAsia="Calibri" w:cs="Times New Roman"/>
          <w:sz w:val="28"/>
          <w:szCs w:val="28"/>
        </w:rPr>
        <w:t>униципальное казенное предприятие «Вторресурсы» Асбестовского городского округа для получения субсидии:</w:t>
      </w:r>
    </w:p>
    <w:p w:rsidR="005F6960" w:rsidRDefault="005F6960" w:rsidP="001B3CC3">
      <w:pPr>
        <w:pStyle w:val="2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1) отсутствие просроченной задолженности по возврату в бюджет Асбестовского городского округа  субсидий, предоставленных из бюджета Асбестовского городского округа в 201</w:t>
      </w:r>
      <w:r w:rsidR="00946A97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 xml:space="preserve"> году;</w:t>
      </w:r>
    </w:p>
    <w:p w:rsidR="005F6960" w:rsidRPr="006C0EAD" w:rsidRDefault="005F6960" w:rsidP="001B3CC3">
      <w:pPr>
        <w:pStyle w:val="2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2) не должно находиться в процессе реорганизации, ликвидации, </w:t>
      </w:r>
      <w:r w:rsidRPr="006C0EAD">
        <w:rPr>
          <w:rFonts w:eastAsia="Calibri" w:cs="Times New Roman"/>
          <w:sz w:val="28"/>
          <w:szCs w:val="28"/>
        </w:rPr>
        <w:t>банкротства и не должно иметь ограничения на осуществление хозяйственной деятельности.</w:t>
      </w:r>
    </w:p>
    <w:p w:rsidR="00807DC2" w:rsidRPr="006C0EAD" w:rsidRDefault="0058683F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AFA" w:rsidRPr="006C0EAD">
        <w:rPr>
          <w:sz w:val="28"/>
          <w:szCs w:val="28"/>
        </w:rPr>
        <w:t>. Предоставление субсидии</w:t>
      </w:r>
      <w:r w:rsidR="00807DC2" w:rsidRPr="006C0EAD">
        <w:rPr>
          <w:sz w:val="28"/>
          <w:szCs w:val="28"/>
        </w:rPr>
        <w:t xml:space="preserve"> казенному предприятию осуществляется администрацией Асбестовского городского округа по кодам бюджетной классификации расходов: разделу 0400 </w:t>
      </w:r>
      <w:r w:rsidR="00D8388F" w:rsidRPr="006C0EAD">
        <w:rPr>
          <w:sz w:val="28"/>
          <w:szCs w:val="28"/>
        </w:rPr>
        <w:t xml:space="preserve"> </w:t>
      </w:r>
      <w:r w:rsidR="00807DC2" w:rsidRPr="006C0EAD">
        <w:rPr>
          <w:sz w:val="28"/>
          <w:szCs w:val="28"/>
        </w:rPr>
        <w:t xml:space="preserve">«Национальная экономика», подразделу 0406 «Водное хозяйство», целевой статье 0261483180 «Субсидии в сфере обеспечения противопаводковых мер в области использования, охраны водных объектов и гидротехнических сооружений», виду расходов </w:t>
      </w:r>
      <w:r w:rsidR="00E322EA" w:rsidRPr="006C0EAD">
        <w:rPr>
          <w:sz w:val="28"/>
          <w:szCs w:val="28"/>
        </w:rPr>
        <w:t xml:space="preserve">811 «Субсидии на возмещение недополученных доходов и (или) возмещение фактически понесенных </w:t>
      </w:r>
      <w:r w:rsidR="00682C8D">
        <w:rPr>
          <w:sz w:val="28"/>
          <w:szCs w:val="28"/>
        </w:rPr>
        <w:t xml:space="preserve">затрат в связи с производством </w:t>
      </w:r>
      <w:r w:rsidR="00E322EA" w:rsidRPr="006C0EAD">
        <w:rPr>
          <w:sz w:val="28"/>
          <w:szCs w:val="28"/>
        </w:rPr>
        <w:t xml:space="preserve">(реализацией) товаров, выполнением работ, оказанием услуг», </w:t>
      </w:r>
      <w:r w:rsidR="00807DC2" w:rsidRPr="006C0EAD">
        <w:rPr>
          <w:sz w:val="28"/>
          <w:szCs w:val="28"/>
        </w:rPr>
        <w:t xml:space="preserve">соответствующему коду операций сектора государственного управления в сумме </w:t>
      </w:r>
      <w:r w:rsidR="00093D05">
        <w:rPr>
          <w:sz w:val="28"/>
          <w:szCs w:val="28"/>
        </w:rPr>
        <w:t xml:space="preserve">1 733 200,00 </w:t>
      </w:r>
      <w:r w:rsidR="005F6960" w:rsidRPr="006C0EAD">
        <w:rPr>
          <w:sz w:val="28"/>
          <w:szCs w:val="28"/>
        </w:rPr>
        <w:t>0 рублей.</w:t>
      </w:r>
      <w:r w:rsidR="00807DC2" w:rsidRPr="006C0EAD">
        <w:rPr>
          <w:sz w:val="28"/>
          <w:szCs w:val="28"/>
        </w:rPr>
        <w:t xml:space="preserve"> </w:t>
      </w:r>
    </w:p>
    <w:p w:rsidR="00807DC2" w:rsidRDefault="0058683F" w:rsidP="001B3C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7DC2" w:rsidRPr="006C0EAD">
        <w:rPr>
          <w:sz w:val="28"/>
          <w:szCs w:val="28"/>
        </w:rPr>
        <w:t>. Размер субсидии определяется исходя из фактических затрат (включая амортизационные отчисления), произведенных в отчетном периоде</w:t>
      </w:r>
      <w:r>
        <w:rPr>
          <w:sz w:val="28"/>
          <w:szCs w:val="28"/>
        </w:rPr>
        <w:t xml:space="preserve"> на основании технического задания</w:t>
      </w:r>
      <w:r w:rsidR="00FA1AFA" w:rsidRPr="006C0EAD">
        <w:rPr>
          <w:sz w:val="28"/>
          <w:szCs w:val="28"/>
        </w:rPr>
        <w:t>,</w:t>
      </w:r>
      <w:r w:rsidR="00807DC2" w:rsidRPr="006C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является неотъемлемой частью Соглашения </w:t>
      </w:r>
      <w:r w:rsidR="001B3CC3">
        <w:rPr>
          <w:sz w:val="28"/>
          <w:szCs w:val="28"/>
        </w:rPr>
        <w:br/>
      </w:r>
      <w:r>
        <w:rPr>
          <w:sz w:val="28"/>
          <w:szCs w:val="28"/>
        </w:rPr>
        <w:t>о предоставлении субсидии из бюджета Асбестовского городского округа</w:t>
      </w:r>
      <w:r w:rsidR="003F26AF">
        <w:rPr>
          <w:sz w:val="28"/>
          <w:szCs w:val="28"/>
        </w:rPr>
        <w:t xml:space="preserve"> юридическим лицам (за исключением </w:t>
      </w:r>
      <w:r w:rsidR="003F26AF" w:rsidRPr="00A05322">
        <w:rPr>
          <w:sz w:val="28"/>
          <w:szCs w:val="28"/>
        </w:rPr>
        <w:t>муниципаль</w:t>
      </w:r>
      <w:r w:rsidR="003F26AF">
        <w:rPr>
          <w:sz w:val="28"/>
          <w:szCs w:val="28"/>
        </w:rPr>
        <w:t>ных</w:t>
      </w:r>
      <w:r w:rsidR="003F26AF" w:rsidRPr="00A05322">
        <w:rPr>
          <w:sz w:val="28"/>
          <w:szCs w:val="28"/>
        </w:rPr>
        <w:t xml:space="preserve"> учреждений), индивидуальным предпринимателям, физическим лицам - производителям товаров, работ, услуг </w:t>
      </w:r>
      <w:r w:rsidR="003F26AF">
        <w:rPr>
          <w:sz w:val="28"/>
          <w:szCs w:val="28"/>
        </w:rPr>
        <w:t xml:space="preserve">в целях  возмещения </w:t>
      </w:r>
      <w:r w:rsidR="003F26AF" w:rsidRPr="00A05322">
        <w:rPr>
          <w:sz w:val="28"/>
          <w:szCs w:val="28"/>
        </w:rPr>
        <w:t>затрат в сфере обеспечения противопаводковых мер в области использования, охраны водных объектов и гидротехнических сооружений, в 2019 году</w:t>
      </w:r>
      <w:r w:rsidR="00BA1339" w:rsidRPr="006C0EAD">
        <w:rPr>
          <w:sz w:val="28"/>
          <w:szCs w:val="28"/>
        </w:rPr>
        <w:t xml:space="preserve"> </w:t>
      </w:r>
      <w:r w:rsidR="00807DC2" w:rsidRPr="006C0EAD">
        <w:rPr>
          <w:sz w:val="28"/>
          <w:szCs w:val="28"/>
        </w:rPr>
        <w:t>в соответствии со сметой казенного предприятия.</w:t>
      </w:r>
    </w:p>
    <w:p w:rsidR="001B3CC3" w:rsidRDefault="001B3CC3" w:rsidP="001B3CC3">
      <w:pPr>
        <w:ind w:firstLine="851"/>
        <w:jc w:val="both"/>
        <w:rPr>
          <w:sz w:val="28"/>
          <w:szCs w:val="28"/>
        </w:rPr>
      </w:pPr>
    </w:p>
    <w:p w:rsidR="001B3CC3" w:rsidRPr="006C0EAD" w:rsidRDefault="001B3CC3" w:rsidP="001B3CC3">
      <w:pPr>
        <w:ind w:firstLine="851"/>
        <w:jc w:val="both"/>
        <w:rPr>
          <w:sz w:val="28"/>
          <w:szCs w:val="28"/>
        </w:rPr>
      </w:pPr>
    </w:p>
    <w:p w:rsidR="00865153" w:rsidRDefault="0058683F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A1339" w:rsidRPr="006C0EAD">
        <w:rPr>
          <w:sz w:val="28"/>
          <w:szCs w:val="28"/>
        </w:rPr>
        <w:t xml:space="preserve">. </w:t>
      </w:r>
      <w:r w:rsidR="00865153">
        <w:rPr>
          <w:sz w:val="28"/>
          <w:szCs w:val="28"/>
        </w:rPr>
        <w:t>Д</w:t>
      </w:r>
      <w:r w:rsidR="00865153" w:rsidRPr="00305B7A">
        <w:rPr>
          <w:sz w:val="28"/>
          <w:szCs w:val="28"/>
        </w:rPr>
        <w:t xml:space="preserve">ля получения </w:t>
      </w:r>
      <w:r w:rsidR="00865153">
        <w:rPr>
          <w:sz w:val="28"/>
          <w:szCs w:val="28"/>
        </w:rPr>
        <w:t>с</w:t>
      </w:r>
      <w:r w:rsidR="00865153" w:rsidRPr="00305B7A">
        <w:rPr>
          <w:sz w:val="28"/>
          <w:szCs w:val="28"/>
        </w:rPr>
        <w:t xml:space="preserve">убсидии казенное предприятие предоставляет </w:t>
      </w:r>
      <w:r w:rsidR="001B3CC3">
        <w:rPr>
          <w:sz w:val="28"/>
          <w:szCs w:val="28"/>
        </w:rPr>
        <w:br/>
      </w:r>
      <w:r w:rsidR="00865153" w:rsidRPr="00305B7A">
        <w:rPr>
          <w:sz w:val="28"/>
          <w:szCs w:val="28"/>
        </w:rPr>
        <w:t xml:space="preserve">в </w:t>
      </w:r>
      <w:r w:rsidR="003F26AF">
        <w:rPr>
          <w:sz w:val="28"/>
          <w:szCs w:val="28"/>
        </w:rPr>
        <w:t>а</w:t>
      </w:r>
      <w:r w:rsidR="00865153">
        <w:rPr>
          <w:sz w:val="28"/>
          <w:szCs w:val="28"/>
        </w:rPr>
        <w:t>дминистрацию</w:t>
      </w:r>
      <w:r w:rsidR="00865153" w:rsidRPr="00305B7A">
        <w:rPr>
          <w:sz w:val="28"/>
          <w:szCs w:val="28"/>
        </w:rPr>
        <w:t xml:space="preserve"> </w:t>
      </w:r>
      <w:r w:rsidR="003F26AF">
        <w:rPr>
          <w:sz w:val="28"/>
          <w:szCs w:val="28"/>
        </w:rPr>
        <w:t xml:space="preserve">Асбестовского городского </w:t>
      </w:r>
      <w:r w:rsidR="00865153">
        <w:rPr>
          <w:sz w:val="28"/>
          <w:szCs w:val="28"/>
          <w:lang w:eastAsia="en-US"/>
        </w:rPr>
        <w:t>документы,</w:t>
      </w:r>
      <w:r w:rsidR="00865153" w:rsidRPr="00FD4144">
        <w:rPr>
          <w:sz w:val="28"/>
          <w:szCs w:val="28"/>
          <w:lang w:eastAsia="en-US"/>
        </w:rPr>
        <w:t xml:space="preserve"> </w:t>
      </w:r>
      <w:r w:rsidR="00865153">
        <w:rPr>
          <w:sz w:val="28"/>
          <w:szCs w:val="28"/>
          <w:lang w:eastAsia="en-US"/>
        </w:rPr>
        <w:t>подписанные и (или) согласованные начальником от</w:t>
      </w:r>
      <w:r w:rsidR="00865153" w:rsidRPr="001E4178">
        <w:rPr>
          <w:sz w:val="28"/>
          <w:szCs w:val="28"/>
          <w:lang w:eastAsia="en-US"/>
        </w:rPr>
        <w:t>дел</w:t>
      </w:r>
      <w:r w:rsidR="00865153">
        <w:rPr>
          <w:sz w:val="28"/>
          <w:szCs w:val="28"/>
          <w:lang w:eastAsia="en-US"/>
        </w:rPr>
        <w:t>а жилищно-</w:t>
      </w:r>
      <w:r w:rsidR="00865153" w:rsidRPr="001E4178">
        <w:rPr>
          <w:sz w:val="28"/>
          <w:szCs w:val="28"/>
          <w:lang w:eastAsia="en-US"/>
        </w:rPr>
        <w:t>коммунального хозяйства, транспорта, связи и жилищной политики администрации Асбестовского городского округа</w:t>
      </w:r>
      <w:r w:rsidR="00865153">
        <w:rPr>
          <w:sz w:val="28"/>
          <w:szCs w:val="28"/>
          <w:lang w:eastAsia="en-US"/>
        </w:rPr>
        <w:t xml:space="preserve"> или лицом, его замещающим:</w:t>
      </w:r>
    </w:p>
    <w:p w:rsidR="00865153" w:rsidRPr="00350DE2" w:rsidRDefault="00865153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 w:rsidRPr="00350DE2">
        <w:rPr>
          <w:sz w:val="28"/>
          <w:szCs w:val="28"/>
        </w:rPr>
        <w:t xml:space="preserve">- ежемесячно в срок до </w:t>
      </w:r>
      <w:r>
        <w:rPr>
          <w:sz w:val="28"/>
          <w:szCs w:val="28"/>
        </w:rPr>
        <w:t>10</w:t>
      </w:r>
      <w:r w:rsidRPr="00350DE2">
        <w:rPr>
          <w:sz w:val="28"/>
          <w:szCs w:val="28"/>
        </w:rPr>
        <w:t xml:space="preserve"> числа месяца, следующего за отчетным периодом</w:t>
      </w:r>
      <w:r w:rsidR="00246606">
        <w:rPr>
          <w:sz w:val="28"/>
          <w:szCs w:val="28"/>
        </w:rPr>
        <w:t xml:space="preserve"> (за декабрь 2019 года – до 20 декабря 2019 года)</w:t>
      </w:r>
      <w:r w:rsidRPr="00350DE2">
        <w:rPr>
          <w:sz w:val="28"/>
          <w:szCs w:val="28"/>
        </w:rPr>
        <w:t>:</w:t>
      </w:r>
    </w:p>
    <w:p w:rsidR="00865153" w:rsidRPr="00CB2A12" w:rsidRDefault="00865153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 w:rsidRPr="00350DE2">
        <w:rPr>
          <w:sz w:val="28"/>
          <w:szCs w:val="28"/>
        </w:rPr>
        <w:t xml:space="preserve">1) отчет по затратам, связанным с выполнением </w:t>
      </w:r>
      <w:r w:rsidRPr="00CB2A12">
        <w:rPr>
          <w:sz w:val="28"/>
          <w:szCs w:val="28"/>
        </w:rPr>
        <w:t xml:space="preserve">работ </w:t>
      </w:r>
      <w:r w:rsidR="00CB2A12" w:rsidRPr="00CB2A12">
        <w:rPr>
          <w:color w:val="000000"/>
          <w:sz w:val="28"/>
          <w:szCs w:val="28"/>
        </w:rPr>
        <w:t xml:space="preserve">с </w:t>
      </w:r>
      <w:r w:rsidR="001B3CC3">
        <w:rPr>
          <w:sz w:val="28"/>
          <w:szCs w:val="28"/>
        </w:rPr>
        <w:t xml:space="preserve">выполнением </w:t>
      </w:r>
      <w:r w:rsidR="00CB2A12" w:rsidRPr="00CB2A12">
        <w:rPr>
          <w:sz w:val="28"/>
          <w:szCs w:val="28"/>
        </w:rPr>
        <w:t xml:space="preserve">работ в сфере обеспечения противопаводковых мер в области использования, охраны водных объектов и гидротехнических сооружений </w:t>
      </w:r>
      <w:r w:rsidR="00246606">
        <w:rPr>
          <w:sz w:val="28"/>
          <w:szCs w:val="28"/>
        </w:rPr>
        <w:t xml:space="preserve">(приложение № 1 </w:t>
      </w:r>
      <w:r w:rsidR="001B3CC3">
        <w:rPr>
          <w:sz w:val="28"/>
          <w:szCs w:val="28"/>
        </w:rPr>
        <w:br/>
      </w:r>
      <w:r w:rsidR="00246606">
        <w:rPr>
          <w:sz w:val="28"/>
          <w:szCs w:val="28"/>
        </w:rPr>
        <w:t>к Порядку</w:t>
      </w:r>
      <w:r w:rsidRPr="00CB2A12">
        <w:rPr>
          <w:sz w:val="28"/>
          <w:szCs w:val="28"/>
        </w:rPr>
        <w:t>);</w:t>
      </w:r>
    </w:p>
    <w:p w:rsidR="00865153" w:rsidRPr="00DC5737" w:rsidRDefault="00865153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 w:rsidRPr="00DC5737">
        <w:rPr>
          <w:sz w:val="28"/>
          <w:szCs w:val="28"/>
        </w:rPr>
        <w:t>2) акт выполненных раб</w:t>
      </w:r>
      <w:r w:rsidR="00246606">
        <w:rPr>
          <w:sz w:val="28"/>
          <w:szCs w:val="28"/>
        </w:rPr>
        <w:t>от по Соглашению (приложение № 2 к Порядку</w:t>
      </w:r>
      <w:r w:rsidRPr="00DC5737">
        <w:rPr>
          <w:sz w:val="28"/>
          <w:szCs w:val="28"/>
        </w:rPr>
        <w:t>);</w:t>
      </w:r>
    </w:p>
    <w:p w:rsidR="00865153" w:rsidRPr="00DC5737" w:rsidRDefault="00865153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 w:rsidRPr="00DC5737">
        <w:rPr>
          <w:sz w:val="28"/>
          <w:szCs w:val="28"/>
        </w:rPr>
        <w:t>3) справку о стоимости выполненны</w:t>
      </w:r>
      <w:r w:rsidR="00246606">
        <w:rPr>
          <w:sz w:val="28"/>
          <w:szCs w:val="28"/>
        </w:rPr>
        <w:t>х работ и затрат (приложение № 3</w:t>
      </w:r>
      <w:r w:rsidR="00246606">
        <w:rPr>
          <w:sz w:val="28"/>
          <w:szCs w:val="28"/>
        </w:rPr>
        <w:br/>
        <w:t>к Порядку</w:t>
      </w:r>
      <w:r w:rsidRPr="00DC5737">
        <w:rPr>
          <w:sz w:val="28"/>
          <w:szCs w:val="28"/>
        </w:rPr>
        <w:t>);</w:t>
      </w:r>
    </w:p>
    <w:p w:rsidR="00865153" w:rsidRDefault="00865153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0DE2">
        <w:rPr>
          <w:sz w:val="28"/>
          <w:szCs w:val="28"/>
        </w:rPr>
        <w:t>) счет-фактуру.</w:t>
      </w:r>
    </w:p>
    <w:p w:rsidR="00865153" w:rsidRPr="00350DE2" w:rsidRDefault="00865153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 w:rsidRPr="00350DE2">
        <w:rPr>
          <w:sz w:val="28"/>
          <w:szCs w:val="28"/>
        </w:rPr>
        <w:t xml:space="preserve">- </w:t>
      </w:r>
      <w:r>
        <w:rPr>
          <w:sz w:val="28"/>
          <w:szCs w:val="28"/>
        </w:rPr>
        <w:t>ежеквартально</w:t>
      </w:r>
      <w:r w:rsidRPr="00350DE2">
        <w:rPr>
          <w:sz w:val="28"/>
          <w:szCs w:val="28"/>
        </w:rPr>
        <w:t xml:space="preserve"> в срок </w:t>
      </w:r>
      <w:r w:rsidRPr="00020625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020625">
        <w:rPr>
          <w:sz w:val="28"/>
          <w:szCs w:val="28"/>
        </w:rPr>
        <w:t xml:space="preserve"> числа</w:t>
      </w:r>
      <w:r w:rsidRPr="00350DE2">
        <w:rPr>
          <w:sz w:val="28"/>
          <w:szCs w:val="28"/>
        </w:rPr>
        <w:t xml:space="preserve"> месяца, следующего за отчетным </w:t>
      </w:r>
      <w:r>
        <w:rPr>
          <w:sz w:val="28"/>
          <w:szCs w:val="28"/>
        </w:rPr>
        <w:t>кварталом:</w:t>
      </w:r>
    </w:p>
    <w:p w:rsidR="00865153" w:rsidRPr="001E4178" w:rsidRDefault="00865153" w:rsidP="001B3C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отчет </w:t>
      </w:r>
      <w:r w:rsidRPr="00350DE2">
        <w:rPr>
          <w:sz w:val="28"/>
          <w:szCs w:val="28"/>
        </w:rPr>
        <w:t>о достижении</w:t>
      </w:r>
      <w:r>
        <w:rPr>
          <w:sz w:val="28"/>
          <w:szCs w:val="28"/>
        </w:rPr>
        <w:t xml:space="preserve"> </w:t>
      </w:r>
      <w:r w:rsidRPr="00350DE2">
        <w:rPr>
          <w:sz w:val="28"/>
          <w:szCs w:val="28"/>
        </w:rPr>
        <w:t xml:space="preserve">значений показателей результативности (приложение </w:t>
      </w:r>
      <w:r w:rsidR="00091D83">
        <w:rPr>
          <w:sz w:val="28"/>
          <w:szCs w:val="28"/>
        </w:rPr>
        <w:t>№ 4</w:t>
      </w:r>
      <w:r>
        <w:rPr>
          <w:sz w:val="28"/>
          <w:szCs w:val="28"/>
        </w:rPr>
        <w:t>).</w:t>
      </w:r>
    </w:p>
    <w:p w:rsidR="007056CA" w:rsidRDefault="0058683F" w:rsidP="001B3CC3">
      <w:pPr>
        <w:pStyle w:val="2"/>
        <w:shd w:val="clear" w:color="auto" w:fill="auto"/>
        <w:tabs>
          <w:tab w:val="left" w:pos="-284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6CA">
        <w:rPr>
          <w:sz w:val="28"/>
          <w:szCs w:val="28"/>
        </w:rPr>
        <w:t>. Администрация рассматривает отчетные документы, представленные казенным предприятием, в течение 5 (пяти) рабочих дней.</w:t>
      </w:r>
    </w:p>
    <w:p w:rsidR="007056CA" w:rsidRDefault="0058683F" w:rsidP="001B3CC3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056CA">
        <w:rPr>
          <w:sz w:val="28"/>
          <w:szCs w:val="28"/>
        </w:rPr>
        <w:t xml:space="preserve">. Казенное предприятие обязано вести раздельный учет расходов </w:t>
      </w:r>
      <w:r w:rsidR="001B3CC3">
        <w:rPr>
          <w:sz w:val="28"/>
          <w:szCs w:val="28"/>
        </w:rPr>
        <w:br/>
      </w:r>
      <w:r w:rsidR="007056CA">
        <w:rPr>
          <w:sz w:val="28"/>
          <w:szCs w:val="28"/>
        </w:rPr>
        <w:t>по каждому пункту затрат в соответствии с положением о бухгалтерском учете.</w:t>
      </w:r>
    </w:p>
    <w:p w:rsidR="007056CA" w:rsidRPr="007056CA" w:rsidRDefault="0058683F" w:rsidP="001B3CC3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56CA">
        <w:rPr>
          <w:sz w:val="28"/>
          <w:szCs w:val="28"/>
        </w:rPr>
        <w:t xml:space="preserve">. Казенное предприятие несет ответственность за предоставление </w:t>
      </w:r>
      <w:r w:rsidR="007056CA" w:rsidRPr="007056CA">
        <w:rPr>
          <w:sz w:val="28"/>
          <w:szCs w:val="28"/>
        </w:rPr>
        <w:t>недостоверных отчетных данных.</w:t>
      </w:r>
    </w:p>
    <w:p w:rsidR="007056CA" w:rsidRPr="007056CA" w:rsidRDefault="0058683F" w:rsidP="001B3C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7056CA" w:rsidRPr="007056CA">
        <w:rPr>
          <w:rFonts w:eastAsia="Calibri"/>
          <w:sz w:val="28"/>
          <w:szCs w:val="28"/>
          <w:lang w:eastAsia="en-US"/>
        </w:rPr>
        <w:t>. Основанием для отказа в предоставлении субсидии является:</w:t>
      </w:r>
    </w:p>
    <w:p w:rsidR="007056CA" w:rsidRPr="007056CA" w:rsidRDefault="007056CA" w:rsidP="001B3C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56CA">
        <w:rPr>
          <w:rFonts w:eastAsia="Calibri"/>
          <w:sz w:val="28"/>
          <w:szCs w:val="28"/>
          <w:lang w:eastAsia="en-US"/>
        </w:rPr>
        <w:t xml:space="preserve">1) несоответствие представленных казенным предприятием документов требованиям, определенным </w:t>
      </w:r>
      <w:hyperlink r:id="rId9" w:history="1">
        <w:r w:rsidRPr="007056CA">
          <w:rPr>
            <w:rFonts w:eastAsia="Calibri"/>
            <w:sz w:val="28"/>
            <w:szCs w:val="28"/>
            <w:lang w:eastAsia="en-US"/>
          </w:rPr>
          <w:t xml:space="preserve">пунктом </w:t>
        </w:r>
        <w:r w:rsidR="0058683F">
          <w:rPr>
            <w:rFonts w:eastAsia="Calibri"/>
            <w:sz w:val="28"/>
            <w:szCs w:val="28"/>
            <w:lang w:eastAsia="en-US"/>
          </w:rPr>
          <w:t>8</w:t>
        </w:r>
      </w:hyperlink>
      <w:r w:rsidRPr="007056CA">
        <w:rPr>
          <w:rFonts w:eastAsia="Calibri"/>
          <w:sz w:val="28"/>
          <w:szCs w:val="28"/>
          <w:lang w:eastAsia="en-US"/>
        </w:rPr>
        <w:t xml:space="preserve"> Порядка;</w:t>
      </w:r>
    </w:p>
    <w:p w:rsidR="007056CA" w:rsidRPr="007056CA" w:rsidRDefault="007056CA" w:rsidP="001B3C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56CA">
        <w:rPr>
          <w:rFonts w:eastAsia="Calibri"/>
          <w:sz w:val="28"/>
          <w:szCs w:val="28"/>
          <w:lang w:eastAsia="en-US"/>
        </w:rPr>
        <w:t>2) непредставление (предоставление не в полном объеме) документов, указанных в пункте</w:t>
      </w:r>
      <w:r w:rsidR="0058683F">
        <w:rPr>
          <w:rFonts w:eastAsia="Calibri"/>
          <w:sz w:val="28"/>
          <w:szCs w:val="28"/>
          <w:lang w:eastAsia="en-US"/>
        </w:rPr>
        <w:t xml:space="preserve"> 8</w:t>
      </w:r>
      <w:r w:rsidRPr="007056CA">
        <w:rPr>
          <w:rFonts w:eastAsia="Calibri"/>
          <w:sz w:val="28"/>
          <w:szCs w:val="28"/>
          <w:lang w:eastAsia="en-US"/>
        </w:rPr>
        <w:t xml:space="preserve"> Порядка;</w:t>
      </w:r>
    </w:p>
    <w:p w:rsidR="007056CA" w:rsidRPr="007056CA" w:rsidRDefault="007056CA" w:rsidP="001B3C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56CA">
        <w:rPr>
          <w:rFonts w:eastAsia="Calibri"/>
          <w:sz w:val="28"/>
          <w:szCs w:val="28"/>
          <w:lang w:eastAsia="en-US"/>
        </w:rPr>
        <w:t>3) недостоверность представленной казенным предприятием информации.</w:t>
      </w:r>
    </w:p>
    <w:p w:rsidR="007056CA" w:rsidRPr="00EB42C9" w:rsidRDefault="0058683F" w:rsidP="001B3CC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7056CA" w:rsidRPr="007056CA">
        <w:rPr>
          <w:sz w:val="28"/>
          <w:szCs w:val="28"/>
          <w:lang w:eastAsia="en-US"/>
        </w:rPr>
        <w:t>.</w:t>
      </w:r>
      <w:r w:rsidR="007056CA" w:rsidRPr="007056CA">
        <w:rPr>
          <w:sz w:val="28"/>
          <w:szCs w:val="28"/>
          <w:lang w:eastAsia="en-US"/>
        </w:rPr>
        <w:tab/>
        <w:t>Субсидии</w:t>
      </w:r>
      <w:r w:rsidR="007056CA" w:rsidRPr="007056CA">
        <w:rPr>
          <w:sz w:val="28"/>
          <w:szCs w:val="28"/>
        </w:rPr>
        <w:t xml:space="preserve"> </w:t>
      </w:r>
      <w:r w:rsidR="007056CA" w:rsidRPr="007056CA">
        <w:rPr>
          <w:sz w:val="28"/>
          <w:szCs w:val="28"/>
          <w:lang w:eastAsia="en-US"/>
        </w:rPr>
        <w:t xml:space="preserve">носят целевой характер и не могут быть использованы </w:t>
      </w:r>
      <w:r w:rsidR="001B3CC3">
        <w:rPr>
          <w:sz w:val="28"/>
          <w:szCs w:val="28"/>
          <w:lang w:eastAsia="en-US"/>
        </w:rPr>
        <w:br/>
      </w:r>
      <w:r w:rsidR="007056CA" w:rsidRPr="007056CA">
        <w:rPr>
          <w:sz w:val="28"/>
          <w:szCs w:val="28"/>
          <w:lang w:eastAsia="en-US"/>
        </w:rPr>
        <w:t>на</w:t>
      </w:r>
      <w:r w:rsidR="007056CA" w:rsidRPr="00EB42C9">
        <w:rPr>
          <w:sz w:val="28"/>
          <w:szCs w:val="28"/>
          <w:lang w:eastAsia="en-US"/>
        </w:rPr>
        <w:t xml:space="preserve"> иные цели.</w:t>
      </w:r>
    </w:p>
    <w:p w:rsidR="007056CA" w:rsidRPr="00AE2A30" w:rsidRDefault="0058683F" w:rsidP="001B3CC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7056CA" w:rsidRPr="002D23D3">
        <w:rPr>
          <w:sz w:val="28"/>
          <w:szCs w:val="28"/>
          <w:lang w:eastAsia="en-US"/>
        </w:rPr>
        <w:t>.</w:t>
      </w:r>
      <w:r w:rsidR="007056CA" w:rsidRPr="002D23D3">
        <w:rPr>
          <w:sz w:val="28"/>
          <w:szCs w:val="28"/>
          <w:lang w:eastAsia="en-US"/>
        </w:rPr>
        <w:tab/>
        <w:t xml:space="preserve">В случае нарушений условий, установленных при предоставлении </w:t>
      </w:r>
      <w:r w:rsidR="007056CA">
        <w:rPr>
          <w:sz w:val="28"/>
          <w:szCs w:val="28"/>
          <w:lang w:eastAsia="en-US"/>
        </w:rPr>
        <w:t>с</w:t>
      </w:r>
      <w:r w:rsidR="007056CA" w:rsidRPr="002D23D3">
        <w:rPr>
          <w:sz w:val="28"/>
          <w:szCs w:val="28"/>
          <w:lang w:eastAsia="en-US"/>
        </w:rPr>
        <w:t xml:space="preserve">убсидии, </w:t>
      </w:r>
      <w:r w:rsidR="007056CA">
        <w:rPr>
          <w:sz w:val="28"/>
          <w:szCs w:val="28"/>
          <w:lang w:eastAsia="en-US"/>
        </w:rPr>
        <w:t>А</w:t>
      </w:r>
      <w:r w:rsidR="007056CA" w:rsidRPr="002D23D3">
        <w:rPr>
          <w:sz w:val="28"/>
          <w:szCs w:val="28"/>
          <w:lang w:eastAsia="en-US"/>
        </w:rPr>
        <w:t xml:space="preserve">дминистрация вправе потребовать </w:t>
      </w:r>
      <w:r w:rsidR="007056CA">
        <w:rPr>
          <w:sz w:val="28"/>
          <w:szCs w:val="28"/>
          <w:lang w:eastAsia="en-US"/>
        </w:rPr>
        <w:t>возврат предоставленной казенному предприятию субсидии.</w:t>
      </w:r>
    </w:p>
    <w:p w:rsidR="00BA1339" w:rsidRDefault="00BA1339" w:rsidP="00BA1339">
      <w:pPr>
        <w:ind w:firstLine="4536"/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807DC2" w:rsidRDefault="00807DC2" w:rsidP="00807DC2">
      <w:pPr>
        <w:jc w:val="right"/>
        <w:rPr>
          <w:b/>
          <w:sz w:val="28"/>
          <w:szCs w:val="28"/>
        </w:rPr>
      </w:pPr>
    </w:p>
    <w:p w:rsidR="001B3CC3" w:rsidRDefault="001B3CC3" w:rsidP="00807DC2">
      <w:pPr>
        <w:jc w:val="right"/>
        <w:rPr>
          <w:b/>
          <w:sz w:val="28"/>
          <w:szCs w:val="28"/>
        </w:rPr>
      </w:pPr>
    </w:p>
    <w:p w:rsidR="001B3CC3" w:rsidRDefault="001B3CC3" w:rsidP="00807DC2">
      <w:pPr>
        <w:jc w:val="right"/>
        <w:rPr>
          <w:b/>
          <w:sz w:val="28"/>
          <w:szCs w:val="28"/>
        </w:rPr>
      </w:pPr>
    </w:p>
    <w:p w:rsidR="001B3CC3" w:rsidRDefault="001B3CC3" w:rsidP="00807DC2">
      <w:pPr>
        <w:jc w:val="right"/>
        <w:rPr>
          <w:b/>
          <w:sz w:val="28"/>
          <w:szCs w:val="28"/>
        </w:rPr>
      </w:pPr>
    </w:p>
    <w:p w:rsidR="001B3CC3" w:rsidRPr="006E41E4" w:rsidRDefault="001B3CC3" w:rsidP="00807DC2">
      <w:pPr>
        <w:jc w:val="right"/>
        <w:rPr>
          <w:b/>
          <w:sz w:val="28"/>
          <w:szCs w:val="28"/>
        </w:rPr>
      </w:pPr>
    </w:p>
    <w:p w:rsidR="00CB2A12" w:rsidRDefault="00CB2A12" w:rsidP="000F7DE4">
      <w:pPr>
        <w:rPr>
          <w:b/>
          <w:sz w:val="18"/>
          <w:szCs w:val="18"/>
        </w:rPr>
      </w:pPr>
    </w:p>
    <w:p w:rsidR="00BE458D" w:rsidRPr="00CE4897" w:rsidRDefault="00BE458D" w:rsidP="005B4401">
      <w:pPr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lastRenderedPageBreak/>
        <w:t>Приложение № 1</w:t>
      </w:r>
    </w:p>
    <w:p w:rsidR="00BE458D" w:rsidRPr="00CE4897" w:rsidRDefault="00BE458D" w:rsidP="005B4401">
      <w:pPr>
        <w:shd w:val="clear" w:color="auto" w:fill="FFFFFF"/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t xml:space="preserve">к Порядку </w:t>
      </w:r>
    </w:p>
    <w:p w:rsidR="00BE458D" w:rsidRDefault="00BE458D" w:rsidP="00BE458D">
      <w:pPr>
        <w:shd w:val="clear" w:color="auto" w:fill="FFFFFF"/>
        <w:ind w:firstLine="4536"/>
      </w:pPr>
    </w:p>
    <w:p w:rsidR="00682C8D" w:rsidRDefault="00682C8D" w:rsidP="00BE458D">
      <w:pPr>
        <w:shd w:val="clear" w:color="auto" w:fill="FFFFFF"/>
        <w:ind w:firstLine="4536"/>
      </w:pPr>
    </w:p>
    <w:p w:rsidR="00BE458D" w:rsidRPr="00BE458D" w:rsidRDefault="00BE458D" w:rsidP="00BE458D">
      <w:pPr>
        <w:shd w:val="clear" w:color="auto" w:fill="FFFFFF"/>
        <w:ind w:firstLine="4536"/>
      </w:pPr>
    </w:p>
    <w:p w:rsidR="00BE458D" w:rsidRPr="00BE458D" w:rsidRDefault="00BE458D" w:rsidP="00BE458D">
      <w:pPr>
        <w:jc w:val="center"/>
        <w:rPr>
          <w:b/>
          <w:color w:val="000000"/>
          <w:sz w:val="24"/>
          <w:szCs w:val="24"/>
        </w:rPr>
      </w:pPr>
      <w:r w:rsidRPr="00BE458D">
        <w:rPr>
          <w:b/>
          <w:color w:val="000000"/>
          <w:sz w:val="24"/>
          <w:szCs w:val="24"/>
        </w:rPr>
        <w:t>ОТЧЕТ</w:t>
      </w:r>
    </w:p>
    <w:p w:rsidR="00BE458D" w:rsidRPr="00BE458D" w:rsidRDefault="00757183" w:rsidP="00BE458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="00BE458D" w:rsidRPr="00BE458D">
        <w:rPr>
          <w:b/>
          <w:color w:val="000000"/>
          <w:sz w:val="24"/>
          <w:szCs w:val="24"/>
        </w:rPr>
        <w:t xml:space="preserve">униципального казенного предприятия «Вторресурсы» Асбестовского городского округа по </w:t>
      </w:r>
      <w:r w:rsidR="00FF183E">
        <w:rPr>
          <w:b/>
          <w:color w:val="000000"/>
          <w:sz w:val="24"/>
          <w:szCs w:val="24"/>
        </w:rPr>
        <w:t>затратам</w:t>
      </w:r>
      <w:r w:rsidR="00BE458D" w:rsidRPr="00BE458D">
        <w:rPr>
          <w:b/>
          <w:color w:val="000000"/>
          <w:sz w:val="24"/>
          <w:szCs w:val="24"/>
        </w:rPr>
        <w:t xml:space="preserve">, связанным с </w:t>
      </w:r>
      <w:r w:rsidR="00BE458D" w:rsidRPr="00BE458D">
        <w:rPr>
          <w:b/>
          <w:sz w:val="24"/>
          <w:szCs w:val="24"/>
        </w:rPr>
        <w:t xml:space="preserve">выполнением  работ в сфере обеспечения противопаводковых мер в области использования, охраны водных объектов и гидротехнических сооружений, в </w:t>
      </w:r>
      <w:r>
        <w:rPr>
          <w:b/>
          <w:sz w:val="24"/>
          <w:szCs w:val="24"/>
        </w:rPr>
        <w:t>2019</w:t>
      </w:r>
      <w:r w:rsidR="00BE458D" w:rsidRPr="00BE458D">
        <w:rPr>
          <w:b/>
          <w:sz w:val="24"/>
          <w:szCs w:val="24"/>
        </w:rPr>
        <w:t xml:space="preserve">  году</w:t>
      </w:r>
    </w:p>
    <w:p w:rsidR="00BE458D" w:rsidRPr="00581509" w:rsidRDefault="00BE458D" w:rsidP="00BE458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E458D" w:rsidRPr="00057B6F" w:rsidRDefault="00BE458D" w:rsidP="00BE458D">
      <w:pPr>
        <w:shd w:val="clear" w:color="auto" w:fill="FFFFFF"/>
        <w:jc w:val="center"/>
        <w:rPr>
          <w:b/>
          <w:sz w:val="24"/>
          <w:szCs w:val="24"/>
        </w:rPr>
      </w:pPr>
      <w:r w:rsidRPr="00057B6F">
        <w:rPr>
          <w:b/>
          <w:sz w:val="24"/>
          <w:szCs w:val="24"/>
        </w:rPr>
        <w:t xml:space="preserve">за _________________________ </w:t>
      </w:r>
      <w:r w:rsidR="00757183">
        <w:rPr>
          <w:b/>
          <w:sz w:val="24"/>
          <w:szCs w:val="24"/>
        </w:rPr>
        <w:t>2019</w:t>
      </w:r>
      <w:r w:rsidRPr="00057B6F">
        <w:rPr>
          <w:b/>
          <w:sz w:val="24"/>
          <w:szCs w:val="24"/>
        </w:rPr>
        <w:t xml:space="preserve"> года</w:t>
      </w:r>
    </w:p>
    <w:p w:rsidR="00BE458D" w:rsidRPr="00057B6F" w:rsidRDefault="00BE458D" w:rsidP="00BE458D">
      <w:pPr>
        <w:jc w:val="center"/>
        <w:rPr>
          <w:b/>
          <w:sz w:val="24"/>
          <w:szCs w:val="24"/>
        </w:rPr>
      </w:pPr>
      <w:r w:rsidRPr="00057B6F">
        <w:rPr>
          <w:b/>
          <w:sz w:val="24"/>
          <w:szCs w:val="24"/>
        </w:rPr>
        <w:t>(месяц)</w:t>
      </w:r>
    </w:p>
    <w:p w:rsidR="00BE458D" w:rsidRPr="0094554A" w:rsidRDefault="00BE458D" w:rsidP="00BE458D">
      <w:pPr>
        <w:jc w:val="center"/>
        <w:rPr>
          <w:sz w:val="24"/>
          <w:szCs w:val="24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30"/>
        <w:gridCol w:w="2126"/>
        <w:gridCol w:w="1276"/>
        <w:gridCol w:w="1559"/>
        <w:gridCol w:w="1391"/>
        <w:gridCol w:w="876"/>
      </w:tblGrid>
      <w:tr w:rsidR="00BE458D" w:rsidRPr="0094554A" w:rsidTr="00503DAD">
        <w:trPr>
          <w:jc w:val="center"/>
        </w:trPr>
        <w:tc>
          <w:tcPr>
            <w:tcW w:w="540" w:type="dxa"/>
            <w:hideMark/>
          </w:tcPr>
          <w:p w:rsidR="00BE458D" w:rsidRPr="0094554A" w:rsidRDefault="00BE458D" w:rsidP="00503DAD">
            <w:pPr>
              <w:ind w:left="-180"/>
              <w:jc w:val="center"/>
            </w:pPr>
            <w:r w:rsidRPr="0094554A">
              <w:t>№ п/п</w:t>
            </w:r>
          </w:p>
        </w:tc>
        <w:tc>
          <w:tcPr>
            <w:tcW w:w="2130" w:type="dxa"/>
          </w:tcPr>
          <w:p w:rsidR="00BE458D" w:rsidRPr="0094554A" w:rsidRDefault="00BE458D" w:rsidP="00503DAD">
            <w:pPr>
              <w:jc w:val="center"/>
            </w:pPr>
            <w:r w:rsidRPr="0094554A">
              <w:t>Наименование объекта</w:t>
            </w:r>
          </w:p>
        </w:tc>
        <w:tc>
          <w:tcPr>
            <w:tcW w:w="2126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>Вид работ</w:t>
            </w:r>
          </w:p>
          <w:p w:rsidR="00BE458D" w:rsidRPr="0094554A" w:rsidRDefault="00BE458D" w:rsidP="00503DAD">
            <w:pPr>
              <w:jc w:val="center"/>
            </w:pPr>
          </w:p>
        </w:tc>
        <w:tc>
          <w:tcPr>
            <w:tcW w:w="1276" w:type="dxa"/>
            <w:hideMark/>
          </w:tcPr>
          <w:p w:rsidR="00BE458D" w:rsidRDefault="00BE458D" w:rsidP="00EB73CB">
            <w:pPr>
              <w:jc w:val="center"/>
            </w:pPr>
            <w:r w:rsidRPr="0094554A">
              <w:t>Един</w:t>
            </w:r>
            <w:r w:rsidR="00EB73CB">
              <w:t>ицы</w:t>
            </w:r>
          </w:p>
          <w:p w:rsidR="00EB73CB" w:rsidRPr="0094554A" w:rsidRDefault="00EB73CB" w:rsidP="00EB73CB">
            <w:pPr>
              <w:jc w:val="center"/>
            </w:pPr>
            <w:r>
              <w:t>измерения</w:t>
            </w:r>
          </w:p>
        </w:tc>
        <w:tc>
          <w:tcPr>
            <w:tcW w:w="1559" w:type="dxa"/>
            <w:hideMark/>
          </w:tcPr>
          <w:p w:rsidR="00BE458D" w:rsidRPr="0094554A" w:rsidRDefault="00BE458D" w:rsidP="00503DAD">
            <w:pPr>
              <w:ind w:left="-108"/>
              <w:jc w:val="center"/>
            </w:pPr>
            <w:r w:rsidRPr="0094554A">
              <w:t>Объем (количество)</w:t>
            </w:r>
          </w:p>
        </w:tc>
        <w:tc>
          <w:tcPr>
            <w:tcW w:w="1391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 xml:space="preserve">Цена за единицу измерения (НДС не предусмот-рен), руб. </w:t>
            </w:r>
          </w:p>
        </w:tc>
        <w:tc>
          <w:tcPr>
            <w:tcW w:w="876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>Сумма, руб.</w:t>
            </w:r>
          </w:p>
        </w:tc>
      </w:tr>
      <w:tr w:rsidR="00BE458D" w:rsidRPr="0094554A" w:rsidTr="00503DAD">
        <w:trPr>
          <w:trHeight w:val="295"/>
          <w:jc w:val="center"/>
        </w:trPr>
        <w:tc>
          <w:tcPr>
            <w:tcW w:w="540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>1</w:t>
            </w:r>
          </w:p>
        </w:tc>
        <w:tc>
          <w:tcPr>
            <w:tcW w:w="2130" w:type="dxa"/>
          </w:tcPr>
          <w:p w:rsidR="00BE458D" w:rsidRPr="0094554A" w:rsidRDefault="00BE458D" w:rsidP="00503DAD">
            <w:pPr>
              <w:jc w:val="center"/>
            </w:pPr>
            <w:r w:rsidRPr="0094554A">
              <w:t>2</w:t>
            </w:r>
          </w:p>
        </w:tc>
        <w:tc>
          <w:tcPr>
            <w:tcW w:w="2126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>3</w:t>
            </w:r>
          </w:p>
        </w:tc>
        <w:tc>
          <w:tcPr>
            <w:tcW w:w="1276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>4</w:t>
            </w:r>
          </w:p>
        </w:tc>
        <w:tc>
          <w:tcPr>
            <w:tcW w:w="1559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>5</w:t>
            </w:r>
          </w:p>
        </w:tc>
        <w:tc>
          <w:tcPr>
            <w:tcW w:w="1391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>6</w:t>
            </w:r>
          </w:p>
        </w:tc>
        <w:tc>
          <w:tcPr>
            <w:tcW w:w="876" w:type="dxa"/>
            <w:hideMark/>
          </w:tcPr>
          <w:p w:rsidR="00BE458D" w:rsidRPr="0094554A" w:rsidRDefault="00BE458D" w:rsidP="00503DAD">
            <w:pPr>
              <w:jc w:val="center"/>
            </w:pPr>
            <w:r w:rsidRPr="0094554A">
              <w:t>7</w:t>
            </w:r>
          </w:p>
        </w:tc>
      </w:tr>
      <w:tr w:rsidR="00BE458D" w:rsidRPr="0094554A" w:rsidTr="00503DAD">
        <w:trPr>
          <w:jc w:val="center"/>
        </w:trPr>
        <w:tc>
          <w:tcPr>
            <w:tcW w:w="540" w:type="dxa"/>
          </w:tcPr>
          <w:p w:rsidR="00BE458D" w:rsidRPr="0094554A" w:rsidRDefault="00BE458D" w:rsidP="00503DAD">
            <w:pPr>
              <w:jc w:val="center"/>
            </w:pPr>
            <w:r w:rsidRPr="0094554A">
              <w:t>1.</w:t>
            </w:r>
          </w:p>
        </w:tc>
        <w:tc>
          <w:tcPr>
            <w:tcW w:w="2130" w:type="dxa"/>
          </w:tcPr>
          <w:p w:rsidR="00BE458D" w:rsidRPr="0094554A" w:rsidRDefault="00BE458D" w:rsidP="00503DAD"/>
        </w:tc>
        <w:tc>
          <w:tcPr>
            <w:tcW w:w="2126" w:type="dxa"/>
            <w:hideMark/>
          </w:tcPr>
          <w:p w:rsidR="00BE458D" w:rsidRPr="0094554A" w:rsidRDefault="00BE458D" w:rsidP="00503DAD"/>
        </w:tc>
        <w:tc>
          <w:tcPr>
            <w:tcW w:w="1276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559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391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876" w:type="dxa"/>
          </w:tcPr>
          <w:p w:rsidR="00BE458D" w:rsidRPr="0094554A" w:rsidRDefault="00BE458D" w:rsidP="00503DAD">
            <w:pPr>
              <w:jc w:val="center"/>
            </w:pPr>
          </w:p>
        </w:tc>
      </w:tr>
      <w:tr w:rsidR="00BE458D" w:rsidRPr="0094554A" w:rsidTr="00503DAD">
        <w:trPr>
          <w:jc w:val="center"/>
        </w:trPr>
        <w:tc>
          <w:tcPr>
            <w:tcW w:w="540" w:type="dxa"/>
          </w:tcPr>
          <w:p w:rsidR="00BE458D" w:rsidRPr="0094554A" w:rsidRDefault="00BE458D" w:rsidP="00503DAD">
            <w:pPr>
              <w:jc w:val="center"/>
            </w:pPr>
            <w:r w:rsidRPr="0094554A">
              <w:t>2.</w:t>
            </w:r>
          </w:p>
        </w:tc>
        <w:tc>
          <w:tcPr>
            <w:tcW w:w="2130" w:type="dxa"/>
          </w:tcPr>
          <w:p w:rsidR="00BE458D" w:rsidRPr="0094554A" w:rsidRDefault="00BE458D" w:rsidP="00503DAD"/>
        </w:tc>
        <w:tc>
          <w:tcPr>
            <w:tcW w:w="2126" w:type="dxa"/>
            <w:hideMark/>
          </w:tcPr>
          <w:p w:rsidR="00BE458D" w:rsidRPr="0094554A" w:rsidRDefault="00BE458D" w:rsidP="00503DAD"/>
        </w:tc>
        <w:tc>
          <w:tcPr>
            <w:tcW w:w="1276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559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391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876" w:type="dxa"/>
          </w:tcPr>
          <w:p w:rsidR="00BE458D" w:rsidRPr="0094554A" w:rsidRDefault="00BE458D" w:rsidP="00503DAD">
            <w:pPr>
              <w:jc w:val="center"/>
            </w:pPr>
          </w:p>
        </w:tc>
      </w:tr>
      <w:tr w:rsidR="00BE458D" w:rsidRPr="0094554A" w:rsidTr="00503DAD">
        <w:trPr>
          <w:jc w:val="center"/>
        </w:trPr>
        <w:tc>
          <w:tcPr>
            <w:tcW w:w="540" w:type="dxa"/>
          </w:tcPr>
          <w:p w:rsidR="00BE458D" w:rsidRPr="0094554A" w:rsidRDefault="00BE458D" w:rsidP="00503DAD">
            <w:pPr>
              <w:jc w:val="center"/>
            </w:pPr>
            <w:r w:rsidRPr="0094554A">
              <w:t>3.</w:t>
            </w:r>
          </w:p>
        </w:tc>
        <w:tc>
          <w:tcPr>
            <w:tcW w:w="2130" w:type="dxa"/>
          </w:tcPr>
          <w:p w:rsidR="00BE458D" w:rsidRPr="0094554A" w:rsidRDefault="00BE458D" w:rsidP="00503DAD"/>
        </w:tc>
        <w:tc>
          <w:tcPr>
            <w:tcW w:w="2126" w:type="dxa"/>
            <w:hideMark/>
          </w:tcPr>
          <w:p w:rsidR="00BE458D" w:rsidRPr="0094554A" w:rsidRDefault="00BE458D" w:rsidP="00503DAD"/>
        </w:tc>
        <w:tc>
          <w:tcPr>
            <w:tcW w:w="1276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559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391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876" w:type="dxa"/>
          </w:tcPr>
          <w:p w:rsidR="00BE458D" w:rsidRPr="0094554A" w:rsidRDefault="00BE458D" w:rsidP="00503DAD">
            <w:pPr>
              <w:jc w:val="center"/>
            </w:pPr>
          </w:p>
        </w:tc>
      </w:tr>
      <w:tr w:rsidR="00BE458D" w:rsidRPr="0094554A" w:rsidTr="00503DAD">
        <w:trPr>
          <w:jc w:val="center"/>
        </w:trPr>
        <w:tc>
          <w:tcPr>
            <w:tcW w:w="540" w:type="dxa"/>
          </w:tcPr>
          <w:p w:rsidR="00BE458D" w:rsidRPr="0094554A" w:rsidRDefault="00BE458D" w:rsidP="00503DAD">
            <w:pPr>
              <w:jc w:val="center"/>
            </w:pPr>
            <w:r w:rsidRPr="0094554A">
              <w:t>4.</w:t>
            </w:r>
          </w:p>
        </w:tc>
        <w:tc>
          <w:tcPr>
            <w:tcW w:w="2130" w:type="dxa"/>
          </w:tcPr>
          <w:p w:rsidR="00BE458D" w:rsidRPr="0094554A" w:rsidRDefault="00BE458D" w:rsidP="00503DAD"/>
        </w:tc>
        <w:tc>
          <w:tcPr>
            <w:tcW w:w="2126" w:type="dxa"/>
            <w:hideMark/>
          </w:tcPr>
          <w:p w:rsidR="00BE458D" w:rsidRPr="0094554A" w:rsidRDefault="00BE458D" w:rsidP="00503DAD"/>
        </w:tc>
        <w:tc>
          <w:tcPr>
            <w:tcW w:w="1276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559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391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876" w:type="dxa"/>
          </w:tcPr>
          <w:p w:rsidR="00BE458D" w:rsidRPr="0094554A" w:rsidRDefault="00BE458D" w:rsidP="00503DAD">
            <w:pPr>
              <w:jc w:val="center"/>
            </w:pPr>
          </w:p>
        </w:tc>
      </w:tr>
      <w:tr w:rsidR="00BE458D" w:rsidRPr="0094554A" w:rsidTr="00503DAD">
        <w:trPr>
          <w:jc w:val="center"/>
        </w:trPr>
        <w:tc>
          <w:tcPr>
            <w:tcW w:w="540" w:type="dxa"/>
          </w:tcPr>
          <w:p w:rsidR="00BE458D" w:rsidRPr="0094554A" w:rsidRDefault="00BE458D" w:rsidP="00503DAD"/>
        </w:tc>
        <w:tc>
          <w:tcPr>
            <w:tcW w:w="2130" w:type="dxa"/>
          </w:tcPr>
          <w:p w:rsidR="00BE458D" w:rsidRPr="0094554A" w:rsidRDefault="00BE458D" w:rsidP="00503DAD">
            <w:r w:rsidRPr="0094554A">
              <w:t>Итого:</w:t>
            </w:r>
          </w:p>
        </w:tc>
        <w:tc>
          <w:tcPr>
            <w:tcW w:w="2126" w:type="dxa"/>
            <w:hideMark/>
          </w:tcPr>
          <w:p w:rsidR="00BE458D" w:rsidRPr="0094554A" w:rsidRDefault="00BE458D" w:rsidP="00503DAD"/>
        </w:tc>
        <w:tc>
          <w:tcPr>
            <w:tcW w:w="1276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559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1391" w:type="dxa"/>
          </w:tcPr>
          <w:p w:rsidR="00BE458D" w:rsidRPr="0094554A" w:rsidRDefault="00BE458D" w:rsidP="00503DAD">
            <w:pPr>
              <w:jc w:val="center"/>
            </w:pPr>
          </w:p>
        </w:tc>
        <w:tc>
          <w:tcPr>
            <w:tcW w:w="876" w:type="dxa"/>
          </w:tcPr>
          <w:p w:rsidR="00BE458D" w:rsidRPr="0094554A" w:rsidRDefault="00BE458D" w:rsidP="00503DAD">
            <w:pPr>
              <w:jc w:val="center"/>
            </w:pPr>
          </w:p>
        </w:tc>
      </w:tr>
    </w:tbl>
    <w:p w:rsidR="00BE458D" w:rsidRDefault="00BE458D" w:rsidP="00BE458D">
      <w:pPr>
        <w:jc w:val="both"/>
      </w:pPr>
    </w:p>
    <w:p w:rsidR="00CE4897" w:rsidRDefault="00CE4897" w:rsidP="00BE458D">
      <w:pPr>
        <w:jc w:val="both"/>
      </w:pPr>
    </w:p>
    <w:p w:rsidR="00BE458D" w:rsidRPr="00057B6F" w:rsidRDefault="00BE458D" w:rsidP="00BE458D">
      <w:pPr>
        <w:jc w:val="both"/>
      </w:pPr>
      <w:r>
        <w:t>Директор МКП «Вторресурсы</w:t>
      </w:r>
      <w:r w:rsidR="00A92A29">
        <w:t>»  АГО</w:t>
      </w:r>
      <w:r w:rsidRPr="00057B6F">
        <w:t xml:space="preserve">                        ______________________       </w:t>
      </w:r>
      <w:r>
        <w:t>___________________</w:t>
      </w:r>
    </w:p>
    <w:p w:rsidR="00BE458D" w:rsidRPr="00057B6F" w:rsidRDefault="00BE458D" w:rsidP="00BE458D">
      <w:pPr>
        <w:jc w:val="both"/>
      </w:pPr>
      <w:r w:rsidRPr="00057B6F">
        <w:t xml:space="preserve">                                                             </w:t>
      </w:r>
      <w:r>
        <w:t xml:space="preserve">                             </w:t>
      </w:r>
      <w:r w:rsidRPr="00057B6F">
        <w:t xml:space="preserve"> (подпись)       </w:t>
      </w:r>
      <w:r>
        <w:t xml:space="preserve">                     </w:t>
      </w:r>
      <w:r w:rsidR="00396C74">
        <w:t xml:space="preserve">        </w:t>
      </w:r>
      <w:r w:rsidRPr="00057B6F">
        <w:t>(ФИО)</w:t>
      </w:r>
    </w:p>
    <w:p w:rsidR="00BE458D" w:rsidRPr="00057B6F" w:rsidRDefault="00BE458D" w:rsidP="00BE458D">
      <w:pPr>
        <w:jc w:val="both"/>
      </w:pPr>
      <w:r w:rsidRPr="00057B6F">
        <w:t xml:space="preserve">Главный бухгалтер                     </w:t>
      </w:r>
      <w:r>
        <w:t xml:space="preserve">                    </w:t>
      </w:r>
      <w:r w:rsidR="00396C74">
        <w:t xml:space="preserve">      </w:t>
      </w:r>
      <w:r>
        <w:t xml:space="preserve"> </w:t>
      </w:r>
      <w:r w:rsidRPr="00057B6F">
        <w:t xml:space="preserve">_____________________      </w:t>
      </w:r>
      <w:r>
        <w:t xml:space="preserve"> </w:t>
      </w:r>
      <w:r w:rsidRPr="00057B6F">
        <w:t xml:space="preserve"> </w:t>
      </w:r>
      <w:r>
        <w:t>___________________</w:t>
      </w:r>
    </w:p>
    <w:p w:rsidR="00BE458D" w:rsidRPr="00057B6F" w:rsidRDefault="00BE458D" w:rsidP="00BE458D">
      <w:pPr>
        <w:jc w:val="both"/>
      </w:pPr>
      <w:r w:rsidRPr="00057B6F">
        <w:t xml:space="preserve">                                                              </w:t>
      </w:r>
      <w:r>
        <w:t xml:space="preserve">                             </w:t>
      </w:r>
      <w:r w:rsidRPr="00057B6F">
        <w:t xml:space="preserve">(подпись)           </w:t>
      </w:r>
      <w:r>
        <w:t xml:space="preserve">                </w:t>
      </w:r>
      <w:r w:rsidR="00396C74">
        <w:t xml:space="preserve">        </w:t>
      </w:r>
      <w:r>
        <w:t xml:space="preserve"> </w:t>
      </w:r>
      <w:r w:rsidRPr="00057B6F">
        <w:t>(ФИО)</w:t>
      </w:r>
    </w:p>
    <w:p w:rsidR="00BE458D" w:rsidRPr="00057B6F" w:rsidRDefault="00BE458D" w:rsidP="00BE458D">
      <w:pPr>
        <w:jc w:val="both"/>
      </w:pPr>
    </w:p>
    <w:p w:rsidR="00BE458D" w:rsidRPr="00057B6F" w:rsidRDefault="00A92A29" w:rsidP="00BE458D">
      <w:pPr>
        <w:tabs>
          <w:tab w:val="left" w:pos="5400"/>
        </w:tabs>
      </w:pPr>
      <w:r>
        <w:t>СОГЛАСОВАНО</w:t>
      </w:r>
    </w:p>
    <w:p w:rsidR="00BE458D" w:rsidRPr="00057B6F" w:rsidRDefault="00BE458D" w:rsidP="00BE458D">
      <w:pPr>
        <w:tabs>
          <w:tab w:val="left" w:pos="1122"/>
        </w:tabs>
      </w:pPr>
      <w:r w:rsidRPr="00057B6F">
        <w:t>Директор МКУ АГО «ЦОД ОМС»                            ______________________      ________</w:t>
      </w:r>
      <w:r>
        <w:t>___________</w:t>
      </w:r>
    </w:p>
    <w:p w:rsidR="00BE458D" w:rsidRPr="00057B6F" w:rsidRDefault="00BE458D" w:rsidP="00BE458D">
      <w:pPr>
        <w:jc w:val="both"/>
      </w:pPr>
      <w:r w:rsidRPr="00057B6F">
        <w:t xml:space="preserve">                                                              </w:t>
      </w:r>
      <w:r>
        <w:t xml:space="preserve">                            </w:t>
      </w:r>
      <w:r w:rsidR="00396C74">
        <w:t xml:space="preserve">     </w:t>
      </w:r>
      <w:r w:rsidR="00D8388F">
        <w:t xml:space="preserve">   </w:t>
      </w:r>
      <w:r>
        <w:t xml:space="preserve"> </w:t>
      </w:r>
      <w:r w:rsidRPr="00057B6F">
        <w:t xml:space="preserve">(подпись)           </w:t>
      </w:r>
      <w:r>
        <w:t xml:space="preserve">                 </w:t>
      </w:r>
      <w:r w:rsidR="00396C74">
        <w:t xml:space="preserve">         </w:t>
      </w:r>
      <w:r w:rsidRPr="00057B6F">
        <w:t>(ФИО)</w:t>
      </w:r>
    </w:p>
    <w:p w:rsidR="00BE458D" w:rsidRPr="00057B6F" w:rsidRDefault="00BE458D" w:rsidP="00BE458D">
      <w:pPr>
        <w:tabs>
          <w:tab w:val="left" w:pos="1122"/>
        </w:tabs>
      </w:pPr>
    </w:p>
    <w:p w:rsidR="00BE458D" w:rsidRPr="00057B6F" w:rsidRDefault="00BE458D" w:rsidP="00BE458D">
      <w:r w:rsidRPr="00057B6F">
        <w:t xml:space="preserve">Начальник отдела </w:t>
      </w:r>
    </w:p>
    <w:p w:rsidR="00BE458D" w:rsidRPr="00057B6F" w:rsidRDefault="00BE458D" w:rsidP="00BE458D">
      <w:r w:rsidRPr="00057B6F">
        <w:t xml:space="preserve">жилищно-коммунального хозяйства, транспорта, </w:t>
      </w:r>
    </w:p>
    <w:p w:rsidR="00BE458D" w:rsidRPr="00057B6F" w:rsidRDefault="00BE458D" w:rsidP="00BE458D">
      <w:r w:rsidRPr="00057B6F">
        <w:t xml:space="preserve">связи и жилищной политики администрации </w:t>
      </w:r>
    </w:p>
    <w:p w:rsidR="00BE458D" w:rsidRPr="00057B6F" w:rsidRDefault="00BE458D" w:rsidP="00BE458D">
      <w:r w:rsidRPr="00057B6F">
        <w:t xml:space="preserve">Асбестовского городского округа                             _______________________      </w:t>
      </w:r>
      <w:r>
        <w:t>__________________</w:t>
      </w:r>
    </w:p>
    <w:p w:rsidR="00BE458D" w:rsidRPr="00057B6F" w:rsidRDefault="00BE458D" w:rsidP="00BE458D">
      <w:pPr>
        <w:jc w:val="both"/>
      </w:pPr>
      <w:r w:rsidRPr="00057B6F">
        <w:t xml:space="preserve">                                                              </w:t>
      </w:r>
      <w:r>
        <w:t xml:space="preserve">                             </w:t>
      </w:r>
      <w:r w:rsidR="00396C74">
        <w:t xml:space="preserve">           </w:t>
      </w:r>
      <w:r w:rsidRPr="00057B6F">
        <w:t xml:space="preserve">(подпись)              </w:t>
      </w:r>
      <w:r>
        <w:t xml:space="preserve">               (ФИО)</w:t>
      </w:r>
      <w:r w:rsidRPr="00057B6F">
        <w:t xml:space="preserve">       </w:t>
      </w:r>
    </w:p>
    <w:p w:rsidR="00BE458D" w:rsidRPr="00057B6F" w:rsidRDefault="00BE458D" w:rsidP="00BE458D">
      <w:pPr>
        <w:jc w:val="both"/>
      </w:pPr>
    </w:p>
    <w:p w:rsidR="00BE458D" w:rsidRDefault="00BE458D" w:rsidP="00BE458D">
      <w:pPr>
        <w:tabs>
          <w:tab w:val="left" w:pos="5400"/>
        </w:tabs>
        <w:rPr>
          <w:sz w:val="24"/>
          <w:szCs w:val="24"/>
        </w:rPr>
      </w:pPr>
    </w:p>
    <w:p w:rsidR="00BE458D" w:rsidRDefault="00BE458D" w:rsidP="00BE458D">
      <w:pPr>
        <w:tabs>
          <w:tab w:val="left" w:pos="5400"/>
        </w:tabs>
        <w:rPr>
          <w:sz w:val="24"/>
          <w:szCs w:val="24"/>
        </w:rPr>
      </w:pPr>
    </w:p>
    <w:p w:rsidR="00BE458D" w:rsidRDefault="00BE458D" w:rsidP="00BE458D">
      <w:pPr>
        <w:tabs>
          <w:tab w:val="left" w:pos="5400"/>
        </w:tabs>
        <w:rPr>
          <w:sz w:val="24"/>
          <w:szCs w:val="24"/>
        </w:rPr>
      </w:pPr>
    </w:p>
    <w:p w:rsidR="00BE458D" w:rsidRDefault="00BE458D" w:rsidP="00BE458D">
      <w:pPr>
        <w:tabs>
          <w:tab w:val="left" w:pos="5400"/>
        </w:tabs>
        <w:rPr>
          <w:sz w:val="24"/>
          <w:szCs w:val="24"/>
        </w:rPr>
      </w:pPr>
    </w:p>
    <w:p w:rsidR="00BE458D" w:rsidRDefault="00BE458D" w:rsidP="001A11E3">
      <w:pPr>
        <w:jc w:val="both"/>
        <w:rPr>
          <w:sz w:val="28"/>
          <w:szCs w:val="28"/>
        </w:rPr>
      </w:pPr>
    </w:p>
    <w:p w:rsidR="00BE458D" w:rsidRDefault="00BE458D" w:rsidP="001A11E3">
      <w:pPr>
        <w:jc w:val="both"/>
        <w:rPr>
          <w:sz w:val="28"/>
          <w:szCs w:val="28"/>
        </w:rPr>
      </w:pPr>
    </w:p>
    <w:p w:rsidR="00BE458D" w:rsidRDefault="00BE458D" w:rsidP="001A11E3">
      <w:pPr>
        <w:jc w:val="both"/>
        <w:rPr>
          <w:sz w:val="28"/>
          <w:szCs w:val="28"/>
        </w:rPr>
      </w:pPr>
    </w:p>
    <w:p w:rsidR="00BE458D" w:rsidRDefault="00BE458D" w:rsidP="001A11E3">
      <w:pPr>
        <w:jc w:val="both"/>
        <w:rPr>
          <w:sz w:val="28"/>
          <w:szCs w:val="28"/>
        </w:rPr>
      </w:pPr>
    </w:p>
    <w:p w:rsidR="00CE4897" w:rsidRDefault="00CE4897" w:rsidP="001A11E3">
      <w:pPr>
        <w:jc w:val="both"/>
        <w:rPr>
          <w:sz w:val="28"/>
          <w:szCs w:val="28"/>
        </w:rPr>
      </w:pPr>
    </w:p>
    <w:p w:rsidR="00CE4897" w:rsidRDefault="00CE4897" w:rsidP="001A11E3">
      <w:pPr>
        <w:jc w:val="both"/>
        <w:rPr>
          <w:sz w:val="28"/>
          <w:szCs w:val="28"/>
        </w:rPr>
      </w:pPr>
    </w:p>
    <w:p w:rsidR="00C051C5" w:rsidRDefault="00C051C5" w:rsidP="001A11E3">
      <w:pPr>
        <w:jc w:val="both"/>
        <w:rPr>
          <w:sz w:val="28"/>
          <w:szCs w:val="28"/>
        </w:rPr>
      </w:pPr>
    </w:p>
    <w:p w:rsidR="00BE458D" w:rsidRDefault="00BE458D" w:rsidP="001A11E3">
      <w:pPr>
        <w:jc w:val="both"/>
        <w:rPr>
          <w:sz w:val="28"/>
          <w:szCs w:val="28"/>
        </w:rPr>
      </w:pPr>
    </w:p>
    <w:p w:rsidR="001B3CC3" w:rsidRDefault="001B3CC3" w:rsidP="001A11E3">
      <w:pPr>
        <w:jc w:val="both"/>
        <w:rPr>
          <w:sz w:val="28"/>
          <w:szCs w:val="28"/>
        </w:rPr>
      </w:pPr>
    </w:p>
    <w:p w:rsidR="00682C8D" w:rsidRDefault="00682C8D" w:rsidP="001A11E3">
      <w:pPr>
        <w:jc w:val="both"/>
        <w:rPr>
          <w:sz w:val="28"/>
          <w:szCs w:val="28"/>
        </w:rPr>
      </w:pPr>
    </w:p>
    <w:p w:rsidR="00503DAD" w:rsidRPr="00CE4897" w:rsidRDefault="00503DAD" w:rsidP="005B4401">
      <w:pPr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lastRenderedPageBreak/>
        <w:t>Приложение № 2</w:t>
      </w:r>
    </w:p>
    <w:p w:rsidR="00503DAD" w:rsidRPr="00CE4897" w:rsidRDefault="00503DAD" w:rsidP="005B4401">
      <w:pPr>
        <w:shd w:val="clear" w:color="auto" w:fill="FFFFFF"/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t xml:space="preserve">к Порядку </w:t>
      </w:r>
    </w:p>
    <w:p w:rsidR="00CE4897" w:rsidRPr="00CE4897" w:rsidRDefault="00CE4897" w:rsidP="005B4401">
      <w:pPr>
        <w:shd w:val="clear" w:color="auto" w:fill="FFFFFF"/>
        <w:ind w:firstLine="5954"/>
        <w:rPr>
          <w:sz w:val="24"/>
          <w:szCs w:val="24"/>
        </w:rPr>
      </w:pPr>
    </w:p>
    <w:p w:rsidR="00CE4897" w:rsidRDefault="00CE4897" w:rsidP="00CE4897">
      <w:pPr>
        <w:shd w:val="clear" w:color="auto" w:fill="FFFFFF"/>
        <w:ind w:firstLine="4536"/>
      </w:pPr>
    </w:p>
    <w:p w:rsidR="0066693E" w:rsidRDefault="0066693E" w:rsidP="00BE458D">
      <w:pPr>
        <w:rPr>
          <w:b/>
          <w:sz w:val="22"/>
        </w:rPr>
      </w:pPr>
    </w:p>
    <w:p w:rsidR="00BE458D" w:rsidRPr="00067601" w:rsidRDefault="00A92A29" w:rsidP="00BE458D">
      <w:pPr>
        <w:rPr>
          <w:b/>
        </w:rPr>
      </w:pPr>
      <w:r w:rsidRPr="00A92A29">
        <w:rPr>
          <w:sz w:val="22"/>
        </w:rPr>
        <w:t>УТВЕРЖДАЮ</w:t>
      </w:r>
      <w:r w:rsidRPr="00A92A29">
        <w:t xml:space="preserve"> </w:t>
      </w:r>
      <w:r w:rsidR="00BE458D" w:rsidRPr="00067601">
        <w:rPr>
          <w:b/>
        </w:rPr>
        <w:t xml:space="preserve">                                                                                         </w:t>
      </w:r>
      <w:r w:rsidR="00BE458D">
        <w:rPr>
          <w:b/>
        </w:rPr>
        <w:t xml:space="preserve">  </w:t>
      </w:r>
      <w:r w:rsidR="00BE458D" w:rsidRPr="00067601">
        <w:rPr>
          <w:b/>
        </w:rPr>
        <w:t xml:space="preserve"> </w:t>
      </w:r>
      <w:r w:rsidR="008C6DB6">
        <w:rPr>
          <w:b/>
        </w:rPr>
        <w:t xml:space="preserve">     </w:t>
      </w:r>
      <w:r w:rsidRPr="00A92A29">
        <w:t>СОГЛАСОВАНО</w:t>
      </w:r>
    </w:p>
    <w:p w:rsidR="008C6DB6" w:rsidRDefault="00927775" w:rsidP="00BE458D">
      <w:r>
        <w:t xml:space="preserve">Глава </w:t>
      </w:r>
      <w:r w:rsidR="00BE458D" w:rsidRPr="00067601">
        <w:t xml:space="preserve">Асбестовского городского округа                  </w:t>
      </w:r>
      <w:r w:rsidR="00BE458D">
        <w:t xml:space="preserve">                      </w:t>
      </w:r>
      <w:r w:rsidR="008C6DB6">
        <w:t xml:space="preserve">                  Первый заместитель главы</w:t>
      </w:r>
    </w:p>
    <w:p w:rsidR="008C6DB6" w:rsidRDefault="008C6DB6" w:rsidP="008C6DB6">
      <w:r>
        <w:t xml:space="preserve">                                                                                                                               администрации</w:t>
      </w:r>
      <w:r w:rsidRPr="00067601">
        <w:t xml:space="preserve">  </w:t>
      </w:r>
      <w:r>
        <w:t>Асбестовского</w:t>
      </w:r>
    </w:p>
    <w:p w:rsidR="008C6DB6" w:rsidRDefault="008C6DB6" w:rsidP="008C6DB6">
      <w:r>
        <w:t xml:space="preserve">                                                                                                                               городского округа</w:t>
      </w:r>
      <w:r w:rsidRPr="00067601">
        <w:t xml:space="preserve">  </w:t>
      </w:r>
    </w:p>
    <w:p w:rsidR="00BE458D" w:rsidRPr="00067601" w:rsidRDefault="008C6DB6" w:rsidP="008C6DB6">
      <w:r w:rsidRPr="00067601">
        <w:t xml:space="preserve">                                                                                                             </w:t>
      </w:r>
      <w:r>
        <w:t xml:space="preserve">         </w:t>
      </w:r>
    </w:p>
    <w:p w:rsidR="00BE458D" w:rsidRPr="00067601" w:rsidRDefault="004305B8" w:rsidP="00BE458D">
      <w:r>
        <w:t>_________________Н.</w:t>
      </w:r>
      <w:r w:rsidR="00BE458D" w:rsidRPr="00067601">
        <w:t xml:space="preserve">Р. Тихонова                                                        </w:t>
      </w:r>
      <w:r w:rsidR="008C6DB6">
        <w:t xml:space="preserve">            </w:t>
      </w:r>
      <w:r w:rsidR="00BE458D" w:rsidRPr="00067601">
        <w:t xml:space="preserve">________________ </w:t>
      </w:r>
      <w:r w:rsidR="005B4401">
        <w:t>Л.И. Кирьянова</w:t>
      </w:r>
    </w:p>
    <w:p w:rsidR="00BE458D" w:rsidRPr="00067601" w:rsidRDefault="00BE458D" w:rsidP="00BE458D">
      <w:r w:rsidRPr="00067601">
        <w:t>«____»_______________</w:t>
      </w:r>
      <w:r w:rsidR="00757183">
        <w:t>2019</w:t>
      </w:r>
      <w:r w:rsidRPr="00067601">
        <w:t xml:space="preserve"> г.                                                              </w:t>
      </w:r>
      <w:r w:rsidR="0066693E">
        <w:t xml:space="preserve">         </w:t>
      </w:r>
      <w:r w:rsidR="008C6DB6">
        <w:t xml:space="preserve">   </w:t>
      </w:r>
      <w:r w:rsidRPr="00067601">
        <w:t>«____»_______________</w:t>
      </w:r>
      <w:r w:rsidR="0066693E">
        <w:t>___</w:t>
      </w:r>
      <w:r w:rsidR="00757183">
        <w:t>2019</w:t>
      </w:r>
      <w:r w:rsidRPr="00067601">
        <w:t xml:space="preserve"> г.</w:t>
      </w:r>
    </w:p>
    <w:p w:rsidR="00BE458D" w:rsidRDefault="00BE458D" w:rsidP="00BE458D">
      <w:pPr>
        <w:jc w:val="center"/>
        <w:rPr>
          <w:b/>
        </w:rPr>
      </w:pPr>
    </w:p>
    <w:p w:rsidR="00BE458D" w:rsidRDefault="00BE458D" w:rsidP="00BE458D">
      <w:pPr>
        <w:jc w:val="center"/>
        <w:rPr>
          <w:b/>
        </w:rPr>
      </w:pPr>
    </w:p>
    <w:p w:rsidR="00BE458D" w:rsidRDefault="00BE458D" w:rsidP="00BE458D">
      <w:pPr>
        <w:jc w:val="center"/>
        <w:rPr>
          <w:b/>
        </w:rPr>
      </w:pPr>
    </w:p>
    <w:p w:rsidR="00BE458D" w:rsidRPr="00067601" w:rsidRDefault="00BE458D" w:rsidP="00BE458D">
      <w:pPr>
        <w:jc w:val="center"/>
        <w:rPr>
          <w:b/>
        </w:rPr>
      </w:pPr>
      <w:r w:rsidRPr="00067601">
        <w:rPr>
          <w:b/>
        </w:rPr>
        <w:t>А  К  Т</w:t>
      </w:r>
    </w:p>
    <w:p w:rsidR="008A1B01" w:rsidRPr="0066693E" w:rsidRDefault="00246606" w:rsidP="008A1B01">
      <w:pPr>
        <w:jc w:val="center"/>
        <w:rPr>
          <w:b/>
        </w:rPr>
      </w:pPr>
      <w:r>
        <w:rPr>
          <w:b/>
        </w:rPr>
        <w:t>выполненных работ по С</w:t>
      </w:r>
      <w:r w:rsidR="00BE458D" w:rsidRPr="0066693E">
        <w:rPr>
          <w:b/>
        </w:rPr>
        <w:t>оглашению № __ от «___» _____________ 201</w:t>
      </w:r>
      <w:r w:rsidR="00757183">
        <w:rPr>
          <w:b/>
        </w:rPr>
        <w:t>9</w:t>
      </w:r>
      <w:r w:rsidR="005B4401">
        <w:rPr>
          <w:b/>
        </w:rPr>
        <w:t xml:space="preserve"> </w:t>
      </w:r>
      <w:r w:rsidR="00BE458D" w:rsidRPr="0066693E">
        <w:rPr>
          <w:b/>
        </w:rPr>
        <w:t>года</w:t>
      </w:r>
    </w:p>
    <w:p w:rsidR="0066693E" w:rsidRPr="0066693E" w:rsidRDefault="00BE458D" w:rsidP="0066693E">
      <w:pPr>
        <w:shd w:val="clear" w:color="auto" w:fill="FFFFFF"/>
        <w:jc w:val="center"/>
        <w:rPr>
          <w:b/>
        </w:rPr>
      </w:pPr>
      <w:r w:rsidRPr="0066693E">
        <w:rPr>
          <w:b/>
        </w:rPr>
        <w:t>о порядке и ус</w:t>
      </w:r>
      <w:r w:rsidR="00757183">
        <w:rPr>
          <w:b/>
        </w:rPr>
        <w:t>ловиях предоставления субсидий М</w:t>
      </w:r>
      <w:r w:rsidRPr="0066693E">
        <w:rPr>
          <w:b/>
        </w:rPr>
        <w:t>униципальному казенному предприятию «Вторресурсы» Асбестовского городского округа на возмещение затрат</w:t>
      </w:r>
      <w:r w:rsidR="001254C6">
        <w:rPr>
          <w:b/>
        </w:rPr>
        <w:t>,</w:t>
      </w:r>
      <w:r w:rsidR="0066693E" w:rsidRPr="0066693E">
        <w:rPr>
          <w:b/>
        </w:rPr>
        <w:t xml:space="preserve"> связанных с выполнением работ в  сфере обеспечения противопаводковых мер в области </w:t>
      </w:r>
      <w:r w:rsidR="0066693E">
        <w:rPr>
          <w:b/>
        </w:rPr>
        <w:t xml:space="preserve">использования </w:t>
      </w:r>
      <w:r w:rsidR="0066693E" w:rsidRPr="0066693E">
        <w:rPr>
          <w:b/>
        </w:rPr>
        <w:t>охраны вод</w:t>
      </w:r>
      <w:r w:rsidR="0066693E">
        <w:rPr>
          <w:b/>
        </w:rPr>
        <w:t xml:space="preserve">ных объектов и гидротехнических сооружений, </w:t>
      </w:r>
      <w:r w:rsidR="00757183">
        <w:rPr>
          <w:b/>
        </w:rPr>
        <w:t>в 2019</w:t>
      </w:r>
      <w:r w:rsidR="0066693E" w:rsidRPr="0066693E">
        <w:rPr>
          <w:b/>
        </w:rPr>
        <w:t xml:space="preserve"> году</w:t>
      </w:r>
    </w:p>
    <w:p w:rsidR="00BE458D" w:rsidRPr="00D37996" w:rsidRDefault="00BE458D" w:rsidP="00BE458D">
      <w:pPr>
        <w:jc w:val="center"/>
        <w:rPr>
          <w:b/>
        </w:rPr>
      </w:pPr>
    </w:p>
    <w:p w:rsidR="00BE458D" w:rsidRPr="00697786" w:rsidRDefault="00BE458D" w:rsidP="00BE458D">
      <w:pPr>
        <w:jc w:val="both"/>
        <w:rPr>
          <w:b/>
          <w:sz w:val="22"/>
          <w:szCs w:val="22"/>
        </w:rPr>
      </w:pPr>
    </w:p>
    <w:p w:rsidR="00BE458D" w:rsidRPr="00D37996" w:rsidRDefault="00BE458D" w:rsidP="00BE458D">
      <w:pPr>
        <w:jc w:val="both"/>
        <w:rPr>
          <w:sz w:val="18"/>
          <w:szCs w:val="18"/>
          <w:u w:val="single"/>
        </w:rPr>
      </w:pPr>
      <w:r w:rsidRPr="00D37996">
        <w:rPr>
          <w:b/>
          <w:sz w:val="18"/>
          <w:szCs w:val="18"/>
        </w:rPr>
        <w:t>Предприятие (исполнитель)</w:t>
      </w:r>
      <w:r w:rsidRPr="00D37996">
        <w:rPr>
          <w:sz w:val="18"/>
          <w:szCs w:val="18"/>
        </w:rPr>
        <w:t xml:space="preserve">: </w:t>
      </w:r>
      <w:r w:rsidRPr="00D37996">
        <w:rPr>
          <w:sz w:val="18"/>
          <w:szCs w:val="18"/>
          <w:u w:val="single"/>
        </w:rPr>
        <w:t xml:space="preserve">Муниципальное казенное предприятие </w:t>
      </w:r>
      <w:r>
        <w:rPr>
          <w:sz w:val="18"/>
          <w:szCs w:val="18"/>
          <w:u w:val="single"/>
        </w:rPr>
        <w:t>«Вторресурсы</w:t>
      </w:r>
      <w:r w:rsidRPr="00D37996">
        <w:rPr>
          <w:sz w:val="18"/>
          <w:szCs w:val="18"/>
          <w:u w:val="single"/>
        </w:rPr>
        <w:t>» Асбестовского городского округа</w:t>
      </w:r>
    </w:p>
    <w:p w:rsidR="00BE458D" w:rsidRPr="00D37996" w:rsidRDefault="00BE458D" w:rsidP="00BE458D">
      <w:pPr>
        <w:rPr>
          <w:b/>
          <w:sz w:val="18"/>
          <w:szCs w:val="18"/>
        </w:rPr>
      </w:pPr>
      <w:r w:rsidRPr="00D37996">
        <w:rPr>
          <w:b/>
          <w:sz w:val="18"/>
          <w:szCs w:val="18"/>
        </w:rPr>
        <w:t>Комиссия в составе:</w:t>
      </w:r>
    </w:p>
    <w:p w:rsidR="00BE458D" w:rsidRPr="00D37996" w:rsidRDefault="00BE458D" w:rsidP="00BE458D">
      <w:pPr>
        <w:rPr>
          <w:sz w:val="18"/>
          <w:szCs w:val="18"/>
        </w:rPr>
      </w:pPr>
      <w:r w:rsidRPr="00D37996">
        <w:rPr>
          <w:sz w:val="18"/>
          <w:szCs w:val="18"/>
        </w:rPr>
        <w:t>Председател</w:t>
      </w:r>
      <w:r>
        <w:rPr>
          <w:sz w:val="18"/>
          <w:szCs w:val="18"/>
        </w:rPr>
        <w:t>ь – директор МКП «Вторресурсы</w:t>
      </w:r>
      <w:r w:rsidRPr="00D37996">
        <w:rPr>
          <w:sz w:val="18"/>
          <w:szCs w:val="18"/>
        </w:rPr>
        <w:t xml:space="preserve">» </w:t>
      </w:r>
      <w:r>
        <w:rPr>
          <w:sz w:val="18"/>
          <w:szCs w:val="18"/>
        </w:rPr>
        <w:t>_________________________</w:t>
      </w:r>
      <w:r w:rsidR="0066693E">
        <w:rPr>
          <w:sz w:val="18"/>
          <w:szCs w:val="18"/>
        </w:rPr>
        <w:t>____________________________________________</w:t>
      </w:r>
    </w:p>
    <w:p w:rsidR="0066693E" w:rsidRDefault="00BE458D" w:rsidP="00BE458D">
      <w:pPr>
        <w:rPr>
          <w:sz w:val="18"/>
          <w:szCs w:val="18"/>
        </w:rPr>
      </w:pPr>
      <w:r w:rsidRPr="00D37996">
        <w:rPr>
          <w:sz w:val="18"/>
          <w:szCs w:val="18"/>
        </w:rPr>
        <w:t>Представитель предприятия (исполнитель) –</w:t>
      </w:r>
      <w:r w:rsidR="0066693E">
        <w:rPr>
          <w:sz w:val="18"/>
          <w:szCs w:val="18"/>
        </w:rPr>
        <w:t xml:space="preserve"> _______________________________________________________________________</w:t>
      </w:r>
    </w:p>
    <w:p w:rsidR="00BE458D" w:rsidRPr="00D37996" w:rsidRDefault="00BE458D" w:rsidP="00BE458D">
      <w:pPr>
        <w:rPr>
          <w:sz w:val="18"/>
          <w:szCs w:val="18"/>
        </w:rPr>
      </w:pPr>
      <w:r>
        <w:rPr>
          <w:sz w:val="18"/>
          <w:szCs w:val="18"/>
        </w:rPr>
        <w:t>Н</w:t>
      </w:r>
      <w:r w:rsidRPr="00D37996">
        <w:rPr>
          <w:sz w:val="18"/>
          <w:szCs w:val="18"/>
        </w:rPr>
        <w:t xml:space="preserve">ачальник отдела жилищно-коммунального хозяйства, транспорта, связи и жилищной политики администрации Асбестовского городского округа </w:t>
      </w:r>
      <w:r>
        <w:rPr>
          <w:sz w:val="18"/>
          <w:szCs w:val="18"/>
        </w:rPr>
        <w:t>_______________________</w:t>
      </w:r>
      <w:r w:rsidR="0066693E">
        <w:rPr>
          <w:sz w:val="18"/>
          <w:szCs w:val="18"/>
        </w:rPr>
        <w:t>______________________________________________________________________</w:t>
      </w:r>
    </w:p>
    <w:p w:rsidR="00BE458D" w:rsidRPr="00D37996" w:rsidRDefault="00BE458D" w:rsidP="00BE458D">
      <w:pPr>
        <w:jc w:val="both"/>
        <w:rPr>
          <w:sz w:val="18"/>
          <w:szCs w:val="18"/>
        </w:rPr>
      </w:pPr>
      <w:r w:rsidRPr="00D37996">
        <w:rPr>
          <w:sz w:val="18"/>
          <w:szCs w:val="18"/>
        </w:rPr>
        <w:t xml:space="preserve">составили настоящий акт о передаче-приеме выполненных работ </w:t>
      </w:r>
      <w:r w:rsidR="00D73AD0">
        <w:rPr>
          <w:sz w:val="18"/>
          <w:szCs w:val="18"/>
        </w:rPr>
        <w:t>в сфере обеспечения противопаводковых мер</w:t>
      </w:r>
      <w:r w:rsidRPr="00D37996">
        <w:rPr>
          <w:sz w:val="18"/>
          <w:szCs w:val="18"/>
        </w:rPr>
        <w:t xml:space="preserve"> за период с «__» ___________ </w:t>
      </w:r>
      <w:r w:rsidR="00757183">
        <w:rPr>
          <w:sz w:val="18"/>
          <w:szCs w:val="18"/>
        </w:rPr>
        <w:t>2019</w:t>
      </w:r>
      <w:r w:rsidR="005B4401">
        <w:rPr>
          <w:sz w:val="18"/>
          <w:szCs w:val="18"/>
        </w:rPr>
        <w:t xml:space="preserve"> </w:t>
      </w:r>
      <w:r w:rsidRPr="00D37996">
        <w:rPr>
          <w:sz w:val="18"/>
          <w:szCs w:val="18"/>
        </w:rPr>
        <w:t xml:space="preserve">г. по «___» ___________ </w:t>
      </w:r>
      <w:r w:rsidR="00757183">
        <w:rPr>
          <w:sz w:val="18"/>
          <w:szCs w:val="18"/>
        </w:rPr>
        <w:t>2019</w:t>
      </w:r>
      <w:r w:rsidR="005B4401">
        <w:rPr>
          <w:sz w:val="18"/>
          <w:szCs w:val="18"/>
        </w:rPr>
        <w:t xml:space="preserve"> </w:t>
      </w:r>
      <w:r w:rsidRPr="00D37996">
        <w:rPr>
          <w:sz w:val="18"/>
          <w:szCs w:val="18"/>
        </w:rPr>
        <w:t>г.</w:t>
      </w:r>
    </w:p>
    <w:p w:rsidR="00BE458D" w:rsidRDefault="00BE458D" w:rsidP="00BE45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D37996">
        <w:rPr>
          <w:sz w:val="18"/>
          <w:szCs w:val="18"/>
        </w:rPr>
        <w:t xml:space="preserve">Фактические затраты </w:t>
      </w:r>
      <w:r w:rsidR="0066693E">
        <w:rPr>
          <w:sz w:val="18"/>
          <w:szCs w:val="18"/>
        </w:rPr>
        <w:t>в сфере обеспечения противопаводковых мер</w:t>
      </w:r>
      <w:r w:rsidRPr="00D37996">
        <w:rPr>
          <w:sz w:val="18"/>
          <w:szCs w:val="18"/>
        </w:rPr>
        <w:t xml:space="preserve"> за период с «__» ________ </w:t>
      </w:r>
      <w:r w:rsidR="00757183">
        <w:rPr>
          <w:sz w:val="18"/>
          <w:szCs w:val="18"/>
        </w:rPr>
        <w:t>2019</w:t>
      </w:r>
      <w:r w:rsidR="005B4401">
        <w:rPr>
          <w:sz w:val="18"/>
          <w:szCs w:val="18"/>
        </w:rPr>
        <w:t xml:space="preserve"> </w:t>
      </w:r>
      <w:r w:rsidRPr="00D37996">
        <w:rPr>
          <w:sz w:val="18"/>
          <w:szCs w:val="18"/>
        </w:rPr>
        <w:t xml:space="preserve">г. по «___» __________ </w:t>
      </w:r>
      <w:r w:rsidR="00757183">
        <w:rPr>
          <w:sz w:val="18"/>
          <w:szCs w:val="18"/>
        </w:rPr>
        <w:t>2019</w:t>
      </w:r>
      <w:r w:rsidR="005B4401">
        <w:rPr>
          <w:sz w:val="18"/>
          <w:szCs w:val="18"/>
        </w:rPr>
        <w:t xml:space="preserve"> </w:t>
      </w:r>
      <w:r w:rsidRPr="00D37996">
        <w:rPr>
          <w:sz w:val="18"/>
          <w:szCs w:val="18"/>
        </w:rPr>
        <w:t>г., составили:</w:t>
      </w:r>
    </w:p>
    <w:p w:rsidR="00BE458D" w:rsidRPr="00D37996" w:rsidRDefault="00BE458D" w:rsidP="00BE458D">
      <w:pPr>
        <w:jc w:val="both"/>
        <w:rPr>
          <w:sz w:val="18"/>
          <w:szCs w:val="18"/>
        </w:rPr>
      </w:pPr>
    </w:p>
    <w:tbl>
      <w:tblPr>
        <w:tblW w:w="10182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3817"/>
        <w:gridCol w:w="950"/>
        <w:gridCol w:w="900"/>
        <w:gridCol w:w="1113"/>
        <w:gridCol w:w="992"/>
      </w:tblGrid>
      <w:tr w:rsidR="00BE458D" w:rsidRPr="00C47774" w:rsidTr="00601ED8">
        <w:trPr>
          <w:jc w:val="center"/>
        </w:trPr>
        <w:tc>
          <w:tcPr>
            <w:tcW w:w="709" w:type="dxa"/>
            <w:hideMark/>
          </w:tcPr>
          <w:p w:rsidR="00BE458D" w:rsidRPr="00067601" w:rsidRDefault="00BE458D" w:rsidP="00503DAD">
            <w:pPr>
              <w:ind w:left="-180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817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  <w:u w:val="single"/>
              </w:rPr>
            </w:pPr>
            <w:r w:rsidRPr="00067601">
              <w:rPr>
                <w:sz w:val="16"/>
                <w:szCs w:val="16"/>
                <w:u w:val="single"/>
              </w:rPr>
              <w:t>Вид работ</w:t>
            </w:r>
          </w:p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:rsidR="00BE458D" w:rsidRPr="00067601" w:rsidRDefault="00EB73CB" w:rsidP="00503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  <w:r w:rsidR="00BE458D" w:rsidRPr="00067601">
              <w:rPr>
                <w:sz w:val="16"/>
                <w:szCs w:val="16"/>
              </w:rPr>
              <w:t xml:space="preserve"> измер</w:t>
            </w:r>
            <w:r>
              <w:rPr>
                <w:sz w:val="16"/>
                <w:szCs w:val="16"/>
              </w:rPr>
              <w:t>ения</w:t>
            </w:r>
          </w:p>
        </w:tc>
        <w:tc>
          <w:tcPr>
            <w:tcW w:w="900" w:type="dxa"/>
            <w:hideMark/>
          </w:tcPr>
          <w:p w:rsidR="00BE458D" w:rsidRPr="00067601" w:rsidRDefault="00BE458D" w:rsidP="00503DAD">
            <w:pPr>
              <w:ind w:left="-108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Объем (коли-чество)</w:t>
            </w:r>
          </w:p>
        </w:tc>
        <w:tc>
          <w:tcPr>
            <w:tcW w:w="1113" w:type="dxa"/>
            <w:hideMark/>
          </w:tcPr>
          <w:p w:rsidR="005B44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Цена за единицу измерения</w:t>
            </w:r>
          </w:p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 xml:space="preserve">(НДС не предусмотрен), руб.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Сумма, руб.</w:t>
            </w:r>
          </w:p>
        </w:tc>
      </w:tr>
      <w:tr w:rsidR="00BE458D" w:rsidRPr="00C47774" w:rsidTr="00601ED8">
        <w:trPr>
          <w:jc w:val="center"/>
        </w:trPr>
        <w:tc>
          <w:tcPr>
            <w:tcW w:w="709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2</w:t>
            </w:r>
          </w:p>
        </w:tc>
        <w:tc>
          <w:tcPr>
            <w:tcW w:w="3817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7</w:t>
            </w:r>
          </w:p>
        </w:tc>
      </w:tr>
      <w:tr w:rsidR="00BE458D" w:rsidRPr="00C47774" w:rsidTr="00601ED8">
        <w:trPr>
          <w:trHeight w:val="424"/>
          <w:jc w:val="center"/>
        </w:trPr>
        <w:tc>
          <w:tcPr>
            <w:tcW w:w="709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E458D" w:rsidRPr="00067601" w:rsidRDefault="00BE458D" w:rsidP="00503DAD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817" w:type="dxa"/>
            <w:hideMark/>
          </w:tcPr>
          <w:p w:rsidR="00BE458D" w:rsidRPr="00067601" w:rsidRDefault="00BE458D" w:rsidP="00503DAD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BE458D" w:rsidRPr="00067601" w:rsidRDefault="00BE458D" w:rsidP="00503DAD">
            <w:pPr>
              <w:ind w:left="-12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58D" w:rsidRPr="00067601" w:rsidRDefault="00BE458D" w:rsidP="00503D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E458D" w:rsidRPr="00C47774" w:rsidTr="004305B8">
        <w:trPr>
          <w:trHeight w:val="424"/>
          <w:jc w:val="center"/>
        </w:trPr>
        <w:tc>
          <w:tcPr>
            <w:tcW w:w="709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BE458D" w:rsidRPr="00067601" w:rsidRDefault="00BE458D" w:rsidP="00503DAD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817" w:type="dxa"/>
            <w:hideMark/>
          </w:tcPr>
          <w:p w:rsidR="00BE458D" w:rsidRPr="00067601" w:rsidRDefault="00BE458D" w:rsidP="00503DAD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BE458D" w:rsidRPr="00067601" w:rsidRDefault="00BE458D" w:rsidP="00503DAD">
            <w:pPr>
              <w:ind w:left="-12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58D" w:rsidRPr="00067601" w:rsidRDefault="00BE458D" w:rsidP="00503D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E458D" w:rsidRPr="00C47774" w:rsidTr="004305B8">
        <w:trPr>
          <w:trHeight w:val="424"/>
          <w:jc w:val="center"/>
        </w:trPr>
        <w:tc>
          <w:tcPr>
            <w:tcW w:w="709" w:type="dxa"/>
            <w:hideMark/>
          </w:tcPr>
          <w:p w:rsidR="00BE458D" w:rsidRDefault="00BE458D" w:rsidP="00503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BE458D" w:rsidRPr="00067601" w:rsidRDefault="00BE458D" w:rsidP="00503DAD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817" w:type="dxa"/>
            <w:hideMark/>
          </w:tcPr>
          <w:p w:rsidR="00BE458D" w:rsidRPr="00067601" w:rsidRDefault="00BE458D" w:rsidP="00503DAD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BE458D" w:rsidRPr="00067601" w:rsidRDefault="00BE458D" w:rsidP="00503DAD">
            <w:pPr>
              <w:ind w:left="-12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58D" w:rsidRPr="00067601" w:rsidRDefault="00BE458D" w:rsidP="00503D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E458D" w:rsidRPr="00C47774" w:rsidTr="00EB73CB">
        <w:trPr>
          <w:jc w:val="center"/>
        </w:trPr>
        <w:tc>
          <w:tcPr>
            <w:tcW w:w="709" w:type="dxa"/>
          </w:tcPr>
          <w:p w:rsidR="00BE458D" w:rsidRPr="00067601" w:rsidRDefault="00BE458D" w:rsidP="00503D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458D" w:rsidRPr="00067601" w:rsidRDefault="00BE458D" w:rsidP="00503DAD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hideMark/>
          </w:tcPr>
          <w:p w:rsidR="00BE458D" w:rsidRPr="00067601" w:rsidRDefault="00BE458D" w:rsidP="00503DAD">
            <w:pPr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 xml:space="preserve"> Всего:</w:t>
            </w:r>
          </w:p>
        </w:tc>
        <w:tc>
          <w:tcPr>
            <w:tcW w:w="950" w:type="dxa"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BE458D" w:rsidRPr="00067601" w:rsidRDefault="00BE458D" w:rsidP="00503DAD">
            <w:pPr>
              <w:ind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E458D" w:rsidRPr="00067601" w:rsidRDefault="00BE458D" w:rsidP="00503D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458D" w:rsidRDefault="00BE458D" w:rsidP="00BE458D">
      <w:pPr>
        <w:ind w:left="360"/>
      </w:pPr>
    </w:p>
    <w:p w:rsidR="00BE458D" w:rsidRPr="0066693E" w:rsidRDefault="00BE458D" w:rsidP="00BE458D">
      <w:pPr>
        <w:ind w:left="360"/>
      </w:pPr>
      <w:r w:rsidRPr="00C151CE">
        <w:t>2. В результате осмотра установлено, что работы выполнены с надлежащим качеством, в указанном объеме.</w:t>
      </w:r>
    </w:p>
    <w:p w:rsidR="00BE458D" w:rsidRPr="00C151CE" w:rsidRDefault="00BE458D" w:rsidP="00BE458D">
      <w:r w:rsidRPr="00C151CE">
        <w:rPr>
          <w:b/>
        </w:rPr>
        <w:t>Комиссия в составе</w:t>
      </w:r>
      <w:r w:rsidRPr="00C151CE">
        <w:t>:</w:t>
      </w:r>
    </w:p>
    <w:p w:rsidR="00BE458D" w:rsidRPr="00C151CE" w:rsidRDefault="00BE458D" w:rsidP="00BE458D">
      <w:r w:rsidRPr="00C151CE">
        <w:t>Председатель: директор МКП «</w:t>
      </w:r>
      <w:r>
        <w:t>Вторресурсы</w:t>
      </w:r>
      <w:r w:rsidRPr="00C151CE">
        <w:t>» АГО   _________________________      _____________________</w:t>
      </w:r>
    </w:p>
    <w:p w:rsidR="00BE458D" w:rsidRPr="00C151CE" w:rsidRDefault="00BE458D" w:rsidP="00BE458D">
      <w:r w:rsidRPr="00C151CE">
        <w:t xml:space="preserve">                                                                                                                  (подпись)         </w:t>
      </w:r>
      <w:r>
        <w:t xml:space="preserve">                          </w:t>
      </w:r>
      <w:r w:rsidRPr="00C151CE">
        <w:t xml:space="preserve"> (ФИО)</w:t>
      </w:r>
    </w:p>
    <w:p w:rsidR="00BE458D" w:rsidRPr="00C151CE" w:rsidRDefault="00BE458D" w:rsidP="00BE458D">
      <w:r w:rsidRPr="00C151CE">
        <w:t>Представитель предприятия (исполнитель):</w:t>
      </w:r>
    </w:p>
    <w:p w:rsidR="00BE458D" w:rsidRPr="00C151CE" w:rsidRDefault="00BE458D" w:rsidP="00BE458D">
      <w:r w:rsidRPr="00C151CE">
        <w:t>МКП «</w:t>
      </w:r>
      <w:r>
        <w:t>Вторресурсы</w:t>
      </w:r>
      <w:r w:rsidRPr="00C151CE">
        <w:t xml:space="preserve">» АГО           </w:t>
      </w:r>
      <w:r w:rsidR="00F238D6">
        <w:t xml:space="preserve">                                       </w:t>
      </w:r>
      <w:r w:rsidRPr="00C151CE">
        <w:t xml:space="preserve">   _________________________     ______________________</w:t>
      </w:r>
    </w:p>
    <w:p w:rsidR="00BE458D" w:rsidRPr="00C151CE" w:rsidRDefault="00BE458D" w:rsidP="00BE458D">
      <w:r w:rsidRPr="00C151CE">
        <w:t xml:space="preserve">                                                                                                                  (подпись)         </w:t>
      </w:r>
      <w:r>
        <w:t xml:space="preserve">                            </w:t>
      </w:r>
      <w:r w:rsidRPr="00C151CE">
        <w:t>(ФИО)</w:t>
      </w:r>
    </w:p>
    <w:p w:rsidR="00BE458D" w:rsidRPr="00C151CE" w:rsidRDefault="00BE458D" w:rsidP="00BE458D">
      <w:r w:rsidRPr="00C151CE">
        <w:t xml:space="preserve">Начальник отдела жилищно-коммунального хозяйства, транспорта, </w:t>
      </w:r>
    </w:p>
    <w:p w:rsidR="00BE458D" w:rsidRPr="00C151CE" w:rsidRDefault="00BE458D" w:rsidP="00BE458D">
      <w:r w:rsidRPr="00C151CE">
        <w:t xml:space="preserve">связи и жилищной политики администрации </w:t>
      </w:r>
    </w:p>
    <w:p w:rsidR="00BE458D" w:rsidRPr="00C151CE" w:rsidRDefault="00BE458D" w:rsidP="00BE458D">
      <w:r w:rsidRPr="00C151CE">
        <w:t>Асбестовского городского округа                                       _________________________    ______________________</w:t>
      </w:r>
    </w:p>
    <w:p w:rsidR="00BE458D" w:rsidRDefault="00BE458D" w:rsidP="0066693E">
      <w:r w:rsidRPr="00C151CE">
        <w:t xml:space="preserve">                                                                                                                  (подпись)         </w:t>
      </w:r>
      <w:r>
        <w:t xml:space="preserve">                            </w:t>
      </w:r>
      <w:r w:rsidRPr="00C151CE">
        <w:t>(ФИО)</w:t>
      </w:r>
    </w:p>
    <w:p w:rsidR="00BE458D" w:rsidRDefault="00BE458D" w:rsidP="00BE458D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  <w:sz w:val="20"/>
          <w:szCs w:val="20"/>
        </w:rPr>
      </w:pPr>
    </w:p>
    <w:p w:rsidR="00CE4897" w:rsidRDefault="00CE4897" w:rsidP="00BE458D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  <w:sz w:val="20"/>
          <w:szCs w:val="20"/>
        </w:rPr>
      </w:pPr>
    </w:p>
    <w:p w:rsidR="008C6DB6" w:rsidRDefault="008C6DB6" w:rsidP="00BE458D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  <w:sz w:val="20"/>
          <w:szCs w:val="20"/>
        </w:rPr>
      </w:pPr>
    </w:p>
    <w:p w:rsidR="001B3CC3" w:rsidRDefault="001B3CC3" w:rsidP="00BE458D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  <w:sz w:val="20"/>
          <w:szCs w:val="20"/>
        </w:rPr>
      </w:pPr>
    </w:p>
    <w:p w:rsidR="001B3CC3" w:rsidRDefault="001B3CC3" w:rsidP="00BE458D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  <w:sz w:val="20"/>
          <w:szCs w:val="20"/>
        </w:rPr>
      </w:pPr>
    </w:p>
    <w:p w:rsidR="001B3CC3" w:rsidRDefault="001B3CC3" w:rsidP="00BE458D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  <w:sz w:val="20"/>
          <w:szCs w:val="20"/>
        </w:rPr>
      </w:pPr>
    </w:p>
    <w:p w:rsidR="008C6DB6" w:rsidRDefault="008C6DB6" w:rsidP="005B4401">
      <w:pPr>
        <w:ind w:firstLine="5954"/>
        <w:rPr>
          <w:sz w:val="24"/>
          <w:szCs w:val="24"/>
        </w:rPr>
      </w:pPr>
    </w:p>
    <w:p w:rsidR="00D07975" w:rsidRPr="00CE4897" w:rsidRDefault="00D07975" w:rsidP="005B4401">
      <w:pPr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lastRenderedPageBreak/>
        <w:t>Приложение № 3</w:t>
      </w:r>
    </w:p>
    <w:p w:rsidR="00D07975" w:rsidRPr="00CE4897" w:rsidRDefault="00D07975" w:rsidP="005B4401">
      <w:pPr>
        <w:shd w:val="clear" w:color="auto" w:fill="FFFFFF"/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t xml:space="preserve">к Порядку </w:t>
      </w:r>
    </w:p>
    <w:p w:rsidR="00CE4897" w:rsidRPr="00CE4897" w:rsidRDefault="00CE4897" w:rsidP="00CE4897">
      <w:pPr>
        <w:shd w:val="clear" w:color="auto" w:fill="FFFFFF"/>
        <w:ind w:firstLine="4536"/>
        <w:rPr>
          <w:sz w:val="24"/>
          <w:szCs w:val="24"/>
        </w:rPr>
      </w:pPr>
    </w:p>
    <w:p w:rsidR="00D07975" w:rsidRDefault="00D07975" w:rsidP="00D07975">
      <w:pPr>
        <w:rPr>
          <w:b/>
          <w:sz w:val="22"/>
        </w:rPr>
      </w:pPr>
    </w:p>
    <w:p w:rsidR="00BE458D" w:rsidRDefault="00BE458D" w:rsidP="00BE458D">
      <w:pPr>
        <w:jc w:val="center"/>
        <w:rPr>
          <w:b/>
        </w:rPr>
      </w:pPr>
    </w:p>
    <w:p w:rsidR="00BE458D" w:rsidRPr="00D07975" w:rsidRDefault="00BE458D" w:rsidP="00BE458D">
      <w:pPr>
        <w:jc w:val="center"/>
        <w:rPr>
          <w:b/>
        </w:rPr>
      </w:pPr>
      <w:r w:rsidRPr="00D07975">
        <w:rPr>
          <w:b/>
        </w:rPr>
        <w:t>С П Р А В К А</w:t>
      </w:r>
    </w:p>
    <w:p w:rsidR="00D07975" w:rsidRDefault="00BE458D" w:rsidP="00D07975">
      <w:pPr>
        <w:jc w:val="center"/>
        <w:rPr>
          <w:b/>
        </w:rPr>
      </w:pPr>
      <w:r w:rsidRPr="00D07975">
        <w:rPr>
          <w:b/>
        </w:rPr>
        <w:t xml:space="preserve">о стоимости выполненных работ и затрат, связанных с выполнением работ </w:t>
      </w:r>
      <w:r w:rsidR="00D07975" w:rsidRPr="00D07975">
        <w:rPr>
          <w:b/>
        </w:rPr>
        <w:t>в сфере обеспечения противопаводковых мер в области  использования, охраны водных объектов и гидротехнических</w:t>
      </w:r>
      <w:r w:rsidR="00D07975">
        <w:rPr>
          <w:b/>
        </w:rPr>
        <w:t xml:space="preserve"> </w:t>
      </w:r>
      <w:r w:rsidR="00D07975" w:rsidRPr="00D07975">
        <w:rPr>
          <w:b/>
        </w:rPr>
        <w:t>сооружений</w:t>
      </w:r>
    </w:p>
    <w:p w:rsidR="00D07975" w:rsidRDefault="00D07975" w:rsidP="00D07975">
      <w:pPr>
        <w:jc w:val="center"/>
        <w:rPr>
          <w:b/>
        </w:rPr>
      </w:pPr>
    </w:p>
    <w:p w:rsidR="00BE458D" w:rsidRPr="005B7193" w:rsidRDefault="00BE458D" w:rsidP="00BE458D">
      <w:pPr>
        <w:jc w:val="center"/>
        <w:rPr>
          <w:b/>
          <w:szCs w:val="22"/>
        </w:rPr>
      </w:pPr>
      <w:r>
        <w:rPr>
          <w:b/>
        </w:rPr>
        <w:t xml:space="preserve">за __________ </w:t>
      </w:r>
      <w:r w:rsidR="00757183">
        <w:rPr>
          <w:b/>
          <w:szCs w:val="22"/>
        </w:rPr>
        <w:t>2019</w:t>
      </w:r>
      <w:r w:rsidR="005B4401">
        <w:rPr>
          <w:b/>
          <w:szCs w:val="22"/>
        </w:rPr>
        <w:t xml:space="preserve"> </w:t>
      </w:r>
      <w:r w:rsidRPr="005B7193">
        <w:rPr>
          <w:b/>
          <w:szCs w:val="22"/>
        </w:rPr>
        <w:t>г.</w:t>
      </w:r>
    </w:p>
    <w:p w:rsidR="00BE458D" w:rsidRPr="00697786" w:rsidRDefault="00BE458D" w:rsidP="00BE458D">
      <w:pPr>
        <w:jc w:val="center"/>
        <w:rPr>
          <w:b/>
          <w:szCs w:val="22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330"/>
        <w:gridCol w:w="850"/>
        <w:gridCol w:w="1275"/>
        <w:gridCol w:w="570"/>
        <w:gridCol w:w="1274"/>
        <w:gridCol w:w="822"/>
        <w:gridCol w:w="1162"/>
      </w:tblGrid>
      <w:tr w:rsidR="00BE458D" w:rsidRPr="00697786" w:rsidTr="00452708">
        <w:trPr>
          <w:trHeight w:val="320"/>
        </w:trPr>
        <w:tc>
          <w:tcPr>
            <w:tcW w:w="668" w:type="dxa"/>
            <w:vMerge w:val="restart"/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 xml:space="preserve">Соглашения № </w:t>
            </w:r>
          </w:p>
        </w:tc>
        <w:tc>
          <w:tcPr>
            <w:tcW w:w="3330" w:type="dxa"/>
            <w:vMerge w:val="restart"/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>Наименование объекта,</w:t>
            </w:r>
          </w:p>
          <w:p w:rsidR="00BE458D" w:rsidRPr="00452708" w:rsidRDefault="00BE458D" w:rsidP="00CE4897">
            <w:pPr>
              <w:jc w:val="center"/>
            </w:pPr>
            <w:r w:rsidRPr="00452708">
              <w:t xml:space="preserve">видов работ </w:t>
            </w:r>
          </w:p>
        </w:tc>
        <w:tc>
          <w:tcPr>
            <w:tcW w:w="2695" w:type="dxa"/>
            <w:gridSpan w:val="3"/>
            <w:vMerge w:val="restart"/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>Код бюджетной классификации</w:t>
            </w:r>
          </w:p>
        </w:tc>
        <w:tc>
          <w:tcPr>
            <w:tcW w:w="3258" w:type="dxa"/>
            <w:gridSpan w:val="3"/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>Стоимость выполненных работ и затрат</w:t>
            </w:r>
          </w:p>
        </w:tc>
      </w:tr>
      <w:tr w:rsidR="00BE458D" w:rsidRPr="00697786" w:rsidTr="00452708">
        <w:trPr>
          <w:trHeight w:val="464"/>
        </w:trPr>
        <w:tc>
          <w:tcPr>
            <w:tcW w:w="668" w:type="dxa"/>
            <w:vMerge/>
            <w:vAlign w:val="center"/>
            <w:hideMark/>
          </w:tcPr>
          <w:p w:rsidR="00BE458D" w:rsidRPr="00452708" w:rsidRDefault="00BE458D" w:rsidP="00503DAD"/>
        </w:tc>
        <w:tc>
          <w:tcPr>
            <w:tcW w:w="3330" w:type="dxa"/>
            <w:vMerge/>
            <w:vAlign w:val="center"/>
            <w:hideMark/>
          </w:tcPr>
          <w:p w:rsidR="00BE458D" w:rsidRPr="00452708" w:rsidRDefault="00BE458D" w:rsidP="00503DAD"/>
        </w:tc>
        <w:tc>
          <w:tcPr>
            <w:tcW w:w="2695" w:type="dxa"/>
            <w:gridSpan w:val="3"/>
            <w:vMerge/>
            <w:vAlign w:val="center"/>
            <w:hideMark/>
          </w:tcPr>
          <w:p w:rsidR="00BE458D" w:rsidRPr="00452708" w:rsidRDefault="00BE458D" w:rsidP="00503DAD"/>
        </w:tc>
        <w:tc>
          <w:tcPr>
            <w:tcW w:w="1274" w:type="dxa"/>
            <w:vMerge w:val="restart"/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>с начала проведения работ</w:t>
            </w:r>
          </w:p>
        </w:tc>
        <w:tc>
          <w:tcPr>
            <w:tcW w:w="822" w:type="dxa"/>
            <w:vMerge w:val="restart"/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 xml:space="preserve">с начала года </w:t>
            </w:r>
          </w:p>
        </w:tc>
        <w:tc>
          <w:tcPr>
            <w:tcW w:w="1162" w:type="dxa"/>
            <w:vMerge w:val="restart"/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>в том числе за</w:t>
            </w:r>
          </w:p>
          <w:p w:rsidR="00BE458D" w:rsidRPr="00452708" w:rsidRDefault="00BE458D" w:rsidP="00503DAD">
            <w:pPr>
              <w:jc w:val="center"/>
            </w:pPr>
            <w:r w:rsidRPr="00452708">
              <w:t>отчетный период</w:t>
            </w:r>
          </w:p>
        </w:tc>
      </w:tr>
      <w:tr w:rsidR="00BE458D" w:rsidRPr="00697786" w:rsidTr="00452708">
        <w:trPr>
          <w:trHeight w:val="820"/>
        </w:trPr>
        <w:tc>
          <w:tcPr>
            <w:tcW w:w="6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458D" w:rsidRPr="00452708" w:rsidRDefault="00BE458D" w:rsidP="00503DAD"/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458D" w:rsidRPr="00452708" w:rsidRDefault="00BE458D" w:rsidP="00503DAD"/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>Раздел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>ЦС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</w:pPr>
            <w:r w:rsidRPr="00452708">
              <w:t>ВР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</w:tr>
      <w:tr w:rsidR="00BE458D" w:rsidRPr="00697786" w:rsidTr="00452708"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8</w:t>
            </w:r>
          </w:p>
        </w:tc>
      </w:tr>
      <w:tr w:rsidR="00BE458D" w:rsidRPr="00697786" w:rsidTr="00452708">
        <w:trPr>
          <w:trHeight w:val="8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8D" w:rsidRPr="00452708" w:rsidRDefault="00BE458D" w:rsidP="00503DAD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ind w:left="-112"/>
              <w:jc w:val="center"/>
              <w:rPr>
                <w:sz w:val="22"/>
                <w:szCs w:val="22"/>
              </w:rPr>
            </w:pPr>
          </w:p>
        </w:tc>
      </w:tr>
      <w:tr w:rsidR="00BE458D" w:rsidRPr="00697786" w:rsidTr="0045270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ind w:left="-112"/>
              <w:jc w:val="center"/>
              <w:rPr>
                <w:sz w:val="22"/>
                <w:szCs w:val="22"/>
              </w:rPr>
            </w:pPr>
          </w:p>
        </w:tc>
      </w:tr>
      <w:tr w:rsidR="00BE458D" w:rsidRPr="00697786" w:rsidTr="0045270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  <w:r w:rsidRPr="00452708">
              <w:rPr>
                <w:sz w:val="22"/>
                <w:szCs w:val="22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D" w:rsidRPr="00452708" w:rsidRDefault="00BE458D" w:rsidP="00503DAD">
            <w:pPr>
              <w:rPr>
                <w:sz w:val="22"/>
                <w:szCs w:val="22"/>
              </w:rPr>
            </w:pPr>
          </w:p>
        </w:tc>
      </w:tr>
      <w:tr w:rsidR="00452708" w:rsidRPr="00697786" w:rsidTr="0045270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08" w:rsidRPr="00452708" w:rsidRDefault="00452708" w:rsidP="00A46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08" w:rsidRPr="00452708" w:rsidRDefault="00452708" w:rsidP="00A4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</w:tr>
      <w:tr w:rsidR="00452708" w:rsidRPr="00697786" w:rsidTr="0045270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08" w:rsidRPr="00452708" w:rsidRDefault="00452708" w:rsidP="00A46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08" w:rsidRPr="00452708" w:rsidRDefault="00452708" w:rsidP="00A4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708" w:rsidRPr="00697786" w:rsidTr="0045270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08" w:rsidRPr="00452708" w:rsidRDefault="00452708" w:rsidP="00A46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08" w:rsidRPr="00452708" w:rsidRDefault="00452708" w:rsidP="00A4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708" w:rsidRPr="00697786" w:rsidTr="0045270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08" w:rsidRPr="00452708" w:rsidRDefault="00452708" w:rsidP="00A46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08" w:rsidRPr="00452708" w:rsidRDefault="00452708" w:rsidP="00A4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452708" w:rsidRDefault="00452708" w:rsidP="0050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08" w:rsidRPr="00452708" w:rsidRDefault="00452708" w:rsidP="00503D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708" w:rsidRPr="00452708" w:rsidRDefault="00452708" w:rsidP="00503DAD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E458D" w:rsidRDefault="00BE458D" w:rsidP="00BE458D">
      <w:pPr>
        <w:rPr>
          <w:szCs w:val="22"/>
        </w:rPr>
      </w:pPr>
    </w:p>
    <w:p w:rsidR="00BE458D" w:rsidRDefault="00BE458D" w:rsidP="00BE458D">
      <w:pPr>
        <w:rPr>
          <w:szCs w:val="22"/>
        </w:rPr>
      </w:pPr>
    </w:p>
    <w:p w:rsidR="00BE458D" w:rsidRDefault="00BE458D" w:rsidP="00BE458D">
      <w:pPr>
        <w:rPr>
          <w:szCs w:val="22"/>
        </w:rPr>
      </w:pPr>
    </w:p>
    <w:p w:rsidR="00BE458D" w:rsidRPr="00F83425" w:rsidRDefault="00BE458D" w:rsidP="00BE458D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BE458D" w:rsidRPr="00F83425" w:rsidRDefault="00BE458D" w:rsidP="00BE458D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BE458D" w:rsidRPr="00F83425" w:rsidRDefault="00BE458D" w:rsidP="00BE458D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BE458D" w:rsidRPr="002F05C5" w:rsidRDefault="00BE458D" w:rsidP="00BE458D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 (ФИО)</w:t>
      </w:r>
    </w:p>
    <w:p w:rsidR="00BE458D" w:rsidRDefault="00BE458D" w:rsidP="00BE458D">
      <w:pPr>
        <w:rPr>
          <w:sz w:val="22"/>
          <w:szCs w:val="22"/>
        </w:rPr>
      </w:pPr>
    </w:p>
    <w:p w:rsidR="00BE458D" w:rsidRPr="00C47774" w:rsidRDefault="00BE458D" w:rsidP="00BE458D">
      <w:pPr>
        <w:rPr>
          <w:szCs w:val="22"/>
        </w:rPr>
      </w:pPr>
      <w:r w:rsidRPr="00F83425">
        <w:rPr>
          <w:sz w:val="22"/>
          <w:szCs w:val="22"/>
        </w:rPr>
        <w:t>Директор МКП «</w:t>
      </w:r>
      <w:r>
        <w:rPr>
          <w:sz w:val="22"/>
          <w:szCs w:val="22"/>
        </w:rPr>
        <w:t>Вторресурсы</w:t>
      </w:r>
      <w:r w:rsidRPr="00F83425">
        <w:rPr>
          <w:sz w:val="22"/>
          <w:szCs w:val="22"/>
        </w:rPr>
        <w:t xml:space="preserve">» АГО               </w:t>
      </w:r>
      <w:r>
        <w:rPr>
          <w:sz w:val="22"/>
          <w:szCs w:val="22"/>
        </w:rPr>
        <w:t xml:space="preserve">         </w:t>
      </w:r>
      <w:r w:rsidRPr="00F83425">
        <w:rPr>
          <w:sz w:val="22"/>
          <w:szCs w:val="22"/>
        </w:rPr>
        <w:t xml:space="preserve">   _________________________ </w:t>
      </w:r>
      <w:r>
        <w:rPr>
          <w:sz w:val="22"/>
          <w:szCs w:val="22"/>
        </w:rPr>
        <w:t>__________________</w:t>
      </w:r>
    </w:p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(подпись)                        (ФИО)</w:t>
      </w:r>
    </w:p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both"/>
        <w:rPr>
          <w:sz w:val="20"/>
          <w:szCs w:val="20"/>
        </w:rPr>
      </w:pPr>
    </w:p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both"/>
        <w:rPr>
          <w:sz w:val="20"/>
          <w:szCs w:val="20"/>
        </w:rPr>
      </w:pPr>
    </w:p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both"/>
        <w:rPr>
          <w:sz w:val="20"/>
          <w:szCs w:val="20"/>
        </w:rPr>
      </w:pPr>
    </w:p>
    <w:p w:rsidR="00CE4897" w:rsidRDefault="00CE4897" w:rsidP="00BE458D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both"/>
        <w:rPr>
          <w:sz w:val="20"/>
          <w:szCs w:val="20"/>
        </w:rPr>
      </w:pPr>
    </w:p>
    <w:p w:rsidR="005178C3" w:rsidRDefault="005178C3" w:rsidP="00BE458D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both"/>
        <w:rPr>
          <w:sz w:val="20"/>
          <w:szCs w:val="20"/>
        </w:rPr>
      </w:pPr>
    </w:p>
    <w:p w:rsidR="005178C3" w:rsidRDefault="005178C3" w:rsidP="008A1B01">
      <w:pPr>
        <w:pStyle w:val="2"/>
        <w:shd w:val="clear" w:color="auto" w:fill="auto"/>
        <w:tabs>
          <w:tab w:val="left" w:pos="1420"/>
        </w:tabs>
        <w:spacing w:line="276" w:lineRule="auto"/>
        <w:ind w:firstLine="0"/>
        <w:jc w:val="both"/>
        <w:rPr>
          <w:sz w:val="20"/>
          <w:szCs w:val="20"/>
        </w:rPr>
      </w:pPr>
    </w:p>
    <w:p w:rsidR="001B3CC3" w:rsidRDefault="001B3CC3" w:rsidP="008A1B01">
      <w:pPr>
        <w:pStyle w:val="2"/>
        <w:shd w:val="clear" w:color="auto" w:fill="auto"/>
        <w:tabs>
          <w:tab w:val="left" w:pos="1420"/>
        </w:tabs>
        <w:spacing w:line="276" w:lineRule="auto"/>
        <w:ind w:firstLine="0"/>
        <w:jc w:val="both"/>
        <w:rPr>
          <w:sz w:val="20"/>
          <w:szCs w:val="20"/>
        </w:rPr>
      </w:pPr>
    </w:p>
    <w:p w:rsidR="001B3CC3" w:rsidRDefault="001B3CC3" w:rsidP="008A1B01">
      <w:pPr>
        <w:pStyle w:val="2"/>
        <w:shd w:val="clear" w:color="auto" w:fill="auto"/>
        <w:tabs>
          <w:tab w:val="left" w:pos="1420"/>
        </w:tabs>
        <w:spacing w:line="276" w:lineRule="auto"/>
        <w:ind w:firstLine="0"/>
        <w:jc w:val="both"/>
        <w:rPr>
          <w:sz w:val="20"/>
          <w:szCs w:val="20"/>
        </w:rPr>
      </w:pPr>
    </w:p>
    <w:p w:rsidR="00D07975" w:rsidRPr="00CE4897" w:rsidRDefault="00D07975" w:rsidP="005B4401">
      <w:pPr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t>Приложение № 4</w:t>
      </w:r>
    </w:p>
    <w:p w:rsidR="00D07975" w:rsidRPr="00CE4897" w:rsidRDefault="00D07975" w:rsidP="005B4401">
      <w:pPr>
        <w:shd w:val="clear" w:color="auto" w:fill="FFFFFF"/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t xml:space="preserve">к Порядку </w:t>
      </w:r>
    </w:p>
    <w:p w:rsidR="00CE4897" w:rsidRPr="00CE4897" w:rsidRDefault="00CE4897" w:rsidP="005B4401">
      <w:pPr>
        <w:shd w:val="clear" w:color="auto" w:fill="FFFFFF"/>
        <w:ind w:firstLine="5954"/>
        <w:rPr>
          <w:sz w:val="24"/>
          <w:szCs w:val="24"/>
        </w:rPr>
      </w:pPr>
    </w:p>
    <w:p w:rsidR="00CE4897" w:rsidRPr="00CE4897" w:rsidRDefault="00CE4897" w:rsidP="00CE4897">
      <w:pPr>
        <w:shd w:val="clear" w:color="auto" w:fill="FFFFFF"/>
        <w:ind w:firstLine="4536"/>
        <w:rPr>
          <w:sz w:val="24"/>
          <w:szCs w:val="24"/>
        </w:rPr>
      </w:pPr>
    </w:p>
    <w:p w:rsidR="00CE4897" w:rsidRDefault="00CE4897" w:rsidP="00CE4897">
      <w:pPr>
        <w:shd w:val="clear" w:color="auto" w:fill="FFFFFF"/>
        <w:ind w:firstLine="4536"/>
      </w:pPr>
    </w:p>
    <w:p w:rsidR="00D07975" w:rsidRDefault="00D07975" w:rsidP="00D07975">
      <w:pPr>
        <w:shd w:val="clear" w:color="auto" w:fill="FFFFFF"/>
        <w:ind w:firstLine="4536"/>
      </w:pPr>
    </w:p>
    <w:p w:rsidR="00D07975" w:rsidRDefault="00D07975" w:rsidP="00D07975">
      <w:pPr>
        <w:shd w:val="clear" w:color="auto" w:fill="FFFFFF"/>
        <w:ind w:firstLine="4536"/>
      </w:pPr>
    </w:p>
    <w:p w:rsidR="00BE458D" w:rsidRDefault="00BE458D" w:rsidP="00D07975">
      <w:pPr>
        <w:pStyle w:val="110"/>
        <w:shd w:val="clear" w:color="auto" w:fill="auto"/>
        <w:spacing w:before="0" w:after="0" w:line="230" w:lineRule="exact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before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before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B4401">
        <w:rPr>
          <w:sz w:val="28"/>
          <w:szCs w:val="28"/>
        </w:rPr>
        <w:t>__________________</w:t>
      </w:r>
      <w:r w:rsidR="00757183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before="0" w:line="240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(квартал, год)</w:t>
      </w:r>
    </w:p>
    <w:p w:rsidR="00D07975" w:rsidRPr="005C05F2" w:rsidRDefault="00D07975" w:rsidP="00BE458D">
      <w:pPr>
        <w:pStyle w:val="2"/>
        <w:shd w:val="clear" w:color="auto" w:fill="auto"/>
        <w:tabs>
          <w:tab w:val="left" w:pos="1420"/>
        </w:tabs>
        <w:spacing w:before="0" w:line="240" w:lineRule="auto"/>
        <w:ind w:left="720"/>
        <w:jc w:val="center"/>
        <w:rPr>
          <w:sz w:val="20"/>
          <w:szCs w:val="20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2573"/>
        <w:gridCol w:w="1167"/>
        <w:gridCol w:w="1906"/>
        <w:gridCol w:w="1413"/>
        <w:gridCol w:w="1409"/>
        <w:gridCol w:w="1563"/>
      </w:tblGrid>
      <w:tr w:rsidR="00D07975" w:rsidTr="006C0EAD">
        <w:tc>
          <w:tcPr>
            <w:tcW w:w="2573" w:type="dxa"/>
          </w:tcPr>
          <w:p w:rsidR="00D07975" w:rsidRDefault="00D07975" w:rsidP="00D07975">
            <w:pPr>
              <w:pStyle w:val="2"/>
              <w:shd w:val="clear" w:color="auto" w:fill="auto"/>
              <w:tabs>
                <w:tab w:val="left" w:pos="-108"/>
              </w:tabs>
              <w:spacing w:before="0" w:line="240" w:lineRule="auto"/>
              <w:ind w:right="-87" w:firstLine="34"/>
              <w:jc w:val="center"/>
              <w:rPr>
                <w:color w:val="000000"/>
                <w:sz w:val="20"/>
                <w:szCs w:val="20"/>
              </w:rPr>
            </w:pPr>
            <w:r w:rsidRPr="00A97479">
              <w:rPr>
                <w:color w:val="000000"/>
                <w:sz w:val="20"/>
                <w:szCs w:val="20"/>
              </w:rPr>
              <w:t>Наименование цели</w:t>
            </w:r>
          </w:p>
          <w:p w:rsidR="00D07975" w:rsidRDefault="00D07975" w:rsidP="00D07975">
            <w:pPr>
              <w:pStyle w:val="2"/>
              <w:shd w:val="clear" w:color="auto" w:fill="auto"/>
              <w:tabs>
                <w:tab w:val="left" w:pos="-108"/>
              </w:tabs>
              <w:spacing w:before="0" w:line="240" w:lineRule="auto"/>
              <w:ind w:right="-87" w:firstLine="34"/>
              <w:jc w:val="center"/>
              <w:rPr>
                <w:sz w:val="28"/>
                <w:szCs w:val="28"/>
              </w:rPr>
            </w:pPr>
            <w:r w:rsidRPr="00A97479">
              <w:rPr>
                <w:color w:val="000000"/>
                <w:sz w:val="20"/>
                <w:szCs w:val="20"/>
              </w:rPr>
              <w:t xml:space="preserve"> (целей) и задач, целевых показателей</w:t>
            </w:r>
          </w:p>
        </w:tc>
        <w:tc>
          <w:tcPr>
            <w:tcW w:w="1167" w:type="dxa"/>
          </w:tcPr>
          <w:p w:rsidR="00D07975" w:rsidRDefault="00617A2C" w:rsidP="00D07975">
            <w:pPr>
              <w:pStyle w:val="2"/>
              <w:shd w:val="clear" w:color="auto" w:fill="auto"/>
              <w:spacing w:before="0" w:line="240" w:lineRule="auto"/>
              <w:ind w:left="-129" w:right="-338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Единицы</w:t>
            </w:r>
            <w:r w:rsidR="00D079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="00D07975" w:rsidRPr="00A97479">
              <w:rPr>
                <w:color w:val="000000"/>
                <w:sz w:val="20"/>
                <w:szCs w:val="20"/>
              </w:rPr>
              <w:t>змерения</w:t>
            </w:r>
          </w:p>
        </w:tc>
        <w:tc>
          <w:tcPr>
            <w:tcW w:w="1906" w:type="dxa"/>
          </w:tcPr>
          <w:p w:rsidR="00D07975" w:rsidRPr="00CD63B3" w:rsidRDefault="00D07975" w:rsidP="006C0EAD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1413" w:type="dxa"/>
          </w:tcPr>
          <w:p w:rsidR="00D07975" w:rsidRPr="00CD63B3" w:rsidRDefault="00D07975" w:rsidP="006C0EAD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Достигнутое значение  показателя</w:t>
            </w:r>
          </w:p>
        </w:tc>
        <w:tc>
          <w:tcPr>
            <w:tcW w:w="1409" w:type="dxa"/>
          </w:tcPr>
          <w:p w:rsidR="00D07975" w:rsidRPr="00CD63B3" w:rsidRDefault="00D07975" w:rsidP="006C0EAD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Процент выполнения</w:t>
            </w:r>
          </w:p>
        </w:tc>
        <w:tc>
          <w:tcPr>
            <w:tcW w:w="1563" w:type="dxa"/>
            <w:vAlign w:val="center"/>
          </w:tcPr>
          <w:p w:rsidR="00D07975" w:rsidRPr="00CD63B3" w:rsidRDefault="00D07975" w:rsidP="006C0EAD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Причина неисполнения (недостижения) целевого показателя</w:t>
            </w:r>
          </w:p>
        </w:tc>
      </w:tr>
      <w:tr w:rsidR="00D07975" w:rsidTr="006C0EAD">
        <w:tc>
          <w:tcPr>
            <w:tcW w:w="257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7975" w:rsidTr="006C0EAD">
        <w:tc>
          <w:tcPr>
            <w:tcW w:w="257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7975" w:rsidTr="006C0EAD">
        <w:tc>
          <w:tcPr>
            <w:tcW w:w="257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D07975" w:rsidRDefault="00D07975" w:rsidP="006C0EAD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center"/>
        <w:rPr>
          <w:sz w:val="28"/>
          <w:szCs w:val="28"/>
        </w:rPr>
      </w:pPr>
    </w:p>
    <w:p w:rsidR="00BE458D" w:rsidRDefault="00BE458D" w:rsidP="00BE458D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center"/>
        <w:rPr>
          <w:sz w:val="28"/>
          <w:szCs w:val="28"/>
        </w:rPr>
      </w:pPr>
    </w:p>
    <w:p w:rsidR="00BE458D" w:rsidRPr="00F83425" w:rsidRDefault="00BE458D" w:rsidP="00BE458D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BE458D" w:rsidRPr="00F83425" w:rsidRDefault="00BE458D" w:rsidP="00BE458D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BE458D" w:rsidRPr="00F83425" w:rsidRDefault="00BE458D" w:rsidP="00BE458D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BE458D" w:rsidRPr="002F05C5" w:rsidRDefault="00BE458D" w:rsidP="00BE458D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 (ФИО)</w:t>
      </w:r>
    </w:p>
    <w:p w:rsidR="00BE458D" w:rsidRDefault="00BE458D" w:rsidP="00BE458D">
      <w:pPr>
        <w:rPr>
          <w:sz w:val="22"/>
          <w:szCs w:val="22"/>
        </w:rPr>
      </w:pPr>
    </w:p>
    <w:p w:rsidR="00BE458D" w:rsidRPr="00C47774" w:rsidRDefault="00BE458D" w:rsidP="00BE458D">
      <w:pPr>
        <w:rPr>
          <w:szCs w:val="22"/>
        </w:rPr>
      </w:pPr>
      <w:r w:rsidRPr="00F83425">
        <w:rPr>
          <w:sz w:val="22"/>
          <w:szCs w:val="22"/>
        </w:rPr>
        <w:t>Директор МКП «</w:t>
      </w:r>
      <w:r>
        <w:rPr>
          <w:sz w:val="22"/>
          <w:szCs w:val="22"/>
        </w:rPr>
        <w:t>Вторресурсы</w:t>
      </w:r>
      <w:r w:rsidRPr="00F83425">
        <w:rPr>
          <w:sz w:val="22"/>
          <w:szCs w:val="22"/>
        </w:rPr>
        <w:t xml:space="preserve">» АГО               </w:t>
      </w:r>
      <w:r>
        <w:rPr>
          <w:sz w:val="22"/>
          <w:szCs w:val="22"/>
        </w:rPr>
        <w:t xml:space="preserve">         </w:t>
      </w:r>
      <w:r w:rsidRPr="00F83425">
        <w:rPr>
          <w:sz w:val="22"/>
          <w:szCs w:val="22"/>
        </w:rPr>
        <w:t xml:space="preserve">   _________________________ </w:t>
      </w:r>
      <w:r>
        <w:rPr>
          <w:sz w:val="22"/>
          <w:szCs w:val="22"/>
        </w:rPr>
        <w:t>__________________</w:t>
      </w:r>
    </w:p>
    <w:p w:rsidR="00BE458D" w:rsidRPr="001B3CC3" w:rsidRDefault="00BE458D" w:rsidP="001B3CC3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="005178C3">
        <w:t xml:space="preserve">                             </w:t>
      </w:r>
      <w:r>
        <w:t xml:space="preserve"> </w:t>
      </w:r>
      <w:r>
        <w:rPr>
          <w:sz w:val="20"/>
          <w:szCs w:val="20"/>
        </w:rPr>
        <w:t>(подпись)                        (ФИО)</w:t>
      </w:r>
    </w:p>
    <w:sectPr w:rsidR="00BE458D" w:rsidRPr="001B3CC3" w:rsidSect="001B3CC3">
      <w:headerReference w:type="default" r:id="rId10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D0" w:rsidRDefault="00DC0BD0" w:rsidP="009C1F2B">
      <w:r>
        <w:separator/>
      </w:r>
    </w:p>
  </w:endnote>
  <w:endnote w:type="continuationSeparator" w:id="1">
    <w:p w:rsidR="00DC0BD0" w:rsidRDefault="00DC0BD0" w:rsidP="009C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D0" w:rsidRDefault="00DC0BD0" w:rsidP="009C1F2B">
      <w:r>
        <w:separator/>
      </w:r>
    </w:p>
  </w:footnote>
  <w:footnote w:type="continuationSeparator" w:id="1">
    <w:p w:rsidR="00DC0BD0" w:rsidRDefault="00DC0BD0" w:rsidP="009C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683F" w:rsidRPr="003B74C5" w:rsidRDefault="00514D45">
        <w:pPr>
          <w:pStyle w:val="a5"/>
          <w:jc w:val="center"/>
          <w:rPr>
            <w:sz w:val="28"/>
            <w:szCs w:val="28"/>
          </w:rPr>
        </w:pPr>
        <w:r w:rsidRPr="003B74C5">
          <w:rPr>
            <w:sz w:val="28"/>
            <w:szCs w:val="28"/>
          </w:rPr>
          <w:fldChar w:fldCharType="begin"/>
        </w:r>
        <w:r w:rsidR="0058683F" w:rsidRPr="003B74C5">
          <w:rPr>
            <w:sz w:val="28"/>
            <w:szCs w:val="28"/>
          </w:rPr>
          <w:instrText xml:space="preserve"> PAGE   \* MERGEFORMAT </w:instrText>
        </w:r>
        <w:r w:rsidRPr="003B74C5">
          <w:rPr>
            <w:sz w:val="28"/>
            <w:szCs w:val="28"/>
          </w:rPr>
          <w:fldChar w:fldCharType="separate"/>
        </w:r>
        <w:r w:rsidR="00F2649C">
          <w:rPr>
            <w:noProof/>
            <w:sz w:val="28"/>
            <w:szCs w:val="28"/>
          </w:rPr>
          <w:t>7</w:t>
        </w:r>
        <w:r w:rsidRPr="003B74C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0FCC"/>
    <w:multiLevelType w:val="multilevel"/>
    <w:tmpl w:val="29E6B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D0C13"/>
    <w:multiLevelType w:val="hybridMultilevel"/>
    <w:tmpl w:val="0264128E"/>
    <w:lvl w:ilvl="0" w:tplc="8020BAFC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7D5"/>
    <w:rsid w:val="0000763C"/>
    <w:rsid w:val="00011CE4"/>
    <w:rsid w:val="00031581"/>
    <w:rsid w:val="00043C14"/>
    <w:rsid w:val="000659E5"/>
    <w:rsid w:val="00065F17"/>
    <w:rsid w:val="00086E66"/>
    <w:rsid w:val="00091D83"/>
    <w:rsid w:val="00093D05"/>
    <w:rsid w:val="000B0A6E"/>
    <w:rsid w:val="000C6097"/>
    <w:rsid w:val="000D419D"/>
    <w:rsid w:val="000F2C21"/>
    <w:rsid w:val="000F7DE4"/>
    <w:rsid w:val="00111D43"/>
    <w:rsid w:val="001254C6"/>
    <w:rsid w:val="00143164"/>
    <w:rsid w:val="00152F36"/>
    <w:rsid w:val="001577D5"/>
    <w:rsid w:val="001731DB"/>
    <w:rsid w:val="0019264F"/>
    <w:rsid w:val="001A11E3"/>
    <w:rsid w:val="001A3BF2"/>
    <w:rsid w:val="001B3CC3"/>
    <w:rsid w:val="001E5128"/>
    <w:rsid w:val="00212D1B"/>
    <w:rsid w:val="00226877"/>
    <w:rsid w:val="002411F2"/>
    <w:rsid w:val="00246606"/>
    <w:rsid w:val="0027194C"/>
    <w:rsid w:val="00273298"/>
    <w:rsid w:val="00291E2C"/>
    <w:rsid w:val="002A55E3"/>
    <w:rsid w:val="002B7620"/>
    <w:rsid w:val="002D2A51"/>
    <w:rsid w:val="002E3849"/>
    <w:rsid w:val="00311D7A"/>
    <w:rsid w:val="00315B51"/>
    <w:rsid w:val="003274CD"/>
    <w:rsid w:val="00334399"/>
    <w:rsid w:val="00396C74"/>
    <w:rsid w:val="003B74C5"/>
    <w:rsid w:val="003C61F8"/>
    <w:rsid w:val="003E110D"/>
    <w:rsid w:val="003F26AF"/>
    <w:rsid w:val="00410E8C"/>
    <w:rsid w:val="004227A3"/>
    <w:rsid w:val="00423756"/>
    <w:rsid w:val="004305B8"/>
    <w:rsid w:val="00440095"/>
    <w:rsid w:val="00452708"/>
    <w:rsid w:val="0048097C"/>
    <w:rsid w:val="0049075F"/>
    <w:rsid w:val="004A0E33"/>
    <w:rsid w:val="004D2E50"/>
    <w:rsid w:val="004E1939"/>
    <w:rsid w:val="004E1AAB"/>
    <w:rsid w:val="005028A9"/>
    <w:rsid w:val="00503DAD"/>
    <w:rsid w:val="005120F8"/>
    <w:rsid w:val="005143BA"/>
    <w:rsid w:val="00514D45"/>
    <w:rsid w:val="005178C3"/>
    <w:rsid w:val="0052020D"/>
    <w:rsid w:val="00521B19"/>
    <w:rsid w:val="0054452E"/>
    <w:rsid w:val="00552C66"/>
    <w:rsid w:val="0058683F"/>
    <w:rsid w:val="005A1C35"/>
    <w:rsid w:val="005B4401"/>
    <w:rsid w:val="005B7C67"/>
    <w:rsid w:val="005D61A2"/>
    <w:rsid w:val="005F6960"/>
    <w:rsid w:val="006011E5"/>
    <w:rsid w:val="00601ED8"/>
    <w:rsid w:val="00610ED3"/>
    <w:rsid w:val="0061439C"/>
    <w:rsid w:val="00614C64"/>
    <w:rsid w:val="00617A2C"/>
    <w:rsid w:val="006247B5"/>
    <w:rsid w:val="006307C1"/>
    <w:rsid w:val="00646347"/>
    <w:rsid w:val="00647AFD"/>
    <w:rsid w:val="00651F79"/>
    <w:rsid w:val="0066693E"/>
    <w:rsid w:val="00682C8D"/>
    <w:rsid w:val="006A601B"/>
    <w:rsid w:val="006C0EAD"/>
    <w:rsid w:val="006C0F81"/>
    <w:rsid w:val="006C2225"/>
    <w:rsid w:val="006D0C09"/>
    <w:rsid w:val="006E00EE"/>
    <w:rsid w:val="006E0978"/>
    <w:rsid w:val="006E41E4"/>
    <w:rsid w:val="006E7181"/>
    <w:rsid w:val="007023F2"/>
    <w:rsid w:val="007056CA"/>
    <w:rsid w:val="00721928"/>
    <w:rsid w:val="007501AF"/>
    <w:rsid w:val="00752350"/>
    <w:rsid w:val="00757183"/>
    <w:rsid w:val="00785032"/>
    <w:rsid w:val="00792368"/>
    <w:rsid w:val="007931FA"/>
    <w:rsid w:val="007A5D97"/>
    <w:rsid w:val="007A626E"/>
    <w:rsid w:val="007B0255"/>
    <w:rsid w:val="007B229E"/>
    <w:rsid w:val="007D6749"/>
    <w:rsid w:val="007E39FE"/>
    <w:rsid w:val="007E4982"/>
    <w:rsid w:val="007F2966"/>
    <w:rsid w:val="007F528B"/>
    <w:rsid w:val="00807DC2"/>
    <w:rsid w:val="00816940"/>
    <w:rsid w:val="00833744"/>
    <w:rsid w:val="00865153"/>
    <w:rsid w:val="00865947"/>
    <w:rsid w:val="0087160B"/>
    <w:rsid w:val="00887DFE"/>
    <w:rsid w:val="008901C9"/>
    <w:rsid w:val="008A1B01"/>
    <w:rsid w:val="008A3B33"/>
    <w:rsid w:val="008A61CD"/>
    <w:rsid w:val="008A691A"/>
    <w:rsid w:val="008C459D"/>
    <w:rsid w:val="008C5620"/>
    <w:rsid w:val="008C6DB6"/>
    <w:rsid w:val="008F33FC"/>
    <w:rsid w:val="00915E99"/>
    <w:rsid w:val="00916057"/>
    <w:rsid w:val="00927775"/>
    <w:rsid w:val="00934864"/>
    <w:rsid w:val="00943DBD"/>
    <w:rsid w:val="00946A97"/>
    <w:rsid w:val="0095541B"/>
    <w:rsid w:val="00955F7E"/>
    <w:rsid w:val="009565C4"/>
    <w:rsid w:val="0097523A"/>
    <w:rsid w:val="009A7B86"/>
    <w:rsid w:val="009C1F2B"/>
    <w:rsid w:val="00A05322"/>
    <w:rsid w:val="00A46129"/>
    <w:rsid w:val="00A62D8B"/>
    <w:rsid w:val="00A67CD4"/>
    <w:rsid w:val="00A92A29"/>
    <w:rsid w:val="00AA56FF"/>
    <w:rsid w:val="00AE3D44"/>
    <w:rsid w:val="00AF470E"/>
    <w:rsid w:val="00B21F9C"/>
    <w:rsid w:val="00B25433"/>
    <w:rsid w:val="00B453EA"/>
    <w:rsid w:val="00B51F15"/>
    <w:rsid w:val="00B55B39"/>
    <w:rsid w:val="00B82B82"/>
    <w:rsid w:val="00BA1339"/>
    <w:rsid w:val="00BB2A07"/>
    <w:rsid w:val="00BE458D"/>
    <w:rsid w:val="00C051C5"/>
    <w:rsid w:val="00C20DE1"/>
    <w:rsid w:val="00C41549"/>
    <w:rsid w:val="00C537C1"/>
    <w:rsid w:val="00C62EEA"/>
    <w:rsid w:val="00C82C58"/>
    <w:rsid w:val="00CB2A12"/>
    <w:rsid w:val="00CC3F1E"/>
    <w:rsid w:val="00CE4897"/>
    <w:rsid w:val="00D05153"/>
    <w:rsid w:val="00D0770B"/>
    <w:rsid w:val="00D07975"/>
    <w:rsid w:val="00D106AA"/>
    <w:rsid w:val="00D31281"/>
    <w:rsid w:val="00D3735A"/>
    <w:rsid w:val="00D55674"/>
    <w:rsid w:val="00D73AD0"/>
    <w:rsid w:val="00D8388F"/>
    <w:rsid w:val="00D93149"/>
    <w:rsid w:val="00DC0BD0"/>
    <w:rsid w:val="00DD02FD"/>
    <w:rsid w:val="00DD5F5C"/>
    <w:rsid w:val="00DE2638"/>
    <w:rsid w:val="00DF50C4"/>
    <w:rsid w:val="00E322EA"/>
    <w:rsid w:val="00E3565B"/>
    <w:rsid w:val="00E4612B"/>
    <w:rsid w:val="00E63F13"/>
    <w:rsid w:val="00E94014"/>
    <w:rsid w:val="00E96866"/>
    <w:rsid w:val="00EB73CB"/>
    <w:rsid w:val="00EC3C77"/>
    <w:rsid w:val="00EE000C"/>
    <w:rsid w:val="00EF1BF7"/>
    <w:rsid w:val="00F0341E"/>
    <w:rsid w:val="00F238D6"/>
    <w:rsid w:val="00F258BB"/>
    <w:rsid w:val="00F2649C"/>
    <w:rsid w:val="00F44752"/>
    <w:rsid w:val="00F60D26"/>
    <w:rsid w:val="00F91CCC"/>
    <w:rsid w:val="00F9473D"/>
    <w:rsid w:val="00FA0890"/>
    <w:rsid w:val="00FA1AFA"/>
    <w:rsid w:val="00FA6FE4"/>
    <w:rsid w:val="00FD5921"/>
    <w:rsid w:val="00FE2DDF"/>
    <w:rsid w:val="00FE329A"/>
    <w:rsid w:val="00FF183E"/>
    <w:rsid w:val="00FF59FB"/>
    <w:rsid w:val="00FF5F9F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1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FD5921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9"/>
    <w:rsid w:val="00FD5921"/>
    <w:pPr>
      <w:shd w:val="clear" w:color="auto" w:fill="FFFFFF"/>
      <w:autoSpaceDE/>
      <w:autoSpaceDN/>
      <w:adjustRightInd/>
      <w:spacing w:before="360" w:line="0" w:lineRule="atLeast"/>
      <w:ind w:hanging="1300"/>
    </w:pPr>
    <w:rPr>
      <w:rFonts w:eastAsiaTheme="minorHAnsi" w:cstheme="minorBidi"/>
      <w:sz w:val="32"/>
      <w:szCs w:val="32"/>
      <w:lang w:eastAsia="en-US"/>
    </w:rPr>
  </w:style>
  <w:style w:type="paragraph" w:styleId="aa">
    <w:name w:val="No Spacing"/>
    <w:uiPriority w:val="1"/>
    <w:qFormat/>
    <w:rsid w:val="00807DC2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10195pt-2pt">
    <w:name w:val="Основной текст (10) + 19;5 pt;Интервал -2 pt"/>
    <w:basedOn w:val="a0"/>
    <w:rsid w:val="00BA1339"/>
    <w:rPr>
      <w:rFonts w:ascii="Times New Roman" w:hAnsi="Times New Roman"/>
      <w:b/>
      <w:bCs/>
      <w:color w:val="000000"/>
      <w:spacing w:val="-4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E458D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E458D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b">
    <w:name w:val="Table Grid"/>
    <w:basedOn w:val="a1"/>
    <w:uiPriority w:val="59"/>
    <w:rsid w:val="00BE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F2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049BE6792953D27FCD840E0048D285AD2476FA2513E72310ABA28F45936FABD2F69CE70D4FC24j3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C1FC0-3FD9-4939-AA88-E181D09E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luba</cp:lastModifiedBy>
  <cp:revision>4</cp:revision>
  <cp:lastPrinted>2019-04-05T13:49:00Z</cp:lastPrinted>
  <dcterms:created xsi:type="dcterms:W3CDTF">2019-04-05T13:19:00Z</dcterms:created>
  <dcterms:modified xsi:type="dcterms:W3CDTF">2019-04-05T13:51:00Z</dcterms:modified>
</cp:coreProperties>
</file>