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11" w:rsidRPr="009C1511" w:rsidRDefault="009C1511" w:rsidP="009C1511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УТВЕРЖДАЮ:</w:t>
      </w:r>
    </w:p>
    <w:p w:rsidR="009C1511" w:rsidRPr="009C1511" w:rsidRDefault="009C1511" w:rsidP="009C1511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Заместитель председателя  комиссии</w:t>
      </w:r>
    </w:p>
    <w:p w:rsidR="009C1511" w:rsidRPr="009C1511" w:rsidRDefault="009C1511" w:rsidP="009C1511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 xml:space="preserve">_____________Л.Е. </w:t>
      </w:r>
      <w:proofErr w:type="spellStart"/>
      <w:r w:rsidRPr="009C1511">
        <w:rPr>
          <w:rFonts w:ascii="Times New Roman" w:hAnsi="Times New Roman" w:cs="Times New Roman"/>
        </w:rPr>
        <w:t>Линич</w:t>
      </w:r>
      <w:proofErr w:type="spellEnd"/>
    </w:p>
    <w:p w:rsidR="009C1511" w:rsidRPr="009C1511" w:rsidRDefault="009C1511" w:rsidP="009C1511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9C1511" w:rsidRPr="009C1511" w:rsidRDefault="009C1511" w:rsidP="009C151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г. Асбест</w:t>
      </w:r>
      <w:r w:rsidRPr="009C1511">
        <w:rPr>
          <w:rFonts w:ascii="Times New Roman" w:hAnsi="Times New Roman" w:cs="Times New Roman"/>
        </w:rPr>
        <w:tab/>
      </w:r>
      <w:r w:rsidRPr="009C1511">
        <w:rPr>
          <w:rFonts w:ascii="Times New Roman" w:hAnsi="Times New Roman" w:cs="Times New Roman"/>
        </w:rPr>
        <w:tab/>
      </w:r>
      <w:r w:rsidRPr="009C1511">
        <w:rPr>
          <w:rFonts w:ascii="Times New Roman" w:hAnsi="Times New Roman" w:cs="Times New Roman"/>
        </w:rPr>
        <w:tab/>
      </w:r>
      <w:r w:rsidRPr="009C1511">
        <w:rPr>
          <w:rFonts w:ascii="Times New Roman" w:hAnsi="Times New Roman" w:cs="Times New Roman"/>
        </w:rPr>
        <w:tab/>
      </w:r>
      <w:r w:rsidRPr="009C1511">
        <w:rPr>
          <w:rFonts w:ascii="Times New Roman" w:hAnsi="Times New Roman" w:cs="Times New Roman"/>
        </w:rPr>
        <w:tab/>
      </w:r>
      <w:r w:rsidRPr="009C1511">
        <w:rPr>
          <w:rFonts w:ascii="Times New Roman" w:hAnsi="Times New Roman" w:cs="Times New Roman"/>
        </w:rPr>
        <w:tab/>
        <w:t xml:space="preserve">                 </w:t>
      </w:r>
      <w:r w:rsidRPr="009C1511">
        <w:rPr>
          <w:rFonts w:ascii="Times New Roman" w:hAnsi="Times New Roman" w:cs="Times New Roman"/>
        </w:rPr>
        <w:tab/>
      </w:r>
      <w:r w:rsidRPr="009C1511">
        <w:rPr>
          <w:rFonts w:ascii="Times New Roman" w:hAnsi="Times New Roman" w:cs="Times New Roman"/>
        </w:rPr>
        <w:tab/>
        <w:t xml:space="preserve">                 22 марта 2022  года</w:t>
      </w:r>
    </w:p>
    <w:p w:rsidR="009C1511" w:rsidRPr="009C1511" w:rsidRDefault="009C1511" w:rsidP="009C1511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9C1511" w:rsidRPr="009C1511" w:rsidRDefault="009C1511" w:rsidP="009C1511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9C1511" w:rsidRPr="009C1511" w:rsidRDefault="009C1511" w:rsidP="009C15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C1511">
        <w:rPr>
          <w:rFonts w:ascii="Times New Roman" w:hAnsi="Times New Roman" w:cs="Times New Roman"/>
          <w:b/>
          <w:i/>
        </w:rPr>
        <w:t>ИТОГОВЫЙ ПРОТОКОЛ № 2</w:t>
      </w:r>
    </w:p>
    <w:p w:rsidR="009C1511" w:rsidRPr="009C1511" w:rsidRDefault="009C1511" w:rsidP="009C15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</w:rPr>
      </w:pPr>
      <w:r w:rsidRPr="009C1511">
        <w:rPr>
          <w:rFonts w:ascii="Times New Roman" w:hAnsi="Times New Roman" w:cs="Times New Roman"/>
          <w:b/>
          <w:i/>
        </w:rPr>
        <w:t xml:space="preserve">аукциона по продаже объектов незавершенного строительства с земельным участком, расположенных по </w:t>
      </w:r>
      <w:proofErr w:type="spellStart"/>
      <w:r w:rsidRPr="009C1511">
        <w:rPr>
          <w:rFonts w:ascii="Times New Roman" w:hAnsi="Times New Roman" w:cs="Times New Roman"/>
          <w:b/>
          <w:i/>
        </w:rPr>
        <w:t>адресу</w:t>
      </w:r>
      <w:proofErr w:type="gramStart"/>
      <w:r w:rsidRPr="009C1511">
        <w:rPr>
          <w:rFonts w:ascii="Times New Roman" w:hAnsi="Times New Roman" w:cs="Times New Roman"/>
          <w:b/>
          <w:i/>
        </w:rPr>
        <w:t>:С</w:t>
      </w:r>
      <w:proofErr w:type="gramEnd"/>
      <w:r w:rsidRPr="009C1511">
        <w:rPr>
          <w:rFonts w:ascii="Times New Roman" w:hAnsi="Times New Roman" w:cs="Times New Roman"/>
          <w:b/>
          <w:i/>
        </w:rPr>
        <w:t>вердловская</w:t>
      </w:r>
      <w:proofErr w:type="spellEnd"/>
      <w:r w:rsidRPr="009C1511">
        <w:rPr>
          <w:rFonts w:ascii="Times New Roman" w:hAnsi="Times New Roman" w:cs="Times New Roman"/>
          <w:b/>
          <w:i/>
        </w:rPr>
        <w:t xml:space="preserve"> область, город Асбест, улица Плеханова, д. 78</w:t>
      </w:r>
    </w:p>
    <w:p w:rsidR="009C1511" w:rsidRPr="009C1511" w:rsidRDefault="009C1511" w:rsidP="009C1511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C1511" w:rsidRPr="009C1511" w:rsidRDefault="009C1511" w:rsidP="009C1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Повестка заседания:</w:t>
      </w:r>
    </w:p>
    <w:p w:rsidR="009C1511" w:rsidRPr="009C1511" w:rsidRDefault="009C1511" w:rsidP="009C1511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Подведение итогов аукциона.</w:t>
      </w:r>
    </w:p>
    <w:p w:rsidR="009C1511" w:rsidRPr="009C1511" w:rsidRDefault="009C1511" w:rsidP="009C1511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  <w:b/>
        </w:rPr>
        <w:t xml:space="preserve">Оператор электронной площадки </w:t>
      </w:r>
      <w:r w:rsidRPr="009C1511">
        <w:rPr>
          <w:rFonts w:ascii="Times New Roman" w:hAnsi="Times New Roman" w:cs="Times New Roman"/>
        </w:rPr>
        <w:t>– АО «</w:t>
      </w:r>
      <w:proofErr w:type="spellStart"/>
      <w:r w:rsidRPr="009C1511">
        <w:rPr>
          <w:rFonts w:ascii="Times New Roman" w:hAnsi="Times New Roman" w:cs="Times New Roman"/>
        </w:rPr>
        <w:t>Сбербанк-АСТ</w:t>
      </w:r>
      <w:proofErr w:type="spellEnd"/>
      <w:r w:rsidRPr="009C1511">
        <w:rPr>
          <w:rFonts w:ascii="Times New Roman" w:hAnsi="Times New Roman" w:cs="Times New Roman"/>
        </w:rPr>
        <w:t xml:space="preserve">», владеющее сайтом   </w:t>
      </w:r>
      <w:hyperlink r:id="rId5" w:history="1">
        <w:r w:rsidRPr="009C1511">
          <w:rPr>
            <w:rStyle w:val="a3"/>
            <w:rFonts w:ascii="Times New Roman" w:hAnsi="Times New Roman" w:cs="Times New Roman"/>
            <w:lang w:val="en-US"/>
          </w:rPr>
          <w:t>http</w:t>
        </w:r>
        <w:r w:rsidRPr="009C1511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C1511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</w:p>
    <w:p w:rsidR="009C1511" w:rsidRPr="009C1511" w:rsidRDefault="009C1511" w:rsidP="009C1511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Адрес: 119435, г</w:t>
      </w:r>
      <w:proofErr w:type="gramStart"/>
      <w:r w:rsidRPr="009C1511">
        <w:rPr>
          <w:rFonts w:ascii="Times New Roman" w:hAnsi="Times New Roman" w:cs="Times New Roman"/>
        </w:rPr>
        <w:t>.М</w:t>
      </w:r>
      <w:proofErr w:type="gramEnd"/>
      <w:r w:rsidRPr="009C1511">
        <w:rPr>
          <w:rFonts w:ascii="Times New Roman" w:hAnsi="Times New Roman" w:cs="Times New Roman"/>
        </w:rPr>
        <w:t>осква, Большой Саввинский переулок, дом 12, стр.9, тел. (495)787-29-97, (495) 787-29-99. Регламент электронной площадки «</w:t>
      </w:r>
      <w:proofErr w:type="spellStart"/>
      <w:r w:rsidRPr="009C1511">
        <w:rPr>
          <w:rFonts w:ascii="Times New Roman" w:hAnsi="Times New Roman" w:cs="Times New Roman"/>
        </w:rPr>
        <w:t>Сбербанк-АСТ</w:t>
      </w:r>
      <w:proofErr w:type="spellEnd"/>
      <w:r w:rsidRPr="009C1511">
        <w:rPr>
          <w:rFonts w:ascii="Times New Roman" w:hAnsi="Times New Roman" w:cs="Times New Roman"/>
        </w:rPr>
        <w:t xml:space="preserve">» (размещен по адресу: </w:t>
      </w:r>
      <w:hyperlink r:id="rId6" w:history="1">
        <w:r w:rsidRPr="009C1511">
          <w:rPr>
            <w:rStyle w:val="a3"/>
            <w:rFonts w:ascii="Times New Roman" w:hAnsi="Times New Roman" w:cs="Times New Roman"/>
            <w:lang w:val="en-US"/>
          </w:rPr>
          <w:t>http</w:t>
        </w:r>
        <w:r w:rsidRPr="009C1511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/</w:t>
        </w:r>
        <w:r w:rsidRPr="009C1511">
          <w:rPr>
            <w:rStyle w:val="a3"/>
            <w:rFonts w:ascii="Times New Roman" w:hAnsi="Times New Roman" w:cs="Times New Roman"/>
            <w:lang w:val="en-US"/>
          </w:rPr>
          <w:t>AR</w:t>
        </w:r>
        <w:r w:rsidRPr="009C1511">
          <w:rPr>
            <w:rStyle w:val="a3"/>
            <w:rFonts w:ascii="Times New Roman" w:hAnsi="Times New Roman" w:cs="Times New Roman"/>
          </w:rPr>
          <w:t>/</w:t>
        </w:r>
        <w:r w:rsidRPr="009C1511">
          <w:rPr>
            <w:rStyle w:val="a3"/>
            <w:rFonts w:ascii="Times New Roman" w:hAnsi="Times New Roman" w:cs="Times New Roman"/>
            <w:lang w:val="en-US"/>
          </w:rPr>
          <w:t>Notice</w:t>
        </w:r>
        <w:r w:rsidRPr="009C1511">
          <w:rPr>
            <w:rStyle w:val="a3"/>
            <w:rFonts w:ascii="Times New Roman" w:hAnsi="Times New Roman" w:cs="Times New Roman"/>
          </w:rPr>
          <w:t>/1027/</w:t>
        </w:r>
        <w:r w:rsidRPr="009C1511">
          <w:rPr>
            <w:rStyle w:val="a3"/>
            <w:rFonts w:ascii="Times New Roman" w:hAnsi="Times New Roman" w:cs="Times New Roman"/>
            <w:lang w:val="en-US"/>
          </w:rPr>
          <w:t>Instructions</w:t>
        </w:r>
        <w:r w:rsidRPr="009C1511">
          <w:rPr>
            <w:rStyle w:val="a3"/>
            <w:rFonts w:ascii="Times New Roman" w:hAnsi="Times New Roman" w:cs="Times New Roman"/>
          </w:rPr>
          <w:t>)/</w:t>
        </w:r>
      </w:hyperlink>
    </w:p>
    <w:p w:rsidR="009C1511" w:rsidRPr="009C1511" w:rsidRDefault="009C1511" w:rsidP="009C1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  <w:i/>
        </w:rPr>
        <w:t>Продавец</w:t>
      </w:r>
      <w:r w:rsidRPr="009C1511">
        <w:rPr>
          <w:rFonts w:ascii="Times New Roman" w:hAnsi="Times New Roman" w:cs="Times New Roman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9C1511" w:rsidRPr="009C1511" w:rsidRDefault="009C1511" w:rsidP="009C1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  <w:i/>
        </w:rPr>
        <w:t>Место проведения торгов</w:t>
      </w:r>
      <w:r w:rsidRPr="009C1511">
        <w:rPr>
          <w:rFonts w:ascii="Times New Roman" w:hAnsi="Times New Roman" w:cs="Times New Roman"/>
        </w:rPr>
        <w:t xml:space="preserve"> – электронная площадка  АО «</w:t>
      </w:r>
      <w:proofErr w:type="spellStart"/>
      <w:r w:rsidRPr="009C1511">
        <w:rPr>
          <w:rFonts w:ascii="Times New Roman" w:hAnsi="Times New Roman" w:cs="Times New Roman"/>
        </w:rPr>
        <w:t>Сбербанк-АСТ</w:t>
      </w:r>
      <w:proofErr w:type="spellEnd"/>
      <w:r w:rsidRPr="009C1511">
        <w:rPr>
          <w:rFonts w:ascii="Times New Roman" w:hAnsi="Times New Roman" w:cs="Times New Roman"/>
        </w:rPr>
        <w:t xml:space="preserve">», размещенная на сайте </w:t>
      </w:r>
      <w:hyperlink r:id="rId7" w:history="1">
        <w:r w:rsidRPr="009C1511">
          <w:rPr>
            <w:rStyle w:val="a3"/>
            <w:rFonts w:ascii="Times New Roman" w:hAnsi="Times New Roman" w:cs="Times New Roman"/>
            <w:lang w:val="en-US"/>
          </w:rPr>
          <w:t>http</w:t>
        </w:r>
        <w:r w:rsidRPr="009C1511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C1511">
        <w:rPr>
          <w:rFonts w:ascii="Times New Roman" w:hAnsi="Times New Roman" w:cs="Times New Roman"/>
        </w:rPr>
        <w:t xml:space="preserve"> торговая секция «Приватизация, аренда и продажа прав».</w:t>
      </w:r>
    </w:p>
    <w:p w:rsidR="009C1511" w:rsidRPr="009C1511" w:rsidRDefault="009C1511" w:rsidP="009C1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  <w:i/>
        </w:rPr>
        <w:t>Форма торгов</w:t>
      </w:r>
      <w:r w:rsidRPr="009C1511">
        <w:rPr>
          <w:rFonts w:ascii="Times New Roman" w:hAnsi="Times New Roman" w:cs="Times New Roman"/>
        </w:rPr>
        <w:t xml:space="preserve"> – аукцион, открытый по составу участников и по форме подачи предложений  о цене.</w:t>
      </w:r>
    </w:p>
    <w:p w:rsidR="009C1511" w:rsidRPr="009C1511" w:rsidRDefault="009C1511" w:rsidP="009C1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  <w:i/>
        </w:rPr>
        <w:t>Время проведения торгов</w:t>
      </w:r>
      <w:r w:rsidRPr="009C1511">
        <w:rPr>
          <w:rFonts w:ascii="Times New Roman" w:hAnsi="Times New Roman" w:cs="Times New Roman"/>
        </w:rPr>
        <w:t xml:space="preserve"> –  22 марта 2022  года в 08  часов 00 минут (время московское).</w:t>
      </w:r>
    </w:p>
    <w:p w:rsidR="009C1511" w:rsidRPr="009C1511" w:rsidRDefault="009C1511" w:rsidP="009C1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Заявки на участие принимались с 21 февраля   2022 года по 18 марта 2022 на электронной площадке  АО «</w:t>
      </w:r>
      <w:proofErr w:type="spellStart"/>
      <w:r w:rsidRPr="009C1511">
        <w:rPr>
          <w:rFonts w:ascii="Times New Roman" w:hAnsi="Times New Roman" w:cs="Times New Roman"/>
        </w:rPr>
        <w:t>Сбербанк-АСТ</w:t>
      </w:r>
      <w:proofErr w:type="spellEnd"/>
      <w:r w:rsidRPr="009C1511">
        <w:rPr>
          <w:rFonts w:ascii="Times New Roman" w:hAnsi="Times New Roman" w:cs="Times New Roman"/>
        </w:rPr>
        <w:t xml:space="preserve">», размещенной на сайте </w:t>
      </w:r>
      <w:hyperlink r:id="rId8" w:history="1">
        <w:r w:rsidRPr="009C1511">
          <w:rPr>
            <w:rStyle w:val="a3"/>
            <w:rFonts w:ascii="Times New Roman" w:hAnsi="Times New Roman" w:cs="Times New Roman"/>
            <w:lang w:val="en-US"/>
          </w:rPr>
          <w:t>http</w:t>
        </w:r>
        <w:r w:rsidRPr="009C1511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9C151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C151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C1511">
        <w:rPr>
          <w:rFonts w:ascii="Times New Roman" w:hAnsi="Times New Roman" w:cs="Times New Roman"/>
        </w:rPr>
        <w:t xml:space="preserve"> в торговой секции «Приватизация, аренда и продажа прав».</w:t>
      </w:r>
    </w:p>
    <w:p w:rsidR="009C1511" w:rsidRPr="009C1511" w:rsidRDefault="009C1511" w:rsidP="009C1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9C1511">
        <w:rPr>
          <w:rFonts w:ascii="Times New Roman" w:hAnsi="Times New Roman" w:cs="Times New Roman"/>
          <w:i/>
        </w:rPr>
        <w:t>Предмет и условия торгов:</w:t>
      </w:r>
    </w:p>
    <w:p w:rsidR="009C1511" w:rsidRPr="009C1511" w:rsidRDefault="009C1511" w:rsidP="009C15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1) Описание объекта:</w:t>
      </w:r>
      <w:r w:rsidRPr="009C1511">
        <w:rPr>
          <w:rFonts w:ascii="Times New Roman" w:hAnsi="Times New Roman" w:cs="Times New Roman"/>
          <w:b/>
        </w:rPr>
        <w:t xml:space="preserve"> </w:t>
      </w:r>
      <w:r w:rsidRPr="009C1511">
        <w:rPr>
          <w:rFonts w:ascii="Times New Roman" w:hAnsi="Times New Roman" w:cs="Times New Roman"/>
        </w:rPr>
        <w:t xml:space="preserve"> объекты незавершенного строительства с земельным участком, расположенные по адресу: Свердловская область, город Асбест,  улица Плеханова, 78:</w:t>
      </w:r>
    </w:p>
    <w:p w:rsidR="009C1511" w:rsidRPr="009C1511" w:rsidRDefault="009C1511" w:rsidP="009C1511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C1511">
        <w:rPr>
          <w:rFonts w:ascii="Times New Roman" w:hAnsi="Times New Roman" w:cs="Times New Roman"/>
          <w:sz w:val="22"/>
          <w:szCs w:val="22"/>
        </w:rPr>
        <w:t>-   объект незавершенного строительства с кадастровым номером 66:34:0502039:2366 площадью 6 262,7 кв</w:t>
      </w:r>
      <w:proofErr w:type="gramStart"/>
      <w:r w:rsidRPr="009C1511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9C1511">
        <w:rPr>
          <w:rFonts w:ascii="Times New Roman" w:hAnsi="Times New Roman" w:cs="Times New Roman"/>
          <w:sz w:val="22"/>
          <w:szCs w:val="22"/>
        </w:rPr>
        <w:t xml:space="preserve"> (степень готовности объекта незавершенного строительства 30%) Право собственности Асбестовского городского округа зарегистрировано в  ЕГРН № 66-66/030-66/999/001/2016-125/2   от 03.02.2016;</w:t>
      </w:r>
    </w:p>
    <w:p w:rsidR="009C1511" w:rsidRPr="009C1511" w:rsidRDefault="009C1511" w:rsidP="009C1511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1511">
        <w:rPr>
          <w:rFonts w:ascii="Times New Roman" w:hAnsi="Times New Roman" w:cs="Times New Roman"/>
          <w:sz w:val="22"/>
          <w:szCs w:val="22"/>
        </w:rPr>
        <w:t>- объект незавершенного строительства кадастровым номером 66:34:0502039:2365 площадью 985,20 кв</w:t>
      </w:r>
      <w:proofErr w:type="gramStart"/>
      <w:r w:rsidRPr="009C1511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9C1511">
        <w:rPr>
          <w:rFonts w:ascii="Times New Roman" w:hAnsi="Times New Roman" w:cs="Times New Roman"/>
          <w:sz w:val="22"/>
          <w:szCs w:val="22"/>
        </w:rPr>
        <w:t xml:space="preserve"> (степень готовности объекта незавершенного строительства 25%) Право собственности Асбестовского городского округа зарегистрировано в  ЕГРН № 66-66/030-66/999/001/2016-124/2   от 05.02.2016;</w:t>
      </w:r>
    </w:p>
    <w:p w:rsidR="009C1511" w:rsidRPr="009C1511" w:rsidRDefault="009C1511" w:rsidP="009C1511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1511">
        <w:rPr>
          <w:rFonts w:ascii="Times New Roman" w:hAnsi="Times New Roman" w:cs="Times New Roman"/>
          <w:sz w:val="22"/>
          <w:szCs w:val="22"/>
        </w:rPr>
        <w:t>- земельный участок с кадастровым номером 66:34:0502039:477, площадью 52 000,00 кв</w:t>
      </w:r>
      <w:proofErr w:type="gramStart"/>
      <w:r w:rsidRPr="009C1511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9C1511">
        <w:rPr>
          <w:rFonts w:ascii="Times New Roman" w:hAnsi="Times New Roman" w:cs="Times New Roman"/>
          <w:sz w:val="22"/>
          <w:szCs w:val="22"/>
        </w:rPr>
        <w:t xml:space="preserve"> Право собственности Асбестовского городского округа зарегистрировано в  ЕГРН № 66-66-30/051-2009 -327 от 07.09.2009.</w:t>
      </w:r>
    </w:p>
    <w:p w:rsidR="009C1511" w:rsidRPr="009C1511" w:rsidRDefault="009C1511" w:rsidP="009C151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Условия землепользования: 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 92/1 земельный участок расположен на землях населенных пунктов в территориальной зоне</w:t>
      </w:r>
      <w:bookmarkStart w:id="0" w:name="OtherZoneName"/>
      <w:r w:rsidRPr="009C1511">
        <w:rPr>
          <w:rFonts w:ascii="Times New Roman" w:hAnsi="Times New Roman" w:cs="Times New Roman"/>
        </w:rPr>
        <w:t xml:space="preserve"> и находится в производственно-коммунальной зоне объектов </w:t>
      </w:r>
      <w:r w:rsidRPr="009C1511">
        <w:rPr>
          <w:rFonts w:ascii="Times New Roman" w:hAnsi="Times New Roman" w:cs="Times New Roman"/>
          <w:lang w:val="en-US"/>
        </w:rPr>
        <w:t>III</w:t>
      </w:r>
      <w:r w:rsidRPr="009C1511">
        <w:rPr>
          <w:rFonts w:ascii="Times New Roman" w:hAnsi="Times New Roman" w:cs="Times New Roman"/>
        </w:rPr>
        <w:t xml:space="preserve"> – </w:t>
      </w:r>
      <w:r w:rsidRPr="009C1511">
        <w:rPr>
          <w:rFonts w:ascii="Times New Roman" w:hAnsi="Times New Roman" w:cs="Times New Roman"/>
          <w:lang w:val="en-US"/>
        </w:rPr>
        <w:t>V</w:t>
      </w:r>
      <w:r w:rsidRPr="009C1511">
        <w:rPr>
          <w:rFonts w:ascii="Times New Roman" w:hAnsi="Times New Roman" w:cs="Times New Roman"/>
        </w:rPr>
        <w:t xml:space="preserve"> класса санитарной опасности (П-2) - 100,00%</w:t>
      </w:r>
      <w:bookmarkEnd w:id="0"/>
    </w:p>
    <w:p w:rsidR="009C1511" w:rsidRPr="009C1511" w:rsidRDefault="009C1511" w:rsidP="009C151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Виды разрешенного использования земельных участков и объектов капитального строительства в зоне П-2:</w:t>
      </w:r>
    </w:p>
    <w:tbl>
      <w:tblPr>
        <w:tblW w:w="10349" w:type="dxa"/>
        <w:tblInd w:w="-176" w:type="dxa"/>
        <w:tblLook w:val="04A0"/>
      </w:tblPr>
      <w:tblGrid>
        <w:gridCol w:w="10349"/>
      </w:tblGrid>
      <w:tr w:rsidR="009C1511" w:rsidRPr="009C1511" w:rsidTr="009C1511">
        <w:tc>
          <w:tcPr>
            <w:tcW w:w="10349" w:type="dxa"/>
            <w:hideMark/>
          </w:tcPr>
          <w:p w:rsidR="009C1511" w:rsidRPr="009C1511" w:rsidRDefault="009C1511" w:rsidP="00BF417F">
            <w:pPr>
              <w:spacing w:after="0" w:line="240" w:lineRule="auto"/>
              <w:ind w:left="142" w:firstLine="720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AccountingObjectPermittedUseDelete"/>
            <w:r w:rsidRPr="009C1511">
              <w:rPr>
                <w:rFonts w:ascii="Times New Roman" w:hAnsi="Times New Roman" w:cs="Times New Roman"/>
                <w:color w:val="000000" w:themeColor="text1"/>
              </w:rPr>
              <w:t>Основные разрешенные виды использования:</w:t>
            </w:r>
            <w:bookmarkEnd w:id="1"/>
          </w:p>
          <w:p w:rsidR="009C1511" w:rsidRPr="009C1511" w:rsidRDefault="009C1511" w:rsidP="00BF417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AccountingObjectPermittedUse"/>
            <w:r w:rsidRPr="009C1511">
              <w:rPr>
                <w:rFonts w:ascii="Times New Roman" w:hAnsi="Times New Roman" w:cs="Times New Roman"/>
                <w:color w:val="000000" w:themeColor="text1"/>
              </w:rPr>
              <w:t xml:space="preserve"> Автомобилестроительная промышленность; амбулаторное ветеринарное обслуживание, земельные участки (территории) общего пользования; коммунальное обслуживание; легкая промышленность; обеспечение научной деятельности; служебные гаражи; хранение автотранспорта; объекты дорожного сервиса; пищевая промышленность; приюты для животных; </w:t>
            </w:r>
            <w:proofErr w:type="gramStart"/>
            <w:r w:rsidRPr="009C1511">
              <w:rPr>
                <w:rFonts w:ascii="Times New Roman" w:hAnsi="Times New Roman" w:cs="Times New Roman"/>
                <w:color w:val="000000" w:themeColor="text1"/>
              </w:rPr>
              <w:t>-с</w:t>
            </w:r>
            <w:proofErr w:type="gramEnd"/>
            <w:r w:rsidRPr="009C1511">
              <w:rPr>
                <w:rFonts w:ascii="Times New Roman" w:hAnsi="Times New Roman" w:cs="Times New Roman"/>
                <w:color w:val="000000" w:themeColor="text1"/>
              </w:rPr>
              <w:t>ельскохозяйственное использование; склады; строительная промышленность; транспорт;   фармацевтическая промышленность; деловое управление.</w:t>
            </w:r>
            <w:bookmarkEnd w:id="2"/>
          </w:p>
        </w:tc>
      </w:tr>
      <w:tr w:rsidR="009C1511" w:rsidRPr="009C1511" w:rsidTr="009C1511">
        <w:tc>
          <w:tcPr>
            <w:tcW w:w="10349" w:type="dxa"/>
            <w:hideMark/>
          </w:tcPr>
          <w:p w:rsidR="009C1511" w:rsidRPr="009C1511" w:rsidRDefault="009C1511" w:rsidP="00BF417F">
            <w:pPr>
              <w:spacing w:after="0" w:line="240" w:lineRule="auto"/>
              <w:ind w:left="142" w:firstLine="708"/>
              <w:rPr>
                <w:rFonts w:ascii="Times New Roman" w:hAnsi="Times New Roman" w:cs="Times New Roman"/>
              </w:rPr>
            </w:pPr>
            <w:bookmarkStart w:id="3" w:name="AdditionalTypeUseListDelete"/>
            <w:r w:rsidRPr="009C1511">
              <w:rPr>
                <w:rFonts w:ascii="Times New Roman" w:hAnsi="Times New Roman" w:cs="Times New Roman"/>
              </w:rPr>
              <w:t>Вспомогательные виды использования</w:t>
            </w:r>
            <w:bookmarkStart w:id="4" w:name="AdditionalTypeUseList"/>
            <w:bookmarkEnd w:id="3"/>
            <w:r w:rsidRPr="009C1511">
              <w:rPr>
                <w:rFonts w:ascii="Times New Roman" w:hAnsi="Times New Roman" w:cs="Times New Roman"/>
              </w:rPr>
              <w:t>:  Общественное питание.</w:t>
            </w:r>
            <w:bookmarkEnd w:id="4"/>
          </w:p>
        </w:tc>
      </w:tr>
    </w:tbl>
    <w:p w:rsidR="009C1511" w:rsidRPr="009C1511" w:rsidRDefault="009C1511" w:rsidP="009C1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Начальная цена</w:t>
      </w:r>
      <w:r w:rsidRPr="009C1511">
        <w:rPr>
          <w:rFonts w:ascii="Times New Roman" w:hAnsi="Times New Roman" w:cs="Times New Roman"/>
          <w:b/>
        </w:rPr>
        <w:t>:</w:t>
      </w:r>
      <w:r w:rsidRPr="009C1511">
        <w:rPr>
          <w:rFonts w:ascii="Times New Roman" w:hAnsi="Times New Roman" w:cs="Times New Roman"/>
        </w:rPr>
        <w:t xml:space="preserve">  4 350 000 (четыре миллиона триста пятьдесят тысяч) рублей  00 коп</w:t>
      </w:r>
      <w:proofErr w:type="gramStart"/>
      <w:r w:rsidRPr="009C1511">
        <w:rPr>
          <w:rFonts w:ascii="Times New Roman" w:hAnsi="Times New Roman" w:cs="Times New Roman"/>
        </w:rPr>
        <w:t>.</w:t>
      </w:r>
      <w:proofErr w:type="gramEnd"/>
      <w:r w:rsidRPr="009C1511">
        <w:rPr>
          <w:rFonts w:ascii="Times New Roman" w:hAnsi="Times New Roman" w:cs="Times New Roman"/>
        </w:rPr>
        <w:t xml:space="preserve"> </w:t>
      </w:r>
      <w:proofErr w:type="gramStart"/>
      <w:r w:rsidRPr="009C1511">
        <w:rPr>
          <w:rFonts w:ascii="Times New Roman" w:hAnsi="Times New Roman" w:cs="Times New Roman"/>
        </w:rPr>
        <w:t>б</w:t>
      </w:r>
      <w:proofErr w:type="gramEnd"/>
      <w:r w:rsidRPr="009C1511">
        <w:rPr>
          <w:rFonts w:ascii="Times New Roman" w:hAnsi="Times New Roman" w:cs="Times New Roman"/>
        </w:rPr>
        <w:t>ез учета НДС.</w:t>
      </w:r>
    </w:p>
    <w:p w:rsidR="009C1511" w:rsidRPr="009C1511" w:rsidRDefault="009C1511" w:rsidP="009C1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lastRenderedPageBreak/>
        <w:t xml:space="preserve">Величина повышения начальной цены (шаг аукциона): 217 500 (двести семнадцать тысяч пятьсот)  рублей 00  коп. </w:t>
      </w:r>
    </w:p>
    <w:p w:rsidR="009C1511" w:rsidRPr="009C1511" w:rsidRDefault="009C1511" w:rsidP="009C1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 xml:space="preserve">Размер задатка:  870 000 (восемьсот семьдесят тысяч) рублей  00  коп. </w:t>
      </w:r>
    </w:p>
    <w:p w:rsidR="009C1511" w:rsidRPr="009C1511" w:rsidRDefault="009C1511" w:rsidP="009C151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9C1511">
        <w:rPr>
          <w:rFonts w:ascii="Times New Roman" w:hAnsi="Times New Roman" w:cs="Times New Roman"/>
          <w:i/>
        </w:rPr>
        <w:t xml:space="preserve">Состав комиссии: </w:t>
      </w:r>
    </w:p>
    <w:p w:rsidR="009C1511" w:rsidRPr="009C1511" w:rsidRDefault="009C1511" w:rsidP="009C1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C1511">
        <w:rPr>
          <w:rFonts w:ascii="Times New Roman" w:hAnsi="Times New Roman" w:cs="Times New Roman"/>
        </w:rPr>
        <w:t>Линич</w:t>
      </w:r>
      <w:proofErr w:type="spellEnd"/>
      <w:r w:rsidRPr="009C1511">
        <w:rPr>
          <w:rFonts w:ascii="Times New Roman" w:hAnsi="Times New Roman" w:cs="Times New Roman"/>
        </w:rPr>
        <w:t xml:space="preserve"> Л.Е. – заместитель начальника отдела по управлению муниципальным имуществом администрации Асбестовского городского округа, заместитель председателя комиссии;</w:t>
      </w:r>
    </w:p>
    <w:p w:rsidR="009C1511" w:rsidRPr="009C1511" w:rsidRDefault="009C1511" w:rsidP="009C1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Осинцева А.Е. – главный специалист юридического отдела администрации Асбестовского городского округа;</w:t>
      </w:r>
    </w:p>
    <w:p w:rsidR="009C1511" w:rsidRPr="009C1511" w:rsidRDefault="009C1511" w:rsidP="009C15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9C1511" w:rsidRPr="009C1511" w:rsidRDefault="009C1511" w:rsidP="009C15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Железнов М.А. – депутат Думы Асбестовского городского округа,   председатель постоянной комиссии по вопросам местного самоуправления  и социальной политики Думы Асбестовского городского округа   (по согласованию);</w:t>
      </w:r>
    </w:p>
    <w:p w:rsidR="009C1511" w:rsidRPr="009C1511" w:rsidRDefault="009C1511" w:rsidP="009C1511">
      <w:pPr>
        <w:suppressAutoHyphens/>
        <w:spacing w:after="0" w:line="240" w:lineRule="auto"/>
        <w:ind w:left="-180" w:firstLine="889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Кирьянова Л.И. – Первый заместитель главы администрации  Асбестовского городского округа;</w:t>
      </w:r>
    </w:p>
    <w:p w:rsidR="009C1511" w:rsidRPr="009C1511" w:rsidRDefault="009C1511" w:rsidP="009C15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Пономарева Е.О. - главный специалист отдела по управлению муниципальным имуществом администрации  Асбестовского городского округа;</w:t>
      </w:r>
    </w:p>
    <w:p w:rsidR="009C1511" w:rsidRPr="009C1511" w:rsidRDefault="009C1511" w:rsidP="009C15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Ремезов Л.Ю. - депутат Думы Асбестовского городского округа (по согласованию).</w:t>
      </w:r>
    </w:p>
    <w:p w:rsidR="009C1511" w:rsidRPr="009C1511" w:rsidRDefault="009C1511" w:rsidP="009C15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9C1511">
        <w:rPr>
          <w:sz w:val="22"/>
          <w:szCs w:val="22"/>
        </w:rPr>
        <w:t>3.1. На процедуре проведения аукциона присутствуют участники: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50"/>
        <w:gridCol w:w="8647"/>
      </w:tblGrid>
      <w:tr w:rsidR="009C1511" w:rsidRPr="009C1511" w:rsidTr="009C1511">
        <w:trPr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511" w:rsidRPr="009C1511" w:rsidRDefault="009C1511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1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C151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C151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C151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511" w:rsidRPr="009C1511" w:rsidRDefault="009C1511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11">
              <w:rPr>
                <w:rFonts w:ascii="Times New Roman" w:hAnsi="Times New Roman" w:cs="Times New Roman"/>
                <w:color w:val="000000"/>
              </w:rPr>
              <w:t xml:space="preserve">  № заявки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511" w:rsidRPr="009C1511" w:rsidRDefault="009C1511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11"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</w:tr>
      <w:tr w:rsidR="009C1511" w:rsidRPr="009C1511" w:rsidTr="009C1511">
        <w:trPr>
          <w:trHeight w:val="54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511" w:rsidRPr="009C1511" w:rsidRDefault="009C1511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1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511" w:rsidRPr="009C1511" w:rsidRDefault="009C1511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11">
              <w:rPr>
                <w:rFonts w:ascii="Times New Roman" w:hAnsi="Times New Roman" w:cs="Times New Roman"/>
                <w:color w:val="000000"/>
              </w:rPr>
              <w:t>4387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511" w:rsidRPr="009C1511" w:rsidRDefault="009C1511" w:rsidP="00BF4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511">
              <w:rPr>
                <w:rFonts w:ascii="Times New Roman" w:hAnsi="Times New Roman" w:cs="Times New Roman"/>
              </w:rPr>
              <w:t xml:space="preserve"> ООО «Спецтехника», ИНН 6603019450,  Адрес: 624260,    Свердловская обл., г</w:t>
            </w:r>
            <w:proofErr w:type="gramStart"/>
            <w:r w:rsidRPr="009C1511">
              <w:rPr>
                <w:rFonts w:ascii="Times New Roman" w:hAnsi="Times New Roman" w:cs="Times New Roman"/>
              </w:rPr>
              <w:t>.А</w:t>
            </w:r>
            <w:proofErr w:type="gramEnd"/>
            <w:r w:rsidRPr="009C1511">
              <w:rPr>
                <w:rFonts w:ascii="Times New Roman" w:hAnsi="Times New Roman" w:cs="Times New Roman"/>
              </w:rPr>
              <w:t>сбест, ул.Комсомольская,  д.5, офис  315 (заявка поступила 04.03.2022  в 18:37:34)</w:t>
            </w:r>
          </w:p>
        </w:tc>
      </w:tr>
      <w:tr w:rsidR="009C1511" w:rsidRPr="009C1511" w:rsidTr="009C1511">
        <w:trPr>
          <w:trHeight w:val="39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511" w:rsidRPr="009C1511" w:rsidRDefault="009C1511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1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511" w:rsidRPr="009C1511" w:rsidRDefault="009C1511" w:rsidP="00BF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11">
              <w:rPr>
                <w:rFonts w:ascii="Times New Roman" w:hAnsi="Times New Roman" w:cs="Times New Roman"/>
                <w:color w:val="000000"/>
              </w:rPr>
              <w:t>8368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511" w:rsidRPr="009C1511" w:rsidRDefault="009C1511" w:rsidP="00BF4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511">
              <w:rPr>
                <w:rFonts w:ascii="Times New Roman" w:hAnsi="Times New Roman" w:cs="Times New Roman"/>
              </w:rPr>
              <w:t>ООО «Вектор»,   ИНН 6603023873,   Адрес: 624260, Свердловская область,  г</w:t>
            </w:r>
            <w:proofErr w:type="gramStart"/>
            <w:r w:rsidRPr="009C1511">
              <w:rPr>
                <w:rFonts w:ascii="Times New Roman" w:hAnsi="Times New Roman" w:cs="Times New Roman"/>
              </w:rPr>
              <w:t>.А</w:t>
            </w:r>
            <w:proofErr w:type="gramEnd"/>
            <w:r w:rsidRPr="009C1511">
              <w:rPr>
                <w:rFonts w:ascii="Times New Roman" w:hAnsi="Times New Roman" w:cs="Times New Roman"/>
              </w:rPr>
              <w:t>сбест, ул.Уральская, д.81  (заявка поступила 15.03.2022  в 12:36:33)</w:t>
            </w:r>
          </w:p>
        </w:tc>
      </w:tr>
    </w:tbl>
    <w:p w:rsidR="009C1511" w:rsidRPr="009C1511" w:rsidRDefault="009C1511" w:rsidP="009C1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9C1511">
        <w:rPr>
          <w:rFonts w:ascii="Times New Roman" w:hAnsi="Times New Roman" w:cs="Times New Roman"/>
          <w:i/>
        </w:rPr>
        <w:t>Результаты проведения торгов</w:t>
      </w:r>
      <w:r w:rsidRPr="009C1511">
        <w:rPr>
          <w:rFonts w:ascii="Times New Roman" w:hAnsi="Times New Roman" w:cs="Times New Roman"/>
          <w:b/>
          <w:i/>
        </w:rPr>
        <w:t>:</w:t>
      </w:r>
    </w:p>
    <w:p w:rsidR="009C1511" w:rsidRPr="009C1511" w:rsidRDefault="009C1511" w:rsidP="009C1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Участник Общество с ограниченной ответственностью «Спецтехника», в ходе аукциона предложил первоначальную  цену за объекты незавершенного строительства с земельным участком, расположенные по адресу: Свердловская область, город Асбест,  улица Плеханова, 78: объект незавершенного строительства с кадастровым номером 66:34:0502039:2366 площадью 6 262,7 кв</w:t>
      </w:r>
      <w:proofErr w:type="gramStart"/>
      <w:r w:rsidRPr="009C1511">
        <w:rPr>
          <w:rFonts w:ascii="Times New Roman" w:hAnsi="Times New Roman" w:cs="Times New Roman"/>
        </w:rPr>
        <w:t>.м</w:t>
      </w:r>
      <w:proofErr w:type="gramEnd"/>
      <w:r w:rsidRPr="009C1511">
        <w:rPr>
          <w:rFonts w:ascii="Times New Roman" w:hAnsi="Times New Roman" w:cs="Times New Roman"/>
        </w:rPr>
        <w:t xml:space="preserve"> (степень готовности объекта незавершенного строительства 30%); объект незавершенного строительства кадастровым номером 66:34:0502039:2365 площадью 985,20 кв.м (степень готовности объекта незавершенного строительства 25%); земельный участок с кадастровым номером 66:34:0502039:477, площадью 52 000,00 кв</w:t>
      </w:r>
      <w:proofErr w:type="gramStart"/>
      <w:r w:rsidRPr="009C1511">
        <w:rPr>
          <w:rFonts w:ascii="Times New Roman" w:hAnsi="Times New Roman" w:cs="Times New Roman"/>
        </w:rPr>
        <w:t>.м</w:t>
      </w:r>
      <w:proofErr w:type="gramEnd"/>
      <w:r w:rsidRPr="009C1511">
        <w:rPr>
          <w:rFonts w:ascii="Times New Roman" w:hAnsi="Times New Roman" w:cs="Times New Roman"/>
        </w:rPr>
        <w:t>, в размере  4 350 000 (четыре миллиона триста пятьдесят тысяч) рублей  00 коп. без учета НДС.</w:t>
      </w:r>
    </w:p>
    <w:p w:rsidR="009C1511" w:rsidRPr="009C1511" w:rsidRDefault="009C1511" w:rsidP="009C15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>Участник общество с ограниченной ответственностью «Вектор», в ходе аукциона не предложило  цену за объекты незавершенного строительства с земельным участком, расположенные по адресу: Свердловская область, город Асбест,  улица Плеханова, 78: объект незавершенного строительства с кадастровым номером 66:34:0502039:2366 площадью 6 262,7 кв</w:t>
      </w:r>
      <w:proofErr w:type="gramStart"/>
      <w:r w:rsidRPr="009C1511">
        <w:rPr>
          <w:rFonts w:ascii="Times New Roman" w:hAnsi="Times New Roman" w:cs="Times New Roman"/>
        </w:rPr>
        <w:t>.м</w:t>
      </w:r>
      <w:proofErr w:type="gramEnd"/>
      <w:r w:rsidRPr="009C1511">
        <w:rPr>
          <w:rFonts w:ascii="Times New Roman" w:hAnsi="Times New Roman" w:cs="Times New Roman"/>
        </w:rPr>
        <w:t xml:space="preserve"> (степень готовности объекта незавершенного строительства 30%); объект незавершенного строительства кадастровым номером 66:34:0502039:2365 площадью 985,20 кв.м (степень готовности объекта незавершенного строительства 25%); земельный участок с кадастровым номером 66:34:0502039:477, площадью 52 000,00 кв.м.</w:t>
      </w:r>
    </w:p>
    <w:p w:rsidR="009C1511" w:rsidRPr="009C1511" w:rsidRDefault="009C1511" w:rsidP="009C15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511">
        <w:rPr>
          <w:rFonts w:ascii="Times New Roman" w:hAnsi="Times New Roman" w:cs="Times New Roman"/>
        </w:rPr>
        <w:t xml:space="preserve"> Решение: в соответствии с  Постановлением Правительства Российской Федерации </w:t>
      </w:r>
      <w:r>
        <w:rPr>
          <w:rFonts w:ascii="Times New Roman" w:hAnsi="Times New Roman" w:cs="Times New Roman"/>
        </w:rPr>
        <w:t xml:space="preserve">                       </w:t>
      </w:r>
      <w:r w:rsidRPr="009C1511">
        <w:rPr>
          <w:rFonts w:ascii="Times New Roman" w:hAnsi="Times New Roman" w:cs="Times New Roman"/>
        </w:rPr>
        <w:t>от 27.08.2012 № 860 «Об организации и проведении продажи государственного или муниципального имущества в электронной форме»  признать победителем аукциона</w:t>
      </w:r>
      <w:r>
        <w:rPr>
          <w:rFonts w:ascii="Times New Roman" w:hAnsi="Times New Roman" w:cs="Times New Roman"/>
        </w:rPr>
        <w:t xml:space="preserve">, </w:t>
      </w:r>
      <w:r w:rsidRPr="009C1511">
        <w:rPr>
          <w:rFonts w:ascii="Times New Roman" w:hAnsi="Times New Roman" w:cs="Times New Roman"/>
        </w:rPr>
        <w:t xml:space="preserve"> участника Общество </w:t>
      </w:r>
      <w:r>
        <w:rPr>
          <w:rFonts w:ascii="Times New Roman" w:hAnsi="Times New Roman" w:cs="Times New Roman"/>
        </w:rPr>
        <w:t xml:space="preserve">                                </w:t>
      </w:r>
      <w:r w:rsidRPr="009C1511">
        <w:rPr>
          <w:rFonts w:ascii="Times New Roman" w:hAnsi="Times New Roman" w:cs="Times New Roman"/>
        </w:rPr>
        <w:t>с ограниченной ответственностью «Спецтехника».</w:t>
      </w:r>
    </w:p>
    <w:p w:rsidR="009C1511" w:rsidRPr="009C1511" w:rsidRDefault="009C1511" w:rsidP="009C1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9C1511" w:rsidRPr="009C1511" w:rsidSect="009C1511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C1511"/>
    <w:rsid w:val="003626F6"/>
    <w:rsid w:val="009C1511"/>
    <w:rsid w:val="00E700C4"/>
    <w:rsid w:val="00F6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1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511"/>
    <w:pPr>
      <w:ind w:left="720"/>
      <w:contextualSpacing/>
    </w:pPr>
  </w:style>
  <w:style w:type="paragraph" w:customStyle="1" w:styleId="ConsPlusNormal">
    <w:name w:val="ConsPlusNormal"/>
    <w:uiPriority w:val="99"/>
    <w:rsid w:val="009C1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C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5" Type="http://schemas.openxmlformats.org/officeDocument/2006/relationships/hyperlink" Target="http://utp.sberbank-as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cp:lastPrinted>2022-03-22T06:00:00Z</cp:lastPrinted>
  <dcterms:created xsi:type="dcterms:W3CDTF">2022-03-22T05:43:00Z</dcterms:created>
  <dcterms:modified xsi:type="dcterms:W3CDTF">2022-03-22T09:24:00Z</dcterms:modified>
</cp:coreProperties>
</file>