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C1" w:rsidRPr="00B10393" w:rsidRDefault="00C93DC1" w:rsidP="00C93DC1">
      <w:pPr>
        <w:pStyle w:val="ConsPlusNormal"/>
        <w:rPr>
          <w:rFonts w:ascii="Times New Roman" w:hAnsi="Times New Roman" w:cs="Times New Roman"/>
          <w:bCs/>
          <w:sz w:val="16"/>
          <w:szCs w:val="16"/>
        </w:rPr>
      </w:pPr>
    </w:p>
    <w:p w:rsidR="00B10393" w:rsidRDefault="00B10393" w:rsidP="00C93DC1">
      <w:pPr>
        <w:pStyle w:val="ConsPlusNormal"/>
        <w:rPr>
          <w:rFonts w:ascii="Times New Roman" w:hAnsi="Times New Roman" w:cs="Times New Roman"/>
          <w:bCs/>
          <w:sz w:val="28"/>
        </w:rPr>
      </w:pPr>
    </w:p>
    <w:p w:rsidR="004435AA" w:rsidRDefault="004435AA" w:rsidP="00C93DC1">
      <w:pPr>
        <w:pStyle w:val="ConsPlusNormal"/>
        <w:rPr>
          <w:rFonts w:ascii="Times New Roman" w:hAnsi="Times New Roman" w:cs="Times New Roman"/>
          <w:bCs/>
          <w:sz w:val="28"/>
        </w:rPr>
      </w:pPr>
    </w:p>
    <w:p w:rsidR="00B10393" w:rsidRDefault="00B10393" w:rsidP="00C93DC1">
      <w:pPr>
        <w:pStyle w:val="ConsPlusNormal"/>
        <w:rPr>
          <w:rFonts w:ascii="Times New Roman" w:hAnsi="Times New Roman" w:cs="Times New Roman"/>
          <w:bCs/>
          <w:sz w:val="28"/>
        </w:rPr>
      </w:pPr>
    </w:p>
    <w:p w:rsidR="00B10393" w:rsidRDefault="00B10393" w:rsidP="00C93DC1">
      <w:pPr>
        <w:pStyle w:val="ConsPlusNormal"/>
        <w:rPr>
          <w:rFonts w:ascii="Times New Roman" w:hAnsi="Times New Roman" w:cs="Times New Roman"/>
          <w:bCs/>
          <w:sz w:val="28"/>
        </w:rPr>
      </w:pPr>
    </w:p>
    <w:p w:rsidR="00B10393" w:rsidRPr="00B10393" w:rsidRDefault="00B10393" w:rsidP="00C93DC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1039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435A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10393">
        <w:rPr>
          <w:rFonts w:ascii="Times New Roman" w:hAnsi="Times New Roman" w:cs="Times New Roman"/>
          <w:bCs/>
          <w:sz w:val="28"/>
          <w:szCs w:val="28"/>
        </w:rPr>
        <w:t>11.09.2017</w:t>
      </w:r>
      <w:r w:rsidR="004435A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10393">
        <w:rPr>
          <w:rFonts w:ascii="Times New Roman" w:hAnsi="Times New Roman" w:cs="Times New Roman"/>
          <w:bCs/>
          <w:sz w:val="28"/>
          <w:szCs w:val="28"/>
        </w:rPr>
        <w:t xml:space="preserve">    533-ПА</w:t>
      </w:r>
    </w:p>
    <w:p w:rsidR="00B10393" w:rsidRPr="00B10393" w:rsidRDefault="00B10393" w:rsidP="00C93DC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10393" w:rsidRPr="00B10393" w:rsidRDefault="00B10393" w:rsidP="00C93DC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10393" w:rsidRPr="00B10393" w:rsidRDefault="00B10393" w:rsidP="00C93DC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D5ACB" w:rsidRPr="00B10393" w:rsidRDefault="00DD5ACB" w:rsidP="00C93DC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10393" w:rsidRDefault="000E0AE6" w:rsidP="00C143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93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="00C93DC1" w:rsidRPr="00B10393">
        <w:rPr>
          <w:rFonts w:ascii="Times New Roman" w:hAnsi="Times New Roman" w:cs="Times New Roman"/>
          <w:b/>
          <w:bCs/>
          <w:sz w:val="28"/>
          <w:szCs w:val="28"/>
        </w:rPr>
        <w:t xml:space="preserve">орядка расходования </w:t>
      </w:r>
      <w:r w:rsidR="00CE4DC1" w:rsidRPr="00B10393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C00F69" w:rsidRPr="00B1039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E4DC1" w:rsidRPr="00B10393">
        <w:rPr>
          <w:rFonts w:ascii="Times New Roman" w:hAnsi="Times New Roman" w:cs="Times New Roman"/>
          <w:b/>
          <w:bCs/>
          <w:sz w:val="28"/>
          <w:szCs w:val="28"/>
        </w:rPr>
        <w:t xml:space="preserve"> году целевых средств областного бюджета, предоставленных в форме </w:t>
      </w:r>
      <w:r w:rsidR="00C93DC1" w:rsidRPr="00B10393">
        <w:rPr>
          <w:rFonts w:ascii="Times New Roman" w:hAnsi="Times New Roman" w:cs="Times New Roman"/>
          <w:b/>
          <w:bCs/>
          <w:sz w:val="28"/>
          <w:szCs w:val="28"/>
        </w:rPr>
        <w:t>субвенций</w:t>
      </w:r>
      <w:r w:rsidR="00C143CC" w:rsidRPr="00B103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DC1" w:rsidRPr="00B10393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="000E5819" w:rsidRPr="00B10393">
        <w:rPr>
          <w:rFonts w:ascii="Times New Roman" w:hAnsi="Times New Roman" w:cs="Times New Roman"/>
          <w:b/>
          <w:sz w:val="28"/>
          <w:szCs w:val="28"/>
        </w:rPr>
        <w:t xml:space="preserve">переданных </w:t>
      </w:r>
      <w:r w:rsidR="00C93DC1" w:rsidRPr="00B10393">
        <w:rPr>
          <w:rFonts w:ascii="Times New Roman" w:hAnsi="Times New Roman" w:cs="Times New Roman"/>
          <w:b/>
          <w:sz w:val="28"/>
          <w:szCs w:val="28"/>
        </w:rPr>
        <w:t xml:space="preserve">государственных полномочий Свердловской области </w:t>
      </w:r>
    </w:p>
    <w:p w:rsidR="00B10393" w:rsidRDefault="00C93DC1" w:rsidP="00C143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93">
        <w:rPr>
          <w:rFonts w:ascii="Times New Roman" w:hAnsi="Times New Roman" w:cs="Times New Roman"/>
          <w:b/>
          <w:sz w:val="28"/>
          <w:szCs w:val="28"/>
        </w:rPr>
        <w:t xml:space="preserve">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</w:t>
      </w:r>
      <w:r w:rsidR="00C143CC" w:rsidRPr="00B10393">
        <w:rPr>
          <w:rFonts w:ascii="Times New Roman" w:hAnsi="Times New Roman" w:cs="Times New Roman"/>
          <w:b/>
          <w:sz w:val="28"/>
          <w:szCs w:val="28"/>
        </w:rPr>
        <w:t xml:space="preserve">в соответствии с Федеральным </w:t>
      </w:r>
      <w:hyperlink r:id="rId7" w:history="1">
        <w:r w:rsidR="00C143CC" w:rsidRPr="00B10393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="00C143CC" w:rsidRPr="00B10393">
        <w:rPr>
          <w:rFonts w:ascii="Times New Roman" w:hAnsi="Times New Roman" w:cs="Times New Roman"/>
          <w:b/>
          <w:sz w:val="28"/>
          <w:szCs w:val="28"/>
        </w:rPr>
        <w:t xml:space="preserve"> о жилищных субсидиях гражданам, выезжающим из районов Крайнего Севера </w:t>
      </w:r>
    </w:p>
    <w:p w:rsidR="00B10393" w:rsidRDefault="00C143CC" w:rsidP="00C143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93">
        <w:rPr>
          <w:rFonts w:ascii="Times New Roman" w:hAnsi="Times New Roman" w:cs="Times New Roman"/>
          <w:b/>
          <w:sz w:val="28"/>
          <w:szCs w:val="28"/>
        </w:rPr>
        <w:t xml:space="preserve">и приравненных к ним местностей, на территории </w:t>
      </w:r>
    </w:p>
    <w:p w:rsidR="00C93DC1" w:rsidRPr="00B10393" w:rsidRDefault="00C143CC" w:rsidP="00C143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393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</w:p>
    <w:p w:rsidR="00C93DC1" w:rsidRPr="00B10393" w:rsidRDefault="00C93DC1" w:rsidP="00C93DC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DD5ACB" w:rsidRPr="00B10393" w:rsidRDefault="00DD5ACB" w:rsidP="00DD5ACB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615E00" w:rsidRPr="00B10393" w:rsidRDefault="00DD5ACB" w:rsidP="00B103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103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0393">
        <w:rPr>
          <w:rFonts w:ascii="Times New Roman" w:hAnsi="Times New Roman" w:cs="Times New Roman"/>
          <w:sz w:val="28"/>
          <w:szCs w:val="28"/>
        </w:rPr>
        <w:t xml:space="preserve"> Свердловской области от 29.10.2013 </w:t>
      </w:r>
      <w:r w:rsidR="00FF28C8" w:rsidRPr="00B10393">
        <w:rPr>
          <w:rFonts w:ascii="Times New Roman" w:hAnsi="Times New Roman" w:cs="Times New Roman"/>
          <w:sz w:val="28"/>
          <w:szCs w:val="28"/>
        </w:rPr>
        <w:t>№</w:t>
      </w:r>
      <w:r w:rsidRPr="00B10393">
        <w:rPr>
          <w:rFonts w:ascii="Times New Roman" w:hAnsi="Times New Roman" w:cs="Times New Roman"/>
          <w:sz w:val="28"/>
          <w:szCs w:val="28"/>
        </w:rPr>
        <w:t xml:space="preserve"> 112-ОЗ </w:t>
      </w:r>
      <w:r w:rsidR="00FF28C8" w:rsidRPr="00B10393">
        <w:rPr>
          <w:rFonts w:ascii="Times New Roman" w:hAnsi="Times New Roman" w:cs="Times New Roman"/>
          <w:sz w:val="28"/>
          <w:szCs w:val="28"/>
        </w:rPr>
        <w:t>«</w:t>
      </w:r>
      <w:r w:rsidRPr="00B1039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</w:t>
      </w:r>
      <w:r w:rsidR="00FF28C8" w:rsidRPr="00B10393">
        <w:rPr>
          <w:rFonts w:ascii="Times New Roman" w:hAnsi="Times New Roman" w:cs="Times New Roman"/>
          <w:sz w:val="28"/>
          <w:szCs w:val="28"/>
        </w:rPr>
        <w:t>»</w:t>
      </w:r>
      <w:r w:rsidRPr="00B10393">
        <w:rPr>
          <w:rFonts w:ascii="Times New Roman" w:hAnsi="Times New Roman" w:cs="Times New Roman"/>
          <w:sz w:val="28"/>
          <w:szCs w:val="28"/>
        </w:rPr>
        <w:t xml:space="preserve">, </w:t>
      </w:r>
      <w:r w:rsidR="00FF28C8" w:rsidRPr="00B1039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10393">
        <w:rPr>
          <w:rFonts w:ascii="Times New Roman" w:hAnsi="Times New Roman" w:cs="Times New Roman"/>
          <w:sz w:val="28"/>
          <w:szCs w:val="28"/>
        </w:rPr>
        <w:t xml:space="preserve">Правительства Свердловской области от 11.02.2014 </w:t>
      </w:r>
      <w:r w:rsidR="00FF28C8" w:rsidRPr="00B10393">
        <w:rPr>
          <w:rFonts w:ascii="Times New Roman" w:hAnsi="Times New Roman" w:cs="Times New Roman"/>
          <w:sz w:val="28"/>
          <w:szCs w:val="28"/>
        </w:rPr>
        <w:t>№</w:t>
      </w:r>
      <w:r w:rsidRPr="00B10393">
        <w:rPr>
          <w:rFonts w:ascii="Times New Roman" w:hAnsi="Times New Roman" w:cs="Times New Roman"/>
          <w:sz w:val="28"/>
          <w:szCs w:val="28"/>
        </w:rPr>
        <w:t xml:space="preserve"> 77-ПП </w:t>
      </w:r>
      <w:r w:rsidR="00FF28C8" w:rsidRPr="00B10393">
        <w:rPr>
          <w:rFonts w:ascii="Times New Roman" w:hAnsi="Times New Roman" w:cs="Times New Roman"/>
          <w:sz w:val="28"/>
          <w:szCs w:val="28"/>
        </w:rPr>
        <w:t>«</w:t>
      </w:r>
      <w:r w:rsidRPr="00B1039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расходования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</w:t>
      </w:r>
      <w:r w:rsidR="00B10393">
        <w:rPr>
          <w:rFonts w:ascii="Times New Roman" w:hAnsi="Times New Roman" w:cs="Times New Roman"/>
          <w:sz w:val="28"/>
          <w:szCs w:val="28"/>
        </w:rPr>
        <w:br/>
      </w:r>
      <w:r w:rsidRPr="00B10393">
        <w:rPr>
          <w:rFonts w:ascii="Times New Roman" w:hAnsi="Times New Roman" w:cs="Times New Roman"/>
          <w:sz w:val="28"/>
          <w:szCs w:val="28"/>
        </w:rPr>
        <w:t>в соответствии с Федеральным законом о жилищных субсидиях гражданам, выезжающим из районов Крайнего Севера и приравненных к ним местностей</w:t>
      </w:r>
      <w:r w:rsidR="00FF28C8" w:rsidRPr="00B10393">
        <w:rPr>
          <w:rFonts w:ascii="Times New Roman" w:hAnsi="Times New Roman" w:cs="Times New Roman"/>
          <w:sz w:val="28"/>
          <w:szCs w:val="28"/>
        </w:rPr>
        <w:t>»,</w:t>
      </w:r>
      <w:r w:rsidRPr="00B10393">
        <w:rPr>
          <w:rFonts w:ascii="Times New Roman" w:hAnsi="Times New Roman" w:cs="Times New Roman"/>
          <w:sz w:val="28"/>
          <w:szCs w:val="28"/>
        </w:rPr>
        <w:t xml:space="preserve"> </w:t>
      </w:r>
      <w:r w:rsidR="00C93DC1" w:rsidRPr="00B10393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E73E39" w:rsidRPr="00B10393">
        <w:rPr>
          <w:rFonts w:ascii="Times New Roman" w:hAnsi="Times New Roman" w:cs="Times New Roman"/>
          <w:sz w:val="28"/>
          <w:szCs w:val="28"/>
        </w:rPr>
        <w:t>7,</w:t>
      </w:r>
      <w:r w:rsidR="00C93DC1" w:rsidRPr="00B10393">
        <w:rPr>
          <w:rFonts w:ascii="Times New Roman" w:hAnsi="Times New Roman" w:cs="Times New Roman"/>
          <w:sz w:val="28"/>
          <w:szCs w:val="28"/>
        </w:rPr>
        <w:t xml:space="preserve"> 30 Устава Асбестовского городского округа,</w:t>
      </w:r>
      <w:r w:rsidR="00615E00" w:rsidRPr="00B10393"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 городского округа </w:t>
      </w:r>
    </w:p>
    <w:p w:rsidR="00DD5ACB" w:rsidRPr="00B10393" w:rsidRDefault="00C93DC1" w:rsidP="00615E00">
      <w:pPr>
        <w:pStyle w:val="ConsPlusNormal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10393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15E00" w:rsidRPr="00B10393">
        <w:rPr>
          <w:rFonts w:ascii="Times New Roman" w:hAnsi="Times New Roman" w:cs="Times New Roman"/>
          <w:b/>
          <w:sz w:val="28"/>
          <w:szCs w:val="28"/>
        </w:rPr>
        <w:t>ЕТ</w:t>
      </w:r>
      <w:r w:rsidR="00E73E39" w:rsidRPr="00B10393">
        <w:rPr>
          <w:rFonts w:ascii="Times New Roman" w:hAnsi="Times New Roman" w:cs="Times New Roman"/>
          <w:b/>
          <w:sz w:val="28"/>
          <w:szCs w:val="28"/>
        </w:rPr>
        <w:t>:</w:t>
      </w:r>
    </w:p>
    <w:p w:rsidR="00DD5ACB" w:rsidRPr="00B10393" w:rsidRDefault="00DD5ACB" w:rsidP="00B103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9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B1039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10393">
        <w:rPr>
          <w:rFonts w:ascii="Times New Roman" w:hAnsi="Times New Roman" w:cs="Times New Roman"/>
          <w:sz w:val="28"/>
          <w:szCs w:val="28"/>
        </w:rPr>
        <w:t xml:space="preserve"> расходования</w:t>
      </w:r>
      <w:r w:rsidR="00CE4DC1" w:rsidRPr="00B10393">
        <w:rPr>
          <w:rFonts w:ascii="Times New Roman" w:hAnsi="Times New Roman" w:cs="Times New Roman"/>
          <w:sz w:val="28"/>
          <w:szCs w:val="28"/>
        </w:rPr>
        <w:t xml:space="preserve"> </w:t>
      </w:r>
      <w:r w:rsidR="00CE4DC1" w:rsidRPr="00B10393">
        <w:rPr>
          <w:rFonts w:ascii="Times New Roman" w:hAnsi="Times New Roman" w:cs="Times New Roman"/>
          <w:bCs/>
          <w:sz w:val="28"/>
          <w:szCs w:val="28"/>
        </w:rPr>
        <w:t>в 201</w:t>
      </w:r>
      <w:r w:rsidR="00C00F69" w:rsidRPr="00B10393">
        <w:rPr>
          <w:rFonts w:ascii="Times New Roman" w:hAnsi="Times New Roman" w:cs="Times New Roman"/>
          <w:bCs/>
          <w:sz w:val="28"/>
          <w:szCs w:val="28"/>
        </w:rPr>
        <w:t>7</w:t>
      </w:r>
      <w:r w:rsidR="00CE4DC1" w:rsidRPr="00B10393">
        <w:rPr>
          <w:rFonts w:ascii="Times New Roman" w:hAnsi="Times New Roman" w:cs="Times New Roman"/>
          <w:bCs/>
          <w:sz w:val="28"/>
          <w:szCs w:val="28"/>
        </w:rPr>
        <w:t xml:space="preserve"> году целевых средств областного бюджета, предоставленных в форме</w:t>
      </w:r>
      <w:r w:rsidRPr="00B10393">
        <w:rPr>
          <w:rFonts w:ascii="Times New Roman" w:hAnsi="Times New Roman" w:cs="Times New Roman"/>
          <w:sz w:val="28"/>
          <w:szCs w:val="28"/>
        </w:rPr>
        <w:t xml:space="preserve">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</w:t>
      </w:r>
      <w:r w:rsidR="00B10393">
        <w:rPr>
          <w:rFonts w:ascii="Times New Roman" w:hAnsi="Times New Roman" w:cs="Times New Roman"/>
          <w:sz w:val="28"/>
          <w:szCs w:val="28"/>
        </w:rPr>
        <w:br/>
      </w:r>
      <w:r w:rsidRPr="00B103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103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0393">
        <w:rPr>
          <w:rFonts w:ascii="Times New Roman" w:hAnsi="Times New Roman" w:cs="Times New Roman"/>
          <w:sz w:val="28"/>
          <w:szCs w:val="28"/>
        </w:rPr>
        <w:t xml:space="preserve"> о жилищных субсидиях гражданам, выезжающим из районов Крайнего Севера и приравненных к ним местностей, на территории </w:t>
      </w:r>
      <w:r w:rsidR="00C93DC1" w:rsidRPr="00B10393">
        <w:rPr>
          <w:rFonts w:ascii="Times New Roman" w:hAnsi="Times New Roman" w:cs="Times New Roman"/>
          <w:sz w:val="28"/>
          <w:szCs w:val="28"/>
        </w:rPr>
        <w:t xml:space="preserve">Асбестовского </w:t>
      </w:r>
      <w:r w:rsidRPr="00B10393">
        <w:rPr>
          <w:rFonts w:ascii="Times New Roman" w:hAnsi="Times New Roman" w:cs="Times New Roman"/>
          <w:sz w:val="28"/>
          <w:szCs w:val="28"/>
        </w:rPr>
        <w:t>городского округа (прилагается).</w:t>
      </w:r>
    </w:p>
    <w:p w:rsidR="00CE4DC1" w:rsidRPr="00B10393" w:rsidRDefault="00C151A9" w:rsidP="00CE4DC1">
      <w:pPr>
        <w:pStyle w:val="ConsPlusNormal"/>
        <w:ind w:left="30" w:firstLine="678"/>
        <w:jc w:val="both"/>
        <w:rPr>
          <w:rFonts w:ascii="Times New Roman" w:hAnsi="Times New Roman"/>
          <w:sz w:val="28"/>
          <w:szCs w:val="28"/>
        </w:rPr>
      </w:pPr>
      <w:r w:rsidRPr="00B1039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E4DC1" w:rsidRPr="00B10393">
        <w:rPr>
          <w:rFonts w:ascii="Times New Roman" w:hAnsi="Times New Roman"/>
          <w:sz w:val="28"/>
          <w:szCs w:val="28"/>
        </w:rPr>
        <w:t xml:space="preserve">Назначить администрацию Асбестовского городского округа главным администратором доходов, </w:t>
      </w:r>
      <w:r w:rsidR="00FF28C8" w:rsidRPr="00B10393">
        <w:rPr>
          <w:rFonts w:ascii="Times New Roman" w:hAnsi="Times New Roman"/>
          <w:sz w:val="28"/>
          <w:szCs w:val="28"/>
        </w:rPr>
        <w:t xml:space="preserve">главным </w:t>
      </w:r>
      <w:r w:rsidR="00CE4DC1" w:rsidRPr="00B10393">
        <w:rPr>
          <w:rFonts w:ascii="Times New Roman" w:hAnsi="Times New Roman"/>
          <w:sz w:val="28"/>
          <w:szCs w:val="28"/>
        </w:rPr>
        <w:t xml:space="preserve">распорядителем и получателем целевых средств областного бюджета, предоставленных в форме субвенций </w:t>
      </w:r>
      <w:r w:rsidR="00CE4DC1" w:rsidRPr="00B10393">
        <w:rPr>
          <w:rFonts w:ascii="Times New Roman" w:hAnsi="Times New Roman"/>
          <w:iCs/>
          <w:sz w:val="28"/>
          <w:szCs w:val="28"/>
        </w:rPr>
        <w:t>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местностей, на территории Асбестовского городского округа.</w:t>
      </w:r>
    </w:p>
    <w:p w:rsidR="00CE4DC1" w:rsidRPr="00B10393" w:rsidRDefault="00E73E39" w:rsidP="00CE4DC1">
      <w:pPr>
        <w:pStyle w:val="ConsPlusNormal"/>
        <w:ind w:left="30" w:firstLine="678"/>
        <w:jc w:val="both"/>
        <w:rPr>
          <w:rFonts w:ascii="Times New Roman" w:hAnsi="Times New Roman"/>
          <w:sz w:val="28"/>
          <w:szCs w:val="28"/>
        </w:rPr>
      </w:pPr>
      <w:r w:rsidRPr="00B10393">
        <w:rPr>
          <w:rFonts w:ascii="Times New Roman" w:hAnsi="Times New Roman"/>
          <w:sz w:val="28"/>
          <w:szCs w:val="28"/>
        </w:rPr>
        <w:t xml:space="preserve">3. </w:t>
      </w:r>
      <w:r w:rsidR="00CE4DC1" w:rsidRPr="00B10393">
        <w:rPr>
          <w:rFonts w:ascii="Times New Roman" w:hAnsi="Times New Roman"/>
          <w:sz w:val="28"/>
          <w:szCs w:val="28"/>
        </w:rPr>
        <w:t xml:space="preserve">Установить объем средств, предусмотренных </w:t>
      </w:r>
      <w:r w:rsidR="00CE4DC1" w:rsidRPr="00B10393">
        <w:rPr>
          <w:rFonts w:ascii="Times New Roman" w:hAnsi="Times New Roman"/>
          <w:iCs/>
          <w:sz w:val="28"/>
          <w:szCs w:val="28"/>
        </w:rPr>
        <w:t xml:space="preserve">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</w:t>
      </w:r>
      <w:r w:rsidR="00B10393">
        <w:rPr>
          <w:rFonts w:ascii="Times New Roman" w:hAnsi="Times New Roman"/>
          <w:iCs/>
          <w:sz w:val="28"/>
          <w:szCs w:val="28"/>
        </w:rPr>
        <w:br/>
      </w:r>
      <w:r w:rsidR="00CE4DC1" w:rsidRPr="00B10393">
        <w:rPr>
          <w:rFonts w:ascii="Times New Roman" w:hAnsi="Times New Roman"/>
          <w:iCs/>
          <w:sz w:val="28"/>
          <w:szCs w:val="28"/>
        </w:rPr>
        <w:t xml:space="preserve">в соответствии с Федеральным законом о жилищных субсидиях гражданам, выезжающим из районов Крайнего Севера и приравненных к ним местностей, на территории Асбестовского городского округа в размере </w:t>
      </w:r>
      <w:r w:rsidR="0030537C" w:rsidRPr="00B10393">
        <w:rPr>
          <w:rFonts w:ascii="Times New Roman" w:hAnsi="Times New Roman"/>
          <w:iCs/>
          <w:sz w:val="28"/>
          <w:szCs w:val="28"/>
        </w:rPr>
        <w:t>3</w:t>
      </w:r>
      <w:r w:rsidR="00140D87" w:rsidRPr="00B10393">
        <w:rPr>
          <w:rFonts w:ascii="Times New Roman" w:hAnsi="Times New Roman"/>
          <w:iCs/>
          <w:sz w:val="28"/>
          <w:szCs w:val="28"/>
        </w:rPr>
        <w:t>91,08 рубл</w:t>
      </w:r>
      <w:r w:rsidR="00615E00" w:rsidRPr="00B10393">
        <w:rPr>
          <w:rFonts w:ascii="Times New Roman" w:hAnsi="Times New Roman"/>
          <w:iCs/>
          <w:sz w:val="28"/>
          <w:szCs w:val="28"/>
        </w:rPr>
        <w:t>я</w:t>
      </w:r>
      <w:r w:rsidR="00FF28C8" w:rsidRPr="00B10393">
        <w:rPr>
          <w:rFonts w:ascii="Times New Roman" w:hAnsi="Times New Roman"/>
          <w:iCs/>
          <w:sz w:val="28"/>
          <w:szCs w:val="28"/>
        </w:rPr>
        <w:t xml:space="preserve"> (</w:t>
      </w:r>
      <w:r w:rsidR="00140D87" w:rsidRPr="00B10393">
        <w:rPr>
          <w:rFonts w:ascii="Times New Roman" w:hAnsi="Times New Roman"/>
          <w:iCs/>
          <w:sz w:val="28"/>
          <w:szCs w:val="28"/>
        </w:rPr>
        <w:t>триста девяносто один рубль 08 копеек).</w:t>
      </w:r>
    </w:p>
    <w:p w:rsidR="00CE4DC1" w:rsidRPr="00B10393" w:rsidRDefault="0030537C" w:rsidP="00CE4DC1">
      <w:pPr>
        <w:pStyle w:val="ConsPlusNormal"/>
        <w:ind w:left="30" w:firstLine="678"/>
        <w:jc w:val="both"/>
        <w:rPr>
          <w:rFonts w:ascii="Times New Roman" w:hAnsi="Times New Roman"/>
          <w:sz w:val="28"/>
          <w:szCs w:val="28"/>
        </w:rPr>
      </w:pPr>
      <w:r w:rsidRPr="00B10393">
        <w:rPr>
          <w:rFonts w:ascii="Times New Roman" w:hAnsi="Times New Roman"/>
          <w:sz w:val="28"/>
          <w:szCs w:val="28"/>
        </w:rPr>
        <w:t>4</w:t>
      </w:r>
      <w:r w:rsidR="00CE4DC1" w:rsidRPr="00B10393">
        <w:rPr>
          <w:rFonts w:ascii="Times New Roman" w:hAnsi="Times New Roman"/>
          <w:sz w:val="28"/>
          <w:szCs w:val="28"/>
        </w:rPr>
        <w:t>. Муниципальному казенному учреждению Асбестовского городского округа «Центр обеспечения деятельности органов местного самоуправления» (</w:t>
      </w:r>
      <w:r w:rsidR="00E73E39" w:rsidRPr="00B10393">
        <w:rPr>
          <w:rFonts w:ascii="Times New Roman" w:hAnsi="Times New Roman"/>
          <w:sz w:val="28"/>
          <w:szCs w:val="28"/>
        </w:rPr>
        <w:t>Фомина</w:t>
      </w:r>
      <w:r w:rsidR="00C151A9" w:rsidRPr="00B10393">
        <w:rPr>
          <w:rFonts w:ascii="Times New Roman" w:hAnsi="Times New Roman"/>
          <w:sz w:val="28"/>
          <w:szCs w:val="28"/>
        </w:rPr>
        <w:t xml:space="preserve"> Г.А.</w:t>
      </w:r>
      <w:r w:rsidR="00753AE1" w:rsidRPr="00B10393">
        <w:rPr>
          <w:rFonts w:ascii="Times New Roman" w:hAnsi="Times New Roman"/>
          <w:sz w:val="28"/>
          <w:szCs w:val="28"/>
        </w:rPr>
        <w:t>)</w:t>
      </w:r>
      <w:r w:rsidR="00CE4DC1" w:rsidRPr="00B10393">
        <w:rPr>
          <w:rFonts w:ascii="Times New Roman" w:hAnsi="Times New Roman"/>
          <w:sz w:val="28"/>
          <w:szCs w:val="28"/>
        </w:rPr>
        <w:t>:</w:t>
      </w:r>
    </w:p>
    <w:p w:rsidR="0030537C" w:rsidRPr="00B10393" w:rsidRDefault="0030537C" w:rsidP="0030537C">
      <w:pPr>
        <w:pStyle w:val="ConsPlusNormal"/>
        <w:ind w:left="30" w:firstLine="678"/>
        <w:jc w:val="both"/>
        <w:rPr>
          <w:rFonts w:ascii="Times New Roman" w:hAnsi="Times New Roman"/>
          <w:sz w:val="28"/>
          <w:szCs w:val="28"/>
        </w:rPr>
      </w:pPr>
      <w:r w:rsidRPr="00B10393">
        <w:rPr>
          <w:rFonts w:ascii="Times New Roman" w:hAnsi="Times New Roman"/>
          <w:sz w:val="28"/>
          <w:szCs w:val="28"/>
        </w:rPr>
        <w:t>1) своевременно уведомлять Финансовое управление администрации Асбестовского городского округа о суммах и датах поступления целевых средств;</w:t>
      </w:r>
    </w:p>
    <w:p w:rsidR="0030537C" w:rsidRPr="00B10393" w:rsidRDefault="0030537C" w:rsidP="0030537C">
      <w:pPr>
        <w:pStyle w:val="ConsPlusNormal"/>
        <w:ind w:left="30" w:firstLine="678"/>
        <w:jc w:val="both"/>
        <w:rPr>
          <w:rFonts w:ascii="Times New Roman" w:hAnsi="Times New Roman"/>
          <w:sz w:val="28"/>
          <w:szCs w:val="28"/>
        </w:rPr>
      </w:pPr>
      <w:r w:rsidRPr="00B10393">
        <w:rPr>
          <w:rFonts w:ascii="Times New Roman" w:hAnsi="Times New Roman"/>
          <w:sz w:val="28"/>
          <w:szCs w:val="28"/>
        </w:rPr>
        <w:t>2)</w:t>
      </w:r>
      <w:r w:rsidR="00FF28C8" w:rsidRPr="00B10393">
        <w:rPr>
          <w:rFonts w:ascii="Times New Roman" w:hAnsi="Times New Roman"/>
          <w:sz w:val="28"/>
          <w:szCs w:val="28"/>
        </w:rPr>
        <w:t xml:space="preserve"> </w:t>
      </w:r>
      <w:r w:rsidRPr="00B10393">
        <w:rPr>
          <w:rFonts w:ascii="Times New Roman" w:hAnsi="Times New Roman"/>
          <w:sz w:val="28"/>
          <w:szCs w:val="28"/>
        </w:rPr>
        <w:t>обеспечить результативность, адресность и целевой характер использования бюджетных средств в соответствии с утвержденными  администрации Асбестовского городского округа бюджетными ассигнованиями и лимитами бюджетных обязательств;</w:t>
      </w:r>
    </w:p>
    <w:p w:rsidR="00753AE1" w:rsidRPr="00B10393" w:rsidRDefault="0030537C" w:rsidP="00CE4DC1">
      <w:pPr>
        <w:pStyle w:val="ConsPlusNormal"/>
        <w:ind w:left="30" w:firstLine="678"/>
        <w:jc w:val="both"/>
        <w:rPr>
          <w:rFonts w:ascii="Times New Roman" w:hAnsi="Times New Roman"/>
          <w:sz w:val="28"/>
          <w:szCs w:val="28"/>
        </w:rPr>
      </w:pPr>
      <w:r w:rsidRPr="00B10393">
        <w:rPr>
          <w:rFonts w:ascii="Times New Roman" w:hAnsi="Times New Roman"/>
          <w:sz w:val="28"/>
          <w:szCs w:val="28"/>
        </w:rPr>
        <w:t>3</w:t>
      </w:r>
      <w:r w:rsidR="00753AE1" w:rsidRPr="00B10393">
        <w:rPr>
          <w:rFonts w:ascii="Times New Roman" w:hAnsi="Times New Roman"/>
          <w:sz w:val="28"/>
          <w:szCs w:val="28"/>
        </w:rPr>
        <w:t>)</w:t>
      </w:r>
      <w:r w:rsidR="00CE4DC1" w:rsidRPr="00B10393">
        <w:rPr>
          <w:rFonts w:ascii="Times New Roman" w:hAnsi="Times New Roman"/>
          <w:sz w:val="28"/>
          <w:szCs w:val="28"/>
        </w:rPr>
        <w:t xml:space="preserve"> производить оплату расходов в соответствии с Порядком</w:t>
      </w:r>
      <w:r w:rsidR="00753AE1" w:rsidRPr="00B10393">
        <w:rPr>
          <w:rFonts w:ascii="Times New Roman" w:hAnsi="Times New Roman"/>
          <w:sz w:val="28"/>
          <w:szCs w:val="28"/>
        </w:rPr>
        <w:t>, утвержденным пунктом 1 настоящего постановления;</w:t>
      </w:r>
    </w:p>
    <w:p w:rsidR="00753AE1" w:rsidRPr="00B10393" w:rsidRDefault="00615E00" w:rsidP="00CE4DC1">
      <w:pPr>
        <w:pStyle w:val="ConsPlusNormal"/>
        <w:ind w:left="30" w:firstLine="678"/>
        <w:jc w:val="both"/>
        <w:rPr>
          <w:rFonts w:ascii="Times New Roman" w:hAnsi="Times New Roman"/>
          <w:sz w:val="28"/>
          <w:szCs w:val="28"/>
        </w:rPr>
      </w:pPr>
      <w:r w:rsidRPr="00B10393">
        <w:rPr>
          <w:rFonts w:ascii="Times New Roman" w:hAnsi="Times New Roman"/>
          <w:sz w:val="28"/>
          <w:szCs w:val="28"/>
        </w:rPr>
        <w:t>4</w:t>
      </w:r>
      <w:r w:rsidR="00753AE1" w:rsidRPr="00B10393">
        <w:rPr>
          <w:rFonts w:ascii="Times New Roman" w:hAnsi="Times New Roman"/>
          <w:sz w:val="28"/>
          <w:szCs w:val="28"/>
        </w:rPr>
        <w:t>) обеспечить представление в Финансовое управление администрации Асбестовского городского округа платежных документов в установленном порядке.</w:t>
      </w:r>
    </w:p>
    <w:p w:rsidR="00CE4DC1" w:rsidRPr="00B10393" w:rsidRDefault="00CE5677" w:rsidP="00615E00">
      <w:pPr>
        <w:pStyle w:val="ConsPlusNormal"/>
        <w:ind w:left="30" w:firstLine="678"/>
        <w:jc w:val="both"/>
        <w:rPr>
          <w:rFonts w:ascii="Times New Roman" w:hAnsi="Times New Roman"/>
          <w:sz w:val="28"/>
          <w:szCs w:val="28"/>
        </w:rPr>
      </w:pPr>
      <w:r w:rsidRPr="00B10393">
        <w:rPr>
          <w:rFonts w:ascii="Times New Roman" w:hAnsi="Times New Roman"/>
          <w:sz w:val="28"/>
          <w:szCs w:val="28"/>
        </w:rPr>
        <w:t>5</w:t>
      </w:r>
      <w:r w:rsidR="00CE4DC1" w:rsidRPr="00B10393">
        <w:rPr>
          <w:rFonts w:ascii="Times New Roman" w:hAnsi="Times New Roman"/>
          <w:sz w:val="28"/>
          <w:szCs w:val="28"/>
        </w:rPr>
        <w:t xml:space="preserve">. Отделу жилищно-коммунального хозяйства, транспорта, связи и жилищной политики администрации </w:t>
      </w:r>
      <w:r w:rsidR="00CE4DC1" w:rsidRPr="00B10393">
        <w:rPr>
          <w:rFonts w:ascii="Times New Roman" w:hAnsi="Times New Roman"/>
          <w:iCs/>
          <w:sz w:val="28"/>
          <w:szCs w:val="28"/>
        </w:rPr>
        <w:t>Асбестовского городского округа</w:t>
      </w:r>
      <w:r w:rsidR="00CE4DC1" w:rsidRPr="00B10393">
        <w:rPr>
          <w:rFonts w:ascii="Times New Roman" w:hAnsi="Times New Roman"/>
          <w:sz w:val="28"/>
          <w:szCs w:val="28"/>
        </w:rPr>
        <w:t xml:space="preserve"> </w:t>
      </w:r>
      <w:r w:rsidR="00B10393">
        <w:rPr>
          <w:rFonts w:ascii="Times New Roman" w:hAnsi="Times New Roman"/>
          <w:sz w:val="28"/>
          <w:szCs w:val="28"/>
        </w:rPr>
        <w:br/>
      </w:r>
      <w:r w:rsidR="00CE4DC1" w:rsidRPr="00B10393">
        <w:rPr>
          <w:rFonts w:ascii="Times New Roman" w:hAnsi="Times New Roman"/>
          <w:sz w:val="28"/>
          <w:szCs w:val="28"/>
        </w:rPr>
        <w:t>(</w:t>
      </w:r>
      <w:r w:rsidR="00140D87" w:rsidRPr="00B10393">
        <w:rPr>
          <w:rFonts w:ascii="Times New Roman" w:hAnsi="Times New Roman"/>
          <w:sz w:val="28"/>
          <w:szCs w:val="28"/>
        </w:rPr>
        <w:t>Колова О.А.)</w:t>
      </w:r>
      <w:r w:rsidR="00753AE1" w:rsidRPr="00B10393">
        <w:rPr>
          <w:rFonts w:ascii="Times New Roman" w:hAnsi="Times New Roman"/>
          <w:sz w:val="28"/>
          <w:szCs w:val="28"/>
        </w:rPr>
        <w:t xml:space="preserve"> </w:t>
      </w:r>
      <w:r w:rsidR="00CE4DC1" w:rsidRPr="00B10393">
        <w:rPr>
          <w:rFonts w:ascii="Times New Roman" w:hAnsi="Times New Roman"/>
          <w:sz w:val="28"/>
          <w:szCs w:val="28"/>
        </w:rPr>
        <w:t xml:space="preserve">обеспечить предоставление отчетности в Министерство строительства и развития инфраструктуры Свердловской области в срок </w:t>
      </w:r>
      <w:r w:rsidR="00B10393">
        <w:rPr>
          <w:rFonts w:ascii="Times New Roman" w:hAnsi="Times New Roman"/>
          <w:sz w:val="28"/>
          <w:szCs w:val="28"/>
        </w:rPr>
        <w:br/>
      </w:r>
      <w:r w:rsidR="00CE4DC1" w:rsidRPr="00B10393">
        <w:rPr>
          <w:rFonts w:ascii="Times New Roman" w:hAnsi="Times New Roman"/>
          <w:sz w:val="28"/>
          <w:szCs w:val="28"/>
        </w:rPr>
        <w:t>до 10 числа месяца, следующего за отчетным кварталом, по форме</w:t>
      </w:r>
      <w:r w:rsidR="00FF28C8" w:rsidRPr="00B10393">
        <w:rPr>
          <w:rFonts w:ascii="Times New Roman" w:hAnsi="Times New Roman"/>
          <w:sz w:val="28"/>
          <w:szCs w:val="28"/>
        </w:rPr>
        <w:t>,</w:t>
      </w:r>
      <w:r w:rsidR="00CE4DC1" w:rsidRPr="00B10393">
        <w:rPr>
          <w:rFonts w:ascii="Times New Roman" w:hAnsi="Times New Roman"/>
          <w:sz w:val="28"/>
          <w:szCs w:val="28"/>
        </w:rPr>
        <w:t xml:space="preserve"> утвержденной постановлением Правительства Свердловской области от </w:t>
      </w:r>
      <w:r w:rsidR="00CE4DC1" w:rsidRPr="00B10393">
        <w:rPr>
          <w:rFonts w:ascii="Times New Roman" w:hAnsi="Times New Roman"/>
          <w:spacing w:val="2"/>
          <w:sz w:val="28"/>
          <w:szCs w:val="28"/>
        </w:rPr>
        <w:t>11</w:t>
      </w:r>
      <w:r w:rsidR="00FF28C8" w:rsidRPr="00B10393">
        <w:rPr>
          <w:rFonts w:ascii="Times New Roman" w:hAnsi="Times New Roman"/>
          <w:spacing w:val="2"/>
          <w:sz w:val="28"/>
          <w:szCs w:val="28"/>
        </w:rPr>
        <w:t>.02.</w:t>
      </w:r>
      <w:r w:rsidR="00CE4DC1" w:rsidRPr="00B10393">
        <w:rPr>
          <w:rFonts w:ascii="Times New Roman" w:hAnsi="Times New Roman"/>
          <w:spacing w:val="2"/>
          <w:sz w:val="28"/>
          <w:szCs w:val="28"/>
        </w:rPr>
        <w:t>2014 № 77-ПП</w:t>
      </w:r>
      <w:r w:rsidR="00CE4DC1" w:rsidRPr="00B10393">
        <w:rPr>
          <w:rFonts w:ascii="Times New Roman" w:hAnsi="Times New Roman"/>
          <w:sz w:val="28"/>
          <w:szCs w:val="28"/>
        </w:rPr>
        <w:t>.</w:t>
      </w:r>
    </w:p>
    <w:p w:rsidR="00CE4DC1" w:rsidRPr="00B10393" w:rsidRDefault="00CE5677" w:rsidP="00E73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0393">
        <w:rPr>
          <w:rFonts w:ascii="Times New Roman" w:hAnsi="Times New Roman"/>
          <w:sz w:val="28"/>
          <w:szCs w:val="28"/>
        </w:rPr>
        <w:t>6</w:t>
      </w:r>
      <w:r w:rsidR="00CE4DC1" w:rsidRPr="00B10393">
        <w:rPr>
          <w:rFonts w:ascii="Times New Roman" w:hAnsi="Times New Roman"/>
          <w:sz w:val="28"/>
          <w:szCs w:val="28"/>
        </w:rPr>
        <w:t>. Финансовому управлению администрации Асбестовского городского округа (Ковязина</w:t>
      </w:r>
      <w:r w:rsidR="00C151A9" w:rsidRPr="00B10393">
        <w:rPr>
          <w:rFonts w:ascii="Times New Roman" w:hAnsi="Times New Roman"/>
          <w:sz w:val="28"/>
          <w:szCs w:val="28"/>
        </w:rPr>
        <w:t xml:space="preserve"> Т.С.</w:t>
      </w:r>
      <w:r w:rsidR="00753AE1" w:rsidRPr="00B10393">
        <w:rPr>
          <w:rFonts w:ascii="Times New Roman" w:hAnsi="Times New Roman"/>
          <w:sz w:val="28"/>
          <w:szCs w:val="28"/>
        </w:rPr>
        <w:t>)</w:t>
      </w:r>
      <w:r w:rsidR="00CE4DC1" w:rsidRPr="00B10393">
        <w:rPr>
          <w:rFonts w:ascii="Times New Roman" w:hAnsi="Times New Roman"/>
          <w:sz w:val="28"/>
          <w:szCs w:val="28"/>
        </w:rPr>
        <w:t>:</w:t>
      </w:r>
    </w:p>
    <w:p w:rsidR="00753AE1" w:rsidRPr="00B10393" w:rsidRDefault="00CE4DC1" w:rsidP="00CE4D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0393">
        <w:rPr>
          <w:rFonts w:ascii="Times New Roman" w:hAnsi="Times New Roman"/>
          <w:sz w:val="28"/>
          <w:szCs w:val="28"/>
        </w:rPr>
        <w:t>1) прои</w:t>
      </w:r>
      <w:r w:rsidR="00753AE1" w:rsidRPr="00B10393">
        <w:rPr>
          <w:rFonts w:ascii="Times New Roman" w:hAnsi="Times New Roman"/>
          <w:sz w:val="28"/>
          <w:szCs w:val="28"/>
        </w:rPr>
        <w:t xml:space="preserve">зводить финансирование расходов согласно представленным платежным документам </w:t>
      </w:r>
      <w:r w:rsidRPr="00B10393">
        <w:rPr>
          <w:rFonts w:ascii="Times New Roman" w:hAnsi="Times New Roman"/>
          <w:sz w:val="28"/>
          <w:szCs w:val="28"/>
        </w:rPr>
        <w:t>в пределах установлен</w:t>
      </w:r>
      <w:r w:rsidR="00753AE1" w:rsidRPr="00B10393">
        <w:rPr>
          <w:rFonts w:ascii="Times New Roman" w:hAnsi="Times New Roman"/>
          <w:sz w:val="28"/>
          <w:szCs w:val="28"/>
        </w:rPr>
        <w:t>ных администрации Асбестовского городского округа бюджетных ассигнований и лимитов бюджетных обязательств на указанные цели;</w:t>
      </w:r>
    </w:p>
    <w:p w:rsidR="00CE4DC1" w:rsidRPr="00B10393" w:rsidRDefault="00CE4DC1" w:rsidP="00CE4D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0393">
        <w:rPr>
          <w:rFonts w:ascii="Times New Roman" w:hAnsi="Times New Roman"/>
          <w:sz w:val="28"/>
          <w:szCs w:val="28"/>
        </w:rPr>
        <w:t xml:space="preserve">2) осуществлять финансовый контроль за </w:t>
      </w:r>
      <w:r w:rsidR="00753AE1" w:rsidRPr="00B10393">
        <w:rPr>
          <w:rFonts w:ascii="Times New Roman" w:hAnsi="Times New Roman"/>
          <w:sz w:val="28"/>
          <w:szCs w:val="28"/>
        </w:rPr>
        <w:t xml:space="preserve">использованием </w:t>
      </w:r>
      <w:r w:rsidRPr="00B10393">
        <w:rPr>
          <w:rFonts w:ascii="Times New Roman" w:hAnsi="Times New Roman"/>
          <w:sz w:val="28"/>
          <w:szCs w:val="28"/>
        </w:rPr>
        <w:t xml:space="preserve">средств. </w:t>
      </w:r>
    </w:p>
    <w:p w:rsidR="00CE4DC1" w:rsidRPr="00B10393" w:rsidRDefault="00CE5677" w:rsidP="00CE4D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0393">
        <w:rPr>
          <w:rFonts w:ascii="Times New Roman" w:hAnsi="Times New Roman"/>
          <w:sz w:val="28"/>
          <w:szCs w:val="28"/>
        </w:rPr>
        <w:lastRenderedPageBreak/>
        <w:t>7</w:t>
      </w:r>
      <w:r w:rsidR="00CE4DC1" w:rsidRPr="00B1039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615E00" w:rsidRPr="00B10393">
        <w:rPr>
          <w:rFonts w:ascii="Times New Roman" w:hAnsi="Times New Roman"/>
          <w:sz w:val="28"/>
          <w:szCs w:val="28"/>
        </w:rPr>
        <w:t>даты</w:t>
      </w:r>
      <w:r w:rsidR="00CE4DC1" w:rsidRPr="00B10393">
        <w:rPr>
          <w:rFonts w:ascii="Times New Roman" w:hAnsi="Times New Roman"/>
          <w:sz w:val="28"/>
          <w:szCs w:val="28"/>
        </w:rPr>
        <w:t xml:space="preserve"> подписания.</w:t>
      </w:r>
    </w:p>
    <w:p w:rsidR="00CE4DC1" w:rsidRPr="00B10393" w:rsidRDefault="00CE5677" w:rsidP="00CE4D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0393">
        <w:rPr>
          <w:rFonts w:ascii="Times New Roman" w:hAnsi="Times New Roman"/>
          <w:sz w:val="28"/>
          <w:szCs w:val="28"/>
        </w:rPr>
        <w:t>8</w:t>
      </w:r>
      <w:r w:rsidR="00CE4DC1" w:rsidRPr="00B10393">
        <w:rPr>
          <w:rFonts w:ascii="Times New Roman" w:hAnsi="Times New Roman"/>
          <w:sz w:val="28"/>
          <w:szCs w:val="28"/>
        </w:rPr>
        <w:t>. Настоящее постановление подлежит размещению на официальном сайте администрации Асбестовского городского округа в сети Интернет</w:t>
      </w:r>
      <w:r w:rsidR="00615E00" w:rsidRPr="00B10393">
        <w:rPr>
          <w:rFonts w:ascii="Times New Roman" w:hAnsi="Times New Roman"/>
          <w:sz w:val="28"/>
          <w:szCs w:val="28"/>
        </w:rPr>
        <w:t xml:space="preserve"> (</w:t>
      </w:r>
      <w:r w:rsidR="00615E00" w:rsidRPr="00B10393">
        <w:rPr>
          <w:rFonts w:ascii="Times New Roman" w:hAnsi="Times New Roman"/>
          <w:sz w:val="28"/>
          <w:szCs w:val="28"/>
          <w:lang w:val="en-US"/>
        </w:rPr>
        <w:t>www</w:t>
      </w:r>
      <w:r w:rsidR="00615E00" w:rsidRPr="00B10393">
        <w:rPr>
          <w:rFonts w:ascii="Times New Roman" w:hAnsi="Times New Roman"/>
          <w:sz w:val="28"/>
          <w:szCs w:val="28"/>
        </w:rPr>
        <w:t>.</w:t>
      </w:r>
      <w:r w:rsidR="00615E00" w:rsidRPr="00B10393">
        <w:rPr>
          <w:rFonts w:ascii="Times New Roman" w:hAnsi="Times New Roman"/>
          <w:sz w:val="28"/>
          <w:szCs w:val="28"/>
          <w:lang w:val="en-US"/>
        </w:rPr>
        <w:t>asbestadm</w:t>
      </w:r>
      <w:r w:rsidR="00615E00" w:rsidRPr="00B10393">
        <w:rPr>
          <w:rFonts w:ascii="Times New Roman" w:hAnsi="Times New Roman"/>
          <w:sz w:val="28"/>
          <w:szCs w:val="28"/>
        </w:rPr>
        <w:t>.</w:t>
      </w:r>
      <w:r w:rsidR="00615E00" w:rsidRPr="00B10393">
        <w:rPr>
          <w:rFonts w:ascii="Times New Roman" w:hAnsi="Times New Roman"/>
          <w:sz w:val="28"/>
          <w:szCs w:val="28"/>
          <w:lang w:val="en-US"/>
        </w:rPr>
        <w:t>ru</w:t>
      </w:r>
      <w:r w:rsidR="00615E00" w:rsidRPr="00B10393">
        <w:rPr>
          <w:rFonts w:ascii="Times New Roman" w:hAnsi="Times New Roman"/>
          <w:sz w:val="28"/>
          <w:szCs w:val="28"/>
        </w:rPr>
        <w:t>)</w:t>
      </w:r>
      <w:r w:rsidR="00CE4DC1" w:rsidRPr="00B10393">
        <w:rPr>
          <w:rFonts w:ascii="Times New Roman" w:hAnsi="Times New Roman"/>
          <w:sz w:val="28"/>
          <w:szCs w:val="28"/>
        </w:rPr>
        <w:t>.</w:t>
      </w:r>
    </w:p>
    <w:p w:rsidR="00CE4DC1" w:rsidRPr="00B10393" w:rsidRDefault="00CE5677" w:rsidP="00CE4D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0393">
        <w:rPr>
          <w:rFonts w:ascii="Times New Roman" w:hAnsi="Times New Roman"/>
          <w:sz w:val="28"/>
          <w:szCs w:val="28"/>
        </w:rPr>
        <w:t>9</w:t>
      </w:r>
      <w:r w:rsidR="00CE4DC1" w:rsidRPr="00B1039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140D87" w:rsidRPr="00B10393">
        <w:rPr>
          <w:rFonts w:ascii="Times New Roman" w:hAnsi="Times New Roman"/>
          <w:sz w:val="28"/>
          <w:szCs w:val="28"/>
        </w:rPr>
        <w:t xml:space="preserve">Асбестовского городского округа </w:t>
      </w:r>
      <w:r w:rsidR="00B10393">
        <w:rPr>
          <w:rFonts w:ascii="Times New Roman" w:hAnsi="Times New Roman"/>
          <w:sz w:val="28"/>
          <w:szCs w:val="28"/>
        </w:rPr>
        <w:br/>
      </w:r>
      <w:r w:rsidR="00140D87" w:rsidRPr="00B10393">
        <w:rPr>
          <w:rFonts w:ascii="Times New Roman" w:hAnsi="Times New Roman"/>
          <w:sz w:val="28"/>
          <w:szCs w:val="28"/>
        </w:rPr>
        <w:t>В.А. Камен</w:t>
      </w:r>
      <w:r w:rsidR="00B85086" w:rsidRPr="00B10393">
        <w:rPr>
          <w:rFonts w:ascii="Times New Roman" w:hAnsi="Times New Roman"/>
          <w:sz w:val="28"/>
          <w:szCs w:val="28"/>
        </w:rPr>
        <w:t>ских.</w:t>
      </w:r>
    </w:p>
    <w:p w:rsidR="00DD5ACB" w:rsidRPr="00B10393" w:rsidRDefault="00DD5ACB" w:rsidP="00DD5ACB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5ACB" w:rsidRPr="00B10393" w:rsidRDefault="00DD5ACB" w:rsidP="00DD5ACB">
      <w:pPr>
        <w:pStyle w:val="ConsPlusNormal"/>
        <w:rPr>
          <w:sz w:val="28"/>
          <w:szCs w:val="28"/>
        </w:rPr>
      </w:pPr>
    </w:p>
    <w:p w:rsidR="00140D87" w:rsidRPr="00B10393" w:rsidRDefault="00C93DC1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0393">
        <w:rPr>
          <w:rFonts w:ascii="Times New Roman" w:hAnsi="Times New Roman" w:cs="Times New Roman"/>
          <w:sz w:val="28"/>
          <w:szCs w:val="28"/>
        </w:rPr>
        <w:t>Глава</w:t>
      </w:r>
      <w:r w:rsidR="00C00F69" w:rsidRPr="00B10393">
        <w:rPr>
          <w:rFonts w:ascii="Times New Roman" w:hAnsi="Times New Roman" w:cs="Times New Roman"/>
          <w:sz w:val="28"/>
          <w:szCs w:val="28"/>
        </w:rPr>
        <w:t xml:space="preserve"> </w:t>
      </w:r>
      <w:r w:rsidRPr="00B10393">
        <w:rPr>
          <w:rFonts w:ascii="Times New Roman" w:hAnsi="Times New Roman" w:cs="Times New Roman"/>
          <w:sz w:val="28"/>
          <w:szCs w:val="28"/>
        </w:rPr>
        <w:t>Асбестовского</w:t>
      </w:r>
    </w:p>
    <w:p w:rsidR="00C93DC1" w:rsidRPr="00B10393" w:rsidRDefault="00C93DC1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0393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</w:t>
      </w:r>
      <w:r w:rsidR="00E73E39" w:rsidRPr="00B10393">
        <w:rPr>
          <w:rFonts w:ascii="Times New Roman" w:hAnsi="Times New Roman" w:cs="Times New Roman"/>
          <w:sz w:val="28"/>
          <w:szCs w:val="28"/>
        </w:rPr>
        <w:t xml:space="preserve">     </w:t>
      </w:r>
      <w:r w:rsidR="00140D87" w:rsidRPr="00B1039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00F69" w:rsidRPr="00B10393">
        <w:rPr>
          <w:rFonts w:ascii="Times New Roman" w:hAnsi="Times New Roman" w:cs="Times New Roman"/>
          <w:sz w:val="28"/>
          <w:szCs w:val="28"/>
        </w:rPr>
        <w:t xml:space="preserve">   </w:t>
      </w:r>
      <w:r w:rsidRPr="00B10393">
        <w:rPr>
          <w:rFonts w:ascii="Times New Roman" w:hAnsi="Times New Roman" w:cs="Times New Roman"/>
          <w:sz w:val="28"/>
          <w:szCs w:val="28"/>
        </w:rPr>
        <w:t xml:space="preserve">   </w:t>
      </w:r>
      <w:r w:rsidR="00E73E39" w:rsidRPr="00B10393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C93DC1" w:rsidRPr="00B10393" w:rsidRDefault="00C93DC1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ACB" w:rsidRPr="00B10393" w:rsidRDefault="00DD5ACB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ACB" w:rsidRPr="00B10393" w:rsidRDefault="00DD5ACB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ACB" w:rsidRPr="00B10393" w:rsidRDefault="00DD5ACB" w:rsidP="00DD5ACB">
      <w:pPr>
        <w:pStyle w:val="ConsPlusNormal"/>
        <w:rPr>
          <w:sz w:val="28"/>
          <w:szCs w:val="28"/>
        </w:rPr>
      </w:pPr>
    </w:p>
    <w:p w:rsidR="00C93DC1" w:rsidRPr="00B10393" w:rsidRDefault="00C93DC1" w:rsidP="00DD5ACB">
      <w:pPr>
        <w:pStyle w:val="ConsPlusNormal"/>
        <w:rPr>
          <w:sz w:val="28"/>
          <w:szCs w:val="28"/>
        </w:rPr>
      </w:pPr>
    </w:p>
    <w:p w:rsidR="00C93DC1" w:rsidRPr="00FF28C8" w:rsidRDefault="00C93DC1" w:rsidP="00DD5ACB">
      <w:pPr>
        <w:pStyle w:val="ConsPlusNormal"/>
      </w:pPr>
    </w:p>
    <w:p w:rsidR="00C93DC1" w:rsidRPr="00FF28C8" w:rsidRDefault="00C93DC1" w:rsidP="00DD5ACB">
      <w:pPr>
        <w:pStyle w:val="ConsPlusNormal"/>
      </w:pPr>
    </w:p>
    <w:p w:rsidR="00C143CC" w:rsidRPr="00FF28C8" w:rsidRDefault="00C143CC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Default="00753AE1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Default="00B10393" w:rsidP="00DD5ACB">
      <w:pPr>
        <w:pStyle w:val="ConsPlusNormal"/>
      </w:pPr>
    </w:p>
    <w:p w:rsidR="00B10393" w:rsidRPr="00FF28C8" w:rsidRDefault="00B10393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Default="00753AE1" w:rsidP="00DD5ACB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2B2DF3" w:rsidTr="002B2DF3">
        <w:tc>
          <w:tcPr>
            <w:tcW w:w="5778" w:type="dxa"/>
          </w:tcPr>
          <w:p w:rsidR="002B2DF3" w:rsidRDefault="002B2DF3" w:rsidP="005D2A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2B2DF3" w:rsidRPr="00FF28C8" w:rsidRDefault="0069206E" w:rsidP="00DC05B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096E9C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28C8">
              <w:rPr>
                <w:rFonts w:ascii="Times New Roman" w:hAnsi="Times New Roman" w:cs="Times New Roman"/>
              </w:rPr>
              <w:t>остановлением администрации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 xml:space="preserve">Асбестовского городского округа 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 xml:space="preserve">от </w:t>
            </w:r>
            <w:r w:rsidR="00B10393">
              <w:rPr>
                <w:rFonts w:ascii="Times New Roman" w:hAnsi="Times New Roman" w:cs="Times New Roman"/>
              </w:rPr>
              <w:t>11.09.2017 № 533-ПА</w:t>
            </w:r>
          </w:p>
          <w:p w:rsidR="002B2DF3" w:rsidRDefault="002B2DF3" w:rsidP="00B10393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  <w:bCs/>
              </w:rPr>
              <w:t xml:space="preserve">«Об утверждении Порядка расходования </w:t>
            </w:r>
            <w:r w:rsidR="00B10393">
              <w:rPr>
                <w:rFonts w:ascii="Times New Roman" w:hAnsi="Times New Roman" w:cs="Times New Roman"/>
                <w:bCs/>
              </w:rPr>
              <w:br/>
            </w:r>
            <w:r w:rsidRPr="00FF28C8">
              <w:rPr>
                <w:rFonts w:ascii="Times New Roman" w:hAnsi="Times New Roman" w:cs="Times New Roman"/>
                <w:bCs/>
              </w:rPr>
              <w:t>в 201</w:t>
            </w:r>
            <w:r w:rsidR="009002BF">
              <w:rPr>
                <w:rFonts w:ascii="Times New Roman" w:hAnsi="Times New Roman" w:cs="Times New Roman"/>
                <w:bCs/>
              </w:rPr>
              <w:t>7</w:t>
            </w:r>
            <w:r w:rsidRPr="00FF28C8">
              <w:rPr>
                <w:rFonts w:ascii="Times New Roman" w:hAnsi="Times New Roman" w:cs="Times New Roman"/>
                <w:bCs/>
              </w:rPr>
              <w:t xml:space="preserve"> году целевых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F28C8">
              <w:rPr>
                <w:rFonts w:ascii="Times New Roman" w:hAnsi="Times New Roman" w:cs="Times New Roman"/>
                <w:bCs/>
              </w:rPr>
              <w:t xml:space="preserve">средств областного бюджета, предоставленных в форме субвенций </w:t>
            </w:r>
            <w:r w:rsidRPr="00FF28C8">
              <w:rPr>
                <w:rFonts w:ascii="Times New Roman" w:hAnsi="Times New Roman" w:cs="Times New Roman"/>
              </w:rPr>
              <w:t xml:space="preserve">на осуществление переданных государственных полномочий 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</w:t>
            </w:r>
            <w:r w:rsidR="00B10393">
              <w:rPr>
                <w:rFonts w:ascii="Times New Roman" w:hAnsi="Times New Roman" w:cs="Times New Roman"/>
              </w:rPr>
              <w:br/>
            </w:r>
            <w:r w:rsidRPr="00FF28C8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0" w:history="1">
              <w:r w:rsidRPr="00FF28C8">
                <w:rPr>
                  <w:rFonts w:ascii="Times New Roman" w:hAnsi="Times New Roman" w:cs="Times New Roman"/>
                </w:rPr>
                <w:t>законом</w:t>
              </w:r>
            </w:hyperlink>
            <w:r w:rsidRPr="00FF28C8">
              <w:rPr>
                <w:rFonts w:ascii="Times New Roman" w:hAnsi="Times New Roman" w:cs="Times New Roman"/>
              </w:rPr>
              <w:t xml:space="preserve"> о жилищных субсидиях гражданам, выезжающим из районов Крайнего Севера и приравненных </w:t>
            </w:r>
            <w:r w:rsidR="00B10393">
              <w:rPr>
                <w:rFonts w:ascii="Times New Roman" w:hAnsi="Times New Roman" w:cs="Times New Roman"/>
              </w:rPr>
              <w:br/>
            </w:r>
            <w:r w:rsidRPr="00FF28C8">
              <w:rPr>
                <w:rFonts w:ascii="Times New Roman" w:hAnsi="Times New Roman" w:cs="Times New Roman"/>
              </w:rPr>
              <w:t>к ним</w:t>
            </w:r>
            <w:r w:rsidR="00DC05BE">
              <w:rPr>
                <w:rFonts w:ascii="Times New Roman" w:hAnsi="Times New Roman" w:cs="Times New Roman"/>
              </w:rPr>
              <w:t xml:space="preserve"> местностей, на территории </w:t>
            </w:r>
            <w:r w:rsidRPr="00FF28C8">
              <w:rPr>
                <w:rFonts w:ascii="Times New Roman" w:hAnsi="Times New Roman" w:cs="Times New Roman"/>
              </w:rPr>
              <w:t>Асбестовского городского округа»</w:t>
            </w:r>
          </w:p>
        </w:tc>
      </w:tr>
    </w:tbl>
    <w:p w:rsidR="002B2DF3" w:rsidRDefault="002B2DF3" w:rsidP="005D2AC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DF3" w:rsidRDefault="002B2DF3" w:rsidP="005D2AC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5ACB" w:rsidRDefault="00DD5ACB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8C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B2DF3" w:rsidRDefault="002B2DF3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E9C" w:rsidRDefault="009002BF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расходования в 2017</w:t>
      </w:r>
      <w:r w:rsidR="002B2DF3">
        <w:rPr>
          <w:rFonts w:ascii="Times New Roman" w:hAnsi="Times New Roman" w:cs="Times New Roman"/>
          <w:b/>
          <w:bCs/>
          <w:sz w:val="24"/>
          <w:szCs w:val="24"/>
        </w:rPr>
        <w:t xml:space="preserve"> году целевых средств областного бюджета, предоставленных в форме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</w:t>
      </w:r>
    </w:p>
    <w:p w:rsidR="00092BE6" w:rsidRDefault="002B2DF3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выезжающим из районов Крайнего Севера и приравненных к ним местностей, </w:t>
      </w:r>
    </w:p>
    <w:p w:rsidR="002B2DF3" w:rsidRDefault="002B2DF3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Асбестовского городского округа</w:t>
      </w:r>
    </w:p>
    <w:p w:rsidR="002B2DF3" w:rsidRDefault="002B2DF3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на основании Бюджетного </w:t>
      </w:r>
      <w:hyperlink r:id="rId11" w:history="1">
        <w:r w:rsidRPr="00FF28C8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F28C8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2" w:history="1">
        <w:r w:rsidRPr="00FF28C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F28C8">
        <w:rPr>
          <w:rFonts w:ascii="Times New Roman" w:hAnsi="Times New Roman" w:cs="Times New Roman"/>
          <w:sz w:val="24"/>
          <w:szCs w:val="24"/>
        </w:rPr>
        <w:t xml:space="preserve"> Свердловской области от 29.10.2013 </w:t>
      </w:r>
      <w:r w:rsidR="0082722C">
        <w:rPr>
          <w:rFonts w:ascii="Times New Roman" w:hAnsi="Times New Roman" w:cs="Times New Roman"/>
          <w:sz w:val="24"/>
          <w:szCs w:val="24"/>
        </w:rPr>
        <w:t>№</w:t>
      </w:r>
      <w:r w:rsidRPr="00FF28C8">
        <w:rPr>
          <w:rFonts w:ascii="Times New Roman" w:hAnsi="Times New Roman" w:cs="Times New Roman"/>
          <w:sz w:val="24"/>
          <w:szCs w:val="24"/>
        </w:rPr>
        <w:t xml:space="preserve"> 112-ОЗ </w:t>
      </w:r>
      <w:r w:rsidR="0082722C">
        <w:rPr>
          <w:rFonts w:ascii="Times New Roman" w:hAnsi="Times New Roman" w:cs="Times New Roman"/>
          <w:sz w:val="24"/>
          <w:szCs w:val="24"/>
        </w:rPr>
        <w:t>«</w:t>
      </w:r>
      <w:r w:rsidRPr="00FF28C8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</w:t>
      </w:r>
      <w:r w:rsidR="0082722C">
        <w:rPr>
          <w:rFonts w:ascii="Times New Roman" w:hAnsi="Times New Roman" w:cs="Times New Roman"/>
          <w:sz w:val="24"/>
          <w:szCs w:val="24"/>
        </w:rPr>
        <w:t>»</w:t>
      </w:r>
      <w:r w:rsidRPr="00FF28C8">
        <w:rPr>
          <w:rFonts w:ascii="Times New Roman" w:hAnsi="Times New Roman" w:cs="Times New Roman"/>
          <w:sz w:val="24"/>
          <w:szCs w:val="24"/>
        </w:rPr>
        <w:t>.</w:t>
      </w: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 xml:space="preserve">2. Настоящий Порядок определяет условия расходования </w:t>
      </w:r>
      <w:r w:rsidR="00254828" w:rsidRPr="00FF28C8">
        <w:rPr>
          <w:rFonts w:ascii="Times New Roman" w:hAnsi="Times New Roman" w:cs="Times New Roman"/>
          <w:sz w:val="24"/>
          <w:szCs w:val="24"/>
        </w:rPr>
        <w:t xml:space="preserve">целевых средств областного бюджета, предоставленных бюджету Асбестовского городского округа в форме </w:t>
      </w:r>
      <w:r w:rsidRPr="00FF28C8">
        <w:rPr>
          <w:rFonts w:ascii="Times New Roman" w:hAnsi="Times New Roman" w:cs="Times New Roman"/>
          <w:sz w:val="24"/>
          <w:szCs w:val="24"/>
        </w:rPr>
        <w:t xml:space="preserve">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</w:t>
      </w:r>
      <w:r w:rsidR="00B10393">
        <w:rPr>
          <w:rFonts w:ascii="Times New Roman" w:hAnsi="Times New Roman" w:cs="Times New Roman"/>
          <w:sz w:val="24"/>
          <w:szCs w:val="24"/>
        </w:rPr>
        <w:br/>
      </w:r>
      <w:r w:rsidRPr="00FF28C8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13" w:history="1">
        <w:r w:rsidRPr="00FF28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28C8">
        <w:rPr>
          <w:rFonts w:ascii="Times New Roman" w:hAnsi="Times New Roman" w:cs="Times New Roman"/>
          <w:sz w:val="24"/>
          <w:szCs w:val="24"/>
        </w:rPr>
        <w:t xml:space="preserve"> о жилищных субсидиях гражданам, выезжающим из районов Крайнего Севера и приравненных к ним местностей (далее </w:t>
      </w:r>
      <w:r w:rsidR="00254828" w:rsidRPr="00FF28C8">
        <w:rPr>
          <w:rFonts w:ascii="Times New Roman" w:hAnsi="Times New Roman" w:cs="Times New Roman"/>
          <w:sz w:val="24"/>
          <w:szCs w:val="24"/>
        </w:rPr>
        <w:t>–</w:t>
      </w:r>
      <w:r w:rsidRPr="00FF28C8">
        <w:rPr>
          <w:rFonts w:ascii="Times New Roman" w:hAnsi="Times New Roman" w:cs="Times New Roman"/>
          <w:sz w:val="24"/>
          <w:szCs w:val="24"/>
        </w:rPr>
        <w:t xml:space="preserve"> </w:t>
      </w:r>
      <w:r w:rsidR="00254828" w:rsidRPr="00FF28C8">
        <w:rPr>
          <w:rFonts w:ascii="Times New Roman" w:hAnsi="Times New Roman" w:cs="Times New Roman"/>
          <w:sz w:val="24"/>
          <w:szCs w:val="24"/>
        </w:rPr>
        <w:t>целевые средства</w:t>
      </w:r>
      <w:r w:rsidRPr="00FF28C8">
        <w:rPr>
          <w:rFonts w:ascii="Times New Roman" w:hAnsi="Times New Roman" w:cs="Times New Roman"/>
          <w:sz w:val="24"/>
          <w:szCs w:val="24"/>
        </w:rPr>
        <w:t>), и предоставление отчетности об осуществлении вышеуказанных переданных государственных полномочий и о расходовании субвенций.</w:t>
      </w:r>
    </w:p>
    <w:p w:rsidR="00923BA9" w:rsidRDefault="00413E78" w:rsidP="00413E7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>3. Целевые средства подлежат зачислению в доходы бюджета Асбестовского городского округа по коду бюджетной классификации доходов 901202</w:t>
      </w:r>
      <w:r w:rsidR="000F565A">
        <w:rPr>
          <w:rFonts w:ascii="Times New Roman" w:hAnsi="Times New Roman"/>
          <w:sz w:val="24"/>
          <w:szCs w:val="24"/>
        </w:rPr>
        <w:t>30</w:t>
      </w:r>
      <w:r w:rsidRPr="00FF28C8">
        <w:rPr>
          <w:rFonts w:ascii="Times New Roman" w:hAnsi="Times New Roman"/>
          <w:sz w:val="24"/>
          <w:szCs w:val="24"/>
        </w:rPr>
        <w:t>024040000151</w:t>
      </w:r>
      <w:r w:rsidR="00923BA9">
        <w:rPr>
          <w:rFonts w:ascii="Times New Roman" w:hAnsi="Times New Roman"/>
          <w:sz w:val="24"/>
          <w:szCs w:val="24"/>
        </w:rPr>
        <w:t xml:space="preserve"> «Субвенции </w:t>
      </w:r>
      <w:r w:rsidR="00923BA9" w:rsidRPr="00923BA9">
        <w:rPr>
          <w:rFonts w:ascii="Times New Roman" w:hAnsi="Times New Roman"/>
          <w:sz w:val="24"/>
          <w:szCs w:val="24"/>
        </w:rPr>
        <w:t>бюджетам городских округов на выполнение передаваемых полномочий субъектов Российской Федерации»</w:t>
      </w:r>
      <w:r w:rsidR="00923BA9">
        <w:rPr>
          <w:rFonts w:ascii="Times New Roman" w:hAnsi="Times New Roman"/>
          <w:sz w:val="24"/>
          <w:szCs w:val="24"/>
        </w:rPr>
        <w:t xml:space="preserve"> </w:t>
      </w:r>
      <w:r w:rsidR="00DC05BE">
        <w:rPr>
          <w:rFonts w:ascii="Times New Roman" w:hAnsi="Times New Roman"/>
          <w:sz w:val="24"/>
          <w:szCs w:val="24"/>
        </w:rPr>
        <w:t>.</w:t>
      </w:r>
    </w:p>
    <w:p w:rsidR="00413E78" w:rsidRPr="00FF28C8" w:rsidRDefault="00413E78" w:rsidP="0058727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 xml:space="preserve">4. Расходование целевых средств осуществляется по разделу 0100 «Общегосударственные вопросы», </w:t>
      </w:r>
      <w:r w:rsidRPr="00FF28C8">
        <w:rPr>
          <w:rFonts w:ascii="Times New Roman" w:hAnsi="Times New Roman"/>
          <w:spacing w:val="5"/>
          <w:sz w:val="24"/>
          <w:szCs w:val="24"/>
        </w:rPr>
        <w:t>подраздел</w:t>
      </w:r>
      <w:r w:rsidR="0069206E">
        <w:rPr>
          <w:rFonts w:ascii="Times New Roman" w:hAnsi="Times New Roman"/>
          <w:spacing w:val="5"/>
          <w:sz w:val="24"/>
          <w:szCs w:val="24"/>
        </w:rPr>
        <w:t>у</w:t>
      </w:r>
      <w:r w:rsidRPr="00FF28C8">
        <w:rPr>
          <w:rFonts w:ascii="Times New Roman" w:hAnsi="Times New Roman"/>
          <w:spacing w:val="5"/>
          <w:sz w:val="24"/>
          <w:szCs w:val="24"/>
        </w:rPr>
        <w:t xml:space="preserve"> 0113 «Другие общегосударственные вопросы»</w:t>
      </w:r>
      <w:r w:rsidRPr="00FF28C8">
        <w:rPr>
          <w:rFonts w:ascii="Times New Roman" w:hAnsi="Times New Roman"/>
          <w:sz w:val="24"/>
          <w:szCs w:val="24"/>
        </w:rPr>
        <w:t>, целевой статье 990</w:t>
      </w:r>
      <w:r w:rsidR="00DC05BE">
        <w:rPr>
          <w:rFonts w:ascii="Times New Roman" w:hAnsi="Times New Roman"/>
          <w:sz w:val="24"/>
          <w:szCs w:val="24"/>
        </w:rPr>
        <w:t xml:space="preserve">1741500 </w:t>
      </w:r>
      <w:r w:rsidRPr="00FF28C8">
        <w:rPr>
          <w:rFonts w:ascii="Times New Roman" w:hAnsi="Times New Roman"/>
          <w:sz w:val="24"/>
          <w:szCs w:val="24"/>
        </w:rPr>
        <w:t>«Субвенци</w:t>
      </w:r>
      <w:r w:rsidR="0082722C">
        <w:rPr>
          <w:rFonts w:ascii="Times New Roman" w:hAnsi="Times New Roman"/>
          <w:sz w:val="24"/>
          <w:szCs w:val="24"/>
        </w:rPr>
        <w:t>и</w:t>
      </w:r>
      <w:r w:rsidRPr="00FF28C8">
        <w:rPr>
          <w:rFonts w:ascii="Times New Roman" w:hAnsi="Times New Roman"/>
          <w:sz w:val="24"/>
          <w:szCs w:val="24"/>
        </w:rPr>
        <w:t xml:space="preserve"> на осуществление </w:t>
      </w:r>
      <w:r w:rsidR="002B08BF">
        <w:rPr>
          <w:rFonts w:ascii="Times New Roman" w:hAnsi="Times New Roman"/>
          <w:sz w:val="24"/>
          <w:szCs w:val="24"/>
        </w:rPr>
        <w:t xml:space="preserve">переданных </w:t>
      </w:r>
      <w:r w:rsidRPr="00FF28C8">
        <w:rPr>
          <w:rFonts w:ascii="Times New Roman" w:hAnsi="Times New Roman"/>
          <w:sz w:val="24"/>
          <w:szCs w:val="24"/>
        </w:rPr>
        <w:t>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</w:t>
      </w:r>
      <w:r w:rsidR="002B08BF">
        <w:rPr>
          <w:rFonts w:ascii="Times New Roman" w:hAnsi="Times New Roman"/>
          <w:sz w:val="24"/>
          <w:szCs w:val="24"/>
        </w:rPr>
        <w:t>лых помещений в соответствии с ф</w:t>
      </w:r>
      <w:r w:rsidRPr="00FF28C8">
        <w:rPr>
          <w:rFonts w:ascii="Times New Roman" w:hAnsi="Times New Roman"/>
          <w:sz w:val="24"/>
          <w:szCs w:val="24"/>
        </w:rPr>
        <w:t xml:space="preserve">едеральным законом о жилищных субсидиях гражданам, </w:t>
      </w:r>
      <w:r w:rsidRPr="00FF28C8">
        <w:rPr>
          <w:rFonts w:ascii="Times New Roman" w:hAnsi="Times New Roman"/>
          <w:sz w:val="24"/>
          <w:szCs w:val="24"/>
        </w:rPr>
        <w:lastRenderedPageBreak/>
        <w:t>выезжающим из районов Крайнего Севера и приравненных к ним местностей», виду расходов 24</w:t>
      </w:r>
      <w:r w:rsidR="0069206E">
        <w:rPr>
          <w:rFonts w:ascii="Times New Roman" w:hAnsi="Times New Roman"/>
          <w:sz w:val="24"/>
          <w:szCs w:val="24"/>
        </w:rPr>
        <w:t>4</w:t>
      </w:r>
      <w:r w:rsidRPr="00FF28C8">
        <w:rPr>
          <w:rFonts w:ascii="Times New Roman" w:hAnsi="Times New Roman"/>
          <w:sz w:val="24"/>
          <w:szCs w:val="24"/>
        </w:rPr>
        <w:t xml:space="preserve"> «</w:t>
      </w:r>
      <w:r w:rsidR="0069206E">
        <w:rPr>
          <w:rFonts w:ascii="Times New Roman" w:hAnsi="Times New Roman"/>
          <w:sz w:val="24"/>
          <w:szCs w:val="24"/>
        </w:rPr>
        <w:t xml:space="preserve">Прочая </w:t>
      </w:r>
      <w:r w:rsidR="0082722C">
        <w:rPr>
          <w:rFonts w:ascii="Times New Roman" w:hAnsi="Times New Roman"/>
          <w:sz w:val="24"/>
          <w:szCs w:val="24"/>
        </w:rPr>
        <w:t>закупк</w:t>
      </w:r>
      <w:r w:rsidR="0069206E">
        <w:rPr>
          <w:rFonts w:ascii="Times New Roman" w:hAnsi="Times New Roman"/>
          <w:sz w:val="24"/>
          <w:szCs w:val="24"/>
        </w:rPr>
        <w:t>а</w:t>
      </w:r>
      <w:r w:rsidRPr="00FF28C8">
        <w:rPr>
          <w:rFonts w:ascii="Times New Roman" w:hAnsi="Times New Roman"/>
          <w:sz w:val="24"/>
          <w:szCs w:val="24"/>
        </w:rPr>
        <w:t xml:space="preserve"> товаров, работ и услуг для обеспечения государс</w:t>
      </w:r>
      <w:r w:rsidR="00DC05BE">
        <w:rPr>
          <w:rFonts w:ascii="Times New Roman" w:hAnsi="Times New Roman"/>
          <w:sz w:val="24"/>
          <w:szCs w:val="24"/>
        </w:rPr>
        <w:t xml:space="preserve">твенных (муниципальных) нужд», </w:t>
      </w:r>
      <w:r w:rsidRPr="00FF28C8">
        <w:rPr>
          <w:rFonts w:ascii="Times New Roman" w:hAnsi="Times New Roman"/>
          <w:sz w:val="24"/>
          <w:szCs w:val="24"/>
        </w:rPr>
        <w:t>коду классификации операций сектора государственного управления 340 «Увеличение стоимости</w:t>
      </w:r>
      <w:r w:rsidR="0058727D" w:rsidRPr="00FF28C8">
        <w:rPr>
          <w:rFonts w:ascii="Times New Roman" w:hAnsi="Times New Roman"/>
          <w:sz w:val="24"/>
          <w:szCs w:val="24"/>
        </w:rPr>
        <w:t xml:space="preserve"> материальных запасов» в сумме 3</w:t>
      </w:r>
      <w:r w:rsidR="009002BF">
        <w:rPr>
          <w:rFonts w:ascii="Times New Roman" w:hAnsi="Times New Roman"/>
          <w:sz w:val="24"/>
          <w:szCs w:val="24"/>
        </w:rPr>
        <w:t>91</w:t>
      </w:r>
      <w:r w:rsidR="0082722C">
        <w:rPr>
          <w:rFonts w:ascii="Times New Roman" w:hAnsi="Times New Roman"/>
          <w:sz w:val="24"/>
          <w:szCs w:val="24"/>
        </w:rPr>
        <w:t xml:space="preserve"> (</w:t>
      </w:r>
      <w:r w:rsidR="009002BF">
        <w:rPr>
          <w:rFonts w:ascii="Times New Roman" w:hAnsi="Times New Roman"/>
          <w:sz w:val="24"/>
          <w:szCs w:val="24"/>
        </w:rPr>
        <w:t>триста девяносто один</w:t>
      </w:r>
      <w:r w:rsidR="00CE1F8B">
        <w:rPr>
          <w:rFonts w:ascii="Times New Roman" w:hAnsi="Times New Roman"/>
          <w:sz w:val="24"/>
          <w:szCs w:val="24"/>
        </w:rPr>
        <w:t>)</w:t>
      </w:r>
      <w:r w:rsidR="009002BF">
        <w:rPr>
          <w:rFonts w:ascii="Times New Roman" w:hAnsi="Times New Roman"/>
          <w:sz w:val="24"/>
          <w:szCs w:val="24"/>
        </w:rPr>
        <w:t xml:space="preserve"> рубл</w:t>
      </w:r>
      <w:r w:rsidR="0069206E">
        <w:rPr>
          <w:rFonts w:ascii="Times New Roman" w:hAnsi="Times New Roman"/>
          <w:sz w:val="24"/>
          <w:szCs w:val="24"/>
        </w:rPr>
        <w:t>ь</w:t>
      </w:r>
      <w:r w:rsidR="009002BF">
        <w:rPr>
          <w:rFonts w:ascii="Times New Roman" w:hAnsi="Times New Roman"/>
          <w:sz w:val="24"/>
          <w:szCs w:val="24"/>
        </w:rPr>
        <w:t xml:space="preserve"> 08 копеек.</w:t>
      </w:r>
      <w:r w:rsidRPr="00FF28C8">
        <w:rPr>
          <w:rFonts w:ascii="Times New Roman" w:hAnsi="Times New Roman"/>
          <w:sz w:val="24"/>
          <w:szCs w:val="24"/>
        </w:rPr>
        <w:t xml:space="preserve"> </w:t>
      </w:r>
    </w:p>
    <w:p w:rsidR="00413E78" w:rsidRPr="00FF28C8" w:rsidRDefault="00413E78" w:rsidP="00413E78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 xml:space="preserve">5. Целевые средства используются администрацией Асбестовского городского округа для осуществления расходов по обеспечению деятельности </w:t>
      </w:r>
      <w:r w:rsidRPr="00FF28C8">
        <w:rPr>
          <w:rFonts w:ascii="Times New Roman" w:hAnsi="Times New Roman"/>
          <w:iCs/>
          <w:sz w:val="24"/>
          <w:szCs w:val="24"/>
        </w:rPr>
        <w:t xml:space="preserve">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</w:t>
      </w:r>
      <w:r w:rsidR="00B10393">
        <w:rPr>
          <w:rFonts w:ascii="Times New Roman" w:hAnsi="Times New Roman"/>
          <w:iCs/>
          <w:sz w:val="24"/>
          <w:szCs w:val="24"/>
        </w:rPr>
        <w:br/>
      </w:r>
      <w:r w:rsidRPr="00FF28C8">
        <w:rPr>
          <w:rFonts w:ascii="Times New Roman" w:hAnsi="Times New Roman"/>
          <w:iCs/>
          <w:sz w:val="24"/>
          <w:szCs w:val="24"/>
        </w:rPr>
        <w:t>к ним местностей, на территории Асбестовского городского округа на</w:t>
      </w:r>
      <w:r w:rsidR="0082722C">
        <w:rPr>
          <w:rFonts w:ascii="Times New Roman" w:hAnsi="Times New Roman"/>
          <w:iCs/>
          <w:sz w:val="24"/>
          <w:szCs w:val="24"/>
        </w:rPr>
        <w:t xml:space="preserve"> </w:t>
      </w:r>
      <w:r w:rsidRPr="00FF28C8">
        <w:rPr>
          <w:rFonts w:ascii="Times New Roman" w:hAnsi="Times New Roman"/>
          <w:iCs/>
          <w:sz w:val="24"/>
          <w:szCs w:val="24"/>
        </w:rPr>
        <w:t>приобретение канцелярских товаров</w:t>
      </w:r>
      <w:r w:rsidR="0082722C">
        <w:rPr>
          <w:rFonts w:ascii="Times New Roman" w:hAnsi="Times New Roman"/>
          <w:iCs/>
          <w:sz w:val="24"/>
          <w:szCs w:val="24"/>
        </w:rPr>
        <w:t>.</w:t>
      </w:r>
    </w:p>
    <w:p w:rsidR="00413E78" w:rsidRPr="00FF28C8" w:rsidRDefault="00413E78" w:rsidP="00413E7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 xml:space="preserve">6. Отдел жилищно-коммунального хозяйства, транспорта, связи и жилищной политики администрации </w:t>
      </w:r>
      <w:r w:rsidRPr="00FF28C8">
        <w:rPr>
          <w:rFonts w:ascii="Times New Roman" w:hAnsi="Times New Roman"/>
          <w:iCs/>
          <w:sz w:val="24"/>
          <w:szCs w:val="24"/>
        </w:rPr>
        <w:t>Асбестовского городского округа</w:t>
      </w:r>
      <w:r w:rsidRPr="00FF28C8">
        <w:rPr>
          <w:rFonts w:ascii="Times New Roman" w:hAnsi="Times New Roman"/>
          <w:sz w:val="24"/>
          <w:szCs w:val="24"/>
        </w:rPr>
        <w:t xml:space="preserve"> </w:t>
      </w:r>
      <w:r w:rsidR="0082722C">
        <w:rPr>
          <w:rFonts w:ascii="Times New Roman" w:hAnsi="Times New Roman"/>
          <w:sz w:val="24"/>
          <w:szCs w:val="24"/>
        </w:rPr>
        <w:t>(</w:t>
      </w:r>
      <w:r w:rsidR="009002BF">
        <w:rPr>
          <w:rFonts w:ascii="Times New Roman" w:hAnsi="Times New Roman"/>
          <w:sz w:val="24"/>
          <w:szCs w:val="24"/>
        </w:rPr>
        <w:t>Колова О.А.</w:t>
      </w:r>
      <w:r w:rsidR="0082722C">
        <w:rPr>
          <w:rFonts w:ascii="Times New Roman" w:hAnsi="Times New Roman"/>
          <w:sz w:val="24"/>
          <w:szCs w:val="24"/>
        </w:rPr>
        <w:t xml:space="preserve">) </w:t>
      </w:r>
      <w:r w:rsidRPr="00FF28C8">
        <w:rPr>
          <w:rFonts w:ascii="Times New Roman" w:hAnsi="Times New Roman"/>
          <w:sz w:val="24"/>
          <w:szCs w:val="24"/>
        </w:rPr>
        <w:t>направляет в Министерство строительства и развития инфраструктуры Свердловской области в срок до 10 числа месяца, следующего за отчетным кварталом:</w:t>
      </w:r>
    </w:p>
    <w:p w:rsidR="00413E78" w:rsidRPr="00FF28C8" w:rsidRDefault="00413E78" w:rsidP="00413E7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>1) отчет о деятельности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местностей, по форме согласно</w:t>
      </w:r>
      <w:r w:rsidR="00B10393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FF28C8">
          <w:rPr>
            <w:rFonts w:ascii="Times New Roman" w:hAnsi="Times New Roman"/>
            <w:sz w:val="24"/>
            <w:szCs w:val="24"/>
          </w:rPr>
          <w:t xml:space="preserve">приложению № 1 к настоящему </w:t>
        </w:r>
        <w:r w:rsidR="00CE1F8B">
          <w:rPr>
            <w:rFonts w:ascii="Times New Roman" w:hAnsi="Times New Roman"/>
            <w:sz w:val="24"/>
            <w:szCs w:val="24"/>
          </w:rPr>
          <w:t>П</w:t>
        </w:r>
        <w:r w:rsidRPr="00FF28C8">
          <w:rPr>
            <w:rFonts w:ascii="Times New Roman" w:hAnsi="Times New Roman"/>
            <w:sz w:val="24"/>
            <w:szCs w:val="24"/>
          </w:rPr>
          <w:t>орядку</w:t>
        </w:r>
      </w:hyperlink>
      <w:r w:rsidRPr="00FF28C8">
        <w:rPr>
          <w:rFonts w:ascii="Times New Roman" w:hAnsi="Times New Roman"/>
          <w:sz w:val="24"/>
          <w:szCs w:val="24"/>
        </w:rPr>
        <w:t>;</w:t>
      </w:r>
    </w:p>
    <w:p w:rsidR="00413E78" w:rsidRPr="00FF28C8" w:rsidRDefault="00413E78" w:rsidP="00413E7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>2) отчет о расходовании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местностей, по форме согласно</w:t>
      </w:r>
      <w:r w:rsidR="00B10393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FF28C8">
          <w:rPr>
            <w:rFonts w:ascii="Times New Roman" w:hAnsi="Times New Roman"/>
            <w:sz w:val="24"/>
            <w:szCs w:val="24"/>
          </w:rPr>
          <w:t>приложению</w:t>
        </w:r>
        <w:r w:rsidR="0058727D" w:rsidRPr="00FF28C8">
          <w:rPr>
            <w:rFonts w:ascii="Times New Roman" w:hAnsi="Times New Roman"/>
            <w:sz w:val="24"/>
            <w:szCs w:val="24"/>
          </w:rPr>
          <w:t xml:space="preserve"> </w:t>
        </w:r>
        <w:r w:rsidRPr="00FF28C8">
          <w:rPr>
            <w:rFonts w:ascii="Times New Roman" w:hAnsi="Times New Roman"/>
            <w:sz w:val="24"/>
            <w:szCs w:val="24"/>
          </w:rPr>
          <w:t xml:space="preserve">№ 2 к настоящему </w:t>
        </w:r>
        <w:r w:rsidR="00CE1F8B">
          <w:rPr>
            <w:rFonts w:ascii="Times New Roman" w:hAnsi="Times New Roman"/>
            <w:sz w:val="24"/>
            <w:szCs w:val="24"/>
          </w:rPr>
          <w:t>П</w:t>
        </w:r>
        <w:r w:rsidRPr="00FF28C8">
          <w:rPr>
            <w:rFonts w:ascii="Times New Roman" w:hAnsi="Times New Roman"/>
            <w:sz w:val="24"/>
            <w:szCs w:val="24"/>
          </w:rPr>
          <w:t>орядку</w:t>
        </w:r>
      </w:hyperlink>
      <w:r w:rsidRPr="00FF28C8">
        <w:rPr>
          <w:rFonts w:ascii="Times New Roman" w:hAnsi="Times New Roman"/>
          <w:sz w:val="24"/>
          <w:szCs w:val="24"/>
        </w:rPr>
        <w:t>.</w:t>
      </w:r>
    </w:p>
    <w:p w:rsidR="00413E78" w:rsidRPr="00FF28C8" w:rsidRDefault="00413E78" w:rsidP="00413E7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>Отчеты, указанные в настоящем пункте, составляются и направляются на бумажном и электронном носителях.</w:t>
      </w:r>
    </w:p>
    <w:p w:rsidR="00413E78" w:rsidRPr="00FF28C8" w:rsidRDefault="00413E78" w:rsidP="00413E7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eastAsia="Times New Roman" w:hAnsi="Times New Roman"/>
          <w:spacing w:val="2"/>
          <w:sz w:val="24"/>
          <w:szCs w:val="24"/>
        </w:rPr>
        <w:t xml:space="preserve">7. Субвенции </w:t>
      </w:r>
      <w:r w:rsidRPr="00FF28C8">
        <w:rPr>
          <w:rFonts w:ascii="Times New Roman" w:hAnsi="Times New Roman"/>
          <w:sz w:val="24"/>
          <w:szCs w:val="24"/>
        </w:rPr>
        <w:t>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413E78" w:rsidRPr="00FF28C8" w:rsidRDefault="0058727D" w:rsidP="00413E7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>8</w:t>
      </w:r>
      <w:r w:rsidR="00413E78" w:rsidRPr="00FF28C8">
        <w:rPr>
          <w:rFonts w:ascii="Times New Roman" w:hAnsi="Times New Roman"/>
          <w:sz w:val="24"/>
          <w:szCs w:val="24"/>
        </w:rPr>
        <w:t xml:space="preserve">. Не использованные остатки </w:t>
      </w:r>
      <w:r w:rsidR="00CE1F8B">
        <w:rPr>
          <w:rFonts w:ascii="Times New Roman" w:hAnsi="Times New Roman"/>
          <w:sz w:val="24"/>
          <w:szCs w:val="24"/>
        </w:rPr>
        <w:t xml:space="preserve">субвенций </w:t>
      </w:r>
      <w:r w:rsidR="00413E78" w:rsidRPr="00FF28C8">
        <w:rPr>
          <w:rFonts w:ascii="Times New Roman" w:hAnsi="Times New Roman"/>
          <w:sz w:val="24"/>
          <w:szCs w:val="24"/>
        </w:rPr>
        <w:t xml:space="preserve">подлежат возврату в областной бюджет </w:t>
      </w:r>
      <w:r w:rsidR="00B10393">
        <w:rPr>
          <w:rFonts w:ascii="Times New Roman" w:hAnsi="Times New Roman"/>
          <w:sz w:val="24"/>
          <w:szCs w:val="24"/>
        </w:rPr>
        <w:br/>
      </w:r>
      <w:r w:rsidR="00413E78" w:rsidRPr="00FF28C8">
        <w:rPr>
          <w:rFonts w:ascii="Times New Roman" w:hAnsi="Times New Roman"/>
          <w:sz w:val="24"/>
          <w:szCs w:val="24"/>
        </w:rPr>
        <w:t>в порядке, установленном бюджетным законодательством.</w:t>
      </w:r>
    </w:p>
    <w:p w:rsidR="00413E78" w:rsidRPr="00FF28C8" w:rsidRDefault="0058727D" w:rsidP="00413E7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>9</w:t>
      </w:r>
      <w:r w:rsidR="00413E78" w:rsidRPr="00FF28C8">
        <w:rPr>
          <w:rFonts w:ascii="Times New Roman" w:hAnsi="Times New Roman"/>
          <w:sz w:val="24"/>
          <w:szCs w:val="24"/>
        </w:rPr>
        <w:t xml:space="preserve">. Финансовый контроль за использованием </w:t>
      </w:r>
      <w:r w:rsidR="00CE1F8B">
        <w:rPr>
          <w:rFonts w:ascii="Times New Roman" w:hAnsi="Times New Roman"/>
          <w:sz w:val="24"/>
          <w:szCs w:val="24"/>
        </w:rPr>
        <w:t>субвенций</w:t>
      </w:r>
      <w:r w:rsidR="00413E78" w:rsidRPr="00FF28C8">
        <w:rPr>
          <w:rFonts w:ascii="Times New Roman" w:hAnsi="Times New Roman"/>
          <w:sz w:val="24"/>
          <w:szCs w:val="24"/>
        </w:rPr>
        <w:t xml:space="preserve"> осуществляется Финансовым управлением администрации Асбестовского городского округа.</w:t>
      </w:r>
    </w:p>
    <w:p w:rsidR="00413E78" w:rsidRPr="00FF28C8" w:rsidRDefault="00413E78" w:rsidP="00413E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D7434" w:rsidRPr="00FF28C8" w:rsidRDefault="00DD7434" w:rsidP="00DD5ACB">
      <w:pPr>
        <w:pStyle w:val="ConsPlusNormal"/>
      </w:pPr>
    </w:p>
    <w:p w:rsidR="00DD7434" w:rsidRDefault="00DD7434" w:rsidP="00DD5ACB">
      <w:pPr>
        <w:pStyle w:val="ConsPlusNormal"/>
      </w:pPr>
    </w:p>
    <w:p w:rsidR="00B10393" w:rsidRPr="00FF28C8" w:rsidRDefault="00B10393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DC05BE" w:rsidTr="005C072F">
        <w:tc>
          <w:tcPr>
            <w:tcW w:w="5920" w:type="dxa"/>
          </w:tcPr>
          <w:p w:rsidR="00DC05BE" w:rsidRDefault="00DC05BE" w:rsidP="00DC05B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7" w:type="dxa"/>
          </w:tcPr>
          <w:p w:rsidR="00DC05BE" w:rsidRPr="00FF28C8" w:rsidRDefault="005C072F" w:rsidP="00DC05BE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 w:rsidR="00DC05BE" w:rsidRPr="00FF28C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DC05BE" w:rsidRPr="00FF28C8" w:rsidRDefault="00DC05BE" w:rsidP="00DC05BE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 </w:t>
            </w:r>
            <w:r w:rsidRPr="00FF28C8">
              <w:rPr>
                <w:rFonts w:ascii="Times New Roman" w:hAnsi="Times New Roman" w:cs="Times New Roman"/>
                <w:bCs/>
              </w:rPr>
              <w:t>Порядку расходования в 20</w:t>
            </w:r>
            <w:r w:rsidR="00A95AA9">
              <w:rPr>
                <w:rFonts w:ascii="Times New Roman" w:hAnsi="Times New Roman" w:cs="Times New Roman"/>
                <w:bCs/>
              </w:rPr>
              <w:t>17</w:t>
            </w:r>
            <w:r w:rsidRPr="00FF28C8">
              <w:rPr>
                <w:rFonts w:ascii="Times New Roman" w:hAnsi="Times New Roman" w:cs="Times New Roman"/>
                <w:bCs/>
              </w:rPr>
              <w:t xml:space="preserve"> году целевых</w:t>
            </w:r>
          </w:p>
          <w:p w:rsidR="00DC05BE" w:rsidRDefault="00DC05BE" w:rsidP="0033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bCs/>
              </w:rPr>
              <w:t xml:space="preserve">средств областного бюджета,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FF28C8">
              <w:rPr>
                <w:rFonts w:ascii="Times New Roman" w:hAnsi="Times New Roman" w:cs="Times New Roman"/>
                <w:bCs/>
              </w:rPr>
              <w:t xml:space="preserve">редоставленных в форме субвенций </w:t>
            </w:r>
            <w:r w:rsidRPr="00FF28C8">
              <w:rPr>
                <w:rFonts w:ascii="Times New Roman" w:hAnsi="Times New Roman" w:cs="Times New Roman"/>
              </w:rPr>
              <w:t>на осуществление переданных государственных полномочий Свердловской области по постановке на учет и учету</w:t>
            </w:r>
            <w:r w:rsidR="005C072F"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>граждан Российской Федерации, имеющих право на получение жилищных субсидий на приобретение или строительство жилых помещений в соответствии с</w:t>
            </w:r>
            <w:r w:rsidR="005C072F"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 xml:space="preserve">Федеральным </w:t>
            </w:r>
            <w:hyperlink r:id="rId16" w:history="1">
              <w:r w:rsidRPr="00FF28C8">
                <w:rPr>
                  <w:rFonts w:ascii="Times New Roman" w:hAnsi="Times New Roman" w:cs="Times New Roman"/>
                </w:rPr>
                <w:t>законом</w:t>
              </w:r>
            </w:hyperlink>
            <w:r w:rsidRPr="00FF28C8">
              <w:rPr>
                <w:rFonts w:ascii="Times New Roman" w:hAnsi="Times New Roman" w:cs="Times New Roman"/>
              </w:rPr>
              <w:t xml:space="preserve"> о жилищных субсидиях гражданам, выезжающим из районов Крайнего Севера и приравненных к ним местностей, на территории Асбестовского городского округа</w:t>
            </w:r>
          </w:p>
        </w:tc>
      </w:tr>
    </w:tbl>
    <w:p w:rsidR="0058727D" w:rsidRPr="00FF28C8" w:rsidRDefault="0058727D" w:rsidP="00DD5AC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C05BE" w:rsidRDefault="00DC05BE" w:rsidP="00DD5AC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61"/>
      <w:bookmarkEnd w:id="0"/>
      <w:r w:rsidRPr="00FF28C8">
        <w:rPr>
          <w:rFonts w:ascii="Times New Roman" w:hAnsi="Times New Roman" w:cs="Times New Roman"/>
          <w:sz w:val="22"/>
          <w:szCs w:val="22"/>
        </w:rPr>
        <w:t>ОТЧЕТ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О ДЕЯТЕЛЬНОСТИ ПО ПОСТАНОВКЕ НА УЧЕТ И УЧЕТУ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ГРАЖДАН РОССИЙСКОЙ ФЕДЕРАЦИИ, ИМЕЮЩИХ ПРАВО НА ПОЛУЧЕНИЕ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ЖИЛИЩНЫХ СУБСИДИЙ НА ПРИОБРЕТЕНИЕ ИЛИ СТРОИТЕЛЬСТВО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ЖИЛЫХ ПОМЕЩЕНИЙ В СООТВЕТСТВИИ С ФЕДЕРАЛЬНЫМ ЗАКОНОМ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О ЖИЛИЩНЫХ СУБСИДИЯХ ГРАЖДАНАМ, ВЫЕЗЖАЮЩИМ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ИЗ РАЙОНОВ КРАЙНЕГО СЕВЕРА И ПРИРАВНЕННЫХ К НИМ МЕСТНОСТЕЙ</w:t>
      </w:r>
    </w:p>
    <w:p w:rsidR="00DD5ACB" w:rsidRPr="00FF28C8" w:rsidRDefault="00DD5ACB" w:rsidP="00DD5ACB">
      <w:pPr>
        <w:pStyle w:val="ConsPlusNormal"/>
        <w:jc w:val="center"/>
      </w:pPr>
      <w:r w:rsidRPr="00FF28C8">
        <w:t>_______________________________________________________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</w:rPr>
        <w:t>(наименование муниципального образования)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ЗА __________________________________________ 20__ года</w:t>
      </w:r>
    </w:p>
    <w:p w:rsidR="00DD5ACB" w:rsidRPr="00B10393" w:rsidRDefault="00DD5ACB" w:rsidP="00DD5ACB">
      <w:pPr>
        <w:pStyle w:val="ConsPlusNormal"/>
        <w:jc w:val="center"/>
        <w:rPr>
          <w:rFonts w:ascii="Times New Roman" w:hAnsi="Times New Roman" w:cs="Times New Roman"/>
        </w:rPr>
      </w:pPr>
      <w:r w:rsidRPr="00B10393">
        <w:rPr>
          <w:rFonts w:ascii="Times New Roman" w:hAnsi="Times New Roman" w:cs="Times New Roman"/>
        </w:rPr>
        <w:t>(квартал, полугодие, 9 месяцев, год)</w:t>
      </w:r>
    </w:p>
    <w:p w:rsidR="00DD5ACB" w:rsidRPr="00FF28C8" w:rsidRDefault="00DD5ACB" w:rsidP="00DD5A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2154"/>
        <w:gridCol w:w="1814"/>
        <w:gridCol w:w="1814"/>
        <w:gridCol w:w="1984"/>
      </w:tblGrid>
      <w:tr w:rsidR="00DD5ACB" w:rsidRPr="00FF28C8" w:rsidTr="00B10393">
        <w:trPr>
          <w:trHeight w:val="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5ACB" w:rsidRPr="00FF28C8" w:rsidRDefault="00DD5ACB" w:rsidP="00B103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73"/>
            <w:bookmarkEnd w:id="1"/>
            <w:r w:rsidRPr="00FF28C8">
              <w:rPr>
                <w:rFonts w:ascii="Times New Roman" w:hAnsi="Times New Roman" w:cs="Times New Roman"/>
                <w:b/>
              </w:rPr>
              <w:t>Количество граждан, состоящих на учете по состоянию на 01 января 20__ года, семей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5ACB" w:rsidRPr="00FF28C8" w:rsidRDefault="00DD5ACB" w:rsidP="00B103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2" w:name="Par74"/>
            <w:bookmarkEnd w:id="2"/>
            <w:r w:rsidRPr="00FF28C8">
              <w:rPr>
                <w:rFonts w:ascii="Times New Roman" w:hAnsi="Times New Roman" w:cs="Times New Roman"/>
                <w:b/>
              </w:rPr>
              <w:t>Количество граждан, поставленных на учет за отчетный период, семей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5ACB" w:rsidRPr="00FF28C8" w:rsidRDefault="00DD5ACB" w:rsidP="00B103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3" w:name="Par75"/>
            <w:bookmarkEnd w:id="3"/>
            <w:r w:rsidRPr="00FF28C8">
              <w:rPr>
                <w:rFonts w:ascii="Times New Roman" w:hAnsi="Times New Roman" w:cs="Times New Roman"/>
                <w:b/>
              </w:rPr>
              <w:t>Количество граждан, снятых с учета за отчетный период, семей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5ACB" w:rsidRPr="00FF28C8" w:rsidRDefault="00DD5ACB" w:rsidP="00B103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76"/>
            <w:bookmarkEnd w:id="4"/>
            <w:r w:rsidRPr="00FF28C8">
              <w:rPr>
                <w:rFonts w:ascii="Times New Roman" w:hAnsi="Times New Roman" w:cs="Times New Roman"/>
                <w:b/>
              </w:rPr>
              <w:t>Количество граждан, состоящих на учете по состоянию на 01.__.20__,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5ACB" w:rsidRPr="00FF28C8" w:rsidRDefault="00DD5ACB" w:rsidP="00B103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77"/>
            <w:bookmarkEnd w:id="5"/>
            <w:r w:rsidRPr="00FF28C8">
              <w:rPr>
                <w:rFonts w:ascii="Times New Roman" w:hAnsi="Times New Roman" w:cs="Times New Roman"/>
                <w:b/>
              </w:rPr>
              <w:t>Перечень выполненных работ по постановке на учет и учету граждан</w:t>
            </w:r>
          </w:p>
        </w:tc>
      </w:tr>
      <w:tr w:rsidR="00DD5ACB" w:rsidRPr="00FF28C8">
        <w:trPr>
          <w:trHeight w:val="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D5ACB" w:rsidRPr="00FF28C8" w:rsidTr="00DD7434">
        <w:trPr>
          <w:trHeight w:val="4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</w:tr>
    </w:tbl>
    <w:p w:rsidR="00DD5ACB" w:rsidRPr="00FF28C8" w:rsidRDefault="00DD5ACB" w:rsidP="00DD5ACB">
      <w:pPr>
        <w:pStyle w:val="ConsPlusNormal"/>
      </w:pPr>
    </w:p>
    <w:p w:rsidR="0058727D" w:rsidRPr="00FF28C8" w:rsidRDefault="0058727D" w:rsidP="0066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06E" w:rsidRDefault="00667D11" w:rsidP="0066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Глава Асбестовского</w:t>
      </w:r>
    </w:p>
    <w:p w:rsidR="00667D11" w:rsidRPr="00FF28C8" w:rsidRDefault="00667D11" w:rsidP="0066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городского округа              ___________________        ____________________</w:t>
      </w:r>
    </w:p>
    <w:p w:rsidR="00DD7434" w:rsidRPr="00FF28C8" w:rsidRDefault="00667D11" w:rsidP="00667D11">
      <w:pPr>
        <w:pStyle w:val="ConsPlusNonformat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  <w:sz w:val="16"/>
          <w:szCs w:val="16"/>
        </w:rPr>
        <w:t xml:space="preserve">                                           М.П</w:t>
      </w:r>
      <w:r w:rsidRPr="00FF28C8">
        <w:rPr>
          <w:rFonts w:ascii="Times New Roman" w:hAnsi="Times New Roman" w:cs="Times New Roman"/>
        </w:rPr>
        <w:t xml:space="preserve">.                 </w:t>
      </w:r>
      <w:r w:rsidR="00B10393">
        <w:rPr>
          <w:rFonts w:ascii="Times New Roman" w:hAnsi="Times New Roman" w:cs="Times New Roman"/>
        </w:rPr>
        <w:t xml:space="preserve"> </w:t>
      </w:r>
      <w:r w:rsidRPr="00FF28C8">
        <w:rPr>
          <w:rFonts w:ascii="Times New Roman" w:hAnsi="Times New Roman" w:cs="Times New Roman"/>
        </w:rPr>
        <w:t xml:space="preserve">        (подпись)                              </w:t>
      </w:r>
      <w:r w:rsidR="00B10393">
        <w:rPr>
          <w:rFonts w:ascii="Times New Roman" w:hAnsi="Times New Roman" w:cs="Times New Roman"/>
        </w:rPr>
        <w:t xml:space="preserve">       </w:t>
      </w:r>
      <w:r w:rsidRPr="00FF28C8">
        <w:rPr>
          <w:rFonts w:ascii="Times New Roman" w:hAnsi="Times New Roman" w:cs="Times New Roman"/>
        </w:rPr>
        <w:t xml:space="preserve">      (Ф.И.О.)  </w:t>
      </w:r>
      <w:r w:rsidR="00DD5ACB" w:rsidRPr="00FF28C8">
        <w:t xml:space="preserve">   </w:t>
      </w:r>
      <w:r w:rsidR="00DD7434" w:rsidRPr="00FF28C8">
        <w:t xml:space="preserve">                                                    </w:t>
      </w:r>
    </w:p>
    <w:p w:rsidR="0058727D" w:rsidRDefault="0058727D" w:rsidP="00DD5ACB">
      <w:pPr>
        <w:pStyle w:val="ConsPlusNonformat"/>
      </w:pPr>
    </w:p>
    <w:p w:rsidR="00B10393" w:rsidRPr="00FF28C8" w:rsidRDefault="00B10393" w:rsidP="00DD5A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5ACB" w:rsidRPr="00FF28C8" w:rsidRDefault="00DD5ACB" w:rsidP="00DD5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Исполнитель</w:t>
      </w:r>
      <w:r w:rsidR="00667D11" w:rsidRPr="00FF28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28C8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667D11" w:rsidRPr="00FF28C8">
        <w:rPr>
          <w:rFonts w:ascii="Times New Roman" w:hAnsi="Times New Roman" w:cs="Times New Roman"/>
          <w:sz w:val="24"/>
          <w:szCs w:val="24"/>
        </w:rPr>
        <w:t xml:space="preserve">    </w:t>
      </w:r>
      <w:r w:rsidRPr="00FF28C8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667D11" w:rsidRPr="00FF28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28C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D5ACB" w:rsidRPr="00FF28C8" w:rsidRDefault="00DD5ACB" w:rsidP="00DD5ACB">
      <w:pPr>
        <w:pStyle w:val="ConsPlusNonformat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</w:rPr>
        <w:t xml:space="preserve">             </w:t>
      </w:r>
      <w:r w:rsidR="00DD7434" w:rsidRPr="00FF28C8">
        <w:rPr>
          <w:rFonts w:ascii="Times New Roman" w:hAnsi="Times New Roman" w:cs="Times New Roman"/>
        </w:rPr>
        <w:t xml:space="preserve">                      </w:t>
      </w:r>
      <w:r w:rsidR="00667D11" w:rsidRPr="00FF28C8">
        <w:rPr>
          <w:rFonts w:ascii="Times New Roman" w:hAnsi="Times New Roman" w:cs="Times New Roman"/>
        </w:rPr>
        <w:t xml:space="preserve">      </w:t>
      </w:r>
      <w:r w:rsidR="00DD7434" w:rsidRPr="00FF28C8">
        <w:rPr>
          <w:rFonts w:ascii="Times New Roman" w:hAnsi="Times New Roman" w:cs="Times New Roman"/>
        </w:rPr>
        <w:t xml:space="preserve">  </w:t>
      </w:r>
      <w:r w:rsidRPr="00FF28C8">
        <w:rPr>
          <w:rFonts w:ascii="Times New Roman" w:hAnsi="Times New Roman" w:cs="Times New Roman"/>
        </w:rPr>
        <w:t xml:space="preserve">(должность)      </w:t>
      </w:r>
      <w:r w:rsidR="00DD7434" w:rsidRPr="00FF28C8">
        <w:rPr>
          <w:rFonts w:ascii="Times New Roman" w:hAnsi="Times New Roman" w:cs="Times New Roman"/>
        </w:rPr>
        <w:t xml:space="preserve"> </w:t>
      </w:r>
      <w:r w:rsidR="00667D11" w:rsidRPr="00FF28C8">
        <w:rPr>
          <w:rFonts w:ascii="Times New Roman" w:hAnsi="Times New Roman" w:cs="Times New Roman"/>
        </w:rPr>
        <w:t xml:space="preserve">             </w:t>
      </w:r>
      <w:r w:rsidR="00DD7434" w:rsidRPr="00FF28C8">
        <w:rPr>
          <w:rFonts w:ascii="Times New Roman" w:hAnsi="Times New Roman" w:cs="Times New Roman"/>
        </w:rPr>
        <w:t xml:space="preserve">  </w:t>
      </w:r>
      <w:r w:rsidRPr="00FF28C8">
        <w:rPr>
          <w:rFonts w:ascii="Times New Roman" w:hAnsi="Times New Roman" w:cs="Times New Roman"/>
        </w:rPr>
        <w:t xml:space="preserve">(подпись)             </w:t>
      </w:r>
      <w:r w:rsidR="00DD7434" w:rsidRPr="00FF28C8">
        <w:rPr>
          <w:rFonts w:ascii="Times New Roman" w:hAnsi="Times New Roman" w:cs="Times New Roman"/>
        </w:rPr>
        <w:t xml:space="preserve">                        </w:t>
      </w:r>
      <w:r w:rsidR="00667D11" w:rsidRPr="00FF28C8">
        <w:rPr>
          <w:rFonts w:ascii="Times New Roman" w:hAnsi="Times New Roman" w:cs="Times New Roman"/>
        </w:rPr>
        <w:t xml:space="preserve">  </w:t>
      </w:r>
      <w:r w:rsidR="00DD7434" w:rsidRPr="00FF28C8">
        <w:rPr>
          <w:rFonts w:ascii="Times New Roman" w:hAnsi="Times New Roman" w:cs="Times New Roman"/>
        </w:rPr>
        <w:t xml:space="preserve">     </w:t>
      </w:r>
      <w:r w:rsidRPr="00FF28C8">
        <w:rPr>
          <w:rFonts w:ascii="Times New Roman" w:hAnsi="Times New Roman" w:cs="Times New Roman"/>
        </w:rPr>
        <w:t xml:space="preserve">  (Ф.И.О.)</w:t>
      </w:r>
    </w:p>
    <w:p w:rsidR="00DD5ACB" w:rsidRPr="00FF28C8" w:rsidRDefault="00DD5ACB" w:rsidP="00DD5ACB">
      <w:pPr>
        <w:pStyle w:val="ConsPlusNonformat"/>
      </w:pPr>
    </w:p>
    <w:p w:rsidR="00DD7434" w:rsidRPr="00FF28C8" w:rsidRDefault="00DD7434" w:rsidP="00DD5ACB">
      <w:pPr>
        <w:pStyle w:val="ConsPlusNonformat"/>
      </w:pPr>
    </w:p>
    <w:p w:rsidR="00667D11" w:rsidRPr="00FF28C8" w:rsidRDefault="00667D11" w:rsidP="00DD5ACB">
      <w:pPr>
        <w:pStyle w:val="ConsPlusNonformat"/>
      </w:pPr>
    </w:p>
    <w:p w:rsidR="0058727D" w:rsidRPr="00FF28C8" w:rsidRDefault="0058727D" w:rsidP="00DD5A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5ACB" w:rsidRPr="00FF28C8" w:rsidRDefault="00DD5ACB" w:rsidP="00DD5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Телефон ________________ Дата ___________________</w:t>
      </w:r>
    </w:p>
    <w:p w:rsidR="00DD5ACB" w:rsidRPr="00FF28C8" w:rsidRDefault="00DD5ACB" w:rsidP="00DD5ACB">
      <w:pPr>
        <w:pStyle w:val="ConsPlusNormal"/>
      </w:pPr>
    </w:p>
    <w:p w:rsidR="00DD7434" w:rsidRPr="00FF28C8" w:rsidRDefault="00DD7434" w:rsidP="00DD5ACB">
      <w:pPr>
        <w:pStyle w:val="ConsPlusNormal"/>
        <w:ind w:firstLine="540"/>
        <w:jc w:val="both"/>
      </w:pPr>
    </w:p>
    <w:p w:rsidR="00DD7434" w:rsidRPr="00FF28C8" w:rsidRDefault="00DD7434" w:rsidP="00DD5ACB">
      <w:pPr>
        <w:pStyle w:val="ConsPlusNormal"/>
        <w:ind w:firstLine="540"/>
        <w:jc w:val="both"/>
      </w:pP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lastRenderedPageBreak/>
        <w:t>Примечания:</w:t>
      </w: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 xml:space="preserve">1) в </w:t>
      </w:r>
      <w:hyperlink w:anchor="Par73" w:history="1">
        <w:r w:rsidRPr="00FF28C8">
          <w:rPr>
            <w:rFonts w:ascii="Times New Roman" w:hAnsi="Times New Roman" w:cs="Times New Roman"/>
            <w:sz w:val="22"/>
            <w:szCs w:val="22"/>
          </w:rPr>
          <w:t>графе 1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указывается количество граждан Российской Федерации, имеющих право на получение жилищных субсидий на приобретение или строительство жилых помещений в соответствии </w:t>
      </w:r>
      <w:r w:rsidR="00B10393">
        <w:rPr>
          <w:rFonts w:ascii="Times New Roman" w:hAnsi="Times New Roman" w:cs="Times New Roman"/>
          <w:sz w:val="22"/>
          <w:szCs w:val="22"/>
        </w:rPr>
        <w:br/>
      </w:r>
      <w:r w:rsidRPr="00FF28C8">
        <w:rPr>
          <w:rFonts w:ascii="Times New Roman" w:hAnsi="Times New Roman" w:cs="Times New Roman"/>
          <w:sz w:val="22"/>
          <w:szCs w:val="22"/>
        </w:rPr>
        <w:t xml:space="preserve">с Федеральным </w:t>
      </w:r>
      <w:hyperlink r:id="rId17" w:history="1">
        <w:r w:rsidRPr="00FF28C8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о жилищных субсидиях гражданам, выезжающим из районов Крайнего Севера и приравненных к ним местностей (далее - граждане, имеющие право на получение жилищных субсидий), состоящих на учете на начало отчетного года;</w:t>
      </w: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 xml:space="preserve">2) в </w:t>
      </w:r>
      <w:hyperlink w:anchor="Par74" w:history="1">
        <w:r w:rsidRPr="00FF28C8">
          <w:rPr>
            <w:rFonts w:ascii="Times New Roman" w:hAnsi="Times New Roman" w:cs="Times New Roman"/>
            <w:sz w:val="22"/>
            <w:szCs w:val="22"/>
          </w:rPr>
          <w:t>графе 2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указывается количество граждан, имеющих право на получение жилищных субсидий, поставленных на учет за отчетный период, с приложением списка этих граждан (форма списка прилагается - не приводится);</w:t>
      </w: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 xml:space="preserve">3) в </w:t>
      </w:r>
      <w:hyperlink w:anchor="Par75" w:history="1">
        <w:r w:rsidRPr="00FF28C8">
          <w:rPr>
            <w:rFonts w:ascii="Times New Roman" w:hAnsi="Times New Roman" w:cs="Times New Roman"/>
            <w:sz w:val="22"/>
            <w:szCs w:val="22"/>
          </w:rPr>
          <w:t>графе 3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указывается количество граждан, имеющих право на получение жилищных субсидий, снятых с учета за отчетный период, с приложением списка этих граждан с указанием оснований снятия </w:t>
      </w:r>
      <w:r w:rsidR="00B10393">
        <w:rPr>
          <w:rFonts w:ascii="Times New Roman" w:hAnsi="Times New Roman" w:cs="Times New Roman"/>
          <w:sz w:val="22"/>
          <w:szCs w:val="22"/>
        </w:rPr>
        <w:br/>
      </w:r>
      <w:r w:rsidRPr="00FF28C8">
        <w:rPr>
          <w:rFonts w:ascii="Times New Roman" w:hAnsi="Times New Roman" w:cs="Times New Roman"/>
          <w:sz w:val="22"/>
          <w:szCs w:val="22"/>
        </w:rPr>
        <w:t>с учета;</w:t>
      </w: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 xml:space="preserve">4) в </w:t>
      </w:r>
      <w:hyperlink w:anchor="Par76" w:history="1">
        <w:r w:rsidRPr="00FF28C8">
          <w:rPr>
            <w:rFonts w:ascii="Times New Roman" w:hAnsi="Times New Roman" w:cs="Times New Roman"/>
            <w:sz w:val="22"/>
            <w:szCs w:val="22"/>
          </w:rPr>
          <w:t>графе 4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указывается количество граждан, имеющих право на получение жилищных субсидий, состоящих на учете на 01 число месяца, следующего за отчетным кварталом;</w:t>
      </w: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 xml:space="preserve">5) в </w:t>
      </w:r>
      <w:hyperlink w:anchor="Par77" w:history="1">
        <w:r w:rsidRPr="00FF28C8">
          <w:rPr>
            <w:rFonts w:ascii="Times New Roman" w:hAnsi="Times New Roman" w:cs="Times New Roman"/>
            <w:sz w:val="22"/>
            <w:szCs w:val="22"/>
          </w:rPr>
          <w:t>графе 5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указывается перечень выполненных работ по постановке на учет и учету граждан, имеющих право на получение жилищных субсидий, за отчетный квартал.</w:t>
      </w:r>
    </w:p>
    <w:p w:rsidR="00DD5ACB" w:rsidRPr="00FF28C8" w:rsidRDefault="00DD5ACB" w:rsidP="00DD5AC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D5ACB" w:rsidRPr="00FF28C8" w:rsidRDefault="00DD5ACB" w:rsidP="00DD5ACB">
      <w:pPr>
        <w:pStyle w:val="ConsPlusNormal"/>
      </w:pPr>
    </w:p>
    <w:p w:rsidR="00DD5ACB" w:rsidRPr="00FF28C8" w:rsidRDefault="00DD5ACB" w:rsidP="00DD5ACB">
      <w:pPr>
        <w:pStyle w:val="ConsPlusNormal"/>
      </w:pPr>
    </w:p>
    <w:p w:rsidR="00DD5ACB" w:rsidRPr="00FF28C8" w:rsidRDefault="00DD5ACB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5C072F" w:rsidTr="002913D4">
        <w:tc>
          <w:tcPr>
            <w:tcW w:w="5920" w:type="dxa"/>
          </w:tcPr>
          <w:p w:rsidR="005C072F" w:rsidRDefault="005C072F" w:rsidP="002913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7" w:type="dxa"/>
          </w:tcPr>
          <w:p w:rsidR="005C072F" w:rsidRPr="00FF28C8" w:rsidRDefault="005C072F" w:rsidP="002913D4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C072F" w:rsidRDefault="005C072F" w:rsidP="00B103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 </w:t>
            </w:r>
            <w:r w:rsidRPr="00FF28C8">
              <w:rPr>
                <w:rFonts w:ascii="Times New Roman" w:hAnsi="Times New Roman" w:cs="Times New Roman"/>
                <w:bCs/>
              </w:rPr>
              <w:t>Порядку расходования в 20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A95AA9">
              <w:rPr>
                <w:rFonts w:ascii="Times New Roman" w:hAnsi="Times New Roman" w:cs="Times New Roman"/>
                <w:bCs/>
              </w:rPr>
              <w:t>7</w:t>
            </w:r>
            <w:r w:rsidRPr="00FF28C8">
              <w:rPr>
                <w:rFonts w:ascii="Times New Roman" w:hAnsi="Times New Roman" w:cs="Times New Roman"/>
                <w:bCs/>
              </w:rPr>
              <w:t xml:space="preserve"> году целевых</w:t>
            </w:r>
            <w:r w:rsidR="00B10393">
              <w:rPr>
                <w:rFonts w:ascii="Times New Roman" w:hAnsi="Times New Roman" w:cs="Times New Roman"/>
                <w:bCs/>
              </w:rPr>
              <w:t xml:space="preserve"> </w:t>
            </w:r>
            <w:r w:rsidRPr="00FF28C8">
              <w:rPr>
                <w:rFonts w:ascii="Times New Roman" w:hAnsi="Times New Roman" w:cs="Times New Roman"/>
                <w:bCs/>
              </w:rPr>
              <w:t xml:space="preserve">средств областного бюджета,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FF28C8">
              <w:rPr>
                <w:rFonts w:ascii="Times New Roman" w:hAnsi="Times New Roman" w:cs="Times New Roman"/>
                <w:bCs/>
              </w:rPr>
              <w:t xml:space="preserve">редоставленных в форме субвенций </w:t>
            </w:r>
            <w:r w:rsidRPr="00FF28C8">
              <w:rPr>
                <w:rFonts w:ascii="Times New Roman" w:hAnsi="Times New Roman" w:cs="Times New Roman"/>
              </w:rPr>
              <w:t>на осуществление переданных государственных полномочий Свердловской области по постановке на учет и учету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 xml:space="preserve">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</w:t>
            </w:r>
            <w:hyperlink r:id="rId18" w:history="1">
              <w:r w:rsidRPr="00FF28C8">
                <w:rPr>
                  <w:rFonts w:ascii="Times New Roman" w:hAnsi="Times New Roman" w:cs="Times New Roman"/>
                </w:rPr>
                <w:t>законом</w:t>
              </w:r>
            </w:hyperlink>
            <w:r w:rsidRPr="00FF28C8">
              <w:rPr>
                <w:rFonts w:ascii="Times New Roman" w:hAnsi="Times New Roman" w:cs="Times New Roman"/>
              </w:rPr>
              <w:t xml:space="preserve"> о жилищных субсидиях гражданам, выезжающим из районов Крайнего Севера и приравненных к ним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0393">
              <w:rPr>
                <w:rFonts w:ascii="Times New Roman" w:hAnsi="Times New Roman" w:cs="Times New Roman"/>
              </w:rPr>
              <w:t xml:space="preserve">местностей, на территории </w:t>
            </w:r>
            <w:r w:rsidRPr="00FF28C8">
              <w:rPr>
                <w:rFonts w:ascii="Times New Roman" w:hAnsi="Times New Roman" w:cs="Times New Roman"/>
              </w:rPr>
              <w:t>Асбестовского городского округа</w:t>
            </w:r>
          </w:p>
        </w:tc>
      </w:tr>
    </w:tbl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109"/>
      <w:bookmarkEnd w:id="6"/>
      <w:r w:rsidRPr="00FF28C8">
        <w:rPr>
          <w:rFonts w:ascii="Times New Roman" w:hAnsi="Times New Roman" w:cs="Times New Roman"/>
          <w:sz w:val="22"/>
          <w:szCs w:val="22"/>
        </w:rPr>
        <w:t>ОТЧЕТ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О РАСХОДОВАНИИ СУБВЕНЦИЙ ПО ПОСТАНОВКЕ НА УЧЕТ И УЧЕТУ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ГРАЖДАН РОССИЙСКОЙ ФЕДЕРАЦИИ, ИМЕЮЩИХ ПРАВО НА ПОЛУЧЕНИЕ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ЖИЛИЩНЫХ СУБСИДИЙ НА ПРИОБРЕТЕНИЕ ИЛИ СТРОИТЕЛЬСТВО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ЖИЛЫХ ПОМЕЩЕНИЙ В СООТВЕТСТВИИ С ФЕДЕРАЛЬНЫМ ЗАКОНОМ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О ЖИЛИЩНЫХ СУБСИДИЯХ ГРАЖДАНАМ, ВЫЕЗЖАЮЩИМ ИЗ РАЙОНОВ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КРАЙНЕГО СЕВЕРА И ПРИРАВНЕННЫХ К НИМ МЕСТНОСТЕЙ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ПО _____________________________________________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</w:rPr>
        <w:t>наименование муниципального образования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ЗА __________________________________________ 201</w:t>
      </w:r>
      <w:r w:rsidR="00A95AA9">
        <w:rPr>
          <w:rFonts w:ascii="Times New Roman" w:hAnsi="Times New Roman" w:cs="Times New Roman"/>
          <w:sz w:val="22"/>
          <w:szCs w:val="22"/>
        </w:rPr>
        <w:t>7</w:t>
      </w:r>
      <w:r w:rsidRPr="00FF28C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</w:rPr>
        <w:t>(квартал, полугодие, 9 месяцев, год)</w:t>
      </w:r>
    </w:p>
    <w:p w:rsidR="00DD5ACB" w:rsidRPr="00FF28C8" w:rsidRDefault="00DD5ACB" w:rsidP="00DD5ACB">
      <w:pPr>
        <w:pStyle w:val="ConsPlusNormal"/>
      </w:pP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6662"/>
        <w:gridCol w:w="2552"/>
      </w:tblGrid>
      <w:tr w:rsidR="00667D11" w:rsidRPr="005C072F" w:rsidTr="00B10393">
        <w:tc>
          <w:tcPr>
            <w:tcW w:w="817" w:type="dxa"/>
            <w:vAlign w:val="center"/>
          </w:tcPr>
          <w:p w:rsidR="00667D11" w:rsidRPr="005C072F" w:rsidRDefault="00667D11" w:rsidP="00B10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№</w:t>
            </w:r>
          </w:p>
          <w:p w:rsidR="00667D11" w:rsidRPr="005C072F" w:rsidRDefault="00667D11" w:rsidP="00B10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662" w:type="dxa"/>
            <w:vAlign w:val="center"/>
          </w:tcPr>
          <w:p w:rsidR="00667D11" w:rsidRPr="005C072F" w:rsidRDefault="00667D11" w:rsidP="00B10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667D11" w:rsidRPr="005C072F" w:rsidRDefault="00667D11" w:rsidP="00B10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Объем,</w:t>
            </w:r>
          </w:p>
          <w:p w:rsidR="00667D11" w:rsidRPr="005C072F" w:rsidRDefault="00667D11" w:rsidP="00B10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рублей</w:t>
            </w:r>
          </w:p>
        </w:tc>
      </w:tr>
      <w:tr w:rsidR="00667D11" w:rsidRPr="005C072F" w:rsidTr="005C072F"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67D11" w:rsidRPr="005C072F" w:rsidTr="005C072F"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667D11" w:rsidRPr="005C072F" w:rsidRDefault="00667D11" w:rsidP="00E11370">
            <w:pPr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Получено субвенций из областного бюджета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D11" w:rsidRPr="005C072F" w:rsidTr="005C072F">
        <w:trPr>
          <w:trHeight w:val="395"/>
        </w:trPr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667D11" w:rsidRPr="005C072F" w:rsidRDefault="00667D11" w:rsidP="00E11370">
            <w:pPr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D11" w:rsidRPr="005C072F" w:rsidTr="005C072F"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:rsidR="00667D11" w:rsidRPr="005C072F" w:rsidRDefault="00667D11" w:rsidP="00E11370">
            <w:pPr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Остаток неиспользованных субвенций на конец отчетного периода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5ACB" w:rsidRPr="00FF28C8" w:rsidRDefault="00DD5ACB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11"/>
      </w:tblGrid>
      <w:tr w:rsidR="00667D11" w:rsidRPr="005C072F" w:rsidTr="00EC2938">
        <w:tc>
          <w:tcPr>
            <w:tcW w:w="4786" w:type="dxa"/>
          </w:tcPr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Глава </w:t>
            </w:r>
            <w:r w:rsidR="0069206E">
              <w:rPr>
                <w:rFonts w:ascii="Times New Roman" w:hAnsi="Times New Roman" w:cs="Times New Roman"/>
                <w:sz w:val="23"/>
                <w:szCs w:val="23"/>
              </w:rPr>
              <w:t>Асбестовского</w:t>
            </w: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 </w:t>
            </w:r>
          </w:p>
          <w:p w:rsidR="00667D11" w:rsidRPr="005C072F" w:rsidRDefault="00667D11" w:rsidP="00692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М.П.            </w:t>
            </w:r>
          </w:p>
        </w:tc>
        <w:tc>
          <w:tcPr>
            <w:tcW w:w="5211" w:type="dxa"/>
          </w:tcPr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__________________   ________________</w:t>
            </w:r>
          </w:p>
          <w:p w:rsidR="00667D11" w:rsidRPr="005C072F" w:rsidRDefault="005C072F" w:rsidP="005C0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667D11"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667D11"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   (Ф.И.О.)</w:t>
            </w: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C072F" w:rsidRPr="005C072F" w:rsidTr="00EC2938">
        <w:tc>
          <w:tcPr>
            <w:tcW w:w="4786" w:type="dxa"/>
          </w:tcPr>
          <w:p w:rsid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Начальник финансового управления</w:t>
            </w: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администрации Асбестовского</w:t>
            </w: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    </w:t>
            </w: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М.П.                    </w:t>
            </w:r>
          </w:p>
        </w:tc>
        <w:tc>
          <w:tcPr>
            <w:tcW w:w="5211" w:type="dxa"/>
          </w:tcPr>
          <w:p w:rsid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__________________   ________________</w:t>
            </w:r>
          </w:p>
          <w:p w:rsidR="005C072F" w:rsidRPr="005C072F" w:rsidRDefault="005C072F" w:rsidP="002913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   (Ф.И.О.)</w:t>
            </w:r>
          </w:p>
          <w:p w:rsidR="005C072F" w:rsidRP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7D11" w:rsidRPr="005C072F" w:rsidTr="00EC2938">
        <w:tc>
          <w:tcPr>
            <w:tcW w:w="4786" w:type="dxa"/>
          </w:tcPr>
          <w:p w:rsid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722C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Исполнитель:</w:t>
            </w:r>
          </w:p>
          <w:p w:rsidR="00667D11" w:rsidRPr="005C072F" w:rsidRDefault="0082722C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  <w:p w:rsidR="0082722C" w:rsidRDefault="0082722C" w:rsidP="00D33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="005C072F"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072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5C072F" w:rsidRDefault="005C072F" w:rsidP="00D3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72F" w:rsidRDefault="005C072F" w:rsidP="00D3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72F" w:rsidRDefault="005C072F" w:rsidP="005C072F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Default="005C072F" w:rsidP="00D33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Телефон __________</w:t>
            </w: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Дата __________</w:t>
            </w: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</w:tcPr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5C072F" w:rsidP="005C07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__________________   ________________</w:t>
            </w:r>
          </w:p>
          <w:p w:rsidR="005C072F" w:rsidRPr="005C072F" w:rsidRDefault="005C072F" w:rsidP="005C0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   (Ф.И.О.)</w:t>
            </w: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10393" w:rsidRDefault="00B10393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lastRenderedPageBreak/>
        <w:t>Примечания:</w:t>
      </w: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 xml:space="preserve">1) в </w:t>
      </w:r>
      <w:hyperlink w:anchor="Par131" w:history="1">
        <w:r w:rsidRPr="00FF28C8">
          <w:rPr>
            <w:rFonts w:ascii="Times New Roman" w:hAnsi="Times New Roman" w:cs="Times New Roman"/>
            <w:sz w:val="22"/>
            <w:szCs w:val="22"/>
          </w:rPr>
          <w:t>графе 3 строки 1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указывается объем средств в форме субвенции, поступивших в бюджет муниципального образования в текущем финансовом году для осуществления переданного государственного полномочия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</w:t>
      </w:r>
      <w:hyperlink r:id="rId19" w:history="1">
        <w:r w:rsidRPr="00FF28C8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о жилищных субсидиях гражданам, выезжающим из районов Крайнего Севера и приравненных к ним местностей (далее - граждане, имеющие право на получение жилищных субсидий);</w:t>
      </w: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 xml:space="preserve">2) в </w:t>
      </w:r>
      <w:hyperlink w:anchor="Par134" w:history="1">
        <w:r w:rsidRPr="00FF28C8">
          <w:rPr>
            <w:rFonts w:ascii="Times New Roman" w:hAnsi="Times New Roman" w:cs="Times New Roman"/>
            <w:sz w:val="22"/>
            <w:szCs w:val="22"/>
          </w:rPr>
          <w:t>графе 3 строки 2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указывается объем расходов, произведенных из бюджета муниципального образования в текущем финансовом году, связанных с осуществлением переданного государственного полномочия Свердловской области по постановке на учет и учету граждан, имеющих право на получение жилищных субсидий;</w:t>
      </w:r>
    </w:p>
    <w:p w:rsidR="00D34877" w:rsidRPr="00B10393" w:rsidRDefault="00DD5ACB" w:rsidP="00B1039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 xml:space="preserve">3) в </w:t>
      </w:r>
      <w:hyperlink w:anchor="Par137" w:history="1">
        <w:r w:rsidRPr="00FF28C8">
          <w:rPr>
            <w:rFonts w:ascii="Times New Roman" w:hAnsi="Times New Roman" w:cs="Times New Roman"/>
            <w:sz w:val="22"/>
            <w:szCs w:val="22"/>
          </w:rPr>
          <w:t>графе 3 строки 3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указывается остаток не использованных на 01 число месяца, следующего за отчетным кварталом, средств, поступивших в форме субвенции для осуществления переданного государственного полномочия Свердловской области по постановке на учет и учету граждан, имеющих право на получение жилищных субсидий.</w:t>
      </w:r>
    </w:p>
    <w:sectPr w:rsidR="00D34877" w:rsidRPr="00B10393" w:rsidSect="009002BF">
      <w:headerReference w:type="default" r:id="rId20"/>
      <w:pgSz w:w="11906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54" w:rsidRDefault="001F6354" w:rsidP="009002BF">
      <w:pPr>
        <w:spacing w:after="0" w:line="240" w:lineRule="auto"/>
      </w:pPr>
      <w:r>
        <w:separator/>
      </w:r>
    </w:p>
  </w:endnote>
  <w:endnote w:type="continuationSeparator" w:id="1">
    <w:p w:rsidR="001F6354" w:rsidRDefault="001F6354" w:rsidP="0090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54" w:rsidRDefault="001F6354" w:rsidP="009002BF">
      <w:pPr>
        <w:spacing w:after="0" w:line="240" w:lineRule="auto"/>
      </w:pPr>
      <w:r>
        <w:separator/>
      </w:r>
    </w:p>
  </w:footnote>
  <w:footnote w:type="continuationSeparator" w:id="1">
    <w:p w:rsidR="001F6354" w:rsidRDefault="001F6354" w:rsidP="0090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02BF" w:rsidRPr="00B10393" w:rsidRDefault="000C0A1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03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03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03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35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03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02BF" w:rsidRDefault="009002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ACB"/>
    <w:rsid w:val="00092BE6"/>
    <w:rsid w:val="00096E9C"/>
    <w:rsid w:val="000C0A1D"/>
    <w:rsid w:val="000E0AE6"/>
    <w:rsid w:val="000E5819"/>
    <w:rsid w:val="000F565A"/>
    <w:rsid w:val="00105724"/>
    <w:rsid w:val="00140D87"/>
    <w:rsid w:val="001F6354"/>
    <w:rsid w:val="00254828"/>
    <w:rsid w:val="00291AB8"/>
    <w:rsid w:val="002B08BF"/>
    <w:rsid w:val="002B2DF3"/>
    <w:rsid w:val="0030537C"/>
    <w:rsid w:val="00334785"/>
    <w:rsid w:val="00334BDA"/>
    <w:rsid w:val="003B06E7"/>
    <w:rsid w:val="00413E78"/>
    <w:rsid w:val="00423D92"/>
    <w:rsid w:val="004435AA"/>
    <w:rsid w:val="004E7063"/>
    <w:rsid w:val="00516832"/>
    <w:rsid w:val="005424E7"/>
    <w:rsid w:val="0058727D"/>
    <w:rsid w:val="005A61F7"/>
    <w:rsid w:val="005C072F"/>
    <w:rsid w:val="005D2AC3"/>
    <w:rsid w:val="00603D74"/>
    <w:rsid w:val="00615E00"/>
    <w:rsid w:val="006238D0"/>
    <w:rsid w:val="00626DF0"/>
    <w:rsid w:val="00667D11"/>
    <w:rsid w:val="0069206E"/>
    <w:rsid w:val="00721FAD"/>
    <w:rsid w:val="00753AE1"/>
    <w:rsid w:val="007D28AE"/>
    <w:rsid w:val="007F2B94"/>
    <w:rsid w:val="007F784F"/>
    <w:rsid w:val="008000C7"/>
    <w:rsid w:val="0082722C"/>
    <w:rsid w:val="00871BCF"/>
    <w:rsid w:val="009002BF"/>
    <w:rsid w:val="00923BA9"/>
    <w:rsid w:val="0097645A"/>
    <w:rsid w:val="009D6467"/>
    <w:rsid w:val="009F0B61"/>
    <w:rsid w:val="00A13B27"/>
    <w:rsid w:val="00A95AA9"/>
    <w:rsid w:val="00AA6B70"/>
    <w:rsid w:val="00AB2823"/>
    <w:rsid w:val="00B10393"/>
    <w:rsid w:val="00B17107"/>
    <w:rsid w:val="00B22566"/>
    <w:rsid w:val="00B2325E"/>
    <w:rsid w:val="00B25B75"/>
    <w:rsid w:val="00B85086"/>
    <w:rsid w:val="00BD6C32"/>
    <w:rsid w:val="00C00F69"/>
    <w:rsid w:val="00C143CC"/>
    <w:rsid w:val="00C151A9"/>
    <w:rsid w:val="00C1632E"/>
    <w:rsid w:val="00C4188F"/>
    <w:rsid w:val="00C822E1"/>
    <w:rsid w:val="00C93DC1"/>
    <w:rsid w:val="00CA58FB"/>
    <w:rsid w:val="00CC4A58"/>
    <w:rsid w:val="00CE1F8B"/>
    <w:rsid w:val="00CE4DC1"/>
    <w:rsid w:val="00CE5677"/>
    <w:rsid w:val="00D00C7E"/>
    <w:rsid w:val="00D2389A"/>
    <w:rsid w:val="00D34877"/>
    <w:rsid w:val="00DC05BE"/>
    <w:rsid w:val="00DD5ACB"/>
    <w:rsid w:val="00DD7434"/>
    <w:rsid w:val="00E11370"/>
    <w:rsid w:val="00E445E6"/>
    <w:rsid w:val="00E73E39"/>
    <w:rsid w:val="00EC2938"/>
    <w:rsid w:val="00EE1222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A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5A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6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A6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61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0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2BF"/>
  </w:style>
  <w:style w:type="paragraph" w:styleId="a8">
    <w:name w:val="footer"/>
    <w:basedOn w:val="a"/>
    <w:link w:val="a9"/>
    <w:uiPriority w:val="99"/>
    <w:semiHidden/>
    <w:unhideWhenUsed/>
    <w:rsid w:val="0090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0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DD9CC5C1A88B4570CC8BAF8F473ACF4BBF0E46B4C13AC715152088938419F9AF3FD86DBCE3F57F3F17917A2tDI" TargetMode="External"/><Relationship Id="rId13" Type="http://schemas.openxmlformats.org/officeDocument/2006/relationships/hyperlink" Target="consultantplus://offline/ref=DF0DD9CC5C1A88B4570CD6B7EE982DA6F4B1A8E06B4A1EFA2C03545FD6A6t8I" TargetMode="External"/><Relationship Id="rId18" Type="http://schemas.openxmlformats.org/officeDocument/2006/relationships/hyperlink" Target="consultantplus://offline/ref=DF0DD9CC5C1A88B4570CD6B7EE982DA6F4B1A8E06B4A1EFA2C03545FD6A6t8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F0DD9CC5C1A88B4570CD6B7EE982DA6F4B1A8E06B4A1EFA2C03545FD6A6t8I" TargetMode="External"/><Relationship Id="rId12" Type="http://schemas.openxmlformats.org/officeDocument/2006/relationships/hyperlink" Target="consultantplus://offline/ref=DF0DD9CC5C1A88B4570CC8BAF8F473ACF4BBF0E46B4C13AC715152088938419F9AF3FD86DBCE3F57F3F17917A2tDI" TargetMode="External"/><Relationship Id="rId17" Type="http://schemas.openxmlformats.org/officeDocument/2006/relationships/hyperlink" Target="consultantplus://offline/ref=DF0DD9CC5C1A88B4570CD6B7EE982DA6F4B1A8E06B4A1EFA2C03545FD6A6t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0DD9CC5C1A88B4570CD6B7EE982DA6F4B1A8E06B4A1EFA2C03545FD6A6t8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0DD9CC5C1A88B4570CD6B7EE982DA6F4B6A7ED6C4E1EFA2C03545FD6A6t8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53133192" TargetMode="External"/><Relationship Id="rId10" Type="http://schemas.openxmlformats.org/officeDocument/2006/relationships/hyperlink" Target="consultantplus://offline/ref=DF0DD9CC5C1A88B4570CD6B7EE982DA6F4B1A8E06B4A1EFA2C03545FD6A6t8I" TargetMode="External"/><Relationship Id="rId19" Type="http://schemas.openxmlformats.org/officeDocument/2006/relationships/hyperlink" Target="consultantplus://offline/ref=DF0DD9CC5C1A88B4570CD6B7EE982DA6F4B1A8E06B4A1EFA2C03545FD6A6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DD9CC5C1A88B4570CD6B7EE982DA6F4B1A8E06B4A1EFA2C03545FD6A6t8I" TargetMode="External"/><Relationship Id="rId14" Type="http://schemas.openxmlformats.org/officeDocument/2006/relationships/hyperlink" Target="http://docs.cntd.ru/document/4531331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D13A-5400-476D-873A-3E572127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Лаптева</dc:creator>
  <cp:lastModifiedBy>luba</cp:lastModifiedBy>
  <cp:revision>4</cp:revision>
  <cp:lastPrinted>2017-09-13T02:49:00Z</cp:lastPrinted>
  <dcterms:created xsi:type="dcterms:W3CDTF">2017-09-13T02:46:00Z</dcterms:created>
  <dcterms:modified xsi:type="dcterms:W3CDTF">2017-09-13T02:50:00Z</dcterms:modified>
</cp:coreProperties>
</file>