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1" w:rsidRDefault="00270150" w:rsidP="00270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150">
        <w:rPr>
          <w:rFonts w:ascii="Times New Roman" w:hAnsi="Times New Roman" w:cs="Times New Roman"/>
          <w:sz w:val="28"/>
          <w:szCs w:val="28"/>
        </w:rPr>
        <w:t>Перечень участников конкурса проектов по представлению бюджета</w:t>
      </w:r>
      <w:r>
        <w:rPr>
          <w:rFonts w:ascii="Times New Roman" w:hAnsi="Times New Roman" w:cs="Times New Roman"/>
          <w:sz w:val="28"/>
          <w:szCs w:val="28"/>
        </w:rPr>
        <w:br/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в срок с 8 апреля по 20 мая  2019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  соответств</w:t>
      </w:r>
      <w:r w:rsidR="00842653">
        <w:rPr>
          <w:rFonts w:ascii="Times New Roman" w:hAnsi="Times New Roman" w:cs="Times New Roman"/>
          <w:sz w:val="28"/>
          <w:szCs w:val="28"/>
        </w:rPr>
        <w:t xml:space="preserve">ующих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постановления администрации  Асбестовского городского округа от 04.04.2019 № 199-ПА</w:t>
      </w:r>
      <w:r>
        <w:rPr>
          <w:rFonts w:ascii="Times New Roman" w:hAnsi="Times New Roman" w:cs="Times New Roman"/>
          <w:sz w:val="28"/>
          <w:szCs w:val="28"/>
        </w:rPr>
        <w:br/>
        <w:t xml:space="preserve"> «О проведении в Асбестовском городском округе конкурса проектов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бюджета для граждан»</w:t>
      </w:r>
    </w:p>
    <w:p w:rsidR="00AA7BF8" w:rsidRDefault="00AA7BF8" w:rsidP="002701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89" w:type="dxa"/>
        <w:tblLook w:val="04A0"/>
      </w:tblPr>
      <w:tblGrid>
        <w:gridCol w:w="826"/>
        <w:gridCol w:w="2826"/>
        <w:gridCol w:w="2835"/>
        <w:gridCol w:w="3202"/>
      </w:tblGrid>
      <w:tr w:rsidR="00270150" w:rsidTr="00842653">
        <w:tc>
          <w:tcPr>
            <w:tcW w:w="826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2653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6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которой(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представлен конкурсный проект</w:t>
            </w:r>
          </w:p>
          <w:p w:rsidR="00AA7BF8" w:rsidRDefault="00AA7BF8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2653" w:rsidRDefault="00842653" w:rsidP="0084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202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участника/наименование организации</w:t>
            </w:r>
          </w:p>
        </w:tc>
      </w:tr>
      <w:tr w:rsidR="00270150" w:rsidTr="00842653">
        <w:tc>
          <w:tcPr>
            <w:tcW w:w="826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«Бюджет в стихах»</w:t>
            </w:r>
          </w:p>
        </w:tc>
        <w:tc>
          <w:tcPr>
            <w:tcW w:w="2835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государстве Бюджет и его народе»</w:t>
            </w:r>
          </w:p>
        </w:tc>
        <w:tc>
          <w:tcPr>
            <w:tcW w:w="3202" w:type="dxa"/>
          </w:tcPr>
          <w:p w:rsidR="00270150" w:rsidRDefault="00842653" w:rsidP="0027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</w:tbl>
    <w:p w:rsidR="00270150" w:rsidRPr="00270150" w:rsidRDefault="00270150" w:rsidP="002701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150" w:rsidRPr="00270150" w:rsidSect="00E7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275"/>
    <w:multiLevelType w:val="hybridMultilevel"/>
    <w:tmpl w:val="875AF244"/>
    <w:lvl w:ilvl="0" w:tplc="B5668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774509E"/>
    <w:multiLevelType w:val="hybridMultilevel"/>
    <w:tmpl w:val="76422DB0"/>
    <w:lvl w:ilvl="0" w:tplc="3E9A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70150"/>
    <w:rsid w:val="000E2330"/>
    <w:rsid w:val="001016E8"/>
    <w:rsid w:val="00270150"/>
    <w:rsid w:val="002B58A4"/>
    <w:rsid w:val="00300BF7"/>
    <w:rsid w:val="004045B2"/>
    <w:rsid w:val="005365F3"/>
    <w:rsid w:val="00605DC8"/>
    <w:rsid w:val="00630DE5"/>
    <w:rsid w:val="00777478"/>
    <w:rsid w:val="007D459E"/>
    <w:rsid w:val="00832C6C"/>
    <w:rsid w:val="00842653"/>
    <w:rsid w:val="00957319"/>
    <w:rsid w:val="00AA7BF8"/>
    <w:rsid w:val="00CB3121"/>
    <w:rsid w:val="00E726A1"/>
    <w:rsid w:val="00F94FA1"/>
    <w:rsid w:val="00FB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2B58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</w:rPr>
  </w:style>
  <w:style w:type="paragraph" w:customStyle="1" w:styleId="TimesNewRoman">
    <w:name w:val="Times New Roman"/>
    <w:basedOn w:val="a"/>
    <w:autoRedefine/>
    <w:qFormat/>
    <w:rsid w:val="00832C6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a4">
    <w:name w:val="Часть"/>
    <w:basedOn w:val="a"/>
    <w:autoRedefine/>
    <w:qFormat/>
    <w:rsid w:val="00832C6C"/>
    <w:pPr>
      <w:suppressAutoHyphens/>
      <w:spacing w:after="24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caption"/>
    <w:basedOn w:val="a"/>
    <w:autoRedefine/>
    <w:qFormat/>
    <w:rsid w:val="00832C6C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Mangal"/>
      <w:b/>
      <w:iCs/>
      <w:sz w:val="28"/>
      <w:szCs w:val="24"/>
      <w:lang w:eastAsia="zh-CN"/>
    </w:rPr>
  </w:style>
  <w:style w:type="paragraph" w:customStyle="1" w:styleId="a6">
    <w:name w:val="Маркированный"/>
    <w:basedOn w:val="a7"/>
    <w:autoRedefine/>
    <w:qFormat/>
    <w:rsid w:val="007D459E"/>
    <w:pPr>
      <w:spacing w:after="0" w:line="240" w:lineRule="auto"/>
      <w:ind w:left="0" w:firstLine="51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36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1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A855-0236-4B54-A433-61A1638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2019-05-24T03:42:00Z</cp:lastPrinted>
  <dcterms:created xsi:type="dcterms:W3CDTF">2019-05-24T03:37:00Z</dcterms:created>
  <dcterms:modified xsi:type="dcterms:W3CDTF">2019-05-24T03:58:00Z</dcterms:modified>
</cp:coreProperties>
</file>