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3" w:rsidRPr="001E6B66" w:rsidRDefault="00786F03" w:rsidP="002D2156">
      <w:pPr>
        <w:rPr>
          <w:color w:val="000000" w:themeColor="text1"/>
          <w:sz w:val="16"/>
          <w:szCs w:val="16"/>
        </w:rPr>
      </w:pPr>
    </w:p>
    <w:p w:rsidR="001E6B66" w:rsidRDefault="001E6B66" w:rsidP="002D2156">
      <w:pPr>
        <w:rPr>
          <w:color w:val="000000" w:themeColor="text1"/>
        </w:rPr>
      </w:pPr>
    </w:p>
    <w:p w:rsidR="001E6B66" w:rsidRDefault="001E6B66" w:rsidP="002D2156">
      <w:pPr>
        <w:rPr>
          <w:color w:val="000000" w:themeColor="text1"/>
        </w:rPr>
      </w:pPr>
    </w:p>
    <w:p w:rsidR="001E6B66" w:rsidRDefault="001E6B66" w:rsidP="002D2156">
      <w:pPr>
        <w:rPr>
          <w:color w:val="000000" w:themeColor="text1"/>
        </w:rPr>
      </w:pPr>
    </w:p>
    <w:p w:rsidR="001E6B66" w:rsidRDefault="001E6B66" w:rsidP="002D2156">
      <w:pPr>
        <w:rPr>
          <w:color w:val="000000" w:themeColor="text1"/>
        </w:rPr>
      </w:pPr>
      <w:r>
        <w:rPr>
          <w:color w:val="000000" w:themeColor="text1"/>
        </w:rPr>
        <w:t>20.03.2020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174-ПА</w:t>
      </w:r>
    </w:p>
    <w:p w:rsidR="001E6B66" w:rsidRDefault="001E6B66" w:rsidP="002D2156">
      <w:pPr>
        <w:rPr>
          <w:color w:val="000000" w:themeColor="text1"/>
        </w:rPr>
      </w:pPr>
    </w:p>
    <w:p w:rsidR="001E6B66" w:rsidRDefault="001E6B66" w:rsidP="002D2156">
      <w:pPr>
        <w:rPr>
          <w:color w:val="000000" w:themeColor="text1"/>
        </w:rPr>
      </w:pPr>
    </w:p>
    <w:p w:rsidR="001E6B66" w:rsidRDefault="001E6B66" w:rsidP="002D2156">
      <w:pPr>
        <w:rPr>
          <w:color w:val="000000" w:themeColor="text1"/>
        </w:rPr>
      </w:pPr>
    </w:p>
    <w:p w:rsidR="00EB0F50" w:rsidRDefault="00EB0F50" w:rsidP="002D2156">
      <w:pPr>
        <w:rPr>
          <w:color w:val="000000" w:themeColor="text1"/>
        </w:rPr>
      </w:pPr>
    </w:p>
    <w:p w:rsidR="001E6B66" w:rsidRDefault="001E6B66" w:rsidP="0005646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межведомственной комиссии по вопросам </w:t>
      </w:r>
    </w:p>
    <w:p w:rsidR="001E6B66" w:rsidRDefault="001E6B66" w:rsidP="0005646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укрепления финансовой самостоятельности бюджета </w:t>
      </w:r>
    </w:p>
    <w:p w:rsidR="00056465" w:rsidRPr="00056465" w:rsidRDefault="001E6B66" w:rsidP="0005646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</w:p>
    <w:p w:rsidR="007C5AAC" w:rsidRDefault="007C5AAC" w:rsidP="001E6B66">
      <w:pPr>
        <w:rPr>
          <w:color w:val="000000" w:themeColor="text1"/>
        </w:rPr>
      </w:pPr>
    </w:p>
    <w:p w:rsidR="00EB0F50" w:rsidRPr="00056465" w:rsidRDefault="00EB0F50" w:rsidP="001E6B66">
      <w:pPr>
        <w:rPr>
          <w:color w:val="000000" w:themeColor="text1"/>
        </w:rPr>
      </w:pPr>
    </w:p>
    <w:p w:rsidR="00EB0F50" w:rsidRDefault="00056465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E6B66">
        <w:rPr>
          <w:color w:val="000000" w:themeColor="text1"/>
        </w:rPr>
        <w:t xml:space="preserve">В соответствии с </w:t>
      </w:r>
      <w:hyperlink r:id="rId7" w:history="1">
        <w:r w:rsidRPr="001E6B66">
          <w:rPr>
            <w:color w:val="000000" w:themeColor="text1"/>
          </w:rPr>
          <w:t>пунктом 5</w:t>
        </w:r>
      </w:hyperlink>
      <w:r w:rsidRPr="001E6B66">
        <w:rPr>
          <w:color w:val="000000" w:themeColor="text1"/>
        </w:rPr>
        <w:t xml:space="preserve"> Постановления Правительства </w:t>
      </w:r>
      <w:r w:rsidR="00BB562D">
        <w:rPr>
          <w:color w:val="000000" w:themeColor="text1"/>
        </w:rPr>
        <w:br/>
      </w:r>
      <w:r w:rsidRPr="001E6B66">
        <w:rPr>
          <w:color w:val="000000" w:themeColor="text1"/>
        </w:rPr>
        <w:t xml:space="preserve">Свердловской области от 22.08.2012 </w:t>
      </w:r>
      <w:r w:rsidR="00237C13" w:rsidRPr="001E6B66">
        <w:rPr>
          <w:color w:val="000000" w:themeColor="text1"/>
        </w:rPr>
        <w:t>№</w:t>
      </w:r>
      <w:r w:rsidR="00BB562D">
        <w:rPr>
          <w:color w:val="000000" w:themeColor="text1"/>
        </w:rPr>
        <w:t xml:space="preserve"> 899-ПП «</w:t>
      </w:r>
      <w:r w:rsidRPr="001E6B66">
        <w:rPr>
          <w:color w:val="000000" w:themeColor="text1"/>
        </w:rPr>
        <w:t>О Правительственной комиссии Свердловской области по укреплению финансовой дисциплины и мобилизации доходов бюджета</w:t>
      </w:r>
      <w:r w:rsidR="00BB562D">
        <w:rPr>
          <w:color w:val="000000" w:themeColor="text1"/>
        </w:rPr>
        <w:t>»</w:t>
      </w:r>
      <w:r w:rsidRPr="001E6B66">
        <w:rPr>
          <w:color w:val="000000" w:themeColor="text1"/>
        </w:rPr>
        <w:t xml:space="preserve">, Распоряжением Правительства Свердловской области </w:t>
      </w:r>
      <w:r w:rsidR="00BB562D">
        <w:rPr>
          <w:color w:val="000000" w:themeColor="text1"/>
        </w:rPr>
        <w:br/>
      </w:r>
      <w:r w:rsidRPr="001E6B66">
        <w:rPr>
          <w:color w:val="000000" w:themeColor="text1"/>
        </w:rPr>
        <w:t>от 15.10.2012</w:t>
      </w:r>
      <w:r w:rsidR="00237C13" w:rsidRPr="001E6B66">
        <w:rPr>
          <w:color w:val="000000" w:themeColor="text1"/>
        </w:rPr>
        <w:t xml:space="preserve"> №</w:t>
      </w:r>
      <w:r w:rsidRPr="001E6B66">
        <w:rPr>
          <w:color w:val="000000" w:themeColor="text1"/>
        </w:rPr>
        <w:t xml:space="preserve"> 2022-РП </w:t>
      </w:r>
      <w:r w:rsidR="00BB562D">
        <w:rPr>
          <w:color w:val="000000" w:themeColor="text1"/>
        </w:rPr>
        <w:t>«</w:t>
      </w:r>
      <w:r w:rsidRPr="001E6B66">
        <w:rPr>
          <w:color w:val="000000" w:themeColor="text1"/>
        </w:rPr>
        <w:t xml:space="preserve">Об утверждении Типового положения об отраслевой межведомственной комиссии по вопросам расширения налоговой базы по видам экономической деятельности в отраслевом исполнительном органе государственной власти Свердловской области и Типового положения о межведомственной комиссии по вопросам укрепления финансовой самостоятельности местного бюджета муниципального образования </w:t>
      </w:r>
      <w:r w:rsidR="00BB562D">
        <w:rPr>
          <w:color w:val="000000" w:themeColor="text1"/>
        </w:rPr>
        <w:br/>
      </w:r>
      <w:r w:rsidRPr="001E6B66">
        <w:rPr>
          <w:color w:val="000000" w:themeColor="text1"/>
        </w:rPr>
        <w:t>в Свердловской области</w:t>
      </w:r>
      <w:r w:rsidR="00BB562D">
        <w:rPr>
          <w:color w:val="000000" w:themeColor="text1"/>
        </w:rPr>
        <w:t>»</w:t>
      </w:r>
      <w:r w:rsidRPr="001E6B66">
        <w:rPr>
          <w:color w:val="000000" w:themeColor="text1"/>
        </w:rPr>
        <w:t xml:space="preserve">, во исполнение Распоряжения Правительства Свердловской области от 26.04.2019 </w:t>
      </w:r>
      <w:r w:rsidR="00237C13" w:rsidRPr="001E6B66">
        <w:rPr>
          <w:color w:val="000000" w:themeColor="text1"/>
        </w:rPr>
        <w:t>№</w:t>
      </w:r>
      <w:r w:rsidRPr="001E6B66">
        <w:rPr>
          <w:color w:val="000000" w:themeColor="text1"/>
        </w:rPr>
        <w:t xml:space="preserve"> 178-РП </w:t>
      </w:r>
      <w:r w:rsidR="00BB562D">
        <w:rPr>
          <w:color w:val="000000" w:themeColor="text1"/>
        </w:rPr>
        <w:t>«</w:t>
      </w:r>
      <w:r w:rsidRPr="001E6B66">
        <w:rPr>
          <w:color w:val="000000" w:themeColor="text1"/>
        </w:rPr>
        <w:t>Об утверждении Плана мероприятий (</w:t>
      </w:r>
      <w:r w:rsidR="00BB562D">
        <w:rPr>
          <w:color w:val="000000" w:themeColor="text1"/>
        </w:rPr>
        <w:t>«</w:t>
      </w:r>
      <w:r w:rsidRPr="001E6B66">
        <w:rPr>
          <w:color w:val="000000" w:themeColor="text1"/>
        </w:rPr>
        <w:t>дорожной карты</w:t>
      </w:r>
      <w:r w:rsidR="00BB562D">
        <w:rPr>
          <w:color w:val="000000" w:themeColor="text1"/>
        </w:rPr>
        <w:t>»</w:t>
      </w:r>
      <w:r w:rsidRPr="001E6B66">
        <w:rPr>
          <w:color w:val="000000" w:themeColor="text1"/>
        </w:rPr>
        <w:t xml:space="preserve">) по повышению доходного потенциала Свердловской области на </w:t>
      </w:r>
      <w:r w:rsidR="00601CF9" w:rsidRPr="001E6B66">
        <w:rPr>
          <w:color w:val="000000" w:themeColor="text1"/>
        </w:rPr>
        <w:t>2019-</w:t>
      </w:r>
      <w:r w:rsidR="00BB562D">
        <w:rPr>
          <w:color w:val="000000" w:themeColor="text1"/>
        </w:rPr>
        <w:t xml:space="preserve"> </w:t>
      </w:r>
      <w:r w:rsidR="00601CF9" w:rsidRPr="001E6B66">
        <w:rPr>
          <w:color w:val="000000" w:themeColor="text1"/>
        </w:rPr>
        <w:t>2021 годы</w:t>
      </w:r>
      <w:r w:rsidR="00BB562D">
        <w:rPr>
          <w:color w:val="000000" w:themeColor="text1"/>
        </w:rPr>
        <w:t>»</w:t>
      </w:r>
      <w:r w:rsidR="00601CF9" w:rsidRPr="001E6B66">
        <w:rPr>
          <w:color w:val="000000" w:themeColor="text1"/>
        </w:rPr>
        <w:t xml:space="preserve">, </w:t>
      </w:r>
      <w:r w:rsidR="00BB562D">
        <w:rPr>
          <w:color w:val="000000" w:themeColor="text1"/>
        </w:rPr>
        <w:t>р</w:t>
      </w:r>
      <w:r w:rsidRPr="001E6B66">
        <w:rPr>
          <w:color w:val="000000" w:themeColor="text1"/>
        </w:rPr>
        <w:t xml:space="preserve">аспоряжением администрации Асбестовского городского округа от </w:t>
      </w:r>
      <w:r w:rsidR="00601CF9" w:rsidRPr="001E6B66">
        <w:rPr>
          <w:color w:val="000000" w:themeColor="text1"/>
        </w:rPr>
        <w:t>04</w:t>
      </w:r>
      <w:r w:rsidRPr="001E6B66">
        <w:rPr>
          <w:color w:val="000000" w:themeColor="text1"/>
        </w:rPr>
        <w:t>.0</w:t>
      </w:r>
      <w:r w:rsidR="00601CF9" w:rsidRPr="001E6B66">
        <w:rPr>
          <w:color w:val="000000" w:themeColor="text1"/>
        </w:rPr>
        <w:t>4</w:t>
      </w:r>
      <w:r w:rsidRPr="001E6B66">
        <w:rPr>
          <w:color w:val="000000" w:themeColor="text1"/>
        </w:rPr>
        <w:t>.201</w:t>
      </w:r>
      <w:r w:rsidR="00601CF9" w:rsidRPr="001E6B66">
        <w:rPr>
          <w:color w:val="000000" w:themeColor="text1"/>
        </w:rPr>
        <w:t>9</w:t>
      </w:r>
      <w:r w:rsidRPr="001E6B66">
        <w:rPr>
          <w:color w:val="000000" w:themeColor="text1"/>
        </w:rPr>
        <w:t xml:space="preserve"> </w:t>
      </w:r>
      <w:r w:rsidR="00237C13" w:rsidRPr="001E6B66">
        <w:rPr>
          <w:color w:val="000000" w:themeColor="text1"/>
        </w:rPr>
        <w:t>№</w:t>
      </w:r>
      <w:r w:rsidRPr="001E6B66">
        <w:rPr>
          <w:color w:val="000000" w:themeColor="text1"/>
        </w:rPr>
        <w:t xml:space="preserve"> </w:t>
      </w:r>
      <w:r w:rsidR="00601CF9" w:rsidRPr="001E6B66">
        <w:rPr>
          <w:color w:val="000000" w:themeColor="text1"/>
        </w:rPr>
        <w:t>234</w:t>
      </w:r>
      <w:r w:rsidRPr="001E6B66">
        <w:rPr>
          <w:color w:val="000000" w:themeColor="text1"/>
        </w:rPr>
        <w:t xml:space="preserve">-РА </w:t>
      </w:r>
      <w:r w:rsidR="00BB562D">
        <w:rPr>
          <w:color w:val="000000" w:themeColor="text1"/>
        </w:rPr>
        <w:t>«</w:t>
      </w:r>
      <w:r w:rsidRPr="001E6B66">
        <w:rPr>
          <w:color w:val="000000" w:themeColor="text1"/>
        </w:rPr>
        <w:t>Об утверждении Плана мероприятий (</w:t>
      </w:r>
      <w:r w:rsidR="00BB562D">
        <w:rPr>
          <w:color w:val="000000" w:themeColor="text1"/>
        </w:rPr>
        <w:t>«</w:t>
      </w:r>
      <w:r w:rsidRPr="001E6B66">
        <w:rPr>
          <w:color w:val="000000" w:themeColor="text1"/>
        </w:rPr>
        <w:t>дорожной карты</w:t>
      </w:r>
      <w:r w:rsidR="00BB562D">
        <w:rPr>
          <w:color w:val="000000" w:themeColor="text1"/>
        </w:rPr>
        <w:t>»</w:t>
      </w:r>
      <w:r w:rsidRPr="001E6B66">
        <w:rPr>
          <w:color w:val="000000" w:themeColor="text1"/>
        </w:rPr>
        <w:t xml:space="preserve">) по </w:t>
      </w:r>
      <w:r w:rsidR="00601CF9" w:rsidRPr="001E6B66">
        <w:rPr>
          <w:color w:val="000000" w:themeColor="text1"/>
        </w:rPr>
        <w:t xml:space="preserve">повышению доходного потенциала </w:t>
      </w:r>
      <w:r w:rsidRPr="001E6B66">
        <w:rPr>
          <w:color w:val="000000" w:themeColor="text1"/>
        </w:rPr>
        <w:t xml:space="preserve">Асбестовского городского округа на </w:t>
      </w:r>
      <w:r w:rsidR="00601CF9" w:rsidRPr="001E6B66">
        <w:rPr>
          <w:color w:val="000000" w:themeColor="text1"/>
        </w:rPr>
        <w:t>2019-2021 годы</w:t>
      </w:r>
      <w:r w:rsidR="00BB562D">
        <w:rPr>
          <w:color w:val="000000" w:themeColor="text1"/>
        </w:rPr>
        <w:t>»</w:t>
      </w:r>
      <w:r w:rsidRPr="001E6B66">
        <w:rPr>
          <w:color w:val="000000" w:themeColor="text1"/>
        </w:rPr>
        <w:t xml:space="preserve">, руководствуясь Федеральным </w:t>
      </w:r>
      <w:hyperlink r:id="rId8" w:history="1">
        <w:r w:rsidRPr="001E6B66">
          <w:rPr>
            <w:color w:val="000000" w:themeColor="text1"/>
          </w:rPr>
          <w:t>законом</w:t>
        </w:r>
      </w:hyperlink>
      <w:r w:rsidRPr="001E6B66">
        <w:rPr>
          <w:color w:val="000000" w:themeColor="text1"/>
        </w:rPr>
        <w:t xml:space="preserve"> от 6 октября 2003 года </w:t>
      </w:r>
      <w:r w:rsidR="00237C13" w:rsidRPr="001E6B66">
        <w:rPr>
          <w:color w:val="000000" w:themeColor="text1"/>
        </w:rPr>
        <w:t>№</w:t>
      </w:r>
      <w:r w:rsidRPr="001E6B66">
        <w:rPr>
          <w:color w:val="000000" w:themeColor="text1"/>
        </w:rPr>
        <w:t xml:space="preserve"> 131-ФЗ </w:t>
      </w:r>
      <w:r w:rsidR="00BB562D">
        <w:rPr>
          <w:color w:val="000000" w:themeColor="text1"/>
        </w:rPr>
        <w:t>«</w:t>
      </w:r>
      <w:r w:rsidRPr="001E6B66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BB562D">
        <w:rPr>
          <w:color w:val="000000" w:themeColor="text1"/>
        </w:rPr>
        <w:t>»</w:t>
      </w:r>
      <w:r w:rsidRPr="001E6B66">
        <w:rPr>
          <w:color w:val="000000" w:themeColor="text1"/>
        </w:rPr>
        <w:t xml:space="preserve">, </w:t>
      </w:r>
      <w:hyperlink r:id="rId9" w:history="1">
        <w:r w:rsidRPr="001E6B66">
          <w:rPr>
            <w:color w:val="000000" w:themeColor="text1"/>
          </w:rPr>
          <w:t>стать</w:t>
        </w:r>
        <w:r w:rsidR="002A7B61" w:rsidRPr="001E6B66">
          <w:rPr>
            <w:color w:val="000000" w:themeColor="text1"/>
          </w:rPr>
          <w:t>ями 27,</w:t>
        </w:r>
        <w:r w:rsidR="00054AA0" w:rsidRPr="001E6B66">
          <w:rPr>
            <w:color w:val="000000" w:themeColor="text1"/>
          </w:rPr>
          <w:t xml:space="preserve"> </w:t>
        </w:r>
      </w:hyperlink>
      <w:hyperlink r:id="rId10" w:history="1">
        <w:r w:rsidRPr="001E6B66">
          <w:rPr>
            <w:color w:val="000000" w:themeColor="text1"/>
          </w:rPr>
          <w:t>30</w:t>
        </w:r>
      </w:hyperlink>
      <w:r w:rsidRPr="001E6B66">
        <w:rPr>
          <w:color w:val="000000" w:themeColor="text1"/>
        </w:rPr>
        <w:t xml:space="preserve"> Устава Асбестовского городского округа, в целях осуществления контроля </w:t>
      </w:r>
      <w:r w:rsidR="00BB562D">
        <w:rPr>
          <w:color w:val="000000" w:themeColor="text1"/>
        </w:rPr>
        <w:br/>
      </w:r>
      <w:r w:rsidRPr="001E6B66">
        <w:rPr>
          <w:color w:val="000000" w:themeColor="text1"/>
        </w:rPr>
        <w:t>за обеспечением трудовых прав граждан и легализации их доходов, укрепления финансовой самостоятельности Асбестовского городского округа и увеличения доходной части областного и местного бюджетов</w:t>
      </w:r>
      <w:r w:rsidR="00EB0F50">
        <w:rPr>
          <w:color w:val="000000" w:themeColor="text1"/>
        </w:rPr>
        <w:t>, администрация Асбестовского городского округа</w:t>
      </w:r>
    </w:p>
    <w:p w:rsidR="00880DE2" w:rsidRPr="00EB0F50" w:rsidRDefault="00EB0F50" w:rsidP="001E6B66">
      <w:pPr>
        <w:autoSpaceDE w:val="0"/>
        <w:autoSpaceDN w:val="0"/>
        <w:adjustRightInd w:val="0"/>
        <w:ind w:firstLine="851"/>
        <w:jc w:val="both"/>
        <w:rPr>
          <w:b/>
          <w:color w:val="auto"/>
        </w:rPr>
      </w:pPr>
      <w:r w:rsidRPr="00EB0F50">
        <w:rPr>
          <w:b/>
          <w:color w:val="auto"/>
        </w:rPr>
        <w:t>ПОСТАНОВЛЯЕТ:</w:t>
      </w:r>
    </w:p>
    <w:p w:rsidR="00880DE2" w:rsidRPr="001E6B66" w:rsidRDefault="00056465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E6B66">
        <w:rPr>
          <w:color w:val="000000" w:themeColor="text1"/>
        </w:rPr>
        <w:t xml:space="preserve">1. Создать межведомственную комиссию по вопросам укрепления финансовой самостоятельности бюджета </w:t>
      </w:r>
      <w:r w:rsidR="00880DE2" w:rsidRPr="001E6B66">
        <w:rPr>
          <w:color w:val="000000" w:themeColor="text1"/>
        </w:rPr>
        <w:t>Асбестовского городского округа</w:t>
      </w:r>
      <w:r w:rsidR="00157065" w:rsidRPr="001E6B66">
        <w:rPr>
          <w:color w:val="000000" w:themeColor="text1"/>
        </w:rPr>
        <w:t>.</w:t>
      </w:r>
    </w:p>
    <w:p w:rsidR="00880DE2" w:rsidRPr="001E6B66" w:rsidRDefault="00056465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E6B66">
        <w:rPr>
          <w:color w:val="000000" w:themeColor="text1"/>
        </w:rPr>
        <w:t>2. Утвердить:</w:t>
      </w:r>
    </w:p>
    <w:p w:rsidR="00056465" w:rsidRPr="00EB0F50" w:rsidRDefault="00056465" w:rsidP="00EB0F50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E6B66">
        <w:rPr>
          <w:color w:val="000000" w:themeColor="text1"/>
        </w:rPr>
        <w:t xml:space="preserve">1) </w:t>
      </w:r>
      <w:hyperlink r:id="rId11" w:history="1">
        <w:r w:rsidRPr="001E6B66">
          <w:rPr>
            <w:color w:val="000000" w:themeColor="text1"/>
          </w:rPr>
          <w:t>Положение</w:t>
        </w:r>
      </w:hyperlink>
      <w:r w:rsidRPr="001E6B66">
        <w:rPr>
          <w:color w:val="000000" w:themeColor="text1"/>
        </w:rPr>
        <w:t xml:space="preserve"> о работе межведомственной комиссии по вопросам укрепления финансовой самостоятельности бюджета Асбестовского городского округа (приложение </w:t>
      </w:r>
      <w:r w:rsidR="00237C13" w:rsidRPr="001E6B66">
        <w:rPr>
          <w:color w:val="000000" w:themeColor="text1"/>
        </w:rPr>
        <w:t>№</w:t>
      </w:r>
      <w:r w:rsidRPr="001E6B66">
        <w:rPr>
          <w:color w:val="000000" w:themeColor="text1"/>
        </w:rPr>
        <w:t xml:space="preserve"> 1)</w:t>
      </w:r>
      <w:r w:rsidR="00157065" w:rsidRPr="001E6B66">
        <w:rPr>
          <w:color w:val="000000" w:themeColor="text1"/>
        </w:rPr>
        <w:t>;</w:t>
      </w:r>
    </w:p>
    <w:p w:rsidR="00056465" w:rsidRPr="001E6B66" w:rsidRDefault="00056465" w:rsidP="00EB0F50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E6B66">
        <w:rPr>
          <w:color w:val="000000" w:themeColor="text1"/>
        </w:rPr>
        <w:lastRenderedPageBreak/>
        <w:t xml:space="preserve">2) </w:t>
      </w:r>
      <w:hyperlink r:id="rId12" w:history="1">
        <w:r w:rsidRPr="001E6B66">
          <w:rPr>
            <w:color w:val="000000" w:themeColor="text1"/>
          </w:rPr>
          <w:t>состав</w:t>
        </w:r>
      </w:hyperlink>
      <w:r w:rsidRPr="001E6B66">
        <w:rPr>
          <w:color w:val="000000" w:themeColor="text1"/>
        </w:rPr>
        <w:t xml:space="preserve"> межведомственной комиссии по вопросам укрепления финансовой самостоятельности бюджета Асбестовского городского округа (приложение </w:t>
      </w:r>
      <w:r w:rsidR="00237C13" w:rsidRPr="001E6B66">
        <w:rPr>
          <w:color w:val="000000" w:themeColor="text1"/>
        </w:rPr>
        <w:t>№</w:t>
      </w:r>
      <w:r w:rsidRPr="001E6B66">
        <w:rPr>
          <w:color w:val="000000" w:themeColor="text1"/>
        </w:rPr>
        <w:t xml:space="preserve"> 2).</w:t>
      </w:r>
    </w:p>
    <w:p w:rsidR="00056465" w:rsidRPr="001E6B66" w:rsidRDefault="006D637B" w:rsidP="004637E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3. Признать утратившими силу</w:t>
      </w:r>
      <w:r w:rsidR="004637EE">
        <w:rPr>
          <w:color w:val="000000" w:themeColor="text1"/>
        </w:rPr>
        <w:t xml:space="preserve"> </w:t>
      </w:r>
      <w:hyperlink r:id="rId13" w:history="1">
        <w:r w:rsidR="004637EE">
          <w:rPr>
            <w:color w:val="000000" w:themeColor="text1"/>
          </w:rPr>
          <w:t>п</w:t>
        </w:r>
        <w:r w:rsidR="00056465" w:rsidRPr="001E6B66">
          <w:rPr>
            <w:color w:val="000000" w:themeColor="text1"/>
          </w:rPr>
          <w:t>остановление</w:t>
        </w:r>
      </w:hyperlink>
      <w:r w:rsidR="00056465" w:rsidRPr="001E6B66">
        <w:rPr>
          <w:color w:val="000000" w:themeColor="text1"/>
        </w:rPr>
        <w:t xml:space="preserve"> </w:t>
      </w:r>
      <w:r w:rsidR="00157065" w:rsidRPr="001E6B66">
        <w:rPr>
          <w:color w:val="000000" w:themeColor="text1"/>
        </w:rPr>
        <w:t>администрации</w:t>
      </w:r>
      <w:r w:rsidR="00056465" w:rsidRPr="001E6B66">
        <w:rPr>
          <w:color w:val="000000" w:themeColor="text1"/>
        </w:rPr>
        <w:t xml:space="preserve"> Асбестовского г</w:t>
      </w:r>
      <w:r w:rsidR="00157065" w:rsidRPr="001E6B66">
        <w:rPr>
          <w:color w:val="000000" w:themeColor="text1"/>
        </w:rPr>
        <w:t xml:space="preserve">ородского округа от 18.09.2014 </w:t>
      </w:r>
      <w:r w:rsidR="00237C13" w:rsidRPr="001E6B66">
        <w:rPr>
          <w:color w:val="000000" w:themeColor="text1"/>
        </w:rPr>
        <w:t>№</w:t>
      </w:r>
      <w:r w:rsidR="006C7ED3" w:rsidRPr="001E6B66">
        <w:rPr>
          <w:color w:val="000000" w:themeColor="text1"/>
        </w:rPr>
        <w:t xml:space="preserve"> </w:t>
      </w:r>
      <w:r w:rsidR="00056465" w:rsidRPr="001E6B66">
        <w:rPr>
          <w:color w:val="000000" w:themeColor="text1"/>
        </w:rPr>
        <w:t xml:space="preserve">673-ПА </w:t>
      </w:r>
      <w:r w:rsidR="00BB562D">
        <w:rPr>
          <w:color w:val="000000" w:themeColor="text1"/>
        </w:rPr>
        <w:t>«</w:t>
      </w:r>
      <w:r w:rsidR="00056465" w:rsidRPr="001E6B66">
        <w:rPr>
          <w:color w:val="000000" w:themeColor="text1"/>
        </w:rPr>
        <w:t>О создании межведомственной комиссии по вопросам укрепления финансовой самостоятельности бюджета А</w:t>
      </w:r>
      <w:r w:rsidR="00157065" w:rsidRPr="001E6B66">
        <w:rPr>
          <w:color w:val="000000" w:themeColor="text1"/>
        </w:rPr>
        <w:t>сбестовского городского округа</w:t>
      </w:r>
      <w:r w:rsidR="00BB562D">
        <w:rPr>
          <w:color w:val="000000" w:themeColor="text1"/>
        </w:rPr>
        <w:t xml:space="preserve">» </w:t>
      </w:r>
      <w:r w:rsidR="00056465" w:rsidRPr="001E6B66">
        <w:rPr>
          <w:color w:val="000000" w:themeColor="text1"/>
        </w:rPr>
        <w:t xml:space="preserve">(с изменениями от 17.02.2015 </w:t>
      </w:r>
      <w:hyperlink r:id="rId14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91-ПА</w:t>
        </w:r>
      </w:hyperlink>
      <w:r w:rsidR="00056465" w:rsidRPr="001E6B66">
        <w:rPr>
          <w:color w:val="000000" w:themeColor="text1"/>
        </w:rPr>
        <w:t xml:space="preserve">,от 13.10.2015 </w:t>
      </w:r>
      <w:hyperlink r:id="rId15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489-ПА</w:t>
        </w:r>
      </w:hyperlink>
      <w:r w:rsidR="00056465" w:rsidRPr="001E6B66">
        <w:rPr>
          <w:color w:val="000000" w:themeColor="text1"/>
        </w:rPr>
        <w:t xml:space="preserve">, от 20.11.2015 </w:t>
      </w:r>
      <w:hyperlink r:id="rId16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579-ПА</w:t>
        </w:r>
      </w:hyperlink>
      <w:r w:rsidR="00056465" w:rsidRPr="001E6B66">
        <w:rPr>
          <w:color w:val="000000" w:themeColor="text1"/>
        </w:rPr>
        <w:t xml:space="preserve">, </w:t>
      </w:r>
      <w:r w:rsidR="004637EE">
        <w:rPr>
          <w:color w:val="000000" w:themeColor="text1"/>
        </w:rPr>
        <w:br/>
      </w:r>
      <w:r w:rsidR="00056465" w:rsidRPr="001E6B66">
        <w:rPr>
          <w:color w:val="000000" w:themeColor="text1"/>
        </w:rPr>
        <w:t xml:space="preserve">от 16.02.2016 </w:t>
      </w:r>
      <w:hyperlink r:id="rId17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85-ПА</w:t>
        </w:r>
      </w:hyperlink>
      <w:r w:rsidR="00056465" w:rsidRPr="001E6B66">
        <w:rPr>
          <w:color w:val="000000" w:themeColor="text1"/>
        </w:rPr>
        <w:t xml:space="preserve">, от 08.09.2016 </w:t>
      </w:r>
      <w:hyperlink r:id="rId18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496-ПА</w:t>
        </w:r>
      </w:hyperlink>
      <w:r w:rsidR="00056465" w:rsidRPr="001E6B66">
        <w:rPr>
          <w:color w:val="000000" w:themeColor="text1"/>
        </w:rPr>
        <w:t xml:space="preserve">, от 13.04.2017 </w:t>
      </w:r>
      <w:hyperlink r:id="rId19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234-ПА</w:t>
        </w:r>
      </w:hyperlink>
      <w:r w:rsidR="00056465" w:rsidRPr="001E6B66">
        <w:rPr>
          <w:color w:val="000000" w:themeColor="text1"/>
        </w:rPr>
        <w:t xml:space="preserve">, </w:t>
      </w:r>
      <w:r w:rsidR="004637EE">
        <w:rPr>
          <w:color w:val="000000" w:themeColor="text1"/>
        </w:rPr>
        <w:br/>
      </w:r>
      <w:r w:rsidR="00056465" w:rsidRPr="001E6B66">
        <w:rPr>
          <w:color w:val="000000" w:themeColor="text1"/>
        </w:rPr>
        <w:t xml:space="preserve">от 25.08.2017 </w:t>
      </w:r>
      <w:hyperlink r:id="rId20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506-ПА</w:t>
        </w:r>
      </w:hyperlink>
      <w:r w:rsidR="00056465" w:rsidRPr="001E6B66">
        <w:rPr>
          <w:color w:val="000000" w:themeColor="text1"/>
        </w:rPr>
        <w:t xml:space="preserve">, от 13.10.2017 </w:t>
      </w:r>
      <w:hyperlink r:id="rId21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622-ПА</w:t>
        </w:r>
      </w:hyperlink>
      <w:r w:rsidR="00BB562D">
        <w:rPr>
          <w:color w:val="000000" w:themeColor="text1"/>
        </w:rPr>
        <w:t xml:space="preserve">, </w:t>
      </w:r>
      <w:r w:rsidR="00056465" w:rsidRPr="001E6B66">
        <w:rPr>
          <w:color w:val="000000" w:themeColor="text1"/>
        </w:rPr>
        <w:t xml:space="preserve">от 04.12.2018 </w:t>
      </w:r>
      <w:hyperlink r:id="rId22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604-ПА</w:t>
        </w:r>
      </w:hyperlink>
      <w:r w:rsidR="00056465" w:rsidRPr="001E6B66">
        <w:rPr>
          <w:color w:val="000000" w:themeColor="text1"/>
        </w:rPr>
        <w:t>,</w:t>
      </w:r>
      <w:r w:rsidR="00880DE2" w:rsidRPr="001E6B66">
        <w:rPr>
          <w:color w:val="000000" w:themeColor="text1"/>
        </w:rPr>
        <w:t xml:space="preserve"> </w:t>
      </w:r>
      <w:r w:rsidR="004637EE">
        <w:rPr>
          <w:color w:val="000000" w:themeColor="text1"/>
        </w:rPr>
        <w:br/>
      </w:r>
      <w:r w:rsidR="00056465" w:rsidRPr="001E6B66">
        <w:rPr>
          <w:color w:val="000000" w:themeColor="text1"/>
        </w:rPr>
        <w:t xml:space="preserve">от 12.02.2019 </w:t>
      </w:r>
      <w:hyperlink r:id="rId23" w:history="1">
        <w:r w:rsidR="009031E6" w:rsidRPr="001E6B66">
          <w:rPr>
            <w:color w:val="000000" w:themeColor="text1"/>
          </w:rPr>
          <w:t>№</w:t>
        </w:r>
        <w:r w:rsidR="00056465" w:rsidRPr="001E6B66">
          <w:rPr>
            <w:color w:val="000000" w:themeColor="text1"/>
          </w:rPr>
          <w:t xml:space="preserve"> 76-ПА</w:t>
        </w:r>
      </w:hyperlink>
      <w:r w:rsidR="009031E6" w:rsidRPr="001E6B66">
        <w:rPr>
          <w:color w:val="000000" w:themeColor="text1"/>
        </w:rPr>
        <w:t>)</w:t>
      </w:r>
      <w:r w:rsidR="00056465" w:rsidRPr="001E6B66">
        <w:rPr>
          <w:color w:val="000000" w:themeColor="text1"/>
        </w:rPr>
        <w:t>.</w:t>
      </w:r>
    </w:p>
    <w:p w:rsidR="00056465" w:rsidRPr="001E6B66" w:rsidRDefault="009031E6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E6B66">
        <w:rPr>
          <w:color w:val="000000" w:themeColor="text1"/>
        </w:rPr>
        <w:t>4.</w:t>
      </w:r>
      <w:r w:rsidRPr="001E6B66">
        <w:rPr>
          <w:rFonts w:eastAsia="Calibri"/>
          <w:color w:val="000000" w:themeColor="text1"/>
        </w:rPr>
        <w:t xml:space="preserve"> Опубликовать настоящее </w:t>
      </w:r>
      <w:r w:rsidR="00157065" w:rsidRPr="001E6B66">
        <w:rPr>
          <w:rFonts w:eastAsia="Calibri"/>
          <w:color w:val="000000" w:themeColor="text1"/>
        </w:rPr>
        <w:t>п</w:t>
      </w:r>
      <w:r w:rsidRPr="001E6B66">
        <w:rPr>
          <w:rFonts w:eastAsia="Calibri"/>
          <w:color w:val="000000" w:themeColor="text1"/>
        </w:rPr>
        <w:t xml:space="preserve">остановление в </w:t>
      </w:r>
      <w:r w:rsidR="006C3C16" w:rsidRPr="001E6B66">
        <w:rPr>
          <w:rFonts w:eastAsia="Calibri"/>
          <w:color w:val="000000" w:themeColor="text1"/>
        </w:rPr>
        <w:t xml:space="preserve">специальном выпуске </w:t>
      </w:r>
      <w:r w:rsidRPr="001E6B66">
        <w:rPr>
          <w:rFonts w:eastAsia="Calibri"/>
          <w:color w:val="000000" w:themeColor="text1"/>
        </w:rPr>
        <w:t>газет</w:t>
      </w:r>
      <w:r w:rsidR="006C3C16" w:rsidRPr="001E6B66">
        <w:rPr>
          <w:rFonts w:eastAsia="Calibri"/>
          <w:color w:val="000000" w:themeColor="text1"/>
        </w:rPr>
        <w:t xml:space="preserve">ы </w:t>
      </w:r>
      <w:r w:rsidR="00BB562D">
        <w:rPr>
          <w:rFonts w:eastAsia="Calibri"/>
          <w:color w:val="000000" w:themeColor="text1"/>
        </w:rPr>
        <w:t xml:space="preserve">«Асбестовский рабочий» </w:t>
      </w:r>
      <w:r w:rsidR="00BB562D">
        <w:rPr>
          <w:color w:val="000000" w:themeColor="text1"/>
        </w:rPr>
        <w:t>«</w:t>
      </w:r>
      <w:r w:rsidR="00157065" w:rsidRPr="001E6B66">
        <w:rPr>
          <w:color w:val="000000" w:themeColor="text1"/>
        </w:rPr>
        <w:t>Муниципальный вестник</w:t>
      </w:r>
      <w:r w:rsidR="00BB562D">
        <w:rPr>
          <w:color w:val="000000" w:themeColor="text1"/>
        </w:rPr>
        <w:t>»</w:t>
      </w:r>
      <w:r w:rsidR="006C3C16" w:rsidRPr="001E6B66">
        <w:rPr>
          <w:color w:val="000000" w:themeColor="text1"/>
        </w:rPr>
        <w:t xml:space="preserve"> без приложений, </w:t>
      </w:r>
      <w:r w:rsidRPr="001E6B66">
        <w:rPr>
          <w:color w:val="000000" w:themeColor="text1"/>
        </w:rPr>
        <w:t xml:space="preserve">разместить полный текст настоящего постановления с приложениями в сетевом издании </w:t>
      </w:r>
      <w:r w:rsidR="00BB562D">
        <w:rPr>
          <w:color w:val="000000" w:themeColor="text1"/>
        </w:rPr>
        <w:br/>
      </w:r>
      <w:r w:rsidRPr="001E6B66">
        <w:rPr>
          <w:color w:val="000000" w:themeColor="text1"/>
        </w:rPr>
        <w:t>в сети «Интернет» по адресу (</w:t>
      </w:r>
      <w:hyperlink r:id="rId24" w:history="1">
        <w:r w:rsidRPr="001E6B66">
          <w:rPr>
            <w:rStyle w:val="ab"/>
            <w:color w:val="000000" w:themeColor="text1"/>
            <w:lang w:val="en-US"/>
          </w:rPr>
          <w:t>www</w:t>
        </w:r>
        <w:r w:rsidRPr="001E6B66">
          <w:rPr>
            <w:rStyle w:val="ab"/>
            <w:color w:val="000000" w:themeColor="text1"/>
          </w:rPr>
          <w:t>.</w:t>
        </w:r>
        <w:r w:rsidRPr="001E6B66">
          <w:rPr>
            <w:rStyle w:val="ab"/>
            <w:color w:val="000000" w:themeColor="text1"/>
            <w:lang w:val="en-US"/>
          </w:rPr>
          <w:t>arasb</w:t>
        </w:r>
        <w:r w:rsidRPr="001E6B66">
          <w:rPr>
            <w:rStyle w:val="ab"/>
            <w:color w:val="000000" w:themeColor="text1"/>
          </w:rPr>
          <w:t>.</w:t>
        </w:r>
        <w:r w:rsidRPr="001E6B66">
          <w:rPr>
            <w:rStyle w:val="ab"/>
            <w:color w:val="000000" w:themeColor="text1"/>
            <w:lang w:val="en-US"/>
          </w:rPr>
          <w:t>ru</w:t>
        </w:r>
      </w:hyperlink>
      <w:r w:rsidRPr="001E6B66">
        <w:rPr>
          <w:color w:val="000000" w:themeColor="text1"/>
        </w:rPr>
        <w:t>) и на официальном сайте Асбестовского городского округа (</w:t>
      </w:r>
      <w:hyperlink r:id="rId25" w:history="1">
        <w:r w:rsidRPr="001E6B66">
          <w:rPr>
            <w:rStyle w:val="ab"/>
            <w:color w:val="000000" w:themeColor="text1"/>
            <w:lang w:val="en-US"/>
          </w:rPr>
          <w:t>www</w:t>
        </w:r>
        <w:r w:rsidRPr="001E6B66">
          <w:rPr>
            <w:rStyle w:val="ab"/>
            <w:color w:val="000000" w:themeColor="text1"/>
          </w:rPr>
          <w:t>.</w:t>
        </w:r>
        <w:r w:rsidRPr="001E6B66">
          <w:rPr>
            <w:rStyle w:val="ab"/>
            <w:color w:val="000000" w:themeColor="text1"/>
            <w:lang w:val="en-US"/>
          </w:rPr>
          <w:t>asbestadm</w:t>
        </w:r>
        <w:r w:rsidRPr="001E6B66">
          <w:rPr>
            <w:rStyle w:val="ab"/>
            <w:color w:val="000000" w:themeColor="text1"/>
          </w:rPr>
          <w:t>.</w:t>
        </w:r>
        <w:r w:rsidRPr="001E6B66">
          <w:rPr>
            <w:rStyle w:val="ab"/>
            <w:color w:val="000000" w:themeColor="text1"/>
            <w:lang w:val="en-US"/>
          </w:rPr>
          <w:t>ru</w:t>
        </w:r>
      </w:hyperlink>
      <w:r w:rsidRPr="001E6B66">
        <w:rPr>
          <w:color w:val="000000" w:themeColor="text1"/>
        </w:rPr>
        <w:t xml:space="preserve">). </w:t>
      </w:r>
    </w:p>
    <w:p w:rsidR="00056465" w:rsidRPr="001E6B66" w:rsidRDefault="009031E6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E6B66">
        <w:rPr>
          <w:color w:val="000000" w:themeColor="text1"/>
        </w:rPr>
        <w:t>5</w:t>
      </w:r>
      <w:r w:rsidR="00056465" w:rsidRPr="001E6B66">
        <w:rPr>
          <w:color w:val="000000" w:themeColor="text1"/>
        </w:rPr>
        <w:t xml:space="preserve">. Контроль за исполнением настоящего </w:t>
      </w:r>
      <w:r w:rsidR="00157065" w:rsidRPr="001E6B66">
        <w:rPr>
          <w:color w:val="000000" w:themeColor="text1"/>
        </w:rPr>
        <w:t>п</w:t>
      </w:r>
      <w:r w:rsidR="00056465" w:rsidRPr="001E6B66">
        <w:rPr>
          <w:color w:val="000000" w:themeColor="text1"/>
        </w:rPr>
        <w:t xml:space="preserve">остановления возложить </w:t>
      </w:r>
      <w:r w:rsidR="00BB562D">
        <w:rPr>
          <w:color w:val="000000" w:themeColor="text1"/>
        </w:rPr>
        <w:br/>
      </w:r>
      <w:r w:rsidR="00056465" w:rsidRPr="001E6B66">
        <w:rPr>
          <w:color w:val="000000" w:themeColor="text1"/>
        </w:rPr>
        <w:t xml:space="preserve">на Первого заместителя главы администрации Асбестовского городского округа </w:t>
      </w:r>
      <w:r w:rsidR="00157065" w:rsidRPr="001E6B66">
        <w:rPr>
          <w:color w:val="000000" w:themeColor="text1"/>
        </w:rPr>
        <w:t xml:space="preserve">Л.И. </w:t>
      </w:r>
      <w:r w:rsidR="00056465" w:rsidRPr="001E6B66">
        <w:rPr>
          <w:color w:val="000000" w:themeColor="text1"/>
        </w:rPr>
        <w:t>Кирьянову</w:t>
      </w:r>
      <w:r w:rsidR="00BF2F6F">
        <w:rPr>
          <w:color w:val="000000" w:themeColor="text1"/>
        </w:rPr>
        <w:t>.</w:t>
      </w:r>
      <w:r w:rsidR="00056465" w:rsidRPr="001E6B66">
        <w:rPr>
          <w:color w:val="000000" w:themeColor="text1"/>
        </w:rPr>
        <w:t xml:space="preserve"> </w:t>
      </w:r>
    </w:p>
    <w:p w:rsidR="00056465" w:rsidRPr="00056465" w:rsidRDefault="00056465" w:rsidP="00BB562D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BB562D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031E6" w:rsidRPr="00BB562D" w:rsidRDefault="009031E6" w:rsidP="009031E6">
      <w:pPr>
        <w:jc w:val="both"/>
      </w:pPr>
      <w:r w:rsidRPr="00BB562D">
        <w:t>Глава</w:t>
      </w:r>
    </w:p>
    <w:p w:rsidR="009031E6" w:rsidRPr="00BB562D" w:rsidRDefault="009031E6" w:rsidP="009031E6">
      <w:pPr>
        <w:sectPr w:rsidR="009031E6" w:rsidRPr="00BB562D" w:rsidSect="00BB562D">
          <w:headerReference w:type="default" r:id="rId26"/>
          <w:pgSz w:w="11906" w:h="16838"/>
          <w:pgMar w:top="1134" w:right="566" w:bottom="1134" w:left="1418" w:header="567" w:footer="567" w:gutter="0"/>
          <w:cols w:space="708"/>
          <w:titlePg/>
          <w:docGrid w:linePitch="381"/>
        </w:sectPr>
      </w:pPr>
      <w:r w:rsidRPr="00BB562D">
        <w:t xml:space="preserve">Асбестовского городского  округа                                                       </w:t>
      </w:r>
      <w:r w:rsidR="00BB562D">
        <w:t xml:space="preserve">   </w:t>
      </w:r>
      <w:r w:rsidRPr="00BB562D">
        <w:t>Н.Р. Тихонова</w:t>
      </w:r>
    </w:p>
    <w:p w:rsidR="00056465" w:rsidRPr="00056465" w:rsidRDefault="00BB562D" w:rsidP="00BB562D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880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056465" w:rsidRPr="00056465" w:rsidRDefault="00BB562D" w:rsidP="00BB56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056465" w:rsidRPr="00056465" w:rsidRDefault="00BB562D" w:rsidP="00BB56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>Асбестовского городского округ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056465" w:rsidRPr="00056465" w:rsidRDefault="00BB562D" w:rsidP="00BB562D">
      <w:pPr>
        <w:pStyle w:val="ConsPlusNormal"/>
        <w:tabs>
          <w:tab w:val="left" w:pos="6237"/>
          <w:tab w:val="left" w:pos="6379"/>
          <w:tab w:val="left" w:pos="6521"/>
        </w:tabs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от 20.03.2020 </w:t>
      </w:r>
      <w:r w:rsidR="00880DE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174-ПА</w:t>
      </w:r>
    </w:p>
    <w:p w:rsidR="00056465" w:rsidRPr="00056465" w:rsidRDefault="00056465" w:rsidP="00056465">
      <w:pPr>
        <w:spacing w:after="1"/>
        <w:rPr>
          <w:color w:val="000000" w:themeColor="text1"/>
          <w:sz w:val="27"/>
          <w:szCs w:val="27"/>
        </w:rPr>
      </w:pPr>
      <w:bookmarkStart w:id="0" w:name="P36"/>
      <w:bookmarkEnd w:id="0"/>
    </w:p>
    <w:p w:rsidR="00056465" w:rsidRPr="00056465" w:rsidRDefault="00056465" w:rsidP="00056465">
      <w:pPr>
        <w:spacing w:after="1"/>
        <w:jc w:val="center"/>
        <w:rPr>
          <w:b/>
          <w:color w:val="000000" w:themeColor="text1"/>
          <w:sz w:val="27"/>
          <w:szCs w:val="27"/>
        </w:rPr>
      </w:pPr>
      <w:r w:rsidRPr="00056465">
        <w:rPr>
          <w:b/>
          <w:color w:val="000000" w:themeColor="text1"/>
          <w:sz w:val="27"/>
          <w:szCs w:val="27"/>
        </w:rPr>
        <w:t>ПОЛОЖЕНИЕ</w:t>
      </w:r>
    </w:p>
    <w:p w:rsidR="00056465" w:rsidRPr="00056465" w:rsidRDefault="00056465" w:rsidP="00056465">
      <w:pPr>
        <w:spacing w:after="1"/>
        <w:jc w:val="center"/>
        <w:rPr>
          <w:b/>
          <w:color w:val="000000" w:themeColor="text1"/>
          <w:sz w:val="27"/>
          <w:szCs w:val="27"/>
        </w:rPr>
      </w:pPr>
      <w:r w:rsidRPr="00056465">
        <w:rPr>
          <w:b/>
          <w:color w:val="000000" w:themeColor="text1"/>
          <w:sz w:val="27"/>
          <w:szCs w:val="27"/>
        </w:rPr>
        <w:t xml:space="preserve">О МЕЖВЕДОМСТВЕННОЙ КОМИССИИ ПО ВОПРОСАМ УКРЕПЛЕНИЯ </w:t>
      </w:r>
    </w:p>
    <w:p w:rsidR="00056465" w:rsidRPr="00056465" w:rsidRDefault="00056465" w:rsidP="00056465">
      <w:pPr>
        <w:spacing w:after="1"/>
        <w:jc w:val="center"/>
        <w:rPr>
          <w:b/>
          <w:color w:val="000000" w:themeColor="text1"/>
          <w:sz w:val="27"/>
          <w:szCs w:val="27"/>
        </w:rPr>
      </w:pPr>
      <w:r w:rsidRPr="00056465">
        <w:rPr>
          <w:b/>
          <w:color w:val="000000" w:themeColor="text1"/>
          <w:sz w:val="27"/>
          <w:szCs w:val="27"/>
        </w:rPr>
        <w:t>ФИНАНСОВОЙ САМОСТОЯТЕЛЬНОСТИ БЮДЖЕТА</w:t>
      </w:r>
    </w:p>
    <w:p w:rsidR="00056465" w:rsidRPr="00056465" w:rsidRDefault="00056465" w:rsidP="00056465">
      <w:pPr>
        <w:spacing w:after="1"/>
        <w:jc w:val="center"/>
        <w:rPr>
          <w:b/>
          <w:color w:val="000000" w:themeColor="text1"/>
          <w:sz w:val="27"/>
          <w:szCs w:val="27"/>
        </w:rPr>
      </w:pPr>
      <w:r w:rsidRPr="00056465">
        <w:rPr>
          <w:b/>
          <w:color w:val="000000" w:themeColor="text1"/>
          <w:sz w:val="27"/>
          <w:szCs w:val="27"/>
        </w:rPr>
        <w:t>АСБЕСТОВСКОГО ГОРОДСКОГО ОКРУГА</w:t>
      </w:r>
    </w:p>
    <w:p w:rsidR="00056465" w:rsidRPr="00B15A47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B562D" w:rsidRPr="00B15A47" w:rsidRDefault="00BB562D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0564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Глава 1. ОБЩИЕ ПОЛОЖЕНИЯ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Default="00716EF1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BB562D">
        <w:rPr>
          <w:color w:val="000000" w:themeColor="text1"/>
          <w:sz w:val="27"/>
          <w:szCs w:val="27"/>
        </w:rPr>
        <w:t>1.1</w:t>
      </w:r>
      <w:r w:rsidR="004637EE">
        <w:rPr>
          <w:color w:val="000000" w:themeColor="text1"/>
          <w:sz w:val="27"/>
          <w:szCs w:val="27"/>
        </w:rPr>
        <w:t>.</w:t>
      </w:r>
      <w:r w:rsidR="00056465" w:rsidRPr="00BB562D">
        <w:rPr>
          <w:color w:val="000000" w:themeColor="text1"/>
          <w:sz w:val="27"/>
          <w:szCs w:val="27"/>
        </w:rPr>
        <w:t xml:space="preserve"> Межведомственная комиссия по вопросам укрепления финансовой самостоятельности бюджета Асбестовского городского округа (далее - Комиссия) создана в целях реализации мероприятий по расширению собственной налоговой базы и увеличению поступлений налоговых и неналоговых доходов в бюджет Асбестовского городского округа и сумм страховых взносов, подлежащих уплате </w:t>
      </w:r>
      <w:r w:rsidR="00BB562D" w:rsidRPr="00BB562D">
        <w:rPr>
          <w:color w:val="000000" w:themeColor="text1"/>
          <w:sz w:val="27"/>
          <w:szCs w:val="27"/>
        </w:rPr>
        <w:br/>
      </w:r>
      <w:r w:rsidR="00056465" w:rsidRPr="00BB562D">
        <w:rPr>
          <w:color w:val="000000" w:themeColor="text1"/>
          <w:sz w:val="27"/>
          <w:szCs w:val="27"/>
        </w:rPr>
        <w:t>на обязательное пенсионное страхование и обязательное медицинское страхование.</w:t>
      </w:r>
    </w:p>
    <w:p w:rsidR="00056465" w:rsidRDefault="00716EF1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BB562D">
        <w:rPr>
          <w:color w:val="000000" w:themeColor="text1"/>
          <w:sz w:val="27"/>
          <w:szCs w:val="27"/>
        </w:rPr>
        <w:t>1.2</w:t>
      </w:r>
      <w:r w:rsidR="004637EE">
        <w:rPr>
          <w:color w:val="000000" w:themeColor="text1"/>
          <w:sz w:val="27"/>
          <w:szCs w:val="27"/>
        </w:rPr>
        <w:t>.</w:t>
      </w:r>
      <w:r w:rsidR="00056465" w:rsidRPr="00BB562D">
        <w:rPr>
          <w:color w:val="000000" w:themeColor="text1"/>
          <w:sz w:val="27"/>
          <w:szCs w:val="27"/>
        </w:rPr>
        <w:t xml:space="preserve"> Комиссия осуществляет свою деятельность во взаимодействии </w:t>
      </w:r>
      <w:r w:rsidR="00BB562D" w:rsidRPr="00BB562D">
        <w:rPr>
          <w:color w:val="000000" w:themeColor="text1"/>
          <w:sz w:val="27"/>
          <w:szCs w:val="27"/>
        </w:rPr>
        <w:br/>
      </w:r>
      <w:r w:rsidR="00056465" w:rsidRPr="00BB562D">
        <w:rPr>
          <w:color w:val="000000" w:themeColor="text1"/>
          <w:sz w:val="27"/>
          <w:szCs w:val="27"/>
        </w:rPr>
        <w:t xml:space="preserve">с межрайонной инспекцией Федеральной налоговой службы России </w:t>
      </w:r>
      <w:r w:rsidR="009031E6" w:rsidRPr="00BB562D">
        <w:rPr>
          <w:color w:val="000000" w:themeColor="text1"/>
          <w:sz w:val="27"/>
          <w:szCs w:val="27"/>
        </w:rPr>
        <w:t>№</w:t>
      </w:r>
      <w:r w:rsidR="00056465" w:rsidRPr="00BB562D">
        <w:rPr>
          <w:color w:val="000000" w:themeColor="text1"/>
          <w:sz w:val="27"/>
          <w:szCs w:val="27"/>
        </w:rPr>
        <w:t xml:space="preserve"> 29 </w:t>
      </w:r>
      <w:r w:rsidR="00BB562D" w:rsidRPr="00BB562D">
        <w:rPr>
          <w:color w:val="000000" w:themeColor="text1"/>
          <w:sz w:val="27"/>
          <w:szCs w:val="27"/>
        </w:rPr>
        <w:br/>
      </w:r>
      <w:r w:rsidR="00056465" w:rsidRPr="00BB562D">
        <w:rPr>
          <w:color w:val="000000" w:themeColor="text1"/>
          <w:sz w:val="27"/>
          <w:szCs w:val="27"/>
        </w:rPr>
        <w:t xml:space="preserve">по Свердловской области, государственным учреждением - Управлением Пенсионного фонда Российской Федерации в городе Асбесте Свердловской области, филиалом </w:t>
      </w:r>
      <w:r w:rsidR="009031E6" w:rsidRPr="00BB562D">
        <w:rPr>
          <w:color w:val="000000" w:themeColor="text1"/>
          <w:sz w:val="27"/>
          <w:szCs w:val="27"/>
        </w:rPr>
        <w:t>№</w:t>
      </w:r>
      <w:r w:rsidR="00056465" w:rsidRPr="00BB562D">
        <w:rPr>
          <w:color w:val="000000" w:themeColor="text1"/>
          <w:sz w:val="27"/>
          <w:szCs w:val="27"/>
        </w:rPr>
        <w:t xml:space="preserve"> 5 Государственного учреждения Свердловского регионального отделения Фонда социального страхования Российской Федерации.</w:t>
      </w:r>
    </w:p>
    <w:p w:rsidR="00056465" w:rsidRPr="00056465" w:rsidRDefault="00716EF1" w:rsidP="001E6B6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BB562D">
        <w:rPr>
          <w:color w:val="000000" w:themeColor="text1"/>
          <w:sz w:val="27"/>
          <w:szCs w:val="27"/>
        </w:rPr>
        <w:t>1.3</w:t>
      </w:r>
      <w:r w:rsidR="00BB562D">
        <w:rPr>
          <w:color w:val="000000" w:themeColor="text1"/>
          <w:sz w:val="27"/>
          <w:szCs w:val="27"/>
        </w:rPr>
        <w:t>.</w:t>
      </w:r>
      <w:r w:rsidRPr="00BB562D">
        <w:rPr>
          <w:color w:val="000000" w:themeColor="text1"/>
          <w:sz w:val="27"/>
          <w:szCs w:val="27"/>
        </w:rPr>
        <w:t xml:space="preserve"> </w:t>
      </w:r>
      <w:r w:rsidR="00BB562D">
        <w:rPr>
          <w:color w:val="000000" w:themeColor="text1"/>
          <w:sz w:val="27"/>
          <w:szCs w:val="27"/>
        </w:rPr>
        <w:t>В</w:t>
      </w:r>
      <w:r w:rsidR="00056465" w:rsidRPr="00BB562D">
        <w:rPr>
          <w:color w:val="000000" w:themeColor="text1"/>
          <w:sz w:val="27"/>
          <w:szCs w:val="27"/>
        </w:rPr>
        <w:t xml:space="preserve"> своей деятельности Комиссия руководствуется </w:t>
      </w:r>
      <w:hyperlink r:id="rId27" w:history="1">
        <w:r w:rsidR="00056465" w:rsidRPr="00BB562D">
          <w:rPr>
            <w:color w:val="000000" w:themeColor="text1"/>
            <w:sz w:val="27"/>
            <w:szCs w:val="27"/>
          </w:rPr>
          <w:t>Конституцией</w:t>
        </w:r>
      </w:hyperlink>
      <w:r w:rsidR="00056465" w:rsidRPr="00BB562D">
        <w:rPr>
          <w:color w:val="000000" w:themeColor="text1"/>
          <w:sz w:val="27"/>
          <w:szCs w:val="27"/>
        </w:rPr>
        <w:t xml:space="preserve"> Российской Федерации,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муниципальными правовыми актами Асбестовского городского округа и настоящим</w:t>
      </w:r>
      <w:r w:rsidR="00056465" w:rsidRPr="00056465">
        <w:rPr>
          <w:color w:val="000000" w:themeColor="text1"/>
          <w:sz w:val="27"/>
          <w:szCs w:val="27"/>
        </w:rPr>
        <w:t xml:space="preserve"> Положением.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0564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Глава 2. ЗАДАЧИ КОМИССИИ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BB562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2. Основные задачи работы Комиссии:</w:t>
      </w:r>
    </w:p>
    <w:p w:rsidR="00056465" w:rsidRPr="00056465" w:rsidRDefault="00716EF1" w:rsidP="00BB562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2.1 </w:t>
      </w:r>
      <w:r w:rsidR="00056465" w:rsidRPr="00056465">
        <w:rPr>
          <w:color w:val="000000" w:themeColor="text1"/>
          <w:sz w:val="27"/>
          <w:szCs w:val="27"/>
        </w:rPr>
        <w:t xml:space="preserve">координация и обеспечение согласованности действий администрации Асбестовского городского округа с администраторами доходов бюджетов, межрайонной инспекцией Федеральной налоговой службы России </w:t>
      </w:r>
      <w:r w:rsidR="009031E6">
        <w:rPr>
          <w:color w:val="000000" w:themeColor="text1"/>
          <w:sz w:val="27"/>
          <w:szCs w:val="27"/>
        </w:rPr>
        <w:t>№</w:t>
      </w:r>
      <w:r w:rsidR="00056465" w:rsidRPr="00056465">
        <w:rPr>
          <w:color w:val="000000" w:themeColor="text1"/>
          <w:sz w:val="27"/>
          <w:szCs w:val="27"/>
        </w:rPr>
        <w:t xml:space="preserve"> 29</w:t>
      </w:r>
      <w:r w:rsidR="00BB562D">
        <w:rPr>
          <w:color w:val="000000" w:themeColor="text1"/>
          <w:sz w:val="27"/>
          <w:szCs w:val="27"/>
        </w:rPr>
        <w:t xml:space="preserve"> </w:t>
      </w:r>
      <w:r w:rsidR="00BB562D" w:rsidRPr="00BB562D">
        <w:rPr>
          <w:color w:val="000000" w:themeColor="text1"/>
          <w:sz w:val="27"/>
          <w:szCs w:val="27"/>
        </w:rPr>
        <w:br/>
      </w:r>
      <w:r w:rsidR="00056465" w:rsidRPr="00056465">
        <w:rPr>
          <w:color w:val="000000" w:themeColor="text1"/>
          <w:sz w:val="27"/>
          <w:szCs w:val="27"/>
        </w:rPr>
        <w:t xml:space="preserve">по Свердловской области, государственным учреждением - Управлением Пенсионного фонда Российской Федерации в городе Асбесте Свердловской области, филиалом </w:t>
      </w:r>
      <w:r w:rsidR="009031E6">
        <w:rPr>
          <w:color w:val="000000" w:themeColor="text1"/>
          <w:sz w:val="27"/>
          <w:szCs w:val="27"/>
        </w:rPr>
        <w:t>№</w:t>
      </w:r>
      <w:r w:rsidR="00056465" w:rsidRPr="00056465">
        <w:rPr>
          <w:color w:val="000000" w:themeColor="text1"/>
          <w:sz w:val="27"/>
          <w:szCs w:val="27"/>
        </w:rPr>
        <w:t xml:space="preserve"> 5 Государственного учреждения Свердловского регионального отделения Фонда социального страхования Российской Федерации, Прокуратурой города Асбеста, Государственным казенным учреждением службы занятости населения Свердловской области </w:t>
      </w:r>
      <w:r w:rsidR="00BB562D">
        <w:rPr>
          <w:color w:val="000000" w:themeColor="text1"/>
          <w:sz w:val="27"/>
          <w:szCs w:val="27"/>
        </w:rPr>
        <w:t>«</w:t>
      </w:r>
      <w:r w:rsidR="00056465" w:rsidRPr="00056465">
        <w:rPr>
          <w:color w:val="000000" w:themeColor="text1"/>
          <w:sz w:val="27"/>
          <w:szCs w:val="27"/>
        </w:rPr>
        <w:t>Асбестовский центр занятости</w:t>
      </w:r>
      <w:r w:rsidR="00BB562D">
        <w:rPr>
          <w:color w:val="000000" w:themeColor="text1"/>
          <w:sz w:val="27"/>
          <w:szCs w:val="27"/>
        </w:rPr>
        <w:t>»</w:t>
      </w:r>
      <w:r w:rsidR="00056465" w:rsidRPr="00056465">
        <w:rPr>
          <w:color w:val="000000" w:themeColor="text1"/>
          <w:sz w:val="27"/>
          <w:szCs w:val="27"/>
        </w:rPr>
        <w:t>;</w:t>
      </w:r>
    </w:p>
    <w:p w:rsidR="006C7ED3" w:rsidRPr="00B15A47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color w:val="000000" w:themeColor="text1"/>
          <w:sz w:val="27"/>
          <w:szCs w:val="27"/>
        </w:rPr>
        <w:t>2.</w:t>
      </w:r>
      <w:r w:rsidRPr="006C7ED3">
        <w:rPr>
          <w:rFonts w:ascii="Times New Roman" w:hAnsi="Times New Roman" w:cs="Times New Roman"/>
          <w:sz w:val="27"/>
          <w:szCs w:val="27"/>
        </w:rPr>
        <w:t>2 выявление резервов роста доходов, зачисляемых в областной и местный бюджеты, и увеличения подлежащих уплате сумм во внебюджетные фонды;</w:t>
      </w:r>
    </w:p>
    <w:p w:rsidR="00BB562D" w:rsidRPr="00B15A47" w:rsidRDefault="00BB562D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B562D" w:rsidRPr="00B15A47" w:rsidRDefault="00BB562D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C7ED3" w:rsidRPr="00BB562D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lastRenderedPageBreak/>
        <w:t>2.3 определение эффективных методов воздействия на работодателей, скрывающих фактический размер выплачиваемой заработной платы, привлекающих иностранную рабочую силу без заключения трудовых договоров (гражданско-правовых договоров);</w:t>
      </w:r>
    </w:p>
    <w:p w:rsidR="006C7ED3" w:rsidRPr="00B15A47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>2.4 проведение работы с руководителями (собственниками) хозяйствующих субъектов по погашению задолженности по обязательным платежам, зачисляемым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 xml:space="preserve">в бюджет </w:t>
      </w:r>
      <w:r>
        <w:rPr>
          <w:rFonts w:ascii="Times New Roman" w:hAnsi="Times New Roman" w:cs="Times New Roman"/>
          <w:sz w:val="27"/>
          <w:szCs w:val="27"/>
        </w:rPr>
        <w:t>Асбестовского</w:t>
      </w:r>
      <w:r w:rsidRPr="006C7ED3">
        <w:rPr>
          <w:rFonts w:ascii="Times New Roman" w:hAnsi="Times New Roman" w:cs="Times New Roman"/>
          <w:sz w:val="27"/>
          <w:szCs w:val="27"/>
        </w:rPr>
        <w:t xml:space="preserve"> городского округа, в консолидированный бюджет Свердловской области и во внебюджетные фонды, выплате заработной платы;</w:t>
      </w:r>
    </w:p>
    <w:p w:rsidR="006C7ED3" w:rsidRPr="006C7ED3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>2.5 проведение работы с физическими лицами, не исполняющими обязанности по декларированию доходов и своевременной уплате налогов в бюджет;</w:t>
      </w:r>
    </w:p>
    <w:p w:rsidR="006C7ED3" w:rsidRPr="006C7ED3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 xml:space="preserve">2.6 повышение рентабельности юридических лиц - индивидуальных предпринимателей, осуществляющих свою деятельность на территории </w:t>
      </w:r>
      <w:r>
        <w:rPr>
          <w:rFonts w:ascii="Times New Roman" w:hAnsi="Times New Roman" w:cs="Times New Roman"/>
          <w:sz w:val="27"/>
          <w:szCs w:val="27"/>
        </w:rPr>
        <w:t>Асбестовского</w:t>
      </w:r>
      <w:r w:rsidRPr="006C7ED3">
        <w:rPr>
          <w:rFonts w:ascii="Times New Roman" w:hAnsi="Times New Roman" w:cs="Times New Roman"/>
          <w:sz w:val="27"/>
          <w:szCs w:val="27"/>
        </w:rPr>
        <w:t xml:space="preserve"> городского округа, в том числе путем сокращения количества убыточных организаций, снижения суммы убытков;</w:t>
      </w:r>
    </w:p>
    <w:p w:rsidR="006C7ED3" w:rsidRPr="006C7ED3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>2.7 проведение мероприятий по актуализации баз данных и вовлечению</w:t>
      </w:r>
      <w:r w:rsidR="00BB562D" w:rsidRPr="00BB562D">
        <w:rPr>
          <w:rFonts w:ascii="Times New Roman" w:hAnsi="Times New Roman" w:cs="Times New Roman"/>
          <w:sz w:val="27"/>
          <w:szCs w:val="27"/>
        </w:rPr>
        <w:t xml:space="preserve">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 xml:space="preserve">в налогооблагаемый оборот недвижимого имущества, расположенного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sz w:val="27"/>
          <w:szCs w:val="27"/>
        </w:rPr>
        <w:t>Асбестовского</w:t>
      </w:r>
      <w:r w:rsidRPr="006C7ED3">
        <w:rPr>
          <w:rFonts w:ascii="Times New Roman" w:hAnsi="Times New Roman" w:cs="Times New Roman"/>
          <w:sz w:val="27"/>
          <w:szCs w:val="27"/>
        </w:rPr>
        <w:t xml:space="preserve"> городского округа;</w:t>
      </w:r>
    </w:p>
    <w:p w:rsidR="006C7ED3" w:rsidRPr="006C7ED3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 xml:space="preserve">2.8 разработка мероприятий по укреплению финансовой дисциплины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>при расходовании бюджетных средств и использовании муниципального имущества;</w:t>
      </w:r>
    </w:p>
    <w:p w:rsidR="006C7ED3" w:rsidRPr="006C7ED3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 xml:space="preserve">2.9 снижение неформальной занятости и достижение контрольных параметров по снижению численности экономически активных лиц, находящихся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 xml:space="preserve">в трудоспособном возрасте, не осуществляющих трудовую деятельность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sz w:val="27"/>
          <w:szCs w:val="27"/>
        </w:rPr>
        <w:t>Асбестовского</w:t>
      </w:r>
      <w:r w:rsidRPr="006C7ED3">
        <w:rPr>
          <w:rFonts w:ascii="Times New Roman" w:hAnsi="Times New Roman" w:cs="Times New Roman"/>
          <w:sz w:val="27"/>
          <w:szCs w:val="27"/>
        </w:rPr>
        <w:t xml:space="preserve"> городского округа;</w:t>
      </w:r>
    </w:p>
    <w:p w:rsidR="006C7ED3" w:rsidRPr="006C7ED3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>2.10 выработка мер по снижению</w:t>
      </w:r>
      <w:r w:rsidR="00BB562D">
        <w:rPr>
          <w:rFonts w:ascii="Times New Roman" w:hAnsi="Times New Roman" w:cs="Times New Roman"/>
          <w:sz w:val="27"/>
          <w:szCs w:val="27"/>
        </w:rPr>
        <w:t xml:space="preserve"> нелегальных трудовых отношений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 xml:space="preserve">в организациях всех форм собственности,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Асбестовского</w:t>
      </w:r>
      <w:r w:rsidRPr="006C7ED3">
        <w:rPr>
          <w:rFonts w:ascii="Times New Roman" w:hAnsi="Times New Roman" w:cs="Times New Roman"/>
          <w:sz w:val="27"/>
          <w:szCs w:val="27"/>
        </w:rPr>
        <w:t xml:space="preserve"> городского округа;</w:t>
      </w:r>
    </w:p>
    <w:p w:rsidR="006C7ED3" w:rsidRPr="006C7ED3" w:rsidRDefault="006C7ED3" w:rsidP="00BB562D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>2.11 проведение работы по обеспечению соблюдения, предусмотренного трудовым законодательством, запрета на ограничение трудовых прав и свобод граждан в зависимости от возраста, прове</w:t>
      </w:r>
      <w:r w:rsidR="00BB562D">
        <w:rPr>
          <w:rFonts w:ascii="Times New Roman" w:hAnsi="Times New Roman" w:cs="Times New Roman"/>
          <w:sz w:val="27"/>
          <w:szCs w:val="27"/>
        </w:rPr>
        <w:t>дение мероприятий, направленных</w:t>
      </w:r>
      <w:r w:rsidR="00BB562D" w:rsidRPr="00BB562D">
        <w:rPr>
          <w:rFonts w:ascii="Times New Roman" w:hAnsi="Times New Roman" w:cs="Times New Roman"/>
          <w:sz w:val="27"/>
          <w:szCs w:val="27"/>
        </w:rPr>
        <w:t xml:space="preserve"> </w:t>
      </w:r>
      <w:r w:rsidR="00BB562D" w:rsidRPr="00BB562D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>на сохранение и развитие занятости граждан предпенсионного возраста.</w:t>
      </w:r>
    </w:p>
    <w:p w:rsidR="00056465" w:rsidRPr="00056465" w:rsidRDefault="00056465" w:rsidP="006C7ED3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</w:p>
    <w:p w:rsidR="00056465" w:rsidRPr="00056465" w:rsidRDefault="00056465" w:rsidP="000564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Глава 3. ФУНКЦИИ КОМИССИИ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1E6B66" w:rsidRDefault="00056465" w:rsidP="00BB562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 Для выполнения своих задач Комиссия осуществляет следующие функции:</w:t>
      </w:r>
    </w:p>
    <w:p w:rsidR="00056465" w:rsidRPr="001E6B66" w:rsidRDefault="00716EF1" w:rsidP="00BB562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3.1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Взаимодействие с территориальными подразделениями органов государственной власти по вопросам предоставления информации о проведенной работе с </w:t>
      </w:r>
      <w:r w:rsidR="00F4576F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проблемными</w:t>
      </w:r>
      <w:r w:rsidR="00F4576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хозяйствующими субъектами, оказывающими негативное влияние на финансовую самостоятельность местного бюджета.</w:t>
      </w:r>
    </w:p>
    <w:p w:rsidR="00056465" w:rsidRPr="001E6B66" w:rsidRDefault="00716EF1" w:rsidP="00BB562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3.2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Заслушивание руководителей хозяйствующих субъектов</w:t>
      </w:r>
      <w:r w:rsidR="00807E36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, муниципальных учреждений</w:t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, допустивших значительное снижение налоговых платежей в областной и местный бюджеты, заявляющих длительное время убытки, имеющих задолженность по обязательным платежам в консолидированный бюджет Асбестовского городского округа и страховым взносам на обязательное пенсионное страхование и обязательное медицинское страхование, выплачивающих заработную плату ниже среднего уровня по виду экономической деятельности (либо минимального размера оплаты труда), имеющих задолженность по выплате заработной платы.</w:t>
      </w:r>
    </w:p>
    <w:p w:rsidR="00056465" w:rsidRPr="001E6B66" w:rsidRDefault="00056465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3.</w:t>
      </w:r>
      <w:r w:rsidR="00716EF1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Заслушивание руководителей органов Администрации Асбестовского городского округа, муниципальных учреждений, территориальных органов государственной власти по вопросам организации работы, направленной </w:t>
      </w:r>
      <w:r w:rsidR="00F4576F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на выполнение Плана мероприятий по дополнительной мобилизации налоговых и неналоговых доходов бюджета муниципального образования, увеличения доходной части и сокращения дефицита бюджета Асбестовского городского округа.</w:t>
      </w:r>
    </w:p>
    <w:p w:rsidR="00056465" w:rsidRPr="001E6B66" w:rsidRDefault="00716EF1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3.4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с работодателями разъяснительной работы, направленной на повышение уровня заработной платы, ее легализацию, в том числе исключение использования наемного труда иностранной рабочей силы без заключения трудовых договоров (гражданско-правовых договоров) в нарушение законодательства.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3.5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4576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с физическими лицами разъяснительной работы, направленной на обеспечение предоставления ими деклараций о полученных доходах и уплаты налога в бюджет (по предоставлению терр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иториального налогового органа).</w:t>
      </w:r>
    </w:p>
    <w:p w:rsidR="00056465" w:rsidRPr="001E6B66" w:rsidRDefault="00716EF1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</w:t>
      </w:r>
      <w:r w:rsidR="006C7ED3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Определение мер по урегулированию задолженности по уплате платежей в консолидированный бюджет Асбестовского городского округа, страховых взносов на обязательное пенсионное страхование и обязательное медицинское страхование и финансовому оздоровлению организаций, доведению уровня заработной платы </w:t>
      </w:r>
      <w:r w:rsidR="00F4576F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0564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до среднеотраслевого показателя, погашению задолженности по выплате заработной платы.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3.7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Организация работы по инвентаризации видов разрешенного использования земель, находящихся на территории Асбестовского городского округа, и проведение сверки с территориальными органами Федеральной службы государственной регистрации, кадастра и картографии по Свердловской области о земельных участках, расположенных на территории Асбестовского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округа.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3.8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Подготовка предложений и рекомендаций с указанием конкретных действий, которые необходимо предпринять для устранения негативных факторов, влияющих на исполнение и увеличение доходов в бюджет Асбестовского городского округа, консолидированного бюджета Свердловской области и бюджета Пенсион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ного фонда Российской Федерации.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3.9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Формирование предложений и рекомендаций руководителю организации по повышению эффективности упра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вления муниципальным имуществом.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3.10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Информирование о выявленных фактах неформальной занятости Управления Федеральной налоговой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службы по Свердловской области.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3.11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Заслушивание руководителей организаций, предприятий и индивидуальных предпринимателей, имеющих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нелегальные трудовые отношения.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3.12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Участие в организации и проведении надзорными органами проверок соблюдения трудового законодательства работодателями с целью выявления нелегальных трудовых отношений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, в том числе выездных проверок.</w:t>
      </w:r>
    </w:p>
    <w:p w:rsidR="006C7ED3" w:rsidRPr="001E6B66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3.13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Проведение информационно-разъяснительной работы в отношении населения с целью формирования негативного отношения к неформальной занятости и в отношении работодателей, осуществляющих деятельность на территории Асбестовского городского округа, о необходимости соблюдения трудового, бюджетного и налогового законодательства, о наступающей уголовной, административной и (или) иной ответственности за несоблюде</w:t>
      </w:r>
      <w:r w:rsidR="00157065" w:rsidRPr="001E6B66">
        <w:rPr>
          <w:rFonts w:ascii="Times New Roman" w:hAnsi="Times New Roman" w:cs="Times New Roman"/>
          <w:color w:val="000000" w:themeColor="text1"/>
          <w:sz w:val="27"/>
          <w:szCs w:val="27"/>
        </w:rPr>
        <w:t>ние указанного законодательства.</w:t>
      </w:r>
    </w:p>
    <w:p w:rsidR="00056465" w:rsidRPr="00056465" w:rsidRDefault="00056465" w:rsidP="000564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Глава 4. ПРАВА КОМИССИИ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4. Комиссия имеет право: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4.1</w:t>
      </w:r>
      <w:r w:rsidR="00056465" w:rsidRPr="00056465">
        <w:rPr>
          <w:color w:val="000000" w:themeColor="text1"/>
          <w:sz w:val="27"/>
          <w:szCs w:val="27"/>
        </w:rPr>
        <w:t xml:space="preserve"> запрашивать в установленном порядке у межрайонной инспекции Федеральной налоговой службы России </w:t>
      </w:r>
      <w:r w:rsidR="009031E6">
        <w:rPr>
          <w:color w:val="000000" w:themeColor="text1"/>
          <w:sz w:val="27"/>
          <w:szCs w:val="27"/>
        </w:rPr>
        <w:t>№</w:t>
      </w:r>
      <w:r w:rsidR="00056465" w:rsidRPr="00056465">
        <w:rPr>
          <w:color w:val="000000" w:themeColor="text1"/>
          <w:sz w:val="27"/>
          <w:szCs w:val="27"/>
        </w:rPr>
        <w:t xml:space="preserve"> 29 по Свердловской области, государственного учреждения - Управления Пенсионного фонда Российской Федерации в городе Асбесте Свердловской области,</w:t>
      </w:r>
      <w:r w:rsidR="001947C2">
        <w:rPr>
          <w:color w:val="000000" w:themeColor="text1"/>
          <w:sz w:val="27"/>
          <w:szCs w:val="27"/>
        </w:rPr>
        <w:t xml:space="preserve"> Асбестовском районном отделе службы судебных приставов,</w:t>
      </w:r>
      <w:r w:rsidR="00056465" w:rsidRPr="00056465">
        <w:rPr>
          <w:color w:val="000000" w:themeColor="text1"/>
          <w:sz w:val="27"/>
          <w:szCs w:val="27"/>
        </w:rPr>
        <w:t xml:space="preserve"> хозяйствующих субъектов и иных организаций материалы, необходимые для осуществления возложенных на Комиссию задач;</w:t>
      </w:r>
    </w:p>
    <w:p w:rsidR="00056465" w:rsidRPr="00056465" w:rsidRDefault="00F4576F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4.2 </w:t>
      </w:r>
      <w:r w:rsidR="00056465" w:rsidRPr="00056465">
        <w:rPr>
          <w:color w:val="000000" w:themeColor="text1"/>
          <w:sz w:val="27"/>
          <w:szCs w:val="27"/>
        </w:rPr>
        <w:t xml:space="preserve">привлекать для участия в своей работе в установленном законодательством и настоящим Положением порядке представителей межрайонной инспекции Федеральной налоговой службы России </w:t>
      </w:r>
      <w:r w:rsidR="009031E6">
        <w:rPr>
          <w:color w:val="000000" w:themeColor="text1"/>
          <w:sz w:val="27"/>
          <w:szCs w:val="27"/>
        </w:rPr>
        <w:t>№</w:t>
      </w:r>
      <w:r w:rsidR="00056465" w:rsidRPr="00056465">
        <w:rPr>
          <w:color w:val="000000" w:themeColor="text1"/>
          <w:sz w:val="27"/>
          <w:szCs w:val="27"/>
        </w:rPr>
        <w:t xml:space="preserve"> 29 по Свердловской области, Прокуратуры города Асбеста, государственного учреждения - Управления Пенсионного фонда Российской Федерации в городе Асбесте Свердловской области, филиалом </w:t>
      </w:r>
      <w:r w:rsidR="009031E6">
        <w:rPr>
          <w:color w:val="000000" w:themeColor="text1"/>
          <w:sz w:val="27"/>
          <w:szCs w:val="27"/>
        </w:rPr>
        <w:t>№</w:t>
      </w:r>
      <w:r w:rsidR="00056465" w:rsidRPr="00056465">
        <w:rPr>
          <w:color w:val="000000" w:themeColor="text1"/>
          <w:sz w:val="27"/>
          <w:szCs w:val="27"/>
        </w:rPr>
        <w:t xml:space="preserve"> 5 Государственного учреждения Свердловского регионального отделения Фонда социального страхования Российской Федерации, Государственного казенного учреждения службы занятости населения Свердловской области </w:t>
      </w:r>
      <w:r>
        <w:rPr>
          <w:color w:val="000000" w:themeColor="text1"/>
          <w:sz w:val="27"/>
          <w:szCs w:val="27"/>
        </w:rPr>
        <w:t>«</w:t>
      </w:r>
      <w:r w:rsidR="00056465" w:rsidRPr="00056465">
        <w:rPr>
          <w:color w:val="000000" w:themeColor="text1"/>
          <w:sz w:val="27"/>
          <w:szCs w:val="27"/>
        </w:rPr>
        <w:t>Асбестовский центр занятости</w:t>
      </w:r>
      <w:r>
        <w:rPr>
          <w:color w:val="000000" w:themeColor="text1"/>
          <w:sz w:val="27"/>
          <w:szCs w:val="27"/>
        </w:rPr>
        <w:t>»</w:t>
      </w:r>
      <w:r w:rsidR="00056465" w:rsidRPr="00056465">
        <w:rPr>
          <w:color w:val="000000" w:themeColor="text1"/>
          <w:sz w:val="27"/>
          <w:szCs w:val="27"/>
        </w:rPr>
        <w:t>, хозяйствующих субъектов и иных организаций по согласованию с их руководителями;</w:t>
      </w:r>
    </w:p>
    <w:p w:rsidR="00056465" w:rsidRPr="00056465" w:rsidRDefault="00F4576F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4.3 </w:t>
      </w:r>
      <w:r w:rsidR="00056465" w:rsidRPr="00056465">
        <w:rPr>
          <w:color w:val="000000" w:themeColor="text1"/>
          <w:sz w:val="27"/>
          <w:szCs w:val="27"/>
        </w:rPr>
        <w:t>заслушивать на заседаниях Комиссии представителей хозяйствующих субъектов и физических лиц по вопросам, входящим в компетенцию Комиссии;</w:t>
      </w:r>
    </w:p>
    <w:p w:rsidR="00622B3A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4.</w:t>
      </w:r>
      <w:r w:rsidR="00056465" w:rsidRPr="00056465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</w:t>
      </w:r>
      <w:r w:rsidR="00056465" w:rsidRPr="00056465">
        <w:rPr>
          <w:color w:val="000000" w:themeColor="text1"/>
          <w:sz w:val="27"/>
          <w:szCs w:val="27"/>
        </w:rPr>
        <w:t xml:space="preserve">направлять по результатам работы Комиссии материалы </w:t>
      </w:r>
      <w:r w:rsidR="00F4576F">
        <w:rPr>
          <w:color w:val="000000" w:themeColor="text1"/>
          <w:sz w:val="27"/>
          <w:szCs w:val="27"/>
        </w:rPr>
        <w:br/>
      </w:r>
      <w:r w:rsidR="00056465" w:rsidRPr="00056465">
        <w:rPr>
          <w:color w:val="000000" w:themeColor="text1"/>
          <w:sz w:val="27"/>
          <w:szCs w:val="27"/>
        </w:rPr>
        <w:t>в правоохранительные и контролирующие органы по фактам выявленных нарушений действующего законодательства для принятия решения в установленном порядке.</w:t>
      </w:r>
    </w:p>
    <w:p w:rsidR="00DF30D2" w:rsidRDefault="00DF30D2" w:rsidP="000564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0564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Глава 5. РЕГЛАМЕНТ РАБОТЫ И СОСТАВ КОМИССИИ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5.</w:t>
      </w:r>
      <w:r w:rsidR="00716EF1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1570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Комиссия осуществляет свою деятельность на коллегиальной основе. Формой ее работы являются заседания.</w:t>
      </w:r>
    </w:p>
    <w:p w:rsidR="00056465" w:rsidRPr="00056465" w:rsidRDefault="00716EF1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1570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4576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056465" w:rsidRPr="00056465" w:rsidRDefault="00716EF1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1570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Решения Комиссии оформляются протоколами и подписываются председателем Комиссии или его заместителем, председательствующим на заседании.</w:t>
      </w:r>
    </w:p>
    <w:p w:rsidR="00056465" w:rsidRPr="00056465" w:rsidRDefault="00716EF1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5.4</w:t>
      </w:r>
      <w:r w:rsidR="001570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4576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Решением председателя Комиссии в целях оперативного принятия решений могут создаваться рабочие группы численностью не менее 5 человек из </w:t>
      </w:r>
      <w:hyperlink w:anchor="P129" w:history="1">
        <w:r w:rsidR="00056465" w:rsidRPr="00056465">
          <w:rPr>
            <w:rFonts w:ascii="Times New Roman" w:hAnsi="Times New Roman" w:cs="Times New Roman"/>
            <w:color w:val="000000" w:themeColor="text1"/>
            <w:sz w:val="27"/>
            <w:szCs w:val="27"/>
          </w:rPr>
          <w:t>состава</w:t>
        </w:r>
      </w:hyperlink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Комиссии, утвержденного настоящим Постановлением.</w:t>
      </w:r>
    </w:p>
    <w:p w:rsidR="00056465" w:rsidRPr="00056465" w:rsidRDefault="00716EF1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15706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056465"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рабочие группы распространяются задачи, функции, права Комиссии.</w:t>
      </w:r>
    </w:p>
    <w:p w:rsidR="00056465" w:rsidRPr="00056465" w:rsidRDefault="00056465" w:rsidP="00F4576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6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Председателем Комиссии является глава Асбестовского городского округа.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7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</w:t>
      </w:r>
      <w:hyperlink r:id="rId28" w:history="1">
        <w:r w:rsidR="00056465" w:rsidRPr="00056465">
          <w:rPr>
            <w:color w:val="000000" w:themeColor="text1"/>
            <w:sz w:val="27"/>
            <w:szCs w:val="27"/>
          </w:rPr>
          <w:t>Состав</w:t>
        </w:r>
      </w:hyperlink>
      <w:r w:rsidR="00056465" w:rsidRPr="00056465">
        <w:rPr>
          <w:color w:val="000000" w:themeColor="text1"/>
          <w:sz w:val="27"/>
          <w:szCs w:val="27"/>
        </w:rPr>
        <w:t xml:space="preserve"> Комиссии утверждается постановлением главы Асбестовского городского округа.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8</w:t>
      </w:r>
      <w:r w:rsidR="001570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  <w:r w:rsidR="00056465" w:rsidRPr="00056465">
        <w:rPr>
          <w:color w:val="000000" w:themeColor="text1"/>
          <w:sz w:val="27"/>
          <w:szCs w:val="27"/>
        </w:rPr>
        <w:t>В состав Комиссии входят представители: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администрации Асбестовского городского округа (Финансового управления, юридического отдела, отдела по экономике, отдела по управлению муниципальным имуществом);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lastRenderedPageBreak/>
        <w:t xml:space="preserve">2) межрайонной инспекции Федеральной налоговой службы России </w:t>
      </w:r>
      <w:r w:rsidR="00342776">
        <w:rPr>
          <w:color w:val="000000" w:themeColor="text1"/>
          <w:sz w:val="27"/>
          <w:szCs w:val="27"/>
        </w:rPr>
        <w:t>№</w:t>
      </w:r>
      <w:r w:rsidRPr="00056465">
        <w:rPr>
          <w:color w:val="000000" w:themeColor="text1"/>
          <w:sz w:val="27"/>
          <w:szCs w:val="27"/>
        </w:rPr>
        <w:t xml:space="preserve"> 29 </w:t>
      </w:r>
      <w:r w:rsidR="00B15A47">
        <w:rPr>
          <w:color w:val="000000" w:themeColor="text1"/>
          <w:sz w:val="27"/>
          <w:szCs w:val="27"/>
        </w:rPr>
        <w:br/>
      </w:r>
      <w:r w:rsidRPr="00056465">
        <w:rPr>
          <w:color w:val="000000" w:themeColor="text1"/>
          <w:sz w:val="27"/>
          <w:szCs w:val="27"/>
        </w:rPr>
        <w:t>по Свердловской области (по согласованию);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3) Прокуратуры города Асбеста (по согласованию);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4) государственного учреждения - Управления Пенсионного фонда Российской Федерации в городе Асбесте Свердловской области (по согласованию);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5) филиала </w:t>
      </w:r>
      <w:r w:rsidR="00342776">
        <w:rPr>
          <w:color w:val="000000" w:themeColor="text1"/>
          <w:sz w:val="27"/>
          <w:szCs w:val="27"/>
        </w:rPr>
        <w:t>№</w:t>
      </w:r>
      <w:r w:rsidRPr="00056465">
        <w:rPr>
          <w:color w:val="000000" w:themeColor="text1"/>
          <w:sz w:val="27"/>
          <w:szCs w:val="27"/>
        </w:rPr>
        <w:t xml:space="preserve"> 5 Государственного учреждения Свердловского регионального отделения Фонда социального с</w:t>
      </w:r>
      <w:r w:rsidR="00054AA0">
        <w:rPr>
          <w:color w:val="000000" w:themeColor="text1"/>
          <w:sz w:val="27"/>
          <w:szCs w:val="27"/>
        </w:rPr>
        <w:t>т</w:t>
      </w:r>
      <w:r w:rsidR="00B15A47">
        <w:rPr>
          <w:color w:val="000000" w:themeColor="text1"/>
          <w:sz w:val="27"/>
          <w:szCs w:val="27"/>
        </w:rPr>
        <w:t xml:space="preserve">рахования Российской Федерации </w:t>
      </w:r>
      <w:r w:rsidR="00B15A47">
        <w:rPr>
          <w:color w:val="000000" w:themeColor="text1"/>
          <w:sz w:val="27"/>
          <w:szCs w:val="27"/>
        </w:rPr>
        <w:br/>
      </w:r>
      <w:r w:rsidR="00054AA0" w:rsidRPr="00056465">
        <w:rPr>
          <w:color w:val="000000" w:themeColor="text1"/>
          <w:sz w:val="27"/>
          <w:szCs w:val="27"/>
        </w:rPr>
        <w:t>(по согласованию);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6) Государственного казенного учреждения службы занятости населения Свердловской области "Асбестовский центр занятости" (по согласованию);</w:t>
      </w:r>
    </w:p>
    <w:p w:rsid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7) координационного совета профессиональных организаций Асбестовского горо</w:t>
      </w:r>
      <w:r w:rsidR="00807E36">
        <w:rPr>
          <w:color w:val="000000" w:themeColor="text1"/>
          <w:sz w:val="27"/>
          <w:szCs w:val="27"/>
        </w:rPr>
        <w:t>дского округа (по согласованию);</w:t>
      </w:r>
    </w:p>
    <w:p w:rsidR="00807E36" w:rsidRPr="00056465" w:rsidRDefault="00807E36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8) Счетн</w:t>
      </w:r>
      <w:r w:rsidR="00716EF1">
        <w:rPr>
          <w:color w:val="000000" w:themeColor="text1"/>
          <w:sz w:val="27"/>
          <w:szCs w:val="27"/>
        </w:rPr>
        <w:t>ой</w:t>
      </w:r>
      <w:r>
        <w:rPr>
          <w:color w:val="000000" w:themeColor="text1"/>
          <w:sz w:val="27"/>
          <w:szCs w:val="27"/>
        </w:rPr>
        <w:t xml:space="preserve"> палат</w:t>
      </w:r>
      <w:r w:rsidR="00716EF1">
        <w:rPr>
          <w:color w:val="000000" w:themeColor="text1"/>
          <w:sz w:val="27"/>
          <w:szCs w:val="27"/>
        </w:rPr>
        <w:t>ы</w:t>
      </w:r>
      <w:r>
        <w:rPr>
          <w:color w:val="000000" w:themeColor="text1"/>
          <w:sz w:val="27"/>
          <w:szCs w:val="27"/>
        </w:rPr>
        <w:t xml:space="preserve"> Асбестовского городского округа (по согласованию).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 w:rsidR="00054AA0">
        <w:rPr>
          <w:color w:val="000000" w:themeColor="text1"/>
          <w:sz w:val="27"/>
          <w:szCs w:val="27"/>
        </w:rPr>
        <w:t>9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Председатель Комиссии: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руководит деятельностью Комиссии;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2) подписывает решения, принимаемые Комиссией;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3) распределяет обязанности между членами Комиссии;</w:t>
      </w:r>
    </w:p>
    <w:p w:rsid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4) организует контроль за по</w:t>
      </w:r>
      <w:r w:rsidR="00E20E3E">
        <w:rPr>
          <w:color w:val="000000" w:themeColor="text1"/>
          <w:sz w:val="27"/>
          <w:szCs w:val="27"/>
        </w:rPr>
        <w:t>дготовкой и реализацией решений;</w:t>
      </w:r>
    </w:p>
    <w:p w:rsidR="00E20E3E" w:rsidRPr="00056465" w:rsidRDefault="00E20E3E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F04284">
        <w:rPr>
          <w:color w:val="000000" w:themeColor="text1"/>
          <w:sz w:val="27"/>
          <w:szCs w:val="27"/>
        </w:rPr>
        <w:t>5)</w:t>
      </w:r>
      <w:r w:rsidR="00F04284">
        <w:rPr>
          <w:color w:val="000000" w:themeColor="text1"/>
          <w:sz w:val="27"/>
          <w:szCs w:val="27"/>
        </w:rPr>
        <w:t xml:space="preserve"> предлагает и согласует с членами комиссии и приглашенными ведение аудио- и видеозаписи (в случае необходимости).</w:t>
      </w:r>
    </w:p>
    <w:p w:rsid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1</w:t>
      </w:r>
      <w:r w:rsidR="00054AA0">
        <w:rPr>
          <w:color w:val="000000" w:themeColor="text1"/>
          <w:sz w:val="27"/>
          <w:szCs w:val="27"/>
        </w:rPr>
        <w:t>0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CC76B7" w:rsidRDefault="00CC76B7" w:rsidP="00F4576F">
      <w:pPr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000000" w:themeColor="text1"/>
          <w:sz w:val="27"/>
          <w:szCs w:val="27"/>
        </w:rPr>
        <w:t>5.1</w:t>
      </w:r>
      <w:r w:rsidR="00054AA0">
        <w:rPr>
          <w:color w:val="000000" w:themeColor="text1"/>
          <w:sz w:val="27"/>
          <w:szCs w:val="27"/>
        </w:rPr>
        <w:t>1</w:t>
      </w:r>
      <w:r w:rsidR="001570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 </w:t>
      </w:r>
      <w:r>
        <w:rPr>
          <w:color w:val="auto"/>
          <w:sz w:val="26"/>
          <w:szCs w:val="26"/>
        </w:rPr>
        <w:t xml:space="preserve">Присутствие представителей средств массовой информации и проведение видео- и фотосъемок, а также звукозаписи на заседаниях Комиссии организуются в порядке, определяемом председателем или, по его поручению, </w:t>
      </w:r>
      <w:r>
        <w:rPr>
          <w:color w:val="000000" w:themeColor="text1"/>
          <w:sz w:val="27"/>
          <w:szCs w:val="27"/>
        </w:rPr>
        <w:t>з</w:t>
      </w:r>
      <w:r w:rsidRPr="00056465">
        <w:rPr>
          <w:color w:val="000000" w:themeColor="text1"/>
          <w:sz w:val="27"/>
          <w:szCs w:val="27"/>
        </w:rPr>
        <w:t>аместител</w:t>
      </w:r>
      <w:r>
        <w:rPr>
          <w:color w:val="000000" w:themeColor="text1"/>
          <w:sz w:val="27"/>
          <w:szCs w:val="27"/>
        </w:rPr>
        <w:t xml:space="preserve">ем </w:t>
      </w:r>
      <w:r w:rsidRPr="00056465">
        <w:rPr>
          <w:color w:val="000000" w:themeColor="text1"/>
          <w:sz w:val="27"/>
          <w:szCs w:val="27"/>
        </w:rPr>
        <w:t>председателя Комиссии</w:t>
      </w:r>
      <w:r>
        <w:rPr>
          <w:color w:val="000000" w:themeColor="text1"/>
          <w:sz w:val="27"/>
          <w:szCs w:val="27"/>
        </w:rPr>
        <w:t>.</w:t>
      </w:r>
    </w:p>
    <w:p w:rsidR="00CC76B7" w:rsidRPr="00CC76B7" w:rsidRDefault="00CC76B7" w:rsidP="00F4576F">
      <w:pPr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000000" w:themeColor="text1"/>
          <w:sz w:val="27"/>
          <w:szCs w:val="27"/>
        </w:rPr>
        <w:t>5.1</w:t>
      </w:r>
      <w:r w:rsidR="00054AA0">
        <w:rPr>
          <w:color w:val="000000" w:themeColor="text1"/>
          <w:sz w:val="27"/>
          <w:szCs w:val="27"/>
        </w:rPr>
        <w:t>2</w:t>
      </w:r>
      <w:r w:rsidR="001570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  <w:r>
        <w:rPr>
          <w:color w:val="auto"/>
          <w:sz w:val="26"/>
          <w:szCs w:val="26"/>
        </w:rPr>
        <w:t>Аудиозапись, видеозапись заседания комиссии, допускаются с разрешения председателя комиссии</w:t>
      </w:r>
      <w:r w:rsidR="00054AA0">
        <w:rPr>
          <w:color w:val="auto"/>
          <w:sz w:val="26"/>
          <w:szCs w:val="26"/>
        </w:rPr>
        <w:t>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5.1</w:t>
      </w:r>
      <w:r w:rsidR="00054AA0">
        <w:rPr>
          <w:color w:val="000000" w:themeColor="text1"/>
          <w:sz w:val="27"/>
          <w:szCs w:val="27"/>
        </w:rPr>
        <w:t>3</w:t>
      </w:r>
      <w:r w:rsidR="001570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  <w:r w:rsidR="00056465" w:rsidRPr="00056465">
        <w:rPr>
          <w:color w:val="000000" w:themeColor="text1"/>
          <w:sz w:val="27"/>
          <w:szCs w:val="27"/>
        </w:rPr>
        <w:t>Секретарь Комиссии: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организует подготовку материалов по внесенным на рассмотрение Комиссии вопросам и в установленном порядке представляет их председателю Комиссии;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2) ведет рабочую документацию Комиссии, своевременно оповещает членов Комиссии и приглашенных о сроках и месте проведения заседаний;</w:t>
      </w:r>
    </w:p>
    <w:p w:rsid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3) осуществляет контроль исполнения принятых Комиссией решений</w:t>
      </w:r>
      <w:r w:rsidR="001947C2">
        <w:rPr>
          <w:color w:val="000000" w:themeColor="text1"/>
          <w:sz w:val="27"/>
          <w:szCs w:val="27"/>
        </w:rPr>
        <w:t>;</w:t>
      </w:r>
    </w:p>
    <w:p w:rsidR="001947C2" w:rsidRPr="00056465" w:rsidRDefault="001947C2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4) </w:t>
      </w:r>
      <w:r w:rsidRPr="00056465">
        <w:rPr>
          <w:color w:val="000000" w:themeColor="text1"/>
          <w:sz w:val="27"/>
          <w:szCs w:val="27"/>
        </w:rPr>
        <w:t>направл</w:t>
      </w:r>
      <w:r>
        <w:rPr>
          <w:color w:val="000000" w:themeColor="text1"/>
          <w:sz w:val="27"/>
          <w:szCs w:val="27"/>
        </w:rPr>
        <w:t>яет</w:t>
      </w:r>
      <w:r w:rsidRPr="00056465">
        <w:rPr>
          <w:color w:val="000000" w:themeColor="text1"/>
          <w:sz w:val="27"/>
          <w:szCs w:val="27"/>
        </w:rPr>
        <w:t xml:space="preserve"> копии протокола</w:t>
      </w:r>
      <w:r>
        <w:rPr>
          <w:color w:val="000000" w:themeColor="text1"/>
          <w:sz w:val="27"/>
          <w:szCs w:val="27"/>
        </w:rPr>
        <w:t xml:space="preserve"> </w:t>
      </w:r>
      <w:r w:rsidRPr="00056465">
        <w:rPr>
          <w:color w:val="000000" w:themeColor="text1"/>
          <w:sz w:val="27"/>
          <w:szCs w:val="27"/>
        </w:rPr>
        <w:t>заседания Комиссии</w:t>
      </w:r>
      <w:r>
        <w:rPr>
          <w:color w:val="000000" w:themeColor="text1"/>
          <w:sz w:val="27"/>
          <w:szCs w:val="27"/>
        </w:rPr>
        <w:t>, по электронной почте</w:t>
      </w:r>
      <w:r w:rsidRPr="00056465">
        <w:rPr>
          <w:color w:val="000000" w:themeColor="text1"/>
          <w:sz w:val="27"/>
          <w:szCs w:val="27"/>
        </w:rPr>
        <w:t xml:space="preserve"> членам Комиссии и выписок из протокола - лицам, указанным в постановляющей части протокола, в течение 5 рабочих дней со дня подписания протокола.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1</w:t>
      </w:r>
      <w:r w:rsidR="00054AA0">
        <w:rPr>
          <w:color w:val="000000" w:themeColor="text1"/>
          <w:sz w:val="27"/>
          <w:szCs w:val="27"/>
        </w:rPr>
        <w:t>4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Межрайонная инспекция Федеральной налоговой службы России </w:t>
      </w:r>
      <w:r w:rsidR="009031E6">
        <w:rPr>
          <w:color w:val="000000" w:themeColor="text1"/>
          <w:sz w:val="27"/>
          <w:szCs w:val="27"/>
        </w:rPr>
        <w:t>№</w:t>
      </w:r>
      <w:r w:rsidR="00056465" w:rsidRPr="00056465">
        <w:rPr>
          <w:color w:val="000000" w:themeColor="text1"/>
          <w:sz w:val="27"/>
          <w:szCs w:val="27"/>
        </w:rPr>
        <w:t xml:space="preserve"> 29 по Свердловской области: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формирует и е</w:t>
      </w:r>
      <w:r w:rsidR="001947C2">
        <w:rPr>
          <w:color w:val="000000" w:themeColor="text1"/>
          <w:sz w:val="27"/>
          <w:szCs w:val="27"/>
        </w:rPr>
        <w:t>жемесячно</w:t>
      </w:r>
      <w:r w:rsidRPr="00056465">
        <w:rPr>
          <w:color w:val="000000" w:themeColor="text1"/>
          <w:sz w:val="27"/>
          <w:szCs w:val="27"/>
        </w:rPr>
        <w:t xml:space="preserve"> не позднее 1</w:t>
      </w:r>
      <w:r w:rsidR="001947C2">
        <w:rPr>
          <w:color w:val="000000" w:themeColor="text1"/>
          <w:sz w:val="27"/>
          <w:szCs w:val="27"/>
        </w:rPr>
        <w:t>0</w:t>
      </w:r>
      <w:r w:rsidRPr="00056465">
        <w:rPr>
          <w:color w:val="000000" w:themeColor="text1"/>
          <w:sz w:val="27"/>
          <w:szCs w:val="27"/>
        </w:rPr>
        <w:t xml:space="preserve"> числа направляет в администрацию Асбестовского городского округа списки налогоплательщиков:</w:t>
      </w:r>
    </w:p>
    <w:p w:rsidR="00056465" w:rsidRPr="0065537E" w:rsidRDefault="0065537E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65537E">
        <w:rPr>
          <w:color w:val="000000" w:themeColor="text1"/>
          <w:sz w:val="27"/>
          <w:szCs w:val="27"/>
        </w:rPr>
        <w:t xml:space="preserve">организаций и индивидуальных предпринимателей, </w:t>
      </w:r>
      <w:r w:rsidR="00056465" w:rsidRPr="0065537E">
        <w:rPr>
          <w:color w:val="000000" w:themeColor="text1"/>
          <w:sz w:val="27"/>
          <w:szCs w:val="27"/>
        </w:rPr>
        <w:t>имеющих задолженность перед бюджетом более 50 тыс. рублей;</w:t>
      </w:r>
    </w:p>
    <w:p w:rsidR="009031E6" w:rsidRPr="0065537E" w:rsidRDefault="009031E6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65537E">
        <w:rPr>
          <w:color w:val="000000" w:themeColor="text1"/>
          <w:sz w:val="27"/>
          <w:szCs w:val="27"/>
        </w:rPr>
        <w:t>бюджетных организации имеющих задолженность перед бюджетом на сумму</w:t>
      </w:r>
      <w:r w:rsidR="0065537E">
        <w:rPr>
          <w:color w:val="000000" w:themeColor="text1"/>
          <w:sz w:val="27"/>
          <w:szCs w:val="27"/>
        </w:rPr>
        <w:t xml:space="preserve"> менее и более 50 тыс. руб.</w:t>
      </w:r>
      <w:r w:rsidRPr="0065537E">
        <w:rPr>
          <w:color w:val="000000" w:themeColor="text1"/>
          <w:sz w:val="27"/>
          <w:szCs w:val="27"/>
        </w:rPr>
        <w:t>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lastRenderedPageBreak/>
        <w:t xml:space="preserve">выплачивающих заработную плату ниже среднего уровня, сложившегося </w:t>
      </w:r>
      <w:r w:rsidR="00B15A47">
        <w:rPr>
          <w:color w:val="000000" w:themeColor="text1"/>
          <w:sz w:val="27"/>
          <w:szCs w:val="27"/>
        </w:rPr>
        <w:br/>
      </w:r>
      <w:r w:rsidRPr="00056465">
        <w:rPr>
          <w:color w:val="000000" w:themeColor="text1"/>
          <w:sz w:val="27"/>
          <w:szCs w:val="27"/>
        </w:rPr>
        <w:t>на территории Асбестовского городского округа и Свердловской области по виду осуществляемой деятельности;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имеющих неудовлетворительные результаты финансово-экономической деятельности (убытки);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2) готовит для представления в ходе заседания представителями налогового органа по соответствующим налогоплательщикам: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информацию о принятых к налогоплательщику мерах принудительного взыскания задолженности;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информацию о выполнении налогоплательщиком решения, принятого </w:t>
      </w:r>
      <w:r w:rsidR="00B15A47">
        <w:rPr>
          <w:color w:val="000000" w:themeColor="text1"/>
          <w:sz w:val="27"/>
          <w:szCs w:val="27"/>
        </w:rPr>
        <w:br/>
      </w:r>
      <w:r w:rsidRPr="00056465">
        <w:rPr>
          <w:color w:val="000000" w:themeColor="text1"/>
          <w:sz w:val="27"/>
          <w:szCs w:val="27"/>
        </w:rPr>
        <w:t>на предыдущем заседании Комиссии.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1</w:t>
      </w:r>
      <w:r w:rsidR="00054AA0">
        <w:rPr>
          <w:color w:val="000000" w:themeColor="text1"/>
          <w:sz w:val="27"/>
          <w:szCs w:val="27"/>
        </w:rPr>
        <w:t>5</w:t>
      </w:r>
      <w:r w:rsidR="00157065">
        <w:rPr>
          <w:color w:val="000000" w:themeColor="text1"/>
          <w:sz w:val="27"/>
          <w:szCs w:val="27"/>
        </w:rPr>
        <w:t>.</w:t>
      </w:r>
      <w:r w:rsidR="00054AA0">
        <w:rPr>
          <w:color w:val="000000" w:themeColor="text1"/>
          <w:sz w:val="27"/>
          <w:szCs w:val="27"/>
        </w:rPr>
        <w:t xml:space="preserve"> </w:t>
      </w:r>
      <w:r w:rsidR="00056465" w:rsidRPr="00056465">
        <w:rPr>
          <w:color w:val="000000" w:themeColor="text1"/>
          <w:sz w:val="27"/>
          <w:szCs w:val="27"/>
        </w:rPr>
        <w:t>Государственное учреждение - Управление Пенсионного фонда Российской Федерации в городе Асбесте Свердловской области: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1) формирует и </w:t>
      </w:r>
      <w:r w:rsidR="00C9172D">
        <w:rPr>
          <w:color w:val="000000" w:themeColor="text1"/>
          <w:sz w:val="27"/>
          <w:szCs w:val="27"/>
        </w:rPr>
        <w:t xml:space="preserve">раз в квартал </w:t>
      </w:r>
      <w:r w:rsidRPr="00056465">
        <w:rPr>
          <w:color w:val="000000" w:themeColor="text1"/>
          <w:sz w:val="27"/>
          <w:szCs w:val="27"/>
        </w:rPr>
        <w:t>направляет в отдел по экономике администрации Асбестовского городского округа перечни хозяйствующих субъектов, выплачивающих заработную плату ниже среднего уровня, сложившегося на территории Асбестовского городского округа по виду осуществляемой экономической деятельности;</w:t>
      </w:r>
    </w:p>
    <w:p w:rsid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2) осуществляет подготовку и за </w:t>
      </w:r>
      <w:r w:rsidR="00C9172D">
        <w:rPr>
          <w:color w:val="000000" w:themeColor="text1"/>
          <w:sz w:val="27"/>
          <w:szCs w:val="27"/>
        </w:rPr>
        <w:t>15</w:t>
      </w:r>
      <w:r w:rsidRPr="00056465">
        <w:rPr>
          <w:color w:val="000000" w:themeColor="text1"/>
          <w:sz w:val="27"/>
          <w:szCs w:val="27"/>
        </w:rPr>
        <w:t xml:space="preserve"> дней до заседания Комиссии направляет в отдел по экономике администрации Асбестовского городского округа в отношении хозяйствующих субъектов, подлежащих рассмотрению, информацию по предмету деятельности соответствующих структур (о фактах выявленных нарушений; о наличии жалоб физических лиц, в том числе анонимных анкет от граждан по фактам получения зарплат в "конвертах" и фактам работы на условиях устной договоренности; о предоставлении налогоплательщику в аренду земли и (или) муниципального имущества; о задолженности по страховым взносам на обязательное пенсионное страхование и обязательное медицинское страхование на текущую дату и непредставлении сведений о трудовом стаже и начисленных страховых взносах работников; о суммах оплаты труда по заявленным вакансиям).</w:t>
      </w:r>
    </w:p>
    <w:p w:rsidR="00430A25" w:rsidRDefault="00430A2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5.1</w:t>
      </w:r>
      <w:r w:rsidR="00054AA0">
        <w:rPr>
          <w:color w:val="000000" w:themeColor="text1"/>
          <w:sz w:val="27"/>
          <w:szCs w:val="27"/>
        </w:rPr>
        <w:t>6</w:t>
      </w:r>
      <w:r w:rsidR="001570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Государственное казенное учреждение службы занятости населения Свердловской области «Асбестовский центр занятости»:</w:t>
      </w:r>
    </w:p>
    <w:p w:rsidR="00430A25" w:rsidRDefault="00430A25" w:rsidP="00F4576F">
      <w:pPr>
        <w:autoSpaceDE w:val="0"/>
        <w:autoSpaceDN w:val="0"/>
        <w:adjustRightInd w:val="0"/>
        <w:ind w:firstLine="851"/>
        <w:jc w:val="both"/>
        <w:rPr>
          <w:sz w:val="22"/>
        </w:rPr>
      </w:pPr>
      <w:r>
        <w:rPr>
          <w:color w:val="000000" w:themeColor="text1"/>
          <w:sz w:val="27"/>
          <w:szCs w:val="27"/>
        </w:rPr>
        <w:t xml:space="preserve">1) </w:t>
      </w:r>
      <w:r w:rsidR="006C7ED3" w:rsidRPr="006C7ED3">
        <w:rPr>
          <w:sz w:val="27"/>
          <w:szCs w:val="27"/>
        </w:rPr>
        <w:t xml:space="preserve">осуществляет подготовку и за 5 дней до заседания Комиссии направляет </w:t>
      </w:r>
      <w:r w:rsidR="00B15A47">
        <w:rPr>
          <w:sz w:val="27"/>
          <w:szCs w:val="27"/>
        </w:rPr>
        <w:br/>
      </w:r>
      <w:r w:rsidR="006C7ED3" w:rsidRPr="006C7ED3">
        <w:rPr>
          <w:sz w:val="27"/>
          <w:szCs w:val="27"/>
        </w:rPr>
        <w:t>в администрацию Асбестовского городского округа в отношении хозяйствующих субъектов, подлежащих рассмотрению, информацию о фактах выявленных нарушений; о наличии жалоб физических лиц, в том числе анонимных анкет</w:t>
      </w:r>
      <w:r w:rsidR="00B15A47">
        <w:rPr>
          <w:sz w:val="27"/>
          <w:szCs w:val="27"/>
        </w:rPr>
        <w:t xml:space="preserve"> </w:t>
      </w:r>
      <w:r w:rsidR="00B15A47">
        <w:rPr>
          <w:sz w:val="27"/>
          <w:szCs w:val="27"/>
        </w:rPr>
        <w:br/>
      </w:r>
      <w:r w:rsidR="006C7ED3" w:rsidRPr="006C7ED3">
        <w:rPr>
          <w:sz w:val="27"/>
          <w:szCs w:val="27"/>
        </w:rPr>
        <w:t xml:space="preserve">от граждан по фактам получения зарплат в </w:t>
      </w:r>
      <w:r w:rsidR="00B15A47">
        <w:rPr>
          <w:sz w:val="27"/>
          <w:szCs w:val="27"/>
        </w:rPr>
        <w:t>«</w:t>
      </w:r>
      <w:r w:rsidR="006C7ED3" w:rsidRPr="006C7ED3">
        <w:rPr>
          <w:sz w:val="27"/>
          <w:szCs w:val="27"/>
        </w:rPr>
        <w:t>конвертах</w:t>
      </w:r>
      <w:r w:rsidR="00B15A47">
        <w:rPr>
          <w:sz w:val="27"/>
          <w:szCs w:val="27"/>
        </w:rPr>
        <w:t>»</w:t>
      </w:r>
      <w:r w:rsidR="006C7ED3" w:rsidRPr="006C7ED3">
        <w:rPr>
          <w:sz w:val="27"/>
          <w:szCs w:val="27"/>
        </w:rPr>
        <w:t xml:space="preserve"> и фактам работы на условиях устной договоренности;</w:t>
      </w:r>
      <w:r w:rsidR="006C7ED3">
        <w:rPr>
          <w:sz w:val="22"/>
        </w:rPr>
        <w:t xml:space="preserve"> </w:t>
      </w:r>
    </w:p>
    <w:p w:rsidR="006C7ED3" w:rsidRPr="006C7ED3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>5.17</w:t>
      </w:r>
      <w:r w:rsidR="00157065">
        <w:rPr>
          <w:rFonts w:ascii="Times New Roman" w:hAnsi="Times New Roman" w:cs="Times New Roman"/>
          <w:sz w:val="27"/>
          <w:szCs w:val="27"/>
        </w:rPr>
        <w:t>.</w:t>
      </w:r>
      <w:r w:rsidRPr="006C7ED3">
        <w:rPr>
          <w:rFonts w:ascii="Times New Roman" w:hAnsi="Times New Roman" w:cs="Times New Roman"/>
          <w:sz w:val="27"/>
          <w:szCs w:val="27"/>
        </w:rPr>
        <w:t xml:space="preserve"> Отдел по управлению муниципальной собственностью и земельным отношениям администрации Асбестовского городского округа:</w:t>
      </w:r>
    </w:p>
    <w:p w:rsidR="006C7ED3" w:rsidRPr="006C7ED3" w:rsidRDefault="006C7ED3" w:rsidP="00F4576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C7ED3">
        <w:rPr>
          <w:rFonts w:ascii="Times New Roman" w:hAnsi="Times New Roman" w:cs="Times New Roman"/>
          <w:sz w:val="27"/>
          <w:szCs w:val="27"/>
        </w:rPr>
        <w:t xml:space="preserve">1) осуществляет подготовку и за 5 дней до заседания Комиссии направляет </w:t>
      </w:r>
      <w:r w:rsidR="00B15A47">
        <w:rPr>
          <w:rFonts w:ascii="Times New Roman" w:hAnsi="Times New Roman" w:cs="Times New Roman"/>
          <w:sz w:val="27"/>
          <w:szCs w:val="27"/>
        </w:rPr>
        <w:br/>
      </w:r>
      <w:r w:rsidRPr="006C7ED3">
        <w:rPr>
          <w:rFonts w:ascii="Times New Roman" w:hAnsi="Times New Roman" w:cs="Times New Roman"/>
          <w:sz w:val="27"/>
          <w:szCs w:val="27"/>
        </w:rPr>
        <w:t>в Комиссию информацию о предоставленных в аренду земельных участков и муниципального имущества в отношении хозяйствующих субъектов, подлежащих рассмотрению.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5.1</w:t>
      </w:r>
      <w:r w:rsidR="006C7ED3">
        <w:rPr>
          <w:color w:val="000000" w:themeColor="text1"/>
          <w:sz w:val="27"/>
          <w:szCs w:val="27"/>
        </w:rPr>
        <w:t>8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Администрация Асбестовского городского округа: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обеспечивает помещение для проведения заседания Комиссии;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2) назначает секретаря Комиссии из числа входящих в ее состав специалистов для обеспечения организационных моментов работы Комиссии;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lastRenderedPageBreak/>
        <w:t>3) осуществляет: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подготовку и утверждение председателем Комиссии графика проведения заседания Комиссии (еже</w:t>
      </w:r>
      <w:r w:rsidR="00631DFA">
        <w:rPr>
          <w:color w:val="000000" w:themeColor="text1"/>
          <w:sz w:val="27"/>
          <w:szCs w:val="27"/>
        </w:rPr>
        <w:t>годно</w:t>
      </w:r>
      <w:r w:rsidRPr="00056465">
        <w:rPr>
          <w:color w:val="000000" w:themeColor="text1"/>
          <w:sz w:val="27"/>
          <w:szCs w:val="27"/>
        </w:rPr>
        <w:t>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приглашение (факсимильной связью, телефонограммой, другими способами) членов Комиссии и регистрацию участников заседания;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за </w:t>
      </w:r>
      <w:r w:rsidR="00C50168">
        <w:rPr>
          <w:color w:val="000000" w:themeColor="text1"/>
          <w:sz w:val="27"/>
          <w:szCs w:val="27"/>
        </w:rPr>
        <w:t>3</w:t>
      </w:r>
      <w:r w:rsidRPr="00056465">
        <w:rPr>
          <w:color w:val="000000" w:themeColor="text1"/>
          <w:sz w:val="27"/>
          <w:szCs w:val="27"/>
        </w:rPr>
        <w:t xml:space="preserve"> дн</w:t>
      </w:r>
      <w:r w:rsidR="00C50168">
        <w:rPr>
          <w:color w:val="000000" w:themeColor="text1"/>
          <w:sz w:val="27"/>
          <w:szCs w:val="27"/>
        </w:rPr>
        <w:t>я</w:t>
      </w:r>
      <w:r w:rsidRPr="00056465">
        <w:rPr>
          <w:color w:val="000000" w:themeColor="text1"/>
          <w:sz w:val="27"/>
          <w:szCs w:val="27"/>
        </w:rPr>
        <w:t xml:space="preserve"> до заседания Комиссии направление членам Комиссии сведений об организациях, индивидуальных предпринимателях, вызванных на заседание (наименование, ИНН), с указанием оснований для рассмотрения (задолженность перед бюджетом, убытки, низкий уровень заработной платы, неисполнение обязанностей по декларированию полученных доходов и уплате налогов в бюджет);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оформление протокола заседания Комиссии;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направление копии протокола</w:t>
      </w:r>
      <w:r w:rsidR="00D51438">
        <w:rPr>
          <w:color w:val="000000" w:themeColor="text1"/>
          <w:sz w:val="27"/>
          <w:szCs w:val="27"/>
        </w:rPr>
        <w:t xml:space="preserve"> </w:t>
      </w:r>
      <w:r w:rsidRPr="00056465">
        <w:rPr>
          <w:color w:val="000000" w:themeColor="text1"/>
          <w:sz w:val="27"/>
          <w:szCs w:val="27"/>
        </w:rPr>
        <w:t>заседания Комиссии</w:t>
      </w:r>
      <w:r w:rsidR="00D51438">
        <w:rPr>
          <w:color w:val="000000" w:themeColor="text1"/>
          <w:sz w:val="27"/>
          <w:szCs w:val="27"/>
        </w:rPr>
        <w:t>, по электронной почте</w:t>
      </w:r>
      <w:r w:rsidRPr="00056465">
        <w:rPr>
          <w:color w:val="000000" w:themeColor="text1"/>
          <w:sz w:val="27"/>
          <w:szCs w:val="27"/>
        </w:rPr>
        <w:t xml:space="preserve"> членам Комиссии и выписок из протокол</w:t>
      </w:r>
      <w:r w:rsidR="00D51438" w:rsidRPr="00056465">
        <w:rPr>
          <w:color w:val="000000" w:themeColor="text1"/>
          <w:sz w:val="27"/>
          <w:szCs w:val="27"/>
        </w:rPr>
        <w:t>а -</w:t>
      </w:r>
      <w:r w:rsidRPr="00056465">
        <w:rPr>
          <w:color w:val="000000" w:themeColor="text1"/>
          <w:sz w:val="27"/>
          <w:szCs w:val="27"/>
        </w:rPr>
        <w:t xml:space="preserve"> лицам, указанным в постановляющей части протокола, в течени</w:t>
      </w:r>
      <w:r w:rsidR="00D51438" w:rsidRPr="00056465">
        <w:rPr>
          <w:color w:val="000000" w:themeColor="text1"/>
          <w:sz w:val="27"/>
          <w:szCs w:val="27"/>
        </w:rPr>
        <w:t>е</w:t>
      </w:r>
      <w:r w:rsidRPr="00056465">
        <w:rPr>
          <w:color w:val="000000" w:themeColor="text1"/>
          <w:sz w:val="27"/>
          <w:szCs w:val="27"/>
        </w:rPr>
        <w:t xml:space="preserve"> 5 рабочих дней со дня подписания протокола.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контроль исполнения решений Комиссии.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5.1</w:t>
      </w:r>
      <w:r w:rsidR="006C7ED3">
        <w:rPr>
          <w:color w:val="000000" w:themeColor="text1"/>
          <w:sz w:val="27"/>
          <w:szCs w:val="27"/>
        </w:rPr>
        <w:t>9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Вызов налогоплательщиков и обеспечение явки на заседание Комиссии осуществляет секретарь Комиссии</w:t>
      </w:r>
      <w:r w:rsidR="001E5090">
        <w:rPr>
          <w:color w:val="000000" w:themeColor="text1"/>
          <w:sz w:val="27"/>
          <w:szCs w:val="27"/>
        </w:rPr>
        <w:t>, в части приглашения физических лиц Межрайонная ИФНС №29 по Свердловской области.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Порядок вызова на заседание комиссии: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составляется в письменной форме пр</w:t>
      </w:r>
      <w:r w:rsidR="001E5090">
        <w:rPr>
          <w:color w:val="000000" w:themeColor="text1"/>
          <w:sz w:val="27"/>
          <w:szCs w:val="27"/>
        </w:rPr>
        <w:t>иглашения</w:t>
      </w:r>
      <w:r w:rsidRPr="00056465">
        <w:rPr>
          <w:color w:val="000000" w:themeColor="text1"/>
          <w:sz w:val="27"/>
          <w:szCs w:val="27"/>
        </w:rPr>
        <w:t xml:space="preserve"> явиться на заседание комиссии, где указывается дата проведения заседания, время и место проведения заседания;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2) </w:t>
      </w:r>
      <w:r w:rsidR="001E5090">
        <w:rPr>
          <w:color w:val="000000" w:themeColor="text1"/>
          <w:sz w:val="27"/>
          <w:szCs w:val="27"/>
        </w:rPr>
        <w:t>приглашение</w:t>
      </w:r>
      <w:r w:rsidRPr="00056465">
        <w:rPr>
          <w:color w:val="000000" w:themeColor="text1"/>
          <w:sz w:val="27"/>
          <w:szCs w:val="27"/>
        </w:rPr>
        <w:t xml:space="preserve"> вручается под роспись вызываемому руководителю юридического лица либо лицу, уполномоченному на прием, регистрацию входящей корреспонденции, либо направляется с уведомлением о вручении по месту нахождения вызываемого юридического лица;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 w:rsidR="006C7ED3">
        <w:rPr>
          <w:color w:val="000000" w:themeColor="text1"/>
          <w:sz w:val="27"/>
          <w:szCs w:val="27"/>
        </w:rPr>
        <w:t>20</w:t>
      </w:r>
      <w:r w:rsidR="00157065">
        <w:rPr>
          <w:color w:val="000000" w:themeColor="text1"/>
          <w:sz w:val="27"/>
          <w:szCs w:val="27"/>
        </w:rPr>
        <w:t>.</w:t>
      </w:r>
      <w:r w:rsidR="001E5090" w:rsidRPr="00056465">
        <w:rPr>
          <w:color w:val="000000" w:themeColor="text1"/>
          <w:sz w:val="27"/>
          <w:szCs w:val="27"/>
        </w:rPr>
        <w:t xml:space="preserve"> Н</w:t>
      </w:r>
      <w:r w:rsidR="00056465" w:rsidRPr="00056465">
        <w:rPr>
          <w:color w:val="000000" w:themeColor="text1"/>
          <w:sz w:val="27"/>
          <w:szCs w:val="27"/>
        </w:rPr>
        <w:t xml:space="preserve">а заседание Комиссии для решения вопросов проведения расчетов </w:t>
      </w:r>
      <w:r w:rsidR="00B15A47">
        <w:rPr>
          <w:color w:val="000000" w:themeColor="text1"/>
          <w:sz w:val="27"/>
          <w:szCs w:val="27"/>
        </w:rPr>
        <w:br/>
      </w:r>
      <w:r w:rsidR="00056465" w:rsidRPr="00056465">
        <w:rPr>
          <w:color w:val="000000" w:themeColor="text1"/>
          <w:sz w:val="27"/>
          <w:szCs w:val="27"/>
        </w:rPr>
        <w:t>с бюджетом по задолженности, погашения недоимки на обязательное пенсионное страхование и обязательное медицинское страхование, увеличения (легализации) заработной платы работников и снижения убытков (выхода на прибыльность) вызываются руководитель и главный бухгалтер или уполномоченный представитель организации.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5.</w:t>
      </w:r>
      <w:r w:rsidR="00CC76B7">
        <w:rPr>
          <w:color w:val="000000" w:themeColor="text1"/>
          <w:sz w:val="27"/>
          <w:szCs w:val="27"/>
        </w:rPr>
        <w:t>2</w:t>
      </w:r>
      <w:r w:rsidR="006C7ED3">
        <w:rPr>
          <w:color w:val="000000" w:themeColor="text1"/>
          <w:sz w:val="27"/>
          <w:szCs w:val="27"/>
        </w:rPr>
        <w:t>1</w:t>
      </w:r>
      <w:r w:rsidR="00157065">
        <w:rPr>
          <w:color w:val="000000" w:themeColor="text1"/>
          <w:sz w:val="27"/>
          <w:szCs w:val="27"/>
        </w:rPr>
        <w:t>.</w:t>
      </w:r>
      <w:r w:rsidR="00B15A47">
        <w:rPr>
          <w:color w:val="000000" w:themeColor="text1"/>
          <w:sz w:val="27"/>
          <w:szCs w:val="27"/>
        </w:rPr>
        <w:t xml:space="preserve"> </w:t>
      </w:r>
      <w:r w:rsidR="00056465" w:rsidRPr="00056465">
        <w:rPr>
          <w:color w:val="000000" w:themeColor="text1"/>
          <w:sz w:val="27"/>
          <w:szCs w:val="27"/>
        </w:rPr>
        <w:t>Представление налогоплательщика членам Комиссии, повестку заседания и краткую информацию по рассматриваемому вопросу осу</w:t>
      </w:r>
      <w:r w:rsidR="001E5090">
        <w:rPr>
          <w:color w:val="000000" w:themeColor="text1"/>
          <w:sz w:val="27"/>
          <w:szCs w:val="27"/>
        </w:rPr>
        <w:t>ществляет председатель Комиссии (заместитель) либо лицо уполномоченное Председателем комиссии.</w:t>
      </w:r>
    </w:p>
    <w:p w:rsidR="00056465" w:rsidRPr="00056465" w:rsidRDefault="00716EF1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5</w:t>
      </w:r>
      <w:r w:rsidR="00056465" w:rsidRPr="00056465">
        <w:rPr>
          <w:color w:val="000000" w:themeColor="text1"/>
          <w:sz w:val="27"/>
          <w:szCs w:val="27"/>
        </w:rPr>
        <w:t>.</w:t>
      </w:r>
      <w:r w:rsidR="00430A25">
        <w:rPr>
          <w:color w:val="000000" w:themeColor="text1"/>
          <w:sz w:val="27"/>
          <w:szCs w:val="27"/>
        </w:rPr>
        <w:t>2</w:t>
      </w:r>
      <w:r w:rsidR="006C7ED3">
        <w:rPr>
          <w:color w:val="000000" w:themeColor="text1"/>
          <w:sz w:val="27"/>
          <w:szCs w:val="27"/>
        </w:rPr>
        <w:t>2</w:t>
      </w:r>
      <w:r w:rsidR="001570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  <w:r w:rsidR="00056465" w:rsidRPr="00056465">
        <w:rPr>
          <w:color w:val="000000" w:themeColor="text1"/>
          <w:sz w:val="27"/>
          <w:szCs w:val="27"/>
        </w:rPr>
        <w:t xml:space="preserve">Члены Комиссии совместно с руководителем (собственником) хозяйствующего субъекта, налогоплательщиком физическим лицом, приглашенным на заседание Комиссии 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обсуждают экономические показатели и финансовое состояние рассматриваемого на заседании хозяйствующего субъекта;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2) вырабатывают рекомендации по установлению сроков для погашения задолженности по обязательным платежам в бюджет Асбестовского городского округа и страховым взносам на обязательное пенсионное страхование и обязательное медицинское страхование;</w:t>
      </w:r>
    </w:p>
    <w:p w:rsidR="00056465" w:rsidRPr="00056465" w:rsidRDefault="00056465" w:rsidP="00F4576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3) определяют пути возможного решения вопросов по улучшению хозяйственной деятельности организации либо возможности применения мер </w:t>
      </w:r>
      <w:r w:rsidRPr="00056465">
        <w:rPr>
          <w:color w:val="000000" w:themeColor="text1"/>
          <w:sz w:val="27"/>
          <w:szCs w:val="27"/>
        </w:rPr>
        <w:lastRenderedPageBreak/>
        <w:t>экономического стимулирования к налогоплательщикам, увеличения заработной платы и (или) сокращения убытков (выхода на прибыльность), исполнения обязанности по декларированию полученных доходов и уплате налогов в бюджет.</w:t>
      </w:r>
    </w:p>
    <w:p w:rsidR="00880DE2" w:rsidRPr="00056465" w:rsidRDefault="00880DE2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056465" w:rsidP="0005646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465">
        <w:rPr>
          <w:rFonts w:ascii="Times New Roman" w:hAnsi="Times New Roman" w:cs="Times New Roman"/>
          <w:color w:val="000000" w:themeColor="text1"/>
          <w:sz w:val="27"/>
          <w:szCs w:val="27"/>
        </w:rPr>
        <w:t>Глава 6. ЗАКЛЮЧИТЕЛЬНОЕ ПОЛОЖЕНИЯ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716EF1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1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Результаты работы Комиссии оформляются протоколом, в котором отражаются рекомендации и предложения: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по изменению (пересмотру) учетной и (или) налоговой политики хозяйствующего субъекта;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2) о сроках погашения задолженности (частичного погашения) в бюджет Асбестовского городского округа или возможности ее реструктуризации;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3) по представлению копий распорядительных документов (приказов) и штатного расписания, подтверждающих повышение размера заработной платы;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4) по представлению налогоплательщиком в налоговый орган перспективного плана улучшения своих финансово-экономических показателей и выхода </w:t>
      </w:r>
      <w:r w:rsidR="00B15A47">
        <w:rPr>
          <w:color w:val="000000" w:themeColor="text1"/>
          <w:sz w:val="27"/>
          <w:szCs w:val="27"/>
        </w:rPr>
        <w:br/>
      </w:r>
      <w:r w:rsidRPr="00056465">
        <w:rPr>
          <w:color w:val="000000" w:themeColor="text1"/>
          <w:sz w:val="27"/>
          <w:szCs w:val="27"/>
        </w:rPr>
        <w:t>на прибыльность;</w:t>
      </w:r>
    </w:p>
    <w:p w:rsid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5) по предоставлению налогоплательщиком в налоговый орган декларации о доходах и уплате налога в бюджет.</w:t>
      </w:r>
    </w:p>
    <w:p w:rsidR="00E22143" w:rsidRPr="00E22143" w:rsidRDefault="00E22143" w:rsidP="00B15A47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22143">
        <w:rPr>
          <w:rFonts w:ascii="Times New Roman" w:hAnsi="Times New Roman" w:cs="Times New Roman"/>
          <w:color w:val="000000" w:themeColor="text1"/>
          <w:sz w:val="27"/>
          <w:szCs w:val="27"/>
        </w:rPr>
        <w:t>6)</w:t>
      </w:r>
      <w:r w:rsidRPr="00E22143">
        <w:rPr>
          <w:rFonts w:ascii="Times New Roman" w:hAnsi="Times New Roman" w:cs="Times New Roman"/>
          <w:sz w:val="27"/>
          <w:szCs w:val="27"/>
        </w:rPr>
        <w:t xml:space="preserve"> рекомендации по снижению нелегальных трудовых отношений.</w:t>
      </w:r>
    </w:p>
    <w:p w:rsidR="00056465" w:rsidRPr="00056465" w:rsidRDefault="00716EF1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2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Рекомендации по вопросам повышения эффективности деятельности убыточных организаций должны содержать предложения налогоплательщику: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1) перепроверить правильность формирования величины налоговой базы </w:t>
      </w:r>
      <w:r w:rsidR="00B15A47">
        <w:rPr>
          <w:color w:val="000000" w:themeColor="text1"/>
          <w:sz w:val="27"/>
          <w:szCs w:val="27"/>
        </w:rPr>
        <w:br/>
      </w:r>
      <w:r w:rsidRPr="00056465">
        <w:rPr>
          <w:color w:val="000000" w:themeColor="text1"/>
          <w:sz w:val="27"/>
          <w:szCs w:val="27"/>
        </w:rPr>
        <w:t>по налогу на прибыль в строгом соответствии с требованиями налогового законодательства Российской Федерации;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2) убедиться в том, что используемый в организации порядок документооборота обеспечивает полноту и своевременность отражения </w:t>
      </w:r>
      <w:r w:rsidR="00B15A47">
        <w:rPr>
          <w:color w:val="000000" w:themeColor="text1"/>
          <w:sz w:val="27"/>
          <w:szCs w:val="27"/>
        </w:rPr>
        <w:br/>
      </w:r>
      <w:r w:rsidRPr="00056465">
        <w:rPr>
          <w:color w:val="000000" w:themeColor="text1"/>
          <w:sz w:val="27"/>
          <w:szCs w:val="27"/>
        </w:rPr>
        <w:t xml:space="preserve">в бухгалтерском учете операций финансово-хозяйственной деятельности, </w:t>
      </w:r>
      <w:r w:rsidR="00B15A47">
        <w:rPr>
          <w:color w:val="000000" w:themeColor="text1"/>
          <w:sz w:val="27"/>
          <w:szCs w:val="27"/>
        </w:rPr>
        <w:br/>
      </w:r>
      <w:r w:rsidRPr="00056465">
        <w:rPr>
          <w:color w:val="000000" w:themeColor="text1"/>
          <w:sz w:val="27"/>
          <w:szCs w:val="27"/>
        </w:rPr>
        <w:t>в частности, операций, результатом которых является увеличение экономических выгод в результате поступления активов (денежных средств, иного имущества и (или) погашения обязательств).</w:t>
      </w:r>
    </w:p>
    <w:p w:rsidR="00056465" w:rsidRPr="00056465" w:rsidRDefault="00716EF1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3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Рекомендации по вопросам повышения среднемесячной заработной платы должны содержать предложения налогоплательщику: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>1) перепроверить полноту отражения в представленной налоговой отчетности налоговой базы для исчисления налогов;</w:t>
      </w:r>
    </w:p>
    <w:p w:rsidR="00056465" w:rsidRPr="00056465" w:rsidRDefault="00056465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056465">
        <w:rPr>
          <w:color w:val="000000" w:themeColor="text1"/>
          <w:sz w:val="27"/>
          <w:szCs w:val="27"/>
        </w:rPr>
        <w:t xml:space="preserve">2) представить уточненные налоговые (декларации) расчеты, сведения о доходах физических лиц (справки </w:t>
      </w:r>
      <w:hyperlink r:id="rId29" w:history="1">
        <w:r w:rsidRPr="00056465">
          <w:rPr>
            <w:color w:val="000000" w:themeColor="text1"/>
            <w:sz w:val="27"/>
            <w:szCs w:val="27"/>
          </w:rPr>
          <w:t>формы 2-НДФЛ</w:t>
        </w:r>
      </w:hyperlink>
      <w:r w:rsidRPr="00056465">
        <w:rPr>
          <w:color w:val="000000" w:themeColor="text1"/>
          <w:sz w:val="27"/>
          <w:szCs w:val="27"/>
        </w:rPr>
        <w:t>) в случае обнаружения ошибок.</w:t>
      </w:r>
    </w:p>
    <w:p w:rsidR="00056465" w:rsidRPr="00056465" w:rsidRDefault="00716EF1" w:rsidP="00B15A4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056465" w:rsidRPr="00056465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4</w:t>
      </w:r>
      <w:r w:rsidR="00157065">
        <w:rPr>
          <w:color w:val="000000" w:themeColor="text1"/>
          <w:sz w:val="27"/>
          <w:szCs w:val="27"/>
        </w:rPr>
        <w:t>.</w:t>
      </w:r>
      <w:r w:rsidR="00056465" w:rsidRPr="00056465">
        <w:rPr>
          <w:color w:val="000000" w:themeColor="text1"/>
          <w:sz w:val="27"/>
          <w:szCs w:val="27"/>
        </w:rPr>
        <w:t xml:space="preserve"> Члены Комиссии в пределах своей компетенции на основании решения по протоколу заседания</w:t>
      </w:r>
      <w:r w:rsidR="00054AA0">
        <w:rPr>
          <w:color w:val="000000" w:themeColor="text1"/>
          <w:sz w:val="27"/>
          <w:szCs w:val="27"/>
        </w:rPr>
        <w:t xml:space="preserve"> </w:t>
      </w:r>
      <w:r w:rsidR="00056465" w:rsidRPr="00056465">
        <w:rPr>
          <w:color w:val="000000" w:themeColor="text1"/>
          <w:sz w:val="27"/>
          <w:szCs w:val="27"/>
        </w:rPr>
        <w:t>с учетом законодательства Российской Федерации рассматривают вопрос о целесообразности проведения контрольных и (или) надзорных мероприятий в пределах своей компетенции.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01CF9" w:rsidRDefault="00601CF9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01CF9" w:rsidRDefault="00601CF9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42776" w:rsidRDefault="00342776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2259C" w:rsidRDefault="00D2259C" w:rsidP="0005646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6465" w:rsidRPr="00056465" w:rsidRDefault="00B15A47" w:rsidP="00B15A47">
      <w:pPr>
        <w:pStyle w:val="ConsPlusNormal"/>
        <w:tabs>
          <w:tab w:val="left" w:pos="6237"/>
          <w:tab w:val="left" w:pos="6379"/>
          <w:tab w:val="left" w:pos="6521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880DE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056465" w:rsidRPr="00056465" w:rsidRDefault="00B15A47" w:rsidP="00B15A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 администрации</w:t>
      </w:r>
    </w:p>
    <w:p w:rsidR="00056465" w:rsidRPr="00056465" w:rsidRDefault="00B15A47" w:rsidP="00B15A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056465" w:rsidRPr="00056465">
        <w:rPr>
          <w:rFonts w:ascii="Times New Roman" w:hAnsi="Times New Roman" w:cs="Times New Roman"/>
          <w:color w:val="000000" w:themeColor="text1"/>
          <w:sz w:val="24"/>
          <w:szCs w:val="24"/>
        </w:rPr>
        <w:t>Асбестовского городского округа</w:t>
      </w:r>
    </w:p>
    <w:p w:rsidR="00056465" w:rsidRPr="00056465" w:rsidRDefault="00B15A47" w:rsidP="00B15A47">
      <w:pPr>
        <w:pStyle w:val="ConsPlusNormal"/>
        <w:tabs>
          <w:tab w:val="left" w:pos="6379"/>
        </w:tabs>
        <w:ind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от 20.03.2020 № 174-ПА</w:t>
      </w:r>
    </w:p>
    <w:p w:rsidR="00056465" w:rsidRPr="00056465" w:rsidRDefault="00056465" w:rsidP="00056465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P129"/>
      <w:bookmarkEnd w:id="1"/>
    </w:p>
    <w:p w:rsidR="00056465" w:rsidRPr="00583727" w:rsidRDefault="00056465" w:rsidP="0005646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7"/>
          <w:szCs w:val="27"/>
        </w:rPr>
      </w:pPr>
      <w:r w:rsidRPr="00583727">
        <w:rPr>
          <w:b/>
          <w:bCs/>
          <w:color w:val="000000" w:themeColor="text1"/>
          <w:sz w:val="27"/>
          <w:szCs w:val="27"/>
        </w:rPr>
        <w:t>СОСТАВ</w:t>
      </w:r>
    </w:p>
    <w:p w:rsidR="00B15A47" w:rsidRDefault="00056465" w:rsidP="00B15A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7"/>
          <w:szCs w:val="27"/>
        </w:rPr>
      </w:pPr>
      <w:r w:rsidRPr="00583727">
        <w:rPr>
          <w:b/>
          <w:bCs/>
          <w:color w:val="000000" w:themeColor="text1"/>
          <w:sz w:val="27"/>
          <w:szCs w:val="27"/>
        </w:rPr>
        <w:t>МЕЖВЕДОМСТВЕННОЙ КОМИССИИ ПО ВОПРОСАМ УКРЕПЛЕНИЯ ФИНАНСОВОЙ</w:t>
      </w:r>
      <w:r w:rsidR="00B15A47">
        <w:rPr>
          <w:b/>
          <w:bCs/>
          <w:color w:val="000000" w:themeColor="text1"/>
          <w:sz w:val="27"/>
          <w:szCs w:val="27"/>
        </w:rPr>
        <w:t xml:space="preserve"> </w:t>
      </w:r>
      <w:r w:rsidRPr="00583727">
        <w:rPr>
          <w:b/>
          <w:bCs/>
          <w:color w:val="000000" w:themeColor="text1"/>
          <w:sz w:val="27"/>
          <w:szCs w:val="27"/>
        </w:rPr>
        <w:t xml:space="preserve">САМОСТОЯТЕЛЬНОСТИ БЮДЖЕТА </w:t>
      </w:r>
    </w:p>
    <w:p w:rsidR="00056465" w:rsidRPr="00583727" w:rsidRDefault="00056465" w:rsidP="00B15A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7"/>
          <w:szCs w:val="27"/>
        </w:rPr>
      </w:pPr>
      <w:r w:rsidRPr="00583727">
        <w:rPr>
          <w:b/>
          <w:bCs/>
          <w:color w:val="000000" w:themeColor="text1"/>
          <w:sz w:val="27"/>
          <w:szCs w:val="27"/>
        </w:rPr>
        <w:t>АСБЕСТОВСКОГО ГОРОДСКОГО ОКРУГА</w:t>
      </w:r>
    </w:p>
    <w:p w:rsidR="00056465" w:rsidRPr="00583727" w:rsidRDefault="00056465" w:rsidP="00056465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Тихонова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Наталья Робертовна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глава Асбестовского городского округа, председатель комиссии;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Кирьянова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Лариса Ивановна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Первый заместитель главы администрации Асбестовского городского округа, заместитель председателя комиссии;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056465">
              <w:rPr>
                <w:bCs/>
                <w:color w:val="000000" w:themeColor="text1"/>
                <w:sz w:val="27"/>
                <w:szCs w:val="27"/>
              </w:rPr>
              <w:t>Савина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056465">
              <w:rPr>
                <w:bCs/>
                <w:color w:val="000000" w:themeColor="text1"/>
                <w:sz w:val="27"/>
                <w:szCs w:val="27"/>
              </w:rPr>
              <w:t>Алина Константиновна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ведущий специалист отдела по экономике администрации Асбестовского городского округа, секретарь комиссии</w:t>
            </w:r>
          </w:p>
        </w:tc>
      </w:tr>
      <w:tr w:rsidR="00056465" w:rsidRPr="00583727" w:rsidTr="000816A3">
        <w:tc>
          <w:tcPr>
            <w:tcW w:w="9071" w:type="dxa"/>
            <w:gridSpan w:val="2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члены комиссии: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Брагина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Елена Викторовна</w:t>
            </w:r>
          </w:p>
        </w:tc>
        <w:tc>
          <w:tcPr>
            <w:tcW w:w="6236" w:type="dxa"/>
          </w:tcPr>
          <w:p w:rsidR="00056465" w:rsidRPr="00583727" w:rsidRDefault="00056465" w:rsidP="00DF30D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ведущий специалист отдела по экономике администрации Асбестовского городского округа;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Бубнов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Андрей Вячеславович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начальник юридического отдела администрации Асбестовского городского округа;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Ваганова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Елена Викторовна</w:t>
            </w:r>
          </w:p>
        </w:tc>
        <w:tc>
          <w:tcPr>
            <w:tcW w:w="6236" w:type="dxa"/>
          </w:tcPr>
          <w:p w:rsidR="00056465" w:rsidRPr="00583727" w:rsidRDefault="00056465" w:rsidP="00B15A4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- заместитель директора Государственного казенного учреждения службы занятости населения Свердловской области 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t>«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Асбестовский центр занятости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t>»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 (по согласованию);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Валова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Светлана Геннадьевна</w:t>
            </w:r>
          </w:p>
        </w:tc>
        <w:tc>
          <w:tcPr>
            <w:tcW w:w="6236" w:type="dxa"/>
          </w:tcPr>
          <w:p w:rsidR="00056465" w:rsidRPr="00583727" w:rsidRDefault="00056465" w:rsidP="00DF30D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начальник Финансового управления администрации Асбестовского городского округа;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Великанова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6236" w:type="dxa"/>
          </w:tcPr>
          <w:p w:rsidR="00056465" w:rsidRPr="00583727" w:rsidRDefault="00056465" w:rsidP="00DF30D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начальник отдела по управлению муниципальным имуществом администрации Асбестовского городского округа;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Жилин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Иван Викторович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- государственный инспектор труда (по охране труда) Государственной инспекции труда 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br/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в Свердловской области (по согласованию);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Кирьянова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Ольга Федоровна</w:t>
            </w:r>
          </w:p>
        </w:tc>
        <w:tc>
          <w:tcPr>
            <w:tcW w:w="6236" w:type="dxa"/>
          </w:tcPr>
          <w:p w:rsidR="00056465" w:rsidRDefault="00056465" w:rsidP="0015706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- директор филиала </w:t>
            </w:r>
            <w:r w:rsidR="00157065">
              <w:rPr>
                <w:bCs/>
                <w:color w:val="000000" w:themeColor="text1"/>
                <w:sz w:val="27"/>
                <w:szCs w:val="27"/>
              </w:rPr>
              <w:t>№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 5 Государственного учреждения Свердловского регионального отделения Фонда социального страхования Российской Федерации (по согласованию);</w:t>
            </w:r>
          </w:p>
          <w:p w:rsidR="009D2C4A" w:rsidRPr="00583727" w:rsidRDefault="009D2C4A" w:rsidP="0015706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lastRenderedPageBreak/>
              <w:t>Корепина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Лидия Александровна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заместитель начальника государственного учреждения - Управления Пенсионного фонда Российской Федерации в городе Асбесте Свердловской области (по согласованию);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Неустроева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Татьяна Владимировна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начальник отдела по экономике администрации Асбестовского городского округа;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Пургина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Елена Анатольевна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председатель Счетной палаты Асбестовского городского округа</w:t>
            </w:r>
            <w:r w:rsidR="00DF30D2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F30D2" w:rsidRPr="00583727">
              <w:rPr>
                <w:bCs/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Ремезов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Леонид Юрьевич</w:t>
            </w:r>
          </w:p>
        </w:tc>
        <w:tc>
          <w:tcPr>
            <w:tcW w:w="6236" w:type="dxa"/>
          </w:tcPr>
          <w:p w:rsidR="00056465" w:rsidRPr="00583727" w:rsidRDefault="00056465" w:rsidP="00B15A4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- председатель профсоюзной организации открытого акционерного общества 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t>«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Ураласбест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t>»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880DE2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9005D9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Нисковских</w:t>
            </w:r>
          </w:p>
          <w:p w:rsidR="00056465" w:rsidRPr="00583727" w:rsidRDefault="009005D9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Евгений Александрович</w:t>
            </w:r>
          </w:p>
        </w:tc>
        <w:tc>
          <w:tcPr>
            <w:tcW w:w="6236" w:type="dxa"/>
          </w:tcPr>
          <w:p w:rsidR="00056465" w:rsidRPr="00583727" w:rsidRDefault="00056465" w:rsidP="00386BEB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- </w:t>
            </w:r>
            <w:r w:rsidR="009005D9">
              <w:rPr>
                <w:bCs/>
                <w:color w:val="000000" w:themeColor="text1"/>
                <w:sz w:val="27"/>
                <w:szCs w:val="27"/>
              </w:rPr>
              <w:t xml:space="preserve">заместитель 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начальник</w:t>
            </w:r>
            <w:r w:rsidR="009005D9">
              <w:rPr>
                <w:bCs/>
                <w:color w:val="000000" w:themeColor="text1"/>
                <w:sz w:val="27"/>
                <w:szCs w:val="27"/>
              </w:rPr>
              <w:t>а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 отдела урегулирования задолженности и обеспечения процедур банкротства Межрайонной инспекции Федеральной налоговой службы </w:t>
            </w:r>
            <w:r w:rsidR="00386BEB">
              <w:rPr>
                <w:bCs/>
                <w:color w:val="000000" w:themeColor="text1"/>
                <w:sz w:val="27"/>
                <w:szCs w:val="27"/>
              </w:rPr>
              <w:t>№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 29 по Свердловской области 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br/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056465" w:rsidRPr="00583727" w:rsidTr="000816A3"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Стерляжникова</w:t>
            </w:r>
          </w:p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Анна Михайловна</w:t>
            </w:r>
          </w:p>
        </w:tc>
        <w:tc>
          <w:tcPr>
            <w:tcW w:w="6236" w:type="dxa"/>
          </w:tcPr>
          <w:p w:rsidR="00056465" w:rsidRPr="00583727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- руководитель Асбестовского районного отдела судебных приставов (по согласованию);</w:t>
            </w:r>
          </w:p>
        </w:tc>
      </w:tr>
      <w:tr w:rsidR="00056465" w:rsidRPr="00583727" w:rsidTr="00056465">
        <w:trPr>
          <w:trHeight w:val="26"/>
        </w:trPr>
        <w:tc>
          <w:tcPr>
            <w:tcW w:w="2835" w:type="dxa"/>
          </w:tcPr>
          <w:p w:rsidR="00056465" w:rsidRPr="00583727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Юстус</w:t>
            </w:r>
          </w:p>
          <w:p w:rsidR="0079629B" w:rsidRDefault="00056465" w:rsidP="000816A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>Валерий Викторович</w:t>
            </w:r>
          </w:p>
          <w:p w:rsidR="0079629B" w:rsidRPr="0079629B" w:rsidRDefault="0079629B" w:rsidP="0079629B">
            <w:pPr>
              <w:rPr>
                <w:sz w:val="27"/>
                <w:szCs w:val="27"/>
              </w:rPr>
            </w:pPr>
          </w:p>
          <w:p w:rsidR="0079629B" w:rsidRPr="0079629B" w:rsidRDefault="0079629B" w:rsidP="0079629B">
            <w:pPr>
              <w:rPr>
                <w:sz w:val="27"/>
                <w:szCs w:val="27"/>
              </w:rPr>
            </w:pPr>
          </w:p>
          <w:p w:rsidR="0079629B" w:rsidRPr="0079629B" w:rsidRDefault="0079629B" w:rsidP="0079629B">
            <w:pPr>
              <w:rPr>
                <w:sz w:val="27"/>
                <w:szCs w:val="27"/>
              </w:rPr>
            </w:pPr>
          </w:p>
          <w:p w:rsidR="0079629B" w:rsidRPr="0079629B" w:rsidRDefault="0079629B" w:rsidP="0079629B">
            <w:pPr>
              <w:rPr>
                <w:sz w:val="27"/>
                <w:szCs w:val="27"/>
              </w:rPr>
            </w:pPr>
          </w:p>
          <w:p w:rsidR="0079629B" w:rsidRDefault="0079629B" w:rsidP="0079629B">
            <w:pPr>
              <w:rPr>
                <w:sz w:val="27"/>
                <w:szCs w:val="27"/>
              </w:rPr>
            </w:pPr>
          </w:p>
          <w:p w:rsidR="00056465" w:rsidRPr="0079629B" w:rsidRDefault="00DF30D2" w:rsidP="009005D9">
            <w:pPr>
              <w:rPr>
                <w:sz w:val="27"/>
                <w:szCs w:val="27"/>
              </w:rPr>
            </w:pPr>
            <w:r>
              <w:rPr>
                <w:rFonts w:eastAsia="Calibri"/>
                <w:lang w:eastAsia="en-US"/>
              </w:rPr>
              <w:t>Представитель</w:t>
            </w:r>
          </w:p>
        </w:tc>
        <w:tc>
          <w:tcPr>
            <w:tcW w:w="6236" w:type="dxa"/>
          </w:tcPr>
          <w:p w:rsidR="00056465" w:rsidRDefault="00056465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83727">
              <w:rPr>
                <w:bCs/>
                <w:color w:val="000000" w:themeColor="text1"/>
                <w:sz w:val="27"/>
                <w:szCs w:val="27"/>
              </w:rPr>
              <w:t xml:space="preserve">- заместитель генерального директора по персоналу и социальному развитию акционерного общества 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t>«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Ураласбест</w:t>
            </w:r>
            <w:r w:rsidR="00B15A47">
              <w:rPr>
                <w:bCs/>
                <w:color w:val="000000" w:themeColor="text1"/>
                <w:sz w:val="27"/>
                <w:szCs w:val="27"/>
              </w:rPr>
              <w:t>»</w:t>
            </w:r>
            <w:r w:rsidRPr="00583727">
              <w:rPr>
                <w:bCs/>
                <w:color w:val="000000" w:themeColor="text1"/>
                <w:sz w:val="27"/>
                <w:szCs w:val="27"/>
              </w:rPr>
              <w:t>, исполнительный директор Совета Асбестовского филиала Свердловской области Союза промышленников и предпринимателей (р</w:t>
            </w:r>
            <w:r w:rsidR="00DF30D2">
              <w:rPr>
                <w:bCs/>
                <w:color w:val="000000" w:themeColor="text1"/>
                <w:sz w:val="27"/>
                <w:szCs w:val="27"/>
              </w:rPr>
              <w:t>аботодателей) (по согласованию);</w:t>
            </w:r>
          </w:p>
          <w:p w:rsidR="0079629B" w:rsidRDefault="0079629B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</w:p>
          <w:p w:rsidR="009005D9" w:rsidRDefault="0079629B" w:rsidP="009005D9">
            <w:pPr>
              <w:rPr>
                <w:rFonts w:eastAsia="Calibri"/>
                <w:lang w:eastAsia="en-US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05D9">
              <w:rPr>
                <w:rFonts w:eastAsia="Calibri"/>
                <w:lang w:eastAsia="en-US"/>
              </w:rPr>
              <w:t>Прокуратуры (по согласованию)</w:t>
            </w:r>
            <w:r w:rsidR="00DF30D2">
              <w:rPr>
                <w:rFonts w:eastAsia="Calibri"/>
                <w:lang w:eastAsia="en-US"/>
              </w:rPr>
              <w:t>.</w:t>
            </w:r>
          </w:p>
          <w:p w:rsidR="0079629B" w:rsidRDefault="0079629B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</w:p>
          <w:p w:rsidR="001E5090" w:rsidRDefault="001E5090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</w:p>
          <w:p w:rsidR="001E5090" w:rsidRPr="00583727" w:rsidRDefault="001E5090" w:rsidP="00880DE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056465" w:rsidRPr="00A86998" w:rsidRDefault="00056465" w:rsidP="00A86998">
      <w:pPr>
        <w:tabs>
          <w:tab w:val="left" w:pos="7596"/>
        </w:tabs>
        <w:rPr>
          <w:sz w:val="27"/>
          <w:szCs w:val="27"/>
        </w:rPr>
      </w:pPr>
    </w:p>
    <w:sectPr w:rsidR="00056465" w:rsidRPr="00A86998" w:rsidSect="00BB562D">
      <w:headerReference w:type="default" r:id="rId30"/>
      <w:pgSz w:w="11906" w:h="16838"/>
      <w:pgMar w:top="1134" w:right="567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52" w:rsidRDefault="00440152" w:rsidP="00786F03">
      <w:r>
        <w:separator/>
      </w:r>
    </w:p>
  </w:endnote>
  <w:endnote w:type="continuationSeparator" w:id="1">
    <w:p w:rsidR="00440152" w:rsidRDefault="00440152" w:rsidP="0078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52" w:rsidRDefault="00440152" w:rsidP="00786F03">
      <w:r>
        <w:separator/>
      </w:r>
    </w:p>
  </w:footnote>
  <w:footnote w:type="continuationSeparator" w:id="1">
    <w:p w:rsidR="00440152" w:rsidRDefault="00440152" w:rsidP="00786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E6" w:rsidRDefault="006C64E5">
    <w:pPr>
      <w:pStyle w:val="a7"/>
      <w:jc w:val="center"/>
    </w:pPr>
    <w:fldSimple w:instr=" PAGE   \* MERGEFORMAT ">
      <w:r w:rsidR="004637E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03" w:rsidRDefault="006C64E5">
    <w:pPr>
      <w:pStyle w:val="a7"/>
      <w:jc w:val="center"/>
    </w:pPr>
    <w:fldSimple w:instr=" PAGE   \* MERGEFORMAT ">
      <w:r w:rsidR="004637EE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E8"/>
    <w:rsid w:val="0002789E"/>
    <w:rsid w:val="00051090"/>
    <w:rsid w:val="00054AA0"/>
    <w:rsid w:val="00056465"/>
    <w:rsid w:val="000816EA"/>
    <w:rsid w:val="00082E5F"/>
    <w:rsid w:val="000F268D"/>
    <w:rsid w:val="00124738"/>
    <w:rsid w:val="00157065"/>
    <w:rsid w:val="001649E8"/>
    <w:rsid w:val="001947C2"/>
    <w:rsid w:val="001D251F"/>
    <w:rsid w:val="001E5090"/>
    <w:rsid w:val="001E6B66"/>
    <w:rsid w:val="00201918"/>
    <w:rsid w:val="00204760"/>
    <w:rsid w:val="00204869"/>
    <w:rsid w:val="00212693"/>
    <w:rsid w:val="00233C64"/>
    <w:rsid w:val="00237C13"/>
    <w:rsid w:val="0025497B"/>
    <w:rsid w:val="00261EDE"/>
    <w:rsid w:val="00292021"/>
    <w:rsid w:val="002A1E27"/>
    <w:rsid w:val="002A6E1E"/>
    <w:rsid w:val="002A7B61"/>
    <w:rsid w:val="002C04E9"/>
    <w:rsid w:val="002D2156"/>
    <w:rsid w:val="003249B4"/>
    <w:rsid w:val="00325248"/>
    <w:rsid w:val="00326036"/>
    <w:rsid w:val="00331695"/>
    <w:rsid w:val="00342776"/>
    <w:rsid w:val="00375073"/>
    <w:rsid w:val="00386BEB"/>
    <w:rsid w:val="00394CEF"/>
    <w:rsid w:val="003C18D5"/>
    <w:rsid w:val="003C552F"/>
    <w:rsid w:val="003E5601"/>
    <w:rsid w:val="003E7EE7"/>
    <w:rsid w:val="003F68BE"/>
    <w:rsid w:val="0042173C"/>
    <w:rsid w:val="00427338"/>
    <w:rsid w:val="00430A25"/>
    <w:rsid w:val="00440152"/>
    <w:rsid w:val="004637EE"/>
    <w:rsid w:val="0048639C"/>
    <w:rsid w:val="004A2540"/>
    <w:rsid w:val="004A518F"/>
    <w:rsid w:val="004F62D9"/>
    <w:rsid w:val="004F7388"/>
    <w:rsid w:val="00514122"/>
    <w:rsid w:val="00533D4A"/>
    <w:rsid w:val="00572A83"/>
    <w:rsid w:val="00595996"/>
    <w:rsid w:val="006012AA"/>
    <w:rsid w:val="00601CF9"/>
    <w:rsid w:val="00622B3A"/>
    <w:rsid w:val="006307BD"/>
    <w:rsid w:val="00631DFA"/>
    <w:rsid w:val="0065537E"/>
    <w:rsid w:val="006803B4"/>
    <w:rsid w:val="006918D5"/>
    <w:rsid w:val="00692380"/>
    <w:rsid w:val="006C3C16"/>
    <w:rsid w:val="006C64E5"/>
    <w:rsid w:val="006C772B"/>
    <w:rsid w:val="006C7ED3"/>
    <w:rsid w:val="006D427E"/>
    <w:rsid w:val="006D637B"/>
    <w:rsid w:val="00716EF1"/>
    <w:rsid w:val="00734C6B"/>
    <w:rsid w:val="00757E7B"/>
    <w:rsid w:val="00774BBB"/>
    <w:rsid w:val="00776FDD"/>
    <w:rsid w:val="00777572"/>
    <w:rsid w:val="0078275B"/>
    <w:rsid w:val="0078523A"/>
    <w:rsid w:val="00786F03"/>
    <w:rsid w:val="00792482"/>
    <w:rsid w:val="0079629B"/>
    <w:rsid w:val="007A554B"/>
    <w:rsid w:val="007A7222"/>
    <w:rsid w:val="007C0777"/>
    <w:rsid w:val="007C5AAC"/>
    <w:rsid w:val="007D3BBB"/>
    <w:rsid w:val="007F030C"/>
    <w:rsid w:val="007F61CF"/>
    <w:rsid w:val="00807D24"/>
    <w:rsid w:val="00807E36"/>
    <w:rsid w:val="00814F32"/>
    <w:rsid w:val="00833606"/>
    <w:rsid w:val="008535F5"/>
    <w:rsid w:val="008558E5"/>
    <w:rsid w:val="008567A4"/>
    <w:rsid w:val="00875306"/>
    <w:rsid w:val="00880DE2"/>
    <w:rsid w:val="008A2057"/>
    <w:rsid w:val="008C3B54"/>
    <w:rsid w:val="008D4781"/>
    <w:rsid w:val="009005D9"/>
    <w:rsid w:val="009031E6"/>
    <w:rsid w:val="00910E3F"/>
    <w:rsid w:val="00915A06"/>
    <w:rsid w:val="00915EC0"/>
    <w:rsid w:val="00916EE5"/>
    <w:rsid w:val="00934C9B"/>
    <w:rsid w:val="00953019"/>
    <w:rsid w:val="0098144D"/>
    <w:rsid w:val="00982917"/>
    <w:rsid w:val="009954D2"/>
    <w:rsid w:val="009B16A9"/>
    <w:rsid w:val="009B2ADA"/>
    <w:rsid w:val="009C4102"/>
    <w:rsid w:val="009D2C4A"/>
    <w:rsid w:val="009D7727"/>
    <w:rsid w:val="00A0012A"/>
    <w:rsid w:val="00A0677C"/>
    <w:rsid w:val="00A2331D"/>
    <w:rsid w:val="00A4359D"/>
    <w:rsid w:val="00A74A95"/>
    <w:rsid w:val="00A811C3"/>
    <w:rsid w:val="00A86998"/>
    <w:rsid w:val="00A90E35"/>
    <w:rsid w:val="00A92F5B"/>
    <w:rsid w:val="00AF6A59"/>
    <w:rsid w:val="00B11D9B"/>
    <w:rsid w:val="00B15A47"/>
    <w:rsid w:val="00B235F8"/>
    <w:rsid w:val="00B41CED"/>
    <w:rsid w:val="00B677D5"/>
    <w:rsid w:val="00B953F0"/>
    <w:rsid w:val="00BA11A9"/>
    <w:rsid w:val="00BB562D"/>
    <w:rsid w:val="00BC2DFE"/>
    <w:rsid w:val="00BF2F6F"/>
    <w:rsid w:val="00BF51FE"/>
    <w:rsid w:val="00C168E4"/>
    <w:rsid w:val="00C21AEE"/>
    <w:rsid w:val="00C50168"/>
    <w:rsid w:val="00C83D81"/>
    <w:rsid w:val="00C9172D"/>
    <w:rsid w:val="00CA5297"/>
    <w:rsid w:val="00CC5331"/>
    <w:rsid w:val="00CC76B7"/>
    <w:rsid w:val="00CF5AE2"/>
    <w:rsid w:val="00D2259C"/>
    <w:rsid w:val="00D36C00"/>
    <w:rsid w:val="00D51438"/>
    <w:rsid w:val="00D573E3"/>
    <w:rsid w:val="00D859F3"/>
    <w:rsid w:val="00DA6DC7"/>
    <w:rsid w:val="00DE5FA0"/>
    <w:rsid w:val="00DF30D2"/>
    <w:rsid w:val="00E04EA2"/>
    <w:rsid w:val="00E14070"/>
    <w:rsid w:val="00E20E3E"/>
    <w:rsid w:val="00E22143"/>
    <w:rsid w:val="00E40F52"/>
    <w:rsid w:val="00E62C6D"/>
    <w:rsid w:val="00E85BA5"/>
    <w:rsid w:val="00E93AD1"/>
    <w:rsid w:val="00E95483"/>
    <w:rsid w:val="00EB0F50"/>
    <w:rsid w:val="00EC6F8F"/>
    <w:rsid w:val="00EE320C"/>
    <w:rsid w:val="00EF5D35"/>
    <w:rsid w:val="00F04284"/>
    <w:rsid w:val="00F32113"/>
    <w:rsid w:val="00F40FD7"/>
    <w:rsid w:val="00F4576F"/>
    <w:rsid w:val="00F67884"/>
    <w:rsid w:val="00F81F51"/>
    <w:rsid w:val="00F93809"/>
    <w:rsid w:val="00FA25A3"/>
    <w:rsid w:val="00FA6BE8"/>
    <w:rsid w:val="00FD56B4"/>
    <w:rsid w:val="00FD5FCD"/>
    <w:rsid w:val="00FD68E8"/>
    <w:rsid w:val="00FE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20C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C18D5"/>
    <w:pPr>
      <w:keepNext/>
      <w:jc w:val="center"/>
      <w:outlineLvl w:val="1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92F5B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734C6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2D21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D215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786F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F03"/>
    <w:rPr>
      <w:color w:val="000000"/>
      <w:sz w:val="28"/>
      <w:szCs w:val="28"/>
    </w:rPr>
  </w:style>
  <w:style w:type="paragraph" w:styleId="a9">
    <w:name w:val="footer"/>
    <w:basedOn w:val="a"/>
    <w:link w:val="aa"/>
    <w:rsid w:val="00786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6F03"/>
    <w:rPr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3C18D5"/>
    <w:rPr>
      <w:b/>
      <w:sz w:val="24"/>
    </w:rPr>
  </w:style>
  <w:style w:type="paragraph" w:customStyle="1" w:styleId="ConsPlusTitle">
    <w:name w:val="ConsPlusTitle"/>
    <w:rsid w:val="000564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9031E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A452FD512A9AF71415B4FDE2561BB4AFA35D43B90ADF479375F2EFA9BF819F9E4C8225218BF459F2DC90630A7s7E" TargetMode="External"/><Relationship Id="rId13" Type="http://schemas.openxmlformats.org/officeDocument/2006/relationships/hyperlink" Target="consultantplus://offline/ref=15A7E3F9C9D1A353A6E89EF6184020A0BA85B98F8E6F1C215E625C10B82F47570783B987E17A6B20C10FE0167779F5D029J9S2D" TargetMode="External"/><Relationship Id="rId18" Type="http://schemas.openxmlformats.org/officeDocument/2006/relationships/hyperlink" Target="consultantplus://offline/ref=093F22F55FE8ED86D89C35DE958F2A731506C9A43CF56BEE7ADF88EE397C3CA411E6DBF8E207A789C8BE26EEC25CDA0DAC8FC177860457DF0A791A34O0n1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3F22F55FE8ED86D89C35DE958F2A731506C9A43FFC6FED7EDE88EE397C3CA411E6DBF8E207A789C8BE26EEC25CDA0DAC8FC177860457DF0A791A34O0n1E" TargetMode="External"/><Relationship Id="rId7" Type="http://schemas.openxmlformats.org/officeDocument/2006/relationships/hyperlink" Target="consultantplus://offline/ref=C5BA452FD512A9AF71414542C8493FB148F26BDB3E91A6AA25675979A5CBFE4CABA4967B1358AC459F33CB073275AD11808B6EA3A9C155392FA53910A7sFE" TargetMode="External"/><Relationship Id="rId12" Type="http://schemas.openxmlformats.org/officeDocument/2006/relationships/hyperlink" Target="consultantplus://offline/ref=C80EABC5416EC9D3036BA43E2F8D693415F0B01356F57486853F175788D46F39B65600A45CF58C0088474039981DE9526C0D9ED15C507B41557890CBP8v0E" TargetMode="External"/><Relationship Id="rId17" Type="http://schemas.openxmlformats.org/officeDocument/2006/relationships/hyperlink" Target="consultantplus://offline/ref=093F22F55FE8ED86D89C35DE958F2A731506C9A43CFA69EF7CDF88EE397C3CA411E6DBF8E207A789C8BE26EEC25CDA0DAC8FC177860457DF0A791A34O0n1E" TargetMode="External"/><Relationship Id="rId25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3F22F55FE8ED86D89C35DE958F2A731506C9A43CFB6FEB7ADA88EE397C3CA411E6DBF8E207A789C8BE26EEC25CDA0DAC8FC177860457DF0A791A34O0n1E" TargetMode="External"/><Relationship Id="rId20" Type="http://schemas.openxmlformats.org/officeDocument/2006/relationships/hyperlink" Target="consultantplus://offline/ref=093F22F55FE8ED86D89C35DE958F2A731506C9A43FFC68E87CD988EE397C3CA411E6DBF8E207A789C8BE26EEC25CDA0DAC8FC177860457DF0A791A34O0n1E" TargetMode="External"/><Relationship Id="rId29" Type="http://schemas.openxmlformats.org/officeDocument/2006/relationships/hyperlink" Target="consultantplus://offline/ref=FA2F015914D2A10FFF2D15AD6509BBF9C6B88E0DE24377162E78A912496F4456D1153E22E154E6465EC8ECD80FEBD1255EE45F62244C5A09vCOC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BDF5D6407899BFBE9AB3DC68F72ED448DA2BE8F57102FB75406B4C6DE08A72B26AE2E6018DF916E37189E777092E8A0FE536BF70B41B01DF9CE604RCu9E" TargetMode="External"/><Relationship Id="rId24" Type="http://schemas.openxmlformats.org/officeDocument/2006/relationships/hyperlink" Target="http://www.arasb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3F22F55FE8ED86D89C35DE958F2A731506C9A43CFB6AEE76DC88EE397C3CA411E6DBF8E207A789C8BE26EEC25CDA0DAC8FC177860457DF0A791A34O0n1E" TargetMode="External"/><Relationship Id="rId23" Type="http://schemas.openxmlformats.org/officeDocument/2006/relationships/hyperlink" Target="consultantplus://offline/ref=093F22F55FE8ED86D89C35DE958F2A731506C9A43FF960EA7EDE88EE397C3CA411E6DBF8E207A789C8BE26EEC25CDA0DAC8FC177860457DF0A791A34O0n1E" TargetMode="External"/><Relationship Id="rId28" Type="http://schemas.openxmlformats.org/officeDocument/2006/relationships/hyperlink" Target="consultantplus://offline/ref=206D133E99E7DA306EBE1E77F3B1A31057CCFCDC52822D2379F34DAFB01BF40F38B2DCEC85C8879313200A4BA9D2E33DE55FAD77198ED68A770AFCB7yAu5F" TargetMode="External"/><Relationship Id="rId10" Type="http://schemas.openxmlformats.org/officeDocument/2006/relationships/hyperlink" Target="consultantplus://offline/ref=C5BA452FD512A9AF71414542C8493FB148F26BDB3E92A6A22C605979A5CBFE4CABA4967B1358AC459F32C8063675AD11808B6EA3A9C155392FA53910A7sFE" TargetMode="External"/><Relationship Id="rId19" Type="http://schemas.openxmlformats.org/officeDocument/2006/relationships/hyperlink" Target="consultantplus://offline/ref=093F22F55FE8ED86D89C35DE958F2A731506C9A43FFD69E477DD88EE397C3CA411E6DBF8E207A789C8BE26EEC25CDA0DAC8FC177860457DF0A791A34O0n1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A452FD512A9AF71414542C8493FB148F26BDB3E92A6A22C605979A5CBFE4CABA4967B1358AC459F32C052603AAC4DC6DA7DA0ADC1563930AAsEE" TargetMode="External"/><Relationship Id="rId14" Type="http://schemas.openxmlformats.org/officeDocument/2006/relationships/hyperlink" Target="consultantplus://offline/ref=093F22F55FE8ED86D89C35DE958F2A731506C9A43CF960EA77D788EE397C3CA411E6DBF8E207A789C8BE26EEC25CDA0DAC8FC177860457DF0A791A34O0n1E" TargetMode="External"/><Relationship Id="rId22" Type="http://schemas.openxmlformats.org/officeDocument/2006/relationships/hyperlink" Target="consultantplus://offline/ref=093F22F55FE8ED86D89C35DE958F2A731506C9A43FF96DE878DA88EE397C3CA411E6DBF8E207A789C8BE26EEC25CDA0DAC8FC177860457DF0A791A34O0n1E" TargetMode="External"/><Relationship Id="rId27" Type="http://schemas.openxmlformats.org/officeDocument/2006/relationships/hyperlink" Target="consultantplus://offline/ref=986255B4B0DB5B38BC20A6D4F8AC5BA945C9511DD8E02C020D810A4213E20330CD3947F285FEC7F1F0BAFCgDHE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9975-D07E-48C1-99D4-22ED6EA2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результатам вышеуказанных оценок не позднее чем за один месяц до дня внесения проекта бюджета Асбестовского городского округа на очередной финансовый год в Думу Асбестовского городского округа может быть принято решение о сокращении бюджетных ассигнов</vt:lpstr>
    </vt:vector>
  </TitlesOfParts>
  <Company>RePack by SPecialiST</Company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результатам вышеуказанных оценок не позднее чем за один месяц до дня внесения проекта бюджета Асбестовского городского округа на очередной финансовый год в Думу Асбестовского городского округа может быть принято решение о сокращении бюджетных ассигнов</dc:title>
  <dc:creator>Разливенский</dc:creator>
  <cp:lastModifiedBy>luba</cp:lastModifiedBy>
  <cp:revision>8</cp:revision>
  <cp:lastPrinted>2020-03-24T10:29:00Z</cp:lastPrinted>
  <dcterms:created xsi:type="dcterms:W3CDTF">2020-03-23T08:38:00Z</dcterms:created>
  <dcterms:modified xsi:type="dcterms:W3CDTF">2020-03-24T10:32:00Z</dcterms:modified>
</cp:coreProperties>
</file>