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90" w:rsidRPr="00EE2857" w:rsidRDefault="00017690" w:rsidP="00017690">
      <w:pPr>
        <w:shd w:val="clear" w:color="auto" w:fill="FFFFFF"/>
        <w:rPr>
          <w:sz w:val="16"/>
          <w:szCs w:val="16"/>
        </w:rPr>
      </w:pPr>
    </w:p>
    <w:p w:rsidR="00EE2857" w:rsidRDefault="00EE2857" w:rsidP="00017690">
      <w:pPr>
        <w:shd w:val="clear" w:color="auto" w:fill="FFFFFF"/>
        <w:rPr>
          <w:sz w:val="28"/>
          <w:szCs w:val="24"/>
        </w:rPr>
      </w:pPr>
    </w:p>
    <w:p w:rsidR="00EE2857" w:rsidRDefault="00EE2857" w:rsidP="00017690">
      <w:pPr>
        <w:shd w:val="clear" w:color="auto" w:fill="FFFFFF"/>
        <w:rPr>
          <w:sz w:val="28"/>
          <w:szCs w:val="24"/>
        </w:rPr>
      </w:pPr>
    </w:p>
    <w:p w:rsidR="00EE2857" w:rsidRDefault="00EE2857" w:rsidP="00017690">
      <w:pPr>
        <w:shd w:val="clear" w:color="auto" w:fill="FFFFFF"/>
        <w:rPr>
          <w:sz w:val="28"/>
          <w:szCs w:val="24"/>
        </w:rPr>
      </w:pPr>
    </w:p>
    <w:p w:rsidR="00EE2857" w:rsidRPr="00D72011" w:rsidRDefault="00EE2857" w:rsidP="00017690">
      <w:pPr>
        <w:shd w:val="clear" w:color="auto" w:fill="FFFFFF"/>
        <w:rPr>
          <w:sz w:val="28"/>
          <w:szCs w:val="24"/>
        </w:rPr>
      </w:pPr>
      <w:r w:rsidRPr="00D72011">
        <w:rPr>
          <w:sz w:val="28"/>
          <w:szCs w:val="24"/>
        </w:rPr>
        <w:t xml:space="preserve">      15.02.2018</w:t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</w:r>
      <w:r w:rsidRPr="00D72011">
        <w:rPr>
          <w:sz w:val="28"/>
          <w:szCs w:val="24"/>
        </w:rPr>
        <w:tab/>
        <w:t xml:space="preserve">     78-ПА</w:t>
      </w:r>
    </w:p>
    <w:p w:rsidR="00EE2857" w:rsidRPr="00D72011" w:rsidRDefault="00EE2857" w:rsidP="00017690">
      <w:pPr>
        <w:shd w:val="clear" w:color="auto" w:fill="FFFFFF"/>
        <w:rPr>
          <w:sz w:val="28"/>
          <w:szCs w:val="24"/>
        </w:rPr>
      </w:pPr>
    </w:p>
    <w:p w:rsidR="00EE2857" w:rsidRPr="00D72011" w:rsidRDefault="00EE2857" w:rsidP="00017690">
      <w:pPr>
        <w:shd w:val="clear" w:color="auto" w:fill="FFFFFF"/>
        <w:rPr>
          <w:sz w:val="28"/>
          <w:szCs w:val="24"/>
        </w:rPr>
      </w:pPr>
    </w:p>
    <w:p w:rsidR="00EE2857" w:rsidRPr="00D72011" w:rsidRDefault="00EE2857" w:rsidP="00017690">
      <w:pPr>
        <w:shd w:val="clear" w:color="auto" w:fill="FFFFFF"/>
        <w:rPr>
          <w:sz w:val="28"/>
          <w:szCs w:val="24"/>
        </w:rPr>
      </w:pPr>
    </w:p>
    <w:p w:rsidR="00017690" w:rsidRPr="00D72011" w:rsidRDefault="00017690" w:rsidP="00017690">
      <w:pPr>
        <w:shd w:val="clear" w:color="auto" w:fill="FFFFFF"/>
        <w:rPr>
          <w:sz w:val="28"/>
          <w:szCs w:val="24"/>
        </w:rPr>
      </w:pPr>
    </w:p>
    <w:p w:rsidR="001C11ED" w:rsidRPr="00D72011" w:rsidRDefault="001C11ED" w:rsidP="00AB6A6E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72011">
        <w:rPr>
          <w:b/>
          <w:bCs/>
          <w:sz w:val="28"/>
          <w:szCs w:val="28"/>
        </w:rPr>
        <w:t>Об</w:t>
      </w:r>
      <w:r w:rsidR="006942C6" w:rsidRPr="00D72011">
        <w:rPr>
          <w:b/>
          <w:bCs/>
          <w:sz w:val="28"/>
          <w:szCs w:val="28"/>
        </w:rPr>
        <w:t xml:space="preserve"> </w:t>
      </w:r>
      <w:r w:rsidRPr="00D72011">
        <w:rPr>
          <w:b/>
          <w:bCs/>
          <w:sz w:val="28"/>
          <w:szCs w:val="28"/>
        </w:rPr>
        <w:t>утверждении Порядка предоставления из бюджета Асбестов</w:t>
      </w:r>
      <w:r w:rsidR="00302169" w:rsidRPr="00D72011">
        <w:rPr>
          <w:b/>
          <w:bCs/>
          <w:sz w:val="28"/>
          <w:szCs w:val="28"/>
        </w:rPr>
        <w:t>ского городского округа субсидии</w:t>
      </w:r>
      <w:r w:rsidR="00615E1E" w:rsidRPr="00D72011">
        <w:rPr>
          <w:b/>
          <w:bCs/>
          <w:sz w:val="28"/>
          <w:szCs w:val="28"/>
        </w:rPr>
        <w:t xml:space="preserve"> М</w:t>
      </w:r>
      <w:r w:rsidRPr="00D72011">
        <w:rPr>
          <w:b/>
          <w:bCs/>
          <w:sz w:val="28"/>
          <w:szCs w:val="28"/>
        </w:rPr>
        <w:t>униципальному казенному предприятию «Энергокомплекс»</w:t>
      </w:r>
      <w:r w:rsidR="005545B0" w:rsidRPr="00D72011">
        <w:rPr>
          <w:b/>
          <w:bCs/>
          <w:sz w:val="28"/>
          <w:szCs w:val="28"/>
        </w:rPr>
        <w:t xml:space="preserve"> Асбестовского городского округа</w:t>
      </w:r>
      <w:r w:rsidRPr="00D72011">
        <w:rPr>
          <w:b/>
          <w:bCs/>
          <w:sz w:val="28"/>
          <w:szCs w:val="28"/>
        </w:rPr>
        <w:t xml:space="preserve"> </w:t>
      </w:r>
      <w:r w:rsidR="00007C26" w:rsidRPr="00D72011">
        <w:rPr>
          <w:b/>
          <w:bCs/>
          <w:sz w:val="28"/>
          <w:szCs w:val="28"/>
        </w:rPr>
        <w:t xml:space="preserve">на возмещение затрат, связанных с </w:t>
      </w:r>
      <w:r w:rsidR="00EC0BFF" w:rsidRPr="00D72011">
        <w:rPr>
          <w:b/>
          <w:bCs/>
          <w:sz w:val="28"/>
          <w:szCs w:val="28"/>
        </w:rPr>
        <w:t xml:space="preserve">организацией мероприятий по </w:t>
      </w:r>
      <w:r w:rsidR="00AB6A6E" w:rsidRPr="00D72011">
        <w:rPr>
          <w:b/>
          <w:bCs/>
          <w:sz w:val="28"/>
          <w:szCs w:val="28"/>
        </w:rPr>
        <w:t>о</w:t>
      </w:r>
      <w:r w:rsidR="00EC0BFF" w:rsidRPr="00D72011">
        <w:rPr>
          <w:b/>
          <w:bCs/>
          <w:sz w:val="28"/>
          <w:szCs w:val="28"/>
        </w:rPr>
        <w:t>хране</w:t>
      </w:r>
      <w:r w:rsidR="00AB6A6E" w:rsidRPr="00D72011">
        <w:rPr>
          <w:b/>
          <w:bCs/>
          <w:sz w:val="28"/>
          <w:szCs w:val="28"/>
        </w:rPr>
        <w:t xml:space="preserve"> окружающей среды</w:t>
      </w:r>
      <w:r w:rsidR="00EC0BFF" w:rsidRPr="00D72011">
        <w:rPr>
          <w:b/>
          <w:bCs/>
          <w:sz w:val="28"/>
          <w:szCs w:val="28"/>
        </w:rPr>
        <w:t xml:space="preserve"> на территории Асбестовского городского округа</w:t>
      </w:r>
      <w:r w:rsidR="00AB6A6E" w:rsidRPr="00D72011">
        <w:rPr>
          <w:b/>
          <w:bCs/>
          <w:sz w:val="28"/>
          <w:szCs w:val="28"/>
        </w:rPr>
        <w:t>,</w:t>
      </w:r>
      <w:r w:rsidRPr="00D72011">
        <w:rPr>
          <w:b/>
          <w:bCs/>
          <w:sz w:val="28"/>
          <w:szCs w:val="28"/>
        </w:rPr>
        <w:t xml:space="preserve"> в 201</w:t>
      </w:r>
      <w:r w:rsidR="001A0AC9" w:rsidRPr="00D72011">
        <w:rPr>
          <w:b/>
          <w:bCs/>
          <w:sz w:val="28"/>
          <w:szCs w:val="28"/>
        </w:rPr>
        <w:t>8</w:t>
      </w:r>
      <w:r w:rsidRPr="00D72011">
        <w:rPr>
          <w:b/>
          <w:bCs/>
          <w:sz w:val="28"/>
          <w:szCs w:val="28"/>
        </w:rPr>
        <w:t xml:space="preserve"> году</w:t>
      </w:r>
    </w:p>
    <w:p w:rsidR="001C11ED" w:rsidRPr="00D72011" w:rsidRDefault="001C11ED" w:rsidP="00CE312E">
      <w:pPr>
        <w:autoSpaceDE/>
        <w:autoSpaceDN/>
        <w:adjustRightInd/>
        <w:ind w:firstLine="993"/>
        <w:jc w:val="center"/>
        <w:rPr>
          <w:b/>
          <w:bCs/>
          <w:sz w:val="28"/>
          <w:szCs w:val="28"/>
        </w:rPr>
      </w:pPr>
    </w:p>
    <w:p w:rsidR="00585CBF" w:rsidRPr="00D72011" w:rsidRDefault="00E26055" w:rsidP="00E26055">
      <w:pPr>
        <w:jc w:val="both"/>
        <w:rPr>
          <w:sz w:val="28"/>
          <w:szCs w:val="28"/>
        </w:rPr>
      </w:pPr>
      <w:r w:rsidRPr="00D72011">
        <w:rPr>
          <w:sz w:val="28"/>
          <w:szCs w:val="28"/>
        </w:rPr>
        <w:tab/>
      </w:r>
      <w:r w:rsidR="005912E7" w:rsidRPr="00D72011">
        <w:rPr>
          <w:sz w:val="28"/>
          <w:szCs w:val="28"/>
        </w:rPr>
        <w:t>В соответствии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</w:t>
      </w:r>
      <w:r w:rsidRPr="00D72011">
        <w:rPr>
          <w:sz w:val="28"/>
          <w:szCs w:val="28"/>
        </w:rPr>
        <w:t xml:space="preserve"> </w:t>
      </w:r>
      <w:r w:rsidR="005912E7" w:rsidRPr="00D72011">
        <w:rPr>
          <w:sz w:val="28"/>
          <w:szCs w:val="28"/>
        </w:rPr>
        <w:t>от 14 ноября 2002 года № 161-ФЗ «О государственных и муниципальных унитарных предприятиях», Постановлением Пра</w:t>
      </w:r>
      <w:r w:rsidRPr="00D72011">
        <w:rPr>
          <w:sz w:val="28"/>
          <w:szCs w:val="28"/>
        </w:rPr>
        <w:t xml:space="preserve">вительства Российской Федерации </w:t>
      </w:r>
      <w:r w:rsidR="005C4E98" w:rsidRPr="00D72011">
        <w:rPr>
          <w:sz w:val="28"/>
          <w:szCs w:val="28"/>
        </w:rPr>
        <w:t xml:space="preserve">от 06.09.2017 № 887 «Об общих требованиях </w:t>
      </w:r>
      <w:r w:rsidR="005912E7" w:rsidRPr="00D72011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Асбестовского городского округа от 2</w:t>
      </w:r>
      <w:r w:rsidR="005C4E98" w:rsidRPr="00D72011">
        <w:rPr>
          <w:sz w:val="28"/>
          <w:szCs w:val="28"/>
        </w:rPr>
        <w:t>5.12.2017</w:t>
      </w:r>
      <w:r w:rsidR="005912E7" w:rsidRPr="00D72011">
        <w:rPr>
          <w:sz w:val="28"/>
          <w:szCs w:val="28"/>
        </w:rPr>
        <w:t xml:space="preserve"> № </w:t>
      </w:r>
      <w:r w:rsidR="005C4E98" w:rsidRPr="00D72011">
        <w:rPr>
          <w:sz w:val="28"/>
          <w:szCs w:val="28"/>
        </w:rPr>
        <w:t>5/1</w:t>
      </w:r>
      <w:r w:rsidR="00756641" w:rsidRPr="00D72011">
        <w:rPr>
          <w:sz w:val="28"/>
          <w:szCs w:val="28"/>
        </w:rPr>
        <w:t xml:space="preserve"> </w:t>
      </w:r>
      <w:r w:rsidR="005C4E98" w:rsidRPr="00D72011">
        <w:rPr>
          <w:sz w:val="28"/>
          <w:szCs w:val="28"/>
        </w:rPr>
        <w:br/>
      </w:r>
      <w:r w:rsidR="005912E7" w:rsidRPr="00D72011">
        <w:rPr>
          <w:sz w:val="28"/>
          <w:szCs w:val="28"/>
        </w:rPr>
        <w:t>«О бюджете Асбестовского городского округа на 201</w:t>
      </w:r>
      <w:r w:rsidR="005C4E98" w:rsidRPr="00D72011">
        <w:rPr>
          <w:sz w:val="28"/>
          <w:szCs w:val="28"/>
        </w:rPr>
        <w:t>8</w:t>
      </w:r>
      <w:r w:rsidR="005912E7" w:rsidRPr="00D72011">
        <w:rPr>
          <w:sz w:val="28"/>
          <w:szCs w:val="28"/>
        </w:rPr>
        <w:t xml:space="preserve"> год и плановый период 201</w:t>
      </w:r>
      <w:r w:rsidR="005C4E98" w:rsidRPr="00D72011">
        <w:rPr>
          <w:sz w:val="28"/>
          <w:szCs w:val="28"/>
        </w:rPr>
        <w:t>9 и 2020</w:t>
      </w:r>
      <w:r w:rsidR="005912E7" w:rsidRPr="00D72011">
        <w:rPr>
          <w:sz w:val="28"/>
          <w:szCs w:val="28"/>
        </w:rPr>
        <w:t xml:space="preserve"> годов», </w:t>
      </w:r>
      <w:bookmarkStart w:id="0" w:name="_GoBack"/>
      <w:bookmarkEnd w:id="0"/>
      <w:r w:rsidR="000E1EC4" w:rsidRPr="00D72011">
        <w:rPr>
          <w:sz w:val="28"/>
          <w:szCs w:val="28"/>
        </w:rPr>
        <w:t>постановлением администрации Асбестовского городского округа от 05.12.2013 № 778-ПА «Об утверждении муниципальной программы «Развитие жилищно-ком</w:t>
      </w:r>
      <w:r w:rsidR="00615E1E" w:rsidRPr="00D72011">
        <w:rPr>
          <w:sz w:val="28"/>
          <w:szCs w:val="28"/>
        </w:rPr>
        <w:t>мунального хозяйства и повышение</w:t>
      </w:r>
      <w:r w:rsidR="000E1EC4" w:rsidRPr="00D72011">
        <w:rPr>
          <w:sz w:val="28"/>
          <w:szCs w:val="28"/>
        </w:rPr>
        <w:t xml:space="preserve"> энергетической эффективности в Асбестовском городском округе до 2020 года» (с изменениями и дополнениями),</w:t>
      </w:r>
      <w:r w:rsidRPr="00D72011">
        <w:rPr>
          <w:sz w:val="28"/>
          <w:szCs w:val="28"/>
        </w:rPr>
        <w:t xml:space="preserve"> постановлением администрации Асбестовского городского округа от </w:t>
      </w:r>
      <w:r w:rsidR="00DA730F" w:rsidRPr="00D72011">
        <w:rPr>
          <w:sz w:val="28"/>
          <w:szCs w:val="28"/>
        </w:rPr>
        <w:t>29.12.201</w:t>
      </w:r>
      <w:r w:rsidR="00FA03A2" w:rsidRPr="00D72011">
        <w:rPr>
          <w:sz w:val="28"/>
          <w:szCs w:val="28"/>
        </w:rPr>
        <w:t>7</w:t>
      </w:r>
      <w:r w:rsidR="00DA730F" w:rsidRPr="00D72011">
        <w:rPr>
          <w:sz w:val="28"/>
          <w:szCs w:val="28"/>
        </w:rPr>
        <w:t xml:space="preserve"> № 844</w:t>
      </w:r>
      <w:r w:rsidRPr="00D72011">
        <w:rPr>
          <w:sz w:val="28"/>
          <w:szCs w:val="28"/>
        </w:rPr>
        <w:t>-ПА «Об утверждении плана природоохранных мероприятий в границах Асбестовского городского округа на 201</w:t>
      </w:r>
      <w:r w:rsidR="00DA730F" w:rsidRPr="00D72011">
        <w:rPr>
          <w:sz w:val="28"/>
          <w:szCs w:val="28"/>
        </w:rPr>
        <w:t>8</w:t>
      </w:r>
      <w:r w:rsidRPr="00D72011">
        <w:rPr>
          <w:sz w:val="28"/>
          <w:szCs w:val="28"/>
        </w:rPr>
        <w:t xml:space="preserve"> год», </w:t>
      </w:r>
      <w:r w:rsidR="00585CBF" w:rsidRPr="00D72011">
        <w:rPr>
          <w:sz w:val="28"/>
          <w:szCs w:val="28"/>
        </w:rPr>
        <w:t>руководствуясь статьями 27, 30 Устава Асбестовского городского округа,</w:t>
      </w:r>
      <w:r w:rsidR="00E43AB0" w:rsidRPr="00D72011">
        <w:rPr>
          <w:sz w:val="28"/>
          <w:szCs w:val="28"/>
        </w:rPr>
        <w:t xml:space="preserve"> администрация Асбестовского городского округа</w:t>
      </w:r>
    </w:p>
    <w:p w:rsidR="001C11ED" w:rsidRPr="00D72011" w:rsidRDefault="001C11ED" w:rsidP="00585CBF">
      <w:pPr>
        <w:pStyle w:val="2"/>
        <w:shd w:val="clear" w:color="auto" w:fill="auto"/>
        <w:spacing w:after="0" w:line="276" w:lineRule="auto"/>
        <w:jc w:val="both"/>
        <w:rPr>
          <w:spacing w:val="0"/>
        </w:rPr>
      </w:pPr>
      <w:r w:rsidRPr="00D72011">
        <w:rPr>
          <w:rStyle w:val="0pt0"/>
          <w:spacing w:val="0"/>
        </w:rPr>
        <w:t>ПОСТАНОВЛЯЕТ:</w:t>
      </w:r>
    </w:p>
    <w:p w:rsidR="001C11ED" w:rsidRPr="00D72011" w:rsidRDefault="001C11ED" w:rsidP="00AB5317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72011">
        <w:rPr>
          <w:spacing w:val="0"/>
          <w:sz w:val="28"/>
          <w:szCs w:val="28"/>
        </w:rPr>
        <w:t>Утвердить Порядок предоставления из бюджета Асбестов</w:t>
      </w:r>
      <w:r w:rsidR="00302169" w:rsidRPr="00D72011">
        <w:rPr>
          <w:spacing w:val="0"/>
          <w:sz w:val="28"/>
          <w:szCs w:val="28"/>
        </w:rPr>
        <w:t>ского городского округа субсидии</w:t>
      </w:r>
      <w:r w:rsidR="00615E1E" w:rsidRPr="00D72011">
        <w:rPr>
          <w:spacing w:val="0"/>
          <w:sz w:val="28"/>
          <w:szCs w:val="28"/>
        </w:rPr>
        <w:t xml:space="preserve"> М</w:t>
      </w:r>
      <w:r w:rsidR="00007C26" w:rsidRPr="00D72011">
        <w:rPr>
          <w:spacing w:val="0"/>
          <w:sz w:val="28"/>
          <w:szCs w:val="28"/>
        </w:rPr>
        <w:t>униципальному казенному предприятию «Энергокомплекс»</w:t>
      </w:r>
      <w:r w:rsidR="005545B0" w:rsidRPr="00D72011">
        <w:rPr>
          <w:spacing w:val="0"/>
          <w:sz w:val="28"/>
          <w:szCs w:val="28"/>
        </w:rPr>
        <w:t xml:space="preserve"> Асбестовского городского округа</w:t>
      </w:r>
      <w:r w:rsidR="00007C26" w:rsidRPr="00D72011">
        <w:rPr>
          <w:spacing w:val="0"/>
          <w:sz w:val="28"/>
          <w:szCs w:val="28"/>
        </w:rPr>
        <w:t xml:space="preserve"> на возмещение затрат, связанных </w:t>
      </w:r>
      <w:r w:rsidR="00EC0BFF" w:rsidRPr="00D72011">
        <w:rPr>
          <w:bCs/>
          <w:spacing w:val="0"/>
          <w:sz w:val="28"/>
          <w:szCs w:val="28"/>
        </w:rPr>
        <w:t>с организацией мероприятий по охране окружающей среды на территории Асбестовского городского округа, в 201</w:t>
      </w:r>
      <w:r w:rsidR="006F4E55" w:rsidRPr="00D72011">
        <w:rPr>
          <w:bCs/>
          <w:spacing w:val="0"/>
          <w:sz w:val="28"/>
          <w:szCs w:val="28"/>
        </w:rPr>
        <w:t>8</w:t>
      </w:r>
      <w:r w:rsidR="00EC0BFF" w:rsidRPr="00D72011">
        <w:rPr>
          <w:bCs/>
          <w:spacing w:val="0"/>
          <w:sz w:val="28"/>
          <w:szCs w:val="28"/>
        </w:rPr>
        <w:t xml:space="preserve"> году</w:t>
      </w:r>
      <w:r w:rsidR="00673732" w:rsidRPr="00D72011">
        <w:rPr>
          <w:spacing w:val="0"/>
          <w:sz w:val="28"/>
          <w:szCs w:val="28"/>
        </w:rPr>
        <w:t xml:space="preserve"> </w:t>
      </w:r>
      <w:r w:rsidR="00D136C2" w:rsidRPr="00D72011">
        <w:rPr>
          <w:spacing w:val="0"/>
          <w:sz w:val="28"/>
          <w:szCs w:val="28"/>
        </w:rPr>
        <w:t xml:space="preserve">(далее – Порядок) </w:t>
      </w:r>
      <w:r w:rsidR="00302169" w:rsidRPr="00D72011">
        <w:rPr>
          <w:spacing w:val="0"/>
          <w:sz w:val="28"/>
          <w:szCs w:val="28"/>
        </w:rPr>
        <w:t>(приложение № 1</w:t>
      </w:r>
      <w:r w:rsidRPr="00D72011">
        <w:rPr>
          <w:spacing w:val="0"/>
          <w:sz w:val="28"/>
          <w:szCs w:val="28"/>
        </w:rPr>
        <w:t>).</w:t>
      </w:r>
    </w:p>
    <w:p w:rsidR="001C11ED" w:rsidRPr="00D72011" w:rsidRDefault="001C11ED" w:rsidP="00AB5317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72011">
        <w:rPr>
          <w:spacing w:val="0"/>
          <w:sz w:val="28"/>
          <w:szCs w:val="28"/>
        </w:rPr>
        <w:t xml:space="preserve">Установить главным распорядителем и получателем средств бюджета Асбестовского городского округа по предоставлению субсидии на возмещение </w:t>
      </w:r>
      <w:r w:rsidRPr="00D72011">
        <w:rPr>
          <w:spacing w:val="0"/>
          <w:sz w:val="28"/>
          <w:szCs w:val="28"/>
        </w:rPr>
        <w:lastRenderedPageBreak/>
        <w:t xml:space="preserve">затрат, связанных </w:t>
      </w:r>
      <w:r w:rsidR="00EC0BFF" w:rsidRPr="00D72011">
        <w:rPr>
          <w:bCs/>
          <w:spacing w:val="0"/>
          <w:sz w:val="28"/>
          <w:szCs w:val="28"/>
        </w:rPr>
        <w:t>с организацией мероприятий по  охране окружающей среды на территории Асбестовского городского округа</w:t>
      </w:r>
      <w:r w:rsidRPr="00D72011">
        <w:rPr>
          <w:spacing w:val="0"/>
          <w:sz w:val="28"/>
          <w:szCs w:val="28"/>
        </w:rPr>
        <w:t>, администрацию Асбестовского городского округа.</w:t>
      </w:r>
    </w:p>
    <w:p w:rsidR="00673732" w:rsidRPr="00D72011" w:rsidRDefault="00673732" w:rsidP="00AB5317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D72011">
        <w:rPr>
          <w:spacing w:val="0"/>
          <w:sz w:val="28"/>
          <w:szCs w:val="28"/>
        </w:rPr>
        <w:t>Отделу жилищно-коммунального хозяйства, транспорта, связи и жилищной политики администрации Асбестовского городского округа</w:t>
      </w:r>
      <w:r w:rsidR="006F4E55" w:rsidRPr="00D72011">
        <w:rPr>
          <w:spacing w:val="0"/>
          <w:sz w:val="28"/>
          <w:szCs w:val="28"/>
        </w:rPr>
        <w:t xml:space="preserve"> (Колова О.А.)</w:t>
      </w:r>
      <w:r w:rsidR="007805FC" w:rsidRPr="00D72011">
        <w:rPr>
          <w:spacing w:val="0"/>
          <w:sz w:val="28"/>
          <w:szCs w:val="28"/>
        </w:rPr>
        <w:t>:</w:t>
      </w:r>
    </w:p>
    <w:p w:rsidR="006F4E55" w:rsidRPr="00D72011" w:rsidRDefault="006F4E55" w:rsidP="006F4E55">
      <w:pPr>
        <w:pStyle w:val="a4"/>
        <w:autoSpaceDE/>
        <w:autoSpaceDN/>
        <w:adjustRightInd/>
        <w:ind w:left="0" w:firstLine="720"/>
        <w:jc w:val="both"/>
        <w:rPr>
          <w:b/>
          <w:bCs/>
          <w:sz w:val="28"/>
          <w:szCs w:val="28"/>
        </w:rPr>
      </w:pPr>
      <w:r w:rsidRPr="00D72011">
        <w:rPr>
          <w:sz w:val="28"/>
          <w:szCs w:val="28"/>
        </w:rPr>
        <w:t>1) обеспечить заключение Соглашения о предоставлении субсидии на возмещение затрат</w:t>
      </w:r>
      <w:r w:rsidRPr="00D72011">
        <w:rPr>
          <w:bCs/>
          <w:sz w:val="28"/>
          <w:szCs w:val="28"/>
        </w:rPr>
        <w:t>, связанных с организацией мероприятий по охране окружающей среды на территории Асбестовского городского округа, в 2018 году</w:t>
      </w:r>
      <w:r w:rsidRPr="00D72011">
        <w:rPr>
          <w:sz w:val="28"/>
          <w:szCs w:val="28"/>
        </w:rPr>
        <w:t xml:space="preserve"> с Муниципальным казенным предприятием «Энергокомплекс» Асбестовского городского округа по форме,</w:t>
      </w:r>
      <w:r w:rsidRPr="00D72011">
        <w:rPr>
          <w:b/>
          <w:sz w:val="28"/>
          <w:szCs w:val="28"/>
        </w:rPr>
        <w:t xml:space="preserve"> </w:t>
      </w:r>
      <w:r w:rsidRPr="00D72011">
        <w:rPr>
          <w:sz w:val="28"/>
          <w:szCs w:val="28"/>
        </w:rPr>
        <w:t>утвержденной приказом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</w:p>
    <w:p w:rsidR="00673732" w:rsidRPr="00756641" w:rsidRDefault="006F4E55" w:rsidP="00AB5317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D72011">
        <w:rPr>
          <w:spacing w:val="0"/>
          <w:sz w:val="28"/>
          <w:szCs w:val="28"/>
        </w:rPr>
        <w:tab/>
        <w:t>2</w:t>
      </w:r>
      <w:r w:rsidR="00FE520D" w:rsidRPr="00D72011">
        <w:rPr>
          <w:spacing w:val="0"/>
          <w:sz w:val="28"/>
          <w:szCs w:val="28"/>
        </w:rPr>
        <w:t xml:space="preserve">) </w:t>
      </w:r>
      <w:r w:rsidR="00E52591" w:rsidRPr="00D72011">
        <w:rPr>
          <w:spacing w:val="0"/>
          <w:sz w:val="28"/>
          <w:szCs w:val="28"/>
        </w:rPr>
        <w:t>обеспечить</w:t>
      </w:r>
      <w:r w:rsidR="00673732" w:rsidRPr="00D72011">
        <w:rPr>
          <w:spacing w:val="0"/>
          <w:sz w:val="28"/>
          <w:szCs w:val="28"/>
        </w:rPr>
        <w:t xml:space="preserve"> качест</w:t>
      </w:r>
      <w:r w:rsidR="00615E1E" w:rsidRPr="00D72011">
        <w:rPr>
          <w:spacing w:val="0"/>
          <w:sz w:val="28"/>
          <w:szCs w:val="28"/>
        </w:rPr>
        <w:t>венную проверку представленных М</w:t>
      </w:r>
      <w:r w:rsidR="00673732" w:rsidRPr="00D72011">
        <w:rPr>
          <w:spacing w:val="0"/>
          <w:sz w:val="28"/>
          <w:szCs w:val="28"/>
        </w:rPr>
        <w:t>униципальным казенным предприятием «Энергокомплекс» Асбестовского городского округа документов в соответствии с требованиями к составу, качеству и объему мун</w:t>
      </w:r>
      <w:r w:rsidR="00673732" w:rsidRPr="00756641">
        <w:rPr>
          <w:spacing w:val="0"/>
          <w:sz w:val="28"/>
          <w:szCs w:val="28"/>
        </w:rPr>
        <w:t>иципальных услуг;</w:t>
      </w:r>
    </w:p>
    <w:p w:rsidR="00673732" w:rsidRPr="00756641" w:rsidRDefault="006F4E55" w:rsidP="00AB5317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3</w:t>
      </w:r>
      <w:r w:rsidR="00FE520D" w:rsidRPr="00756641">
        <w:rPr>
          <w:spacing w:val="0"/>
          <w:sz w:val="28"/>
          <w:szCs w:val="28"/>
        </w:rPr>
        <w:t xml:space="preserve">) </w:t>
      </w:r>
      <w:r w:rsidR="00615E1E" w:rsidRPr="00756641">
        <w:rPr>
          <w:spacing w:val="0"/>
          <w:sz w:val="28"/>
          <w:szCs w:val="28"/>
        </w:rPr>
        <w:t>согласовывать отчет М</w:t>
      </w:r>
      <w:r w:rsidR="00673732" w:rsidRPr="00756641">
        <w:rPr>
          <w:spacing w:val="0"/>
          <w:sz w:val="28"/>
          <w:szCs w:val="28"/>
        </w:rPr>
        <w:t>униципального казенного предприятия «Энергокомплекс» Асбестовского городского округа о расходах</w:t>
      </w:r>
      <w:r w:rsidR="001F0928" w:rsidRPr="00756641">
        <w:rPr>
          <w:spacing w:val="0"/>
          <w:sz w:val="28"/>
          <w:szCs w:val="28"/>
        </w:rPr>
        <w:t xml:space="preserve">, связанных </w:t>
      </w:r>
      <w:r w:rsidR="00D72011">
        <w:rPr>
          <w:spacing w:val="0"/>
          <w:sz w:val="28"/>
          <w:szCs w:val="28"/>
        </w:rPr>
        <w:br/>
      </w:r>
      <w:r w:rsidR="001F0928" w:rsidRPr="00756641">
        <w:rPr>
          <w:spacing w:val="0"/>
          <w:sz w:val="28"/>
          <w:szCs w:val="28"/>
        </w:rPr>
        <w:t xml:space="preserve">с организацией </w:t>
      </w:r>
      <w:r w:rsidR="001F0928" w:rsidRPr="00756641">
        <w:rPr>
          <w:bCs/>
          <w:spacing w:val="0"/>
          <w:sz w:val="28"/>
          <w:szCs w:val="28"/>
        </w:rPr>
        <w:t>мероприятий по  охране окружающей среды</w:t>
      </w:r>
      <w:r w:rsidR="00E26055" w:rsidRPr="00756641">
        <w:rPr>
          <w:bCs/>
          <w:spacing w:val="0"/>
          <w:sz w:val="28"/>
          <w:szCs w:val="28"/>
        </w:rPr>
        <w:t>,</w:t>
      </w:r>
      <w:r w:rsidR="001F0928" w:rsidRPr="00756641">
        <w:rPr>
          <w:b/>
          <w:bCs/>
          <w:spacing w:val="0"/>
          <w:sz w:val="28"/>
          <w:szCs w:val="28"/>
        </w:rPr>
        <w:t xml:space="preserve"> </w:t>
      </w:r>
      <w:r w:rsidR="00673732" w:rsidRPr="00756641">
        <w:rPr>
          <w:spacing w:val="0"/>
          <w:sz w:val="28"/>
          <w:szCs w:val="28"/>
        </w:rPr>
        <w:t>в 201</w:t>
      </w:r>
      <w:r w:rsidRPr="00756641">
        <w:rPr>
          <w:spacing w:val="0"/>
          <w:sz w:val="28"/>
          <w:szCs w:val="28"/>
        </w:rPr>
        <w:t>8</w:t>
      </w:r>
      <w:r w:rsidR="00673732" w:rsidRPr="00756641">
        <w:rPr>
          <w:spacing w:val="0"/>
          <w:sz w:val="28"/>
          <w:szCs w:val="28"/>
        </w:rPr>
        <w:t xml:space="preserve"> году.</w:t>
      </w:r>
    </w:p>
    <w:p w:rsidR="00C71AE4" w:rsidRPr="00756641" w:rsidRDefault="00FE520D" w:rsidP="006F4E55">
      <w:pPr>
        <w:pStyle w:val="2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4.</w:t>
      </w:r>
      <w:r w:rsidRPr="00756641">
        <w:rPr>
          <w:spacing w:val="0"/>
          <w:sz w:val="28"/>
          <w:szCs w:val="28"/>
        </w:rPr>
        <w:tab/>
        <w:t>Муниципальному казенному учреждению Асбестовского городского округа «Центр обеспечения деятельности органов местного самоуправления»</w:t>
      </w:r>
      <w:r w:rsidR="00E43AB0" w:rsidRPr="00756641">
        <w:rPr>
          <w:spacing w:val="0"/>
          <w:sz w:val="28"/>
          <w:szCs w:val="28"/>
        </w:rPr>
        <w:t xml:space="preserve"> (Фомина Г.А.)</w:t>
      </w:r>
      <w:r w:rsidRPr="00756641">
        <w:rPr>
          <w:spacing w:val="0"/>
          <w:sz w:val="28"/>
          <w:szCs w:val="28"/>
        </w:rPr>
        <w:t>:</w:t>
      </w:r>
    </w:p>
    <w:p w:rsidR="005E5634" w:rsidRPr="00756641" w:rsidRDefault="006F4E55" w:rsidP="005E5634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1</w:t>
      </w:r>
      <w:r w:rsidR="00FE520D" w:rsidRPr="00756641">
        <w:rPr>
          <w:spacing w:val="0"/>
          <w:sz w:val="28"/>
          <w:szCs w:val="28"/>
        </w:rPr>
        <w:t xml:space="preserve">) </w:t>
      </w:r>
      <w:r w:rsidR="005E5634" w:rsidRPr="00756641">
        <w:rPr>
          <w:spacing w:val="0"/>
          <w:sz w:val="28"/>
          <w:szCs w:val="28"/>
        </w:rPr>
        <w:t>осуществлять сог</w:t>
      </w:r>
      <w:r w:rsidR="00615E1E" w:rsidRPr="00756641">
        <w:rPr>
          <w:spacing w:val="0"/>
          <w:sz w:val="28"/>
          <w:szCs w:val="28"/>
        </w:rPr>
        <w:t>ласование</w:t>
      </w:r>
      <w:r w:rsidR="00D72011">
        <w:rPr>
          <w:spacing w:val="0"/>
          <w:sz w:val="28"/>
          <w:szCs w:val="28"/>
        </w:rPr>
        <w:t xml:space="preserve"> </w:t>
      </w:r>
      <w:r w:rsidR="00615E1E" w:rsidRPr="00756641">
        <w:rPr>
          <w:spacing w:val="0"/>
          <w:sz w:val="28"/>
          <w:szCs w:val="28"/>
        </w:rPr>
        <w:t>отчета М</w:t>
      </w:r>
      <w:r w:rsidR="005E5634" w:rsidRPr="00756641">
        <w:rPr>
          <w:spacing w:val="0"/>
          <w:sz w:val="28"/>
          <w:szCs w:val="28"/>
        </w:rPr>
        <w:t xml:space="preserve">униципального казенного предприятия «Энергокомплекс» Асбестовского городского округа по расходам, </w:t>
      </w:r>
      <w:r w:rsidR="005708F7" w:rsidRPr="00756641">
        <w:rPr>
          <w:bCs/>
          <w:spacing w:val="0"/>
          <w:sz w:val="28"/>
          <w:szCs w:val="28"/>
        </w:rPr>
        <w:t>связанным с организацией мероприятий по  охране окружающей среды на территории</w:t>
      </w:r>
      <w:r w:rsidR="00E26055" w:rsidRPr="00756641">
        <w:rPr>
          <w:bCs/>
          <w:spacing w:val="0"/>
          <w:sz w:val="28"/>
          <w:szCs w:val="28"/>
        </w:rPr>
        <w:t>,</w:t>
      </w:r>
      <w:r w:rsidR="005708F7" w:rsidRPr="00756641">
        <w:rPr>
          <w:bCs/>
          <w:spacing w:val="0"/>
          <w:sz w:val="28"/>
          <w:szCs w:val="28"/>
        </w:rPr>
        <w:t xml:space="preserve"> </w:t>
      </w:r>
      <w:r w:rsidR="00A7376B" w:rsidRPr="00756641">
        <w:rPr>
          <w:bCs/>
          <w:spacing w:val="0"/>
          <w:sz w:val="28"/>
          <w:szCs w:val="28"/>
        </w:rPr>
        <w:t>в 2018</w:t>
      </w:r>
      <w:r w:rsidR="00A80477" w:rsidRPr="00756641">
        <w:rPr>
          <w:bCs/>
          <w:spacing w:val="0"/>
          <w:sz w:val="28"/>
          <w:szCs w:val="28"/>
        </w:rPr>
        <w:t xml:space="preserve"> году</w:t>
      </w:r>
      <w:r w:rsidR="005E5634" w:rsidRPr="00756641">
        <w:rPr>
          <w:spacing w:val="0"/>
          <w:sz w:val="28"/>
          <w:szCs w:val="28"/>
        </w:rPr>
        <w:t xml:space="preserve">; </w:t>
      </w:r>
    </w:p>
    <w:p w:rsidR="00FE520D" w:rsidRPr="00756641" w:rsidRDefault="006F4E55" w:rsidP="005E5634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2</w:t>
      </w:r>
      <w:r w:rsidR="005E5634" w:rsidRPr="00756641">
        <w:rPr>
          <w:spacing w:val="0"/>
          <w:sz w:val="28"/>
          <w:szCs w:val="28"/>
        </w:rPr>
        <w:t xml:space="preserve">) </w:t>
      </w:r>
      <w:r w:rsidR="00FE520D" w:rsidRPr="00756641">
        <w:rPr>
          <w:spacing w:val="0"/>
          <w:sz w:val="28"/>
          <w:szCs w:val="28"/>
        </w:rPr>
        <w:t xml:space="preserve">осуществлять перечисление </w:t>
      </w:r>
      <w:r w:rsidR="005708F7" w:rsidRPr="00756641">
        <w:rPr>
          <w:spacing w:val="0"/>
          <w:sz w:val="28"/>
          <w:szCs w:val="28"/>
        </w:rPr>
        <w:t xml:space="preserve">средств </w:t>
      </w:r>
      <w:r w:rsidR="00FE520D" w:rsidRPr="00756641">
        <w:rPr>
          <w:spacing w:val="0"/>
          <w:sz w:val="28"/>
          <w:szCs w:val="28"/>
        </w:rPr>
        <w:t xml:space="preserve">субсидии </w:t>
      </w:r>
      <w:r w:rsidR="00615E1E" w:rsidRPr="00756641">
        <w:rPr>
          <w:spacing w:val="0"/>
          <w:sz w:val="28"/>
          <w:szCs w:val="28"/>
        </w:rPr>
        <w:t>на расчетный счет М</w:t>
      </w:r>
      <w:r w:rsidR="00FE520D" w:rsidRPr="00756641">
        <w:rPr>
          <w:spacing w:val="0"/>
          <w:sz w:val="28"/>
          <w:szCs w:val="28"/>
        </w:rPr>
        <w:t>униципального казенного предприятия «Энергокомплекс» Асбестовского городского округа, открытый в кредитной организации;</w:t>
      </w:r>
    </w:p>
    <w:p w:rsidR="00FE520D" w:rsidRPr="00756641" w:rsidRDefault="00AB5317" w:rsidP="00FE520D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ab/>
      </w:r>
      <w:r w:rsidR="006F4E55" w:rsidRPr="00756641">
        <w:rPr>
          <w:spacing w:val="0"/>
          <w:sz w:val="28"/>
          <w:szCs w:val="28"/>
        </w:rPr>
        <w:t>3</w:t>
      </w:r>
      <w:r w:rsidR="00FE520D" w:rsidRPr="00756641">
        <w:rPr>
          <w:spacing w:val="0"/>
          <w:sz w:val="28"/>
          <w:szCs w:val="28"/>
        </w:rPr>
        <w:t>) обеспечить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1C11ED" w:rsidRPr="00756641" w:rsidRDefault="00AB5317" w:rsidP="00AB5317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ab/>
      </w:r>
      <w:r w:rsidR="00FE520D" w:rsidRPr="00756641">
        <w:rPr>
          <w:spacing w:val="0"/>
          <w:sz w:val="28"/>
          <w:szCs w:val="28"/>
        </w:rPr>
        <w:t>5.</w:t>
      </w:r>
      <w:r w:rsidR="005E5634" w:rsidRPr="00756641">
        <w:rPr>
          <w:spacing w:val="0"/>
          <w:sz w:val="28"/>
          <w:szCs w:val="28"/>
        </w:rPr>
        <w:t xml:space="preserve"> </w:t>
      </w:r>
      <w:r w:rsidR="00FE520D" w:rsidRPr="00756641">
        <w:rPr>
          <w:spacing w:val="0"/>
          <w:sz w:val="28"/>
          <w:szCs w:val="28"/>
        </w:rPr>
        <w:t>Финансовому управлению</w:t>
      </w:r>
      <w:r w:rsidR="001C11ED" w:rsidRPr="00756641">
        <w:rPr>
          <w:spacing w:val="0"/>
          <w:sz w:val="28"/>
          <w:szCs w:val="28"/>
        </w:rPr>
        <w:t xml:space="preserve"> администрации Асбестовского городского округа (Ковязина Т.С.):</w:t>
      </w:r>
    </w:p>
    <w:p w:rsidR="001C11ED" w:rsidRPr="00756641" w:rsidRDefault="00FE520D" w:rsidP="00FE520D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ab/>
        <w:t xml:space="preserve">1) </w:t>
      </w:r>
      <w:r w:rsidR="001C11ED" w:rsidRPr="00756641">
        <w:rPr>
          <w:spacing w:val="0"/>
          <w:sz w:val="28"/>
          <w:szCs w:val="28"/>
        </w:rPr>
        <w:t>производит</w:t>
      </w:r>
      <w:r w:rsidRPr="00756641">
        <w:rPr>
          <w:spacing w:val="0"/>
          <w:sz w:val="28"/>
          <w:szCs w:val="28"/>
        </w:rPr>
        <w:t>ь</w:t>
      </w:r>
      <w:r w:rsidR="001C11ED" w:rsidRPr="00756641">
        <w:rPr>
          <w:spacing w:val="0"/>
          <w:sz w:val="28"/>
          <w:szCs w:val="28"/>
        </w:rPr>
        <w:t xml:space="preserve"> финансирование администрации Асбестовского городского округа в пределах утвержденных бюджетных ассигнований, лимито</w:t>
      </w:r>
      <w:r w:rsidR="00EC5649" w:rsidRPr="00756641">
        <w:rPr>
          <w:spacing w:val="0"/>
          <w:sz w:val="28"/>
          <w:szCs w:val="28"/>
        </w:rPr>
        <w:t>в бюджетных обязательств на 2018</w:t>
      </w:r>
      <w:r w:rsidR="001C11ED" w:rsidRPr="00756641">
        <w:rPr>
          <w:spacing w:val="0"/>
          <w:sz w:val="28"/>
          <w:szCs w:val="28"/>
        </w:rPr>
        <w:t xml:space="preserve"> год и доведенных предельных объемов финансирования расходов на указанные цели;</w:t>
      </w:r>
    </w:p>
    <w:p w:rsidR="005E5634" w:rsidRDefault="00AB5317" w:rsidP="005E5634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ab/>
      </w:r>
      <w:r w:rsidR="00FE520D" w:rsidRPr="00756641">
        <w:rPr>
          <w:spacing w:val="0"/>
          <w:sz w:val="28"/>
          <w:szCs w:val="28"/>
        </w:rPr>
        <w:t>2) обеспечить</w:t>
      </w:r>
      <w:r w:rsidR="001C11ED" w:rsidRPr="00756641">
        <w:rPr>
          <w:spacing w:val="0"/>
          <w:sz w:val="28"/>
          <w:szCs w:val="28"/>
        </w:rPr>
        <w:t xml:space="preserve"> финансовый контроль за использованием средств бюджета Асбестовского городского округа.</w:t>
      </w:r>
    </w:p>
    <w:p w:rsidR="00D72011" w:rsidRPr="00756641" w:rsidRDefault="00D72011" w:rsidP="005E5634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</w:p>
    <w:p w:rsidR="005E5634" w:rsidRPr="00756641" w:rsidRDefault="005E5634" w:rsidP="005E5634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lastRenderedPageBreak/>
        <w:tab/>
        <w:t xml:space="preserve">6. </w:t>
      </w:r>
      <w:r w:rsidR="001C11ED" w:rsidRPr="00756641">
        <w:rPr>
          <w:spacing w:val="0"/>
          <w:sz w:val="28"/>
          <w:szCs w:val="28"/>
        </w:rPr>
        <w:t xml:space="preserve">Настоящее постановление вступает в силу с </w:t>
      </w:r>
      <w:r w:rsidR="00E52591" w:rsidRPr="00756641">
        <w:rPr>
          <w:spacing w:val="0"/>
          <w:sz w:val="28"/>
          <w:szCs w:val="28"/>
        </w:rPr>
        <w:t>даты</w:t>
      </w:r>
      <w:r w:rsidR="001C11ED" w:rsidRPr="00756641">
        <w:rPr>
          <w:spacing w:val="0"/>
          <w:sz w:val="28"/>
          <w:szCs w:val="28"/>
        </w:rPr>
        <w:t xml:space="preserve"> подписания и распространяет свое действие на правоотношения, возникшие с </w:t>
      </w:r>
      <w:r w:rsidR="005708F7" w:rsidRPr="00756641">
        <w:rPr>
          <w:spacing w:val="0"/>
          <w:sz w:val="28"/>
          <w:szCs w:val="28"/>
        </w:rPr>
        <w:t>0</w:t>
      </w:r>
      <w:r w:rsidR="00EC5649" w:rsidRPr="00756641">
        <w:rPr>
          <w:spacing w:val="0"/>
          <w:sz w:val="28"/>
          <w:szCs w:val="28"/>
        </w:rPr>
        <w:t xml:space="preserve">1 января </w:t>
      </w:r>
      <w:r w:rsidR="00D72011">
        <w:rPr>
          <w:spacing w:val="0"/>
          <w:sz w:val="28"/>
          <w:szCs w:val="28"/>
        </w:rPr>
        <w:br/>
      </w:r>
      <w:r w:rsidR="00EC5649" w:rsidRPr="00756641">
        <w:rPr>
          <w:spacing w:val="0"/>
          <w:sz w:val="28"/>
          <w:szCs w:val="28"/>
        </w:rPr>
        <w:t>2018</w:t>
      </w:r>
      <w:r w:rsidR="001C11ED" w:rsidRPr="00756641">
        <w:rPr>
          <w:spacing w:val="0"/>
          <w:sz w:val="28"/>
          <w:szCs w:val="28"/>
        </w:rPr>
        <w:t xml:space="preserve"> года.</w:t>
      </w:r>
    </w:p>
    <w:p w:rsidR="001C11ED" w:rsidRPr="00756641" w:rsidRDefault="005E5634" w:rsidP="005E5634">
      <w:pPr>
        <w:pStyle w:val="2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ab/>
        <w:t xml:space="preserve">7. </w:t>
      </w:r>
      <w:r w:rsidR="001C11ED" w:rsidRPr="00756641">
        <w:rPr>
          <w:spacing w:val="0"/>
          <w:sz w:val="28"/>
          <w:szCs w:val="28"/>
        </w:rPr>
        <w:t>Настоящее постановление разместить на официальном сайте администрации Асбестовского городского округа в сети Интернет</w:t>
      </w:r>
      <w:r w:rsidR="00F636E6" w:rsidRPr="00756641">
        <w:rPr>
          <w:spacing w:val="0"/>
          <w:sz w:val="28"/>
          <w:szCs w:val="28"/>
        </w:rPr>
        <w:t xml:space="preserve"> (</w:t>
      </w:r>
      <w:r w:rsidR="00F636E6" w:rsidRPr="00756641">
        <w:rPr>
          <w:spacing w:val="0"/>
          <w:sz w:val="28"/>
          <w:szCs w:val="28"/>
          <w:lang w:val="en-US"/>
        </w:rPr>
        <w:t>www</w:t>
      </w:r>
      <w:r w:rsidR="001C11ED" w:rsidRPr="00756641">
        <w:rPr>
          <w:spacing w:val="0"/>
          <w:sz w:val="28"/>
          <w:szCs w:val="28"/>
        </w:rPr>
        <w:t>.</w:t>
      </w:r>
      <w:r w:rsidR="00F636E6" w:rsidRPr="00756641">
        <w:rPr>
          <w:spacing w:val="0"/>
          <w:sz w:val="28"/>
          <w:szCs w:val="28"/>
          <w:lang w:val="en-US"/>
        </w:rPr>
        <w:t>asbestadm</w:t>
      </w:r>
      <w:r w:rsidR="00F636E6" w:rsidRPr="00756641">
        <w:rPr>
          <w:spacing w:val="0"/>
          <w:sz w:val="28"/>
          <w:szCs w:val="28"/>
        </w:rPr>
        <w:t>.</w:t>
      </w:r>
      <w:r w:rsidR="00F636E6" w:rsidRPr="00756641">
        <w:rPr>
          <w:spacing w:val="0"/>
          <w:sz w:val="28"/>
          <w:szCs w:val="28"/>
          <w:lang w:val="en-US"/>
        </w:rPr>
        <w:t>ru</w:t>
      </w:r>
      <w:r w:rsidR="00F636E6" w:rsidRPr="00756641">
        <w:rPr>
          <w:spacing w:val="0"/>
          <w:sz w:val="28"/>
          <w:szCs w:val="28"/>
        </w:rPr>
        <w:t>).</w:t>
      </w:r>
    </w:p>
    <w:p w:rsidR="001C11ED" w:rsidRPr="00756641" w:rsidRDefault="00E43AB0" w:rsidP="00AB5317">
      <w:pPr>
        <w:pStyle w:val="2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8</w:t>
      </w:r>
      <w:r w:rsidR="001C11ED" w:rsidRPr="00756641">
        <w:rPr>
          <w:spacing w:val="0"/>
          <w:sz w:val="28"/>
          <w:szCs w:val="28"/>
        </w:rPr>
        <w:t>.</w:t>
      </w:r>
      <w:r w:rsidR="001C11ED" w:rsidRPr="00756641">
        <w:rPr>
          <w:spacing w:val="0"/>
          <w:sz w:val="28"/>
          <w:szCs w:val="28"/>
        </w:rPr>
        <w:tab/>
        <w:t>Контроль</w:t>
      </w:r>
      <w:r w:rsidR="001C11ED" w:rsidRPr="00756641">
        <w:rPr>
          <w:spacing w:val="0"/>
          <w:sz w:val="28"/>
          <w:szCs w:val="28"/>
        </w:rPr>
        <w:tab/>
      </w:r>
      <w:r w:rsidR="00E52591" w:rsidRPr="00756641">
        <w:rPr>
          <w:spacing w:val="0"/>
          <w:sz w:val="28"/>
          <w:szCs w:val="28"/>
        </w:rPr>
        <w:t>за выполнением</w:t>
      </w:r>
      <w:r w:rsidR="001C11ED" w:rsidRPr="00756641">
        <w:rPr>
          <w:spacing w:val="0"/>
          <w:sz w:val="28"/>
          <w:szCs w:val="28"/>
        </w:rPr>
        <w:t xml:space="preserve"> настоящего постановления возложить на </w:t>
      </w:r>
      <w:r w:rsidR="00615E1E" w:rsidRPr="00756641">
        <w:rPr>
          <w:spacing w:val="0"/>
          <w:sz w:val="28"/>
          <w:szCs w:val="28"/>
        </w:rPr>
        <w:t>П</w:t>
      </w:r>
      <w:r w:rsidR="007616ED" w:rsidRPr="00756641">
        <w:rPr>
          <w:spacing w:val="0"/>
          <w:sz w:val="28"/>
          <w:szCs w:val="28"/>
        </w:rPr>
        <w:t xml:space="preserve">ервого </w:t>
      </w:r>
      <w:r w:rsidR="001C11ED" w:rsidRPr="00756641">
        <w:rPr>
          <w:spacing w:val="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D72011">
        <w:rPr>
          <w:spacing w:val="0"/>
          <w:sz w:val="28"/>
          <w:szCs w:val="28"/>
        </w:rPr>
        <w:br/>
      </w:r>
      <w:r w:rsidR="007616ED" w:rsidRPr="00756641">
        <w:rPr>
          <w:spacing w:val="0"/>
          <w:sz w:val="28"/>
          <w:szCs w:val="28"/>
        </w:rPr>
        <w:t>Л.И. Кирьянову</w:t>
      </w:r>
      <w:r w:rsidR="001C11ED" w:rsidRPr="00756641">
        <w:rPr>
          <w:spacing w:val="0"/>
          <w:sz w:val="28"/>
          <w:szCs w:val="28"/>
        </w:rPr>
        <w:t>.</w:t>
      </w:r>
    </w:p>
    <w:p w:rsidR="00353590" w:rsidRPr="00756641" w:rsidRDefault="0035359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pacing w:val="0"/>
          <w:sz w:val="28"/>
          <w:szCs w:val="28"/>
        </w:rPr>
      </w:pPr>
    </w:p>
    <w:p w:rsidR="00353590" w:rsidRPr="00756641" w:rsidRDefault="0035359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pacing w:val="0"/>
          <w:sz w:val="28"/>
          <w:szCs w:val="28"/>
        </w:rPr>
      </w:pPr>
    </w:p>
    <w:p w:rsidR="00E43AB0" w:rsidRPr="00756641" w:rsidRDefault="00E43AB0" w:rsidP="00E43AB0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 xml:space="preserve">Глава </w:t>
      </w:r>
    </w:p>
    <w:p w:rsidR="001C11ED" w:rsidRPr="00756641" w:rsidRDefault="00E43AB0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 xml:space="preserve">Асбестовского городского округа                               </w:t>
      </w:r>
      <w:r w:rsidR="005E5634" w:rsidRPr="00756641">
        <w:rPr>
          <w:spacing w:val="0"/>
          <w:sz w:val="28"/>
          <w:szCs w:val="28"/>
        </w:rPr>
        <w:t xml:space="preserve">          </w:t>
      </w:r>
      <w:r w:rsidR="00D72011">
        <w:rPr>
          <w:spacing w:val="0"/>
          <w:sz w:val="28"/>
          <w:szCs w:val="28"/>
        </w:rPr>
        <w:t xml:space="preserve">         </w:t>
      </w:r>
      <w:r w:rsidR="005E5634" w:rsidRPr="00756641">
        <w:rPr>
          <w:spacing w:val="0"/>
          <w:sz w:val="28"/>
          <w:szCs w:val="28"/>
        </w:rPr>
        <w:t xml:space="preserve">         Н.Р. Тихонова</w:t>
      </w: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D72011" w:rsidRDefault="00D72011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D72011" w:rsidRDefault="00D72011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D72011" w:rsidRDefault="00D72011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D72011" w:rsidRDefault="00D72011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D72011" w:rsidRPr="00756641" w:rsidRDefault="00D72011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708F7" w:rsidRPr="00756641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BA27BB" w:rsidRPr="00756641" w:rsidRDefault="00BA27BB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756641">
        <w:rPr>
          <w:spacing w:val="0"/>
          <w:sz w:val="22"/>
          <w:szCs w:val="22"/>
        </w:rPr>
        <w:lastRenderedPageBreak/>
        <w:t>Приложение № 1</w:t>
      </w:r>
    </w:p>
    <w:p w:rsidR="00AB5317" w:rsidRPr="00756641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756641">
        <w:rPr>
          <w:spacing w:val="0"/>
          <w:sz w:val="22"/>
          <w:szCs w:val="22"/>
        </w:rPr>
        <w:t xml:space="preserve">к постановлению администрации </w:t>
      </w:r>
    </w:p>
    <w:p w:rsidR="00AB5317" w:rsidRPr="00756641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756641">
        <w:rPr>
          <w:spacing w:val="0"/>
          <w:sz w:val="22"/>
          <w:szCs w:val="22"/>
        </w:rPr>
        <w:t xml:space="preserve">Асбестовского городского округа </w:t>
      </w:r>
    </w:p>
    <w:p w:rsidR="00BA27BB" w:rsidRPr="00756641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756641">
        <w:rPr>
          <w:spacing w:val="0"/>
          <w:sz w:val="22"/>
          <w:szCs w:val="22"/>
        </w:rPr>
        <w:t xml:space="preserve">от </w:t>
      </w:r>
      <w:r w:rsidR="00D72011">
        <w:rPr>
          <w:spacing w:val="0"/>
          <w:sz w:val="22"/>
          <w:szCs w:val="22"/>
        </w:rPr>
        <w:t>15</w:t>
      </w:r>
      <w:r w:rsidR="005545B0" w:rsidRPr="00756641">
        <w:rPr>
          <w:spacing w:val="0"/>
          <w:sz w:val="22"/>
          <w:szCs w:val="22"/>
        </w:rPr>
        <w:t>.0</w:t>
      </w:r>
      <w:r w:rsidR="00D72011">
        <w:rPr>
          <w:spacing w:val="0"/>
          <w:sz w:val="22"/>
          <w:szCs w:val="22"/>
        </w:rPr>
        <w:t>2</w:t>
      </w:r>
      <w:r w:rsidRPr="00756641">
        <w:rPr>
          <w:spacing w:val="0"/>
          <w:sz w:val="22"/>
          <w:szCs w:val="22"/>
        </w:rPr>
        <w:t>.201</w:t>
      </w:r>
      <w:r w:rsidR="00DA730F" w:rsidRPr="00756641">
        <w:rPr>
          <w:spacing w:val="0"/>
          <w:sz w:val="22"/>
          <w:szCs w:val="22"/>
        </w:rPr>
        <w:t>8</w:t>
      </w:r>
      <w:r w:rsidRPr="00756641">
        <w:rPr>
          <w:spacing w:val="0"/>
          <w:sz w:val="22"/>
          <w:szCs w:val="22"/>
        </w:rPr>
        <w:t xml:space="preserve"> № </w:t>
      </w:r>
      <w:r w:rsidR="00D72011">
        <w:rPr>
          <w:spacing w:val="0"/>
          <w:sz w:val="22"/>
          <w:szCs w:val="22"/>
        </w:rPr>
        <w:t>78</w:t>
      </w:r>
      <w:r w:rsidRPr="00756641">
        <w:rPr>
          <w:spacing w:val="0"/>
          <w:sz w:val="22"/>
          <w:szCs w:val="22"/>
        </w:rPr>
        <w:t xml:space="preserve">-ПА </w:t>
      </w:r>
    </w:p>
    <w:p w:rsidR="00BA27BB" w:rsidRPr="00756641" w:rsidRDefault="00BA27BB" w:rsidP="001C11ED">
      <w:pPr>
        <w:pStyle w:val="50"/>
        <w:shd w:val="clear" w:color="auto" w:fill="auto"/>
        <w:spacing w:before="0" w:after="0" w:line="276" w:lineRule="auto"/>
        <w:rPr>
          <w:spacing w:val="0"/>
        </w:rPr>
      </w:pPr>
    </w:p>
    <w:p w:rsidR="00353590" w:rsidRPr="00756641" w:rsidRDefault="00353590" w:rsidP="001C11ED">
      <w:pPr>
        <w:pStyle w:val="50"/>
        <w:shd w:val="clear" w:color="auto" w:fill="auto"/>
        <w:spacing w:before="0" w:after="0" w:line="276" w:lineRule="auto"/>
        <w:rPr>
          <w:spacing w:val="0"/>
        </w:rPr>
      </w:pPr>
    </w:p>
    <w:p w:rsidR="001C11ED" w:rsidRPr="00756641" w:rsidRDefault="001C11ED" w:rsidP="0011002F">
      <w:pPr>
        <w:pStyle w:val="5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Порядок</w:t>
      </w:r>
    </w:p>
    <w:p w:rsidR="00D72011" w:rsidRDefault="005545B0" w:rsidP="0011002F">
      <w:pPr>
        <w:pStyle w:val="5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предоставления из бюджета Асбестовского городского округа субсидии</w:t>
      </w:r>
      <w:r w:rsidR="00615E1E" w:rsidRPr="00756641">
        <w:rPr>
          <w:spacing w:val="0"/>
          <w:sz w:val="28"/>
          <w:szCs w:val="28"/>
        </w:rPr>
        <w:t xml:space="preserve"> М</w:t>
      </w:r>
      <w:r w:rsidRPr="00756641">
        <w:rPr>
          <w:spacing w:val="0"/>
          <w:sz w:val="28"/>
          <w:szCs w:val="28"/>
        </w:rPr>
        <w:t xml:space="preserve">униципальному казенному предприятию «Энергокомплекс» </w:t>
      </w:r>
    </w:p>
    <w:p w:rsidR="00D72011" w:rsidRDefault="005545B0" w:rsidP="0011002F">
      <w:pPr>
        <w:pStyle w:val="5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Асбестовского городского округа на возмещение затрат, связанных</w:t>
      </w:r>
      <w:r w:rsidR="00D72011">
        <w:rPr>
          <w:spacing w:val="0"/>
          <w:sz w:val="28"/>
          <w:szCs w:val="28"/>
        </w:rPr>
        <w:t xml:space="preserve"> с организацией мероприятий по </w:t>
      </w:r>
      <w:r w:rsidRPr="00756641">
        <w:rPr>
          <w:spacing w:val="0"/>
          <w:sz w:val="28"/>
          <w:szCs w:val="28"/>
        </w:rPr>
        <w:t xml:space="preserve">охране окружающей среды </w:t>
      </w:r>
    </w:p>
    <w:p w:rsidR="001C11ED" w:rsidRPr="00756641" w:rsidRDefault="005545B0" w:rsidP="0011002F">
      <w:pPr>
        <w:pStyle w:val="5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на территории Асбестовского городского округа, в 201</w:t>
      </w:r>
      <w:r w:rsidR="00EC5649" w:rsidRPr="00756641">
        <w:rPr>
          <w:spacing w:val="0"/>
          <w:sz w:val="28"/>
          <w:szCs w:val="28"/>
        </w:rPr>
        <w:t xml:space="preserve">8 </w:t>
      </w:r>
      <w:r w:rsidRPr="00756641">
        <w:rPr>
          <w:spacing w:val="0"/>
          <w:sz w:val="28"/>
          <w:szCs w:val="28"/>
        </w:rPr>
        <w:t>году</w:t>
      </w:r>
    </w:p>
    <w:p w:rsidR="005545B0" w:rsidRPr="00756641" w:rsidRDefault="005545B0" w:rsidP="005545B0">
      <w:pPr>
        <w:pStyle w:val="50"/>
        <w:shd w:val="clear" w:color="auto" w:fill="auto"/>
        <w:spacing w:before="0" w:after="0" w:line="240" w:lineRule="auto"/>
        <w:jc w:val="both"/>
        <w:rPr>
          <w:b w:val="0"/>
          <w:spacing w:val="0"/>
          <w:sz w:val="28"/>
          <w:szCs w:val="28"/>
        </w:rPr>
      </w:pPr>
    </w:p>
    <w:p w:rsidR="001C11ED" w:rsidRPr="00756641" w:rsidRDefault="001C11ED" w:rsidP="00765117">
      <w:pPr>
        <w:pStyle w:val="5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8"/>
          <w:szCs w:val="28"/>
        </w:rPr>
      </w:pPr>
      <w:r w:rsidRPr="00756641">
        <w:rPr>
          <w:b w:val="0"/>
          <w:spacing w:val="0"/>
          <w:sz w:val="28"/>
          <w:szCs w:val="28"/>
        </w:rPr>
        <w:t xml:space="preserve">Настоящий Порядок определяет условия предоставления </w:t>
      </w:r>
      <w:r w:rsidR="00617C5F" w:rsidRPr="00756641">
        <w:rPr>
          <w:b w:val="0"/>
          <w:spacing w:val="0"/>
          <w:sz w:val="28"/>
          <w:szCs w:val="28"/>
        </w:rPr>
        <w:t xml:space="preserve">в </w:t>
      </w:r>
      <w:r w:rsidR="00EC5649" w:rsidRPr="00756641">
        <w:rPr>
          <w:b w:val="0"/>
          <w:spacing w:val="0"/>
          <w:sz w:val="28"/>
          <w:szCs w:val="28"/>
        </w:rPr>
        <w:t>2018</w:t>
      </w:r>
      <w:r w:rsidR="00617C5F" w:rsidRPr="00756641">
        <w:rPr>
          <w:b w:val="0"/>
          <w:spacing w:val="0"/>
          <w:sz w:val="28"/>
          <w:szCs w:val="28"/>
        </w:rPr>
        <w:t xml:space="preserve"> году </w:t>
      </w:r>
      <w:r w:rsidRPr="00756641">
        <w:rPr>
          <w:b w:val="0"/>
          <w:spacing w:val="0"/>
          <w:sz w:val="28"/>
          <w:szCs w:val="28"/>
        </w:rPr>
        <w:t>из бюджета Асбестов</w:t>
      </w:r>
      <w:r w:rsidR="00C76B9A" w:rsidRPr="00756641">
        <w:rPr>
          <w:b w:val="0"/>
          <w:spacing w:val="0"/>
          <w:sz w:val="28"/>
          <w:szCs w:val="28"/>
        </w:rPr>
        <w:t>ского городского округа субсидии</w:t>
      </w:r>
      <w:r w:rsidRPr="00756641">
        <w:rPr>
          <w:b w:val="0"/>
          <w:spacing w:val="0"/>
          <w:sz w:val="28"/>
          <w:szCs w:val="28"/>
        </w:rPr>
        <w:t xml:space="preserve"> </w:t>
      </w:r>
      <w:r w:rsidR="00615E1E" w:rsidRPr="00756641">
        <w:rPr>
          <w:b w:val="0"/>
          <w:spacing w:val="0"/>
          <w:sz w:val="28"/>
          <w:szCs w:val="28"/>
        </w:rPr>
        <w:t>М</w:t>
      </w:r>
      <w:r w:rsidR="00BA27BB" w:rsidRPr="00756641">
        <w:rPr>
          <w:b w:val="0"/>
          <w:spacing w:val="0"/>
          <w:sz w:val="28"/>
          <w:szCs w:val="28"/>
        </w:rPr>
        <w:t xml:space="preserve">униципальному казенному предприятию «Энергокомплекс» </w:t>
      </w:r>
      <w:r w:rsidR="005545B0" w:rsidRPr="00756641">
        <w:rPr>
          <w:b w:val="0"/>
          <w:spacing w:val="0"/>
          <w:sz w:val="28"/>
          <w:szCs w:val="28"/>
        </w:rPr>
        <w:t>Асбестовского городского округа</w:t>
      </w:r>
      <w:r w:rsidR="005008BF" w:rsidRPr="00756641">
        <w:rPr>
          <w:b w:val="0"/>
          <w:spacing w:val="0"/>
          <w:sz w:val="28"/>
          <w:szCs w:val="28"/>
        </w:rPr>
        <w:t xml:space="preserve"> (далее – казенное </w:t>
      </w:r>
      <w:r w:rsidR="008924AF" w:rsidRPr="00756641">
        <w:rPr>
          <w:b w:val="0"/>
          <w:spacing w:val="0"/>
          <w:sz w:val="28"/>
          <w:szCs w:val="28"/>
        </w:rPr>
        <w:t>предприятие</w:t>
      </w:r>
      <w:r w:rsidR="005008BF" w:rsidRPr="00756641">
        <w:rPr>
          <w:b w:val="0"/>
          <w:spacing w:val="0"/>
          <w:sz w:val="28"/>
          <w:szCs w:val="28"/>
        </w:rPr>
        <w:t>)</w:t>
      </w:r>
      <w:r w:rsidR="005545B0" w:rsidRPr="00756641">
        <w:rPr>
          <w:b w:val="0"/>
          <w:spacing w:val="0"/>
          <w:sz w:val="28"/>
          <w:szCs w:val="28"/>
        </w:rPr>
        <w:t xml:space="preserve"> </w:t>
      </w:r>
      <w:r w:rsidR="00BA27BB" w:rsidRPr="00756641">
        <w:rPr>
          <w:b w:val="0"/>
          <w:spacing w:val="0"/>
          <w:sz w:val="28"/>
          <w:szCs w:val="28"/>
        </w:rPr>
        <w:t xml:space="preserve">на возмещение затрат, связанных </w:t>
      </w:r>
      <w:r w:rsidR="005545B0" w:rsidRPr="00756641">
        <w:rPr>
          <w:b w:val="0"/>
          <w:spacing w:val="0"/>
          <w:sz w:val="28"/>
          <w:szCs w:val="28"/>
        </w:rPr>
        <w:t>с организацией мероприятий по охране окружающей среды на территории Асбестовского городского округа</w:t>
      </w:r>
      <w:r w:rsidR="00765117" w:rsidRPr="00756641">
        <w:rPr>
          <w:b w:val="0"/>
          <w:spacing w:val="0"/>
          <w:sz w:val="28"/>
          <w:szCs w:val="28"/>
        </w:rPr>
        <w:t xml:space="preserve"> (далее – субсидия)</w:t>
      </w:r>
      <w:r w:rsidR="005545B0" w:rsidRPr="00756641">
        <w:rPr>
          <w:b w:val="0"/>
          <w:spacing w:val="0"/>
          <w:sz w:val="28"/>
          <w:szCs w:val="28"/>
        </w:rPr>
        <w:t>.</w:t>
      </w:r>
    </w:p>
    <w:p w:rsidR="001C11ED" w:rsidRPr="00756641" w:rsidRDefault="00617C5F" w:rsidP="005545B0">
      <w:pPr>
        <w:pStyle w:val="2"/>
        <w:numPr>
          <w:ilvl w:val="0"/>
          <w:numId w:val="25"/>
        </w:numPr>
        <w:shd w:val="clear" w:color="auto" w:fill="auto"/>
        <w:tabs>
          <w:tab w:val="left" w:pos="1033"/>
          <w:tab w:val="left" w:pos="1210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Средства с</w:t>
      </w:r>
      <w:r w:rsidR="001C11ED" w:rsidRPr="00756641">
        <w:rPr>
          <w:spacing w:val="0"/>
          <w:sz w:val="28"/>
          <w:szCs w:val="28"/>
        </w:rPr>
        <w:t xml:space="preserve">убсидии </w:t>
      </w:r>
      <w:r w:rsidRPr="00756641">
        <w:rPr>
          <w:spacing w:val="0"/>
          <w:sz w:val="28"/>
          <w:szCs w:val="28"/>
        </w:rPr>
        <w:t xml:space="preserve">в объеме </w:t>
      </w:r>
      <w:r w:rsidR="00EC5649" w:rsidRPr="00756641">
        <w:rPr>
          <w:spacing w:val="0"/>
          <w:sz w:val="28"/>
          <w:szCs w:val="28"/>
        </w:rPr>
        <w:t>523 300</w:t>
      </w:r>
      <w:r w:rsidR="00765117" w:rsidRPr="00756641">
        <w:rPr>
          <w:spacing w:val="0"/>
          <w:sz w:val="28"/>
          <w:szCs w:val="28"/>
        </w:rPr>
        <w:t>,00</w:t>
      </w:r>
      <w:r w:rsidR="001C11ED" w:rsidRPr="00756641">
        <w:rPr>
          <w:spacing w:val="0"/>
          <w:sz w:val="28"/>
          <w:szCs w:val="28"/>
        </w:rPr>
        <w:t xml:space="preserve"> рублей </w:t>
      </w:r>
      <w:r w:rsidR="00B36CAF" w:rsidRPr="00756641">
        <w:rPr>
          <w:spacing w:val="0"/>
          <w:sz w:val="28"/>
          <w:szCs w:val="28"/>
        </w:rPr>
        <w:t>направляются</w:t>
      </w:r>
      <w:r w:rsidR="004468EB" w:rsidRPr="00756641">
        <w:rPr>
          <w:spacing w:val="0"/>
          <w:sz w:val="28"/>
          <w:szCs w:val="28"/>
        </w:rPr>
        <w:t xml:space="preserve"> </w:t>
      </w:r>
      <w:r w:rsidR="00765117" w:rsidRPr="00756641">
        <w:rPr>
          <w:spacing w:val="0"/>
          <w:sz w:val="28"/>
          <w:szCs w:val="28"/>
        </w:rPr>
        <w:t xml:space="preserve">на возмещение затрат, связанных </w:t>
      </w:r>
      <w:r w:rsidR="00765117" w:rsidRPr="00756641">
        <w:rPr>
          <w:bCs/>
          <w:spacing w:val="0"/>
          <w:sz w:val="28"/>
          <w:szCs w:val="28"/>
        </w:rPr>
        <w:t>с организацией мероприятий по охране окружающей среды на территории Асбестовского городского округа.</w:t>
      </w:r>
    </w:p>
    <w:p w:rsidR="001C11ED" w:rsidRPr="00756641" w:rsidRDefault="003F7689" w:rsidP="005545B0">
      <w:pPr>
        <w:pStyle w:val="2"/>
        <w:numPr>
          <w:ilvl w:val="0"/>
          <w:numId w:val="25"/>
        </w:numPr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Средства суб</w:t>
      </w:r>
      <w:r w:rsidR="00B36CAF" w:rsidRPr="00756641">
        <w:rPr>
          <w:spacing w:val="0"/>
          <w:sz w:val="28"/>
          <w:szCs w:val="28"/>
        </w:rPr>
        <w:t xml:space="preserve">сидии </w:t>
      </w:r>
      <w:r w:rsidR="00C77154" w:rsidRPr="00756641">
        <w:rPr>
          <w:spacing w:val="0"/>
          <w:sz w:val="28"/>
          <w:szCs w:val="28"/>
        </w:rPr>
        <w:t>направляются</w:t>
      </w:r>
      <w:r w:rsidR="00B36CAF" w:rsidRPr="00756641">
        <w:rPr>
          <w:spacing w:val="0"/>
          <w:sz w:val="28"/>
          <w:szCs w:val="28"/>
        </w:rPr>
        <w:t xml:space="preserve"> на проведение</w:t>
      </w:r>
      <w:r w:rsidRPr="00756641">
        <w:rPr>
          <w:spacing w:val="0"/>
          <w:sz w:val="28"/>
          <w:szCs w:val="28"/>
        </w:rPr>
        <w:t xml:space="preserve"> следующих </w:t>
      </w:r>
      <w:r w:rsidR="00765117" w:rsidRPr="00756641">
        <w:rPr>
          <w:spacing w:val="0"/>
          <w:sz w:val="28"/>
          <w:szCs w:val="28"/>
        </w:rPr>
        <w:t>мероприятий:</w:t>
      </w:r>
    </w:p>
    <w:p w:rsidR="00765117" w:rsidRPr="00756641" w:rsidRDefault="00765117" w:rsidP="00765117">
      <w:pPr>
        <w:pStyle w:val="2"/>
        <w:shd w:val="clear" w:color="auto" w:fill="auto"/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 xml:space="preserve">1) </w:t>
      </w:r>
      <w:r w:rsidR="00DA730F" w:rsidRPr="00756641">
        <w:rPr>
          <w:spacing w:val="0"/>
          <w:sz w:val="28"/>
          <w:szCs w:val="28"/>
        </w:rPr>
        <w:t>разработка проекта зоны санитарной охраны источников водоснабжения и водопроводов питьевого назначения</w:t>
      </w:r>
      <w:r w:rsidR="00F812C2" w:rsidRPr="00756641">
        <w:rPr>
          <w:spacing w:val="0"/>
          <w:sz w:val="28"/>
          <w:szCs w:val="28"/>
        </w:rPr>
        <w:t xml:space="preserve"> в границах поселка Белокаменный </w:t>
      </w:r>
      <w:r w:rsidR="0048382E" w:rsidRPr="00756641">
        <w:rPr>
          <w:spacing w:val="0"/>
          <w:sz w:val="28"/>
          <w:szCs w:val="28"/>
        </w:rPr>
        <w:t xml:space="preserve">(далее – проект) </w:t>
      </w:r>
      <w:r w:rsidR="00F812C2" w:rsidRPr="00756641">
        <w:rPr>
          <w:spacing w:val="0"/>
          <w:sz w:val="28"/>
          <w:szCs w:val="28"/>
        </w:rPr>
        <w:t>в сумме 423 300,00 рублей</w:t>
      </w:r>
      <w:r w:rsidRPr="00756641">
        <w:rPr>
          <w:spacing w:val="0"/>
          <w:sz w:val="28"/>
          <w:szCs w:val="28"/>
        </w:rPr>
        <w:t>;</w:t>
      </w:r>
    </w:p>
    <w:p w:rsidR="00765117" w:rsidRPr="00756641" w:rsidRDefault="00765117" w:rsidP="00E837F2">
      <w:pPr>
        <w:snapToGrid w:val="0"/>
        <w:jc w:val="both"/>
        <w:rPr>
          <w:sz w:val="28"/>
          <w:szCs w:val="28"/>
        </w:rPr>
      </w:pPr>
      <w:r w:rsidRPr="00756641">
        <w:rPr>
          <w:sz w:val="28"/>
          <w:szCs w:val="28"/>
        </w:rPr>
        <w:tab/>
        <w:t xml:space="preserve">2) </w:t>
      </w:r>
      <w:r w:rsidR="00E837F2" w:rsidRPr="00756641">
        <w:rPr>
          <w:sz w:val="28"/>
          <w:szCs w:val="28"/>
        </w:rPr>
        <w:t>оборудование территории первого пояса зоны санитарной охраны питьевых источников средствами наблюдения и охраны</w:t>
      </w:r>
      <w:r w:rsidR="00F812C2" w:rsidRPr="00756641">
        <w:rPr>
          <w:sz w:val="28"/>
          <w:szCs w:val="28"/>
        </w:rPr>
        <w:t xml:space="preserve"> в сумме </w:t>
      </w:r>
      <w:r w:rsidR="00717F99" w:rsidRPr="00756641">
        <w:rPr>
          <w:sz w:val="28"/>
          <w:szCs w:val="28"/>
        </w:rPr>
        <w:br/>
      </w:r>
      <w:r w:rsidR="00F812C2" w:rsidRPr="00756641">
        <w:rPr>
          <w:sz w:val="28"/>
          <w:szCs w:val="28"/>
        </w:rPr>
        <w:t>100 000,00</w:t>
      </w:r>
      <w:r w:rsidR="00717F99" w:rsidRPr="00756641">
        <w:rPr>
          <w:sz w:val="28"/>
          <w:szCs w:val="28"/>
        </w:rPr>
        <w:t xml:space="preserve"> рублей</w:t>
      </w:r>
      <w:r w:rsidR="00D15E93" w:rsidRPr="00756641">
        <w:rPr>
          <w:sz w:val="28"/>
          <w:szCs w:val="28"/>
        </w:rPr>
        <w:t>.</w:t>
      </w:r>
    </w:p>
    <w:p w:rsidR="003F79D8" w:rsidRPr="00756641" w:rsidRDefault="003F79D8" w:rsidP="003F79D8">
      <w:pPr>
        <w:ind w:firstLine="476"/>
        <w:contextualSpacing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756641">
        <w:rPr>
          <w:sz w:val="28"/>
          <w:szCs w:val="28"/>
        </w:rPr>
        <w:tab/>
        <w:t xml:space="preserve">4. </w:t>
      </w:r>
      <w:r w:rsidRPr="00756641">
        <w:rPr>
          <w:rFonts w:eastAsia="Arial"/>
          <w:color w:val="000000"/>
          <w:sz w:val="28"/>
          <w:szCs w:val="28"/>
          <w:lang w:eastAsia="ar-SA"/>
        </w:rPr>
        <w:t>Проект разрабатывается для водозаборных скважин хозяйственно-питьевого водоснабжения, расположенных в районе поселка Белокаменный</w:t>
      </w:r>
      <w:r w:rsidR="008924AF" w:rsidRPr="00756641">
        <w:rPr>
          <w:rFonts w:eastAsia="Arial"/>
          <w:color w:val="000000"/>
          <w:sz w:val="28"/>
          <w:szCs w:val="28"/>
          <w:lang w:eastAsia="ar-SA"/>
        </w:rPr>
        <w:t xml:space="preserve">, переданных </w:t>
      </w:r>
      <w:r w:rsidR="008924AF" w:rsidRPr="00756641">
        <w:rPr>
          <w:sz w:val="28"/>
          <w:szCs w:val="28"/>
        </w:rPr>
        <w:t>Муниципальному казенному предприятию «Энергокомплекс» Асбестовского городского округа в оперативное управление</w:t>
      </w:r>
      <w:r w:rsidRPr="00756641">
        <w:rPr>
          <w:rFonts w:eastAsia="Arial"/>
          <w:color w:val="000000"/>
          <w:sz w:val="28"/>
          <w:szCs w:val="28"/>
          <w:lang w:eastAsia="ar-SA"/>
        </w:rPr>
        <w:t>:</w:t>
      </w:r>
    </w:p>
    <w:p w:rsidR="008924AF" w:rsidRPr="00756641" w:rsidRDefault="008924AF" w:rsidP="003F79D8">
      <w:pPr>
        <w:ind w:firstLine="476"/>
        <w:contextualSpacing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756641">
        <w:rPr>
          <w:rFonts w:eastAsia="Arial"/>
          <w:color w:val="000000"/>
          <w:sz w:val="28"/>
          <w:szCs w:val="28"/>
          <w:lang w:eastAsia="ar-SA"/>
        </w:rPr>
        <w:tab/>
        <w:t>- буровая скважина 2171;</w:t>
      </w:r>
    </w:p>
    <w:p w:rsidR="008924AF" w:rsidRPr="00756641" w:rsidRDefault="008924AF" w:rsidP="003F79D8">
      <w:pPr>
        <w:ind w:firstLine="476"/>
        <w:contextualSpacing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756641">
        <w:rPr>
          <w:rFonts w:eastAsia="Arial"/>
          <w:color w:val="000000"/>
          <w:sz w:val="28"/>
          <w:szCs w:val="28"/>
          <w:lang w:eastAsia="ar-SA"/>
        </w:rPr>
        <w:tab/>
        <w:t>- насосная станция-скважина 3;</w:t>
      </w:r>
    </w:p>
    <w:p w:rsidR="008924AF" w:rsidRPr="00756641" w:rsidRDefault="008924AF" w:rsidP="003F79D8">
      <w:pPr>
        <w:ind w:firstLine="476"/>
        <w:contextualSpacing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756641">
        <w:rPr>
          <w:rFonts w:eastAsia="Arial"/>
          <w:color w:val="000000"/>
          <w:sz w:val="28"/>
          <w:szCs w:val="28"/>
          <w:lang w:eastAsia="ar-SA"/>
        </w:rPr>
        <w:tab/>
        <w:t>- скважина 5179.</w:t>
      </w:r>
    </w:p>
    <w:p w:rsidR="001C3F31" w:rsidRPr="00756641" w:rsidRDefault="0048382E" w:rsidP="001C3F3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56641">
        <w:rPr>
          <w:sz w:val="28"/>
          <w:szCs w:val="28"/>
          <w:lang w:eastAsia="en-US"/>
        </w:rPr>
        <w:t>5</w:t>
      </w:r>
      <w:r w:rsidR="00ED2E87" w:rsidRPr="00756641">
        <w:rPr>
          <w:sz w:val="28"/>
          <w:szCs w:val="28"/>
          <w:lang w:eastAsia="en-US"/>
        </w:rPr>
        <w:t xml:space="preserve">. </w:t>
      </w:r>
      <w:r w:rsidR="001C3F31" w:rsidRPr="00756641">
        <w:rPr>
          <w:sz w:val="28"/>
          <w:szCs w:val="28"/>
          <w:lang w:eastAsia="en-US"/>
        </w:rPr>
        <w:t>Субсидия предоставляется казенному предприятию на основании Соглашения, заключенного с администрацией Асбестовского городского округа</w:t>
      </w:r>
      <w:r w:rsidR="00C77154" w:rsidRPr="00756641">
        <w:rPr>
          <w:sz w:val="28"/>
          <w:szCs w:val="28"/>
          <w:lang w:eastAsia="en-US"/>
        </w:rPr>
        <w:t xml:space="preserve"> (далее – Соглашение)</w:t>
      </w:r>
      <w:r w:rsidR="001C3F31" w:rsidRPr="00756641">
        <w:rPr>
          <w:sz w:val="28"/>
          <w:szCs w:val="28"/>
          <w:lang w:eastAsia="en-US"/>
        </w:rPr>
        <w:t>. Соглашение о предоставлении субсидии должно содержать права и обязанности сторон, предельные объемы субсидии, условия и порядок перечисления денежных средств, предоставление отчетности, ответственность за несоблюдение условий Соглашения, предусматривающую возврат в бюджет Асбестовского городского округа суммы субсидии, порядок расторжения Соглашения.</w:t>
      </w:r>
    </w:p>
    <w:p w:rsidR="001C3F31" w:rsidRPr="00756641" w:rsidRDefault="0048382E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6641">
        <w:rPr>
          <w:sz w:val="28"/>
          <w:szCs w:val="28"/>
          <w:lang w:eastAsia="en-US"/>
        </w:rPr>
        <w:lastRenderedPageBreak/>
        <w:tab/>
        <w:t>6</w:t>
      </w:r>
      <w:r w:rsidR="001C3F31" w:rsidRPr="00756641">
        <w:rPr>
          <w:sz w:val="28"/>
          <w:szCs w:val="28"/>
          <w:lang w:eastAsia="en-US"/>
        </w:rPr>
        <w:t>. Т</w:t>
      </w:r>
      <w:r w:rsidR="001C3F31" w:rsidRPr="00756641">
        <w:rPr>
          <w:rFonts w:eastAsiaTheme="minorHAnsi"/>
          <w:sz w:val="28"/>
          <w:szCs w:val="28"/>
          <w:lang w:eastAsia="en-US"/>
        </w:rPr>
        <w:t xml:space="preserve">ребования, которым должно соответствовать </w:t>
      </w:r>
      <w:r w:rsidR="001C3F31" w:rsidRPr="00756641">
        <w:rPr>
          <w:sz w:val="28"/>
          <w:szCs w:val="28"/>
        </w:rPr>
        <w:t xml:space="preserve">казенное предприятие </w:t>
      </w:r>
      <w:r w:rsidR="00C77154" w:rsidRPr="00756641">
        <w:rPr>
          <w:sz w:val="28"/>
          <w:szCs w:val="28"/>
        </w:rPr>
        <w:t>для получения субсидии</w:t>
      </w:r>
      <w:r w:rsidR="001C3F31" w:rsidRPr="00756641">
        <w:rPr>
          <w:sz w:val="28"/>
          <w:szCs w:val="28"/>
        </w:rPr>
        <w:t>:</w:t>
      </w:r>
    </w:p>
    <w:p w:rsidR="001C3F31" w:rsidRPr="00756641" w:rsidRDefault="001C3F31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6641">
        <w:rPr>
          <w:rFonts w:eastAsiaTheme="minorHAnsi"/>
          <w:sz w:val="28"/>
          <w:szCs w:val="28"/>
          <w:lang w:eastAsia="en-US"/>
        </w:rPr>
        <w:tab/>
        <w:t>1) отсутствие просроченной задолженности по возврату в бюджет Асбестовского городского округа субсидий, предоставленных из бюджета Асбест</w:t>
      </w:r>
      <w:r w:rsidR="002802FD" w:rsidRPr="00756641">
        <w:rPr>
          <w:rFonts w:eastAsiaTheme="minorHAnsi"/>
          <w:sz w:val="28"/>
          <w:szCs w:val="28"/>
          <w:lang w:eastAsia="en-US"/>
        </w:rPr>
        <w:t>овского городского округа в 2017</w:t>
      </w:r>
      <w:r w:rsidRPr="00756641">
        <w:rPr>
          <w:rFonts w:eastAsiaTheme="minorHAnsi"/>
          <w:sz w:val="28"/>
          <w:szCs w:val="28"/>
          <w:lang w:eastAsia="en-US"/>
        </w:rPr>
        <w:t xml:space="preserve"> году;</w:t>
      </w:r>
    </w:p>
    <w:p w:rsidR="001C3F31" w:rsidRPr="00756641" w:rsidRDefault="001C3F31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6641">
        <w:rPr>
          <w:rFonts w:eastAsiaTheme="minorHAnsi"/>
          <w:sz w:val="28"/>
          <w:szCs w:val="28"/>
          <w:lang w:eastAsia="en-US"/>
        </w:rPr>
        <w:tab/>
        <w:t xml:space="preserve">2) не должно находиться в процессе реорганизации, ликвидации, банкротства и не должно иметь ограничения на осуществление хозяйственной деятельности. </w:t>
      </w:r>
    </w:p>
    <w:p w:rsidR="001C11ED" w:rsidRPr="00756641" w:rsidRDefault="0048382E" w:rsidP="00AB5317">
      <w:pPr>
        <w:pStyle w:val="2"/>
        <w:shd w:val="clear" w:color="auto" w:fill="auto"/>
        <w:spacing w:after="0" w:line="240" w:lineRule="auto"/>
        <w:ind w:firstLine="540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ab/>
        <w:t>7</w:t>
      </w:r>
      <w:r w:rsidR="001C3F31" w:rsidRPr="00756641">
        <w:rPr>
          <w:spacing w:val="0"/>
          <w:sz w:val="28"/>
          <w:szCs w:val="28"/>
        </w:rPr>
        <w:t>. Предоставление субсидии</w:t>
      </w:r>
      <w:r w:rsidR="001C11ED" w:rsidRPr="00756641">
        <w:rPr>
          <w:spacing w:val="0"/>
          <w:sz w:val="28"/>
          <w:szCs w:val="28"/>
        </w:rPr>
        <w:t xml:space="preserve"> </w:t>
      </w:r>
      <w:r w:rsidR="00F42857" w:rsidRPr="00756641">
        <w:rPr>
          <w:spacing w:val="0"/>
          <w:sz w:val="28"/>
          <w:szCs w:val="28"/>
        </w:rPr>
        <w:t xml:space="preserve">казенному предприятию </w:t>
      </w:r>
      <w:r w:rsidR="001C11ED" w:rsidRPr="00756641">
        <w:rPr>
          <w:spacing w:val="0"/>
          <w:sz w:val="28"/>
          <w:szCs w:val="28"/>
        </w:rPr>
        <w:t xml:space="preserve">осуществляется </w:t>
      </w:r>
      <w:r w:rsidR="003E22FF" w:rsidRPr="00756641">
        <w:rPr>
          <w:spacing w:val="0"/>
          <w:sz w:val="28"/>
          <w:szCs w:val="28"/>
        </w:rPr>
        <w:t>по разделу 06</w:t>
      </w:r>
      <w:r w:rsidR="00DA5E63" w:rsidRPr="00756641">
        <w:rPr>
          <w:spacing w:val="0"/>
          <w:sz w:val="28"/>
          <w:szCs w:val="28"/>
        </w:rPr>
        <w:t>00 «</w:t>
      </w:r>
      <w:r w:rsidR="003E22FF" w:rsidRPr="00756641">
        <w:rPr>
          <w:spacing w:val="0"/>
          <w:sz w:val="28"/>
          <w:szCs w:val="28"/>
        </w:rPr>
        <w:t>Охрана окружающей среды», подразделу 0605</w:t>
      </w:r>
      <w:r w:rsidR="001C11ED" w:rsidRPr="00756641">
        <w:rPr>
          <w:spacing w:val="0"/>
          <w:sz w:val="28"/>
          <w:szCs w:val="28"/>
        </w:rPr>
        <w:t xml:space="preserve"> «</w:t>
      </w:r>
      <w:r w:rsidR="003E22FF" w:rsidRPr="00756641">
        <w:rPr>
          <w:spacing w:val="0"/>
          <w:sz w:val="28"/>
          <w:szCs w:val="28"/>
        </w:rPr>
        <w:t xml:space="preserve">Другие вопросы </w:t>
      </w:r>
      <w:r w:rsidR="00D72011">
        <w:rPr>
          <w:spacing w:val="0"/>
          <w:sz w:val="28"/>
          <w:szCs w:val="28"/>
        </w:rPr>
        <w:br/>
      </w:r>
      <w:r w:rsidR="003E22FF" w:rsidRPr="00756641">
        <w:rPr>
          <w:spacing w:val="0"/>
          <w:sz w:val="28"/>
          <w:szCs w:val="28"/>
        </w:rPr>
        <w:t>в области охраны окружающей среды</w:t>
      </w:r>
      <w:r w:rsidR="001C11ED" w:rsidRPr="00756641">
        <w:rPr>
          <w:spacing w:val="0"/>
          <w:sz w:val="28"/>
          <w:szCs w:val="28"/>
        </w:rPr>
        <w:t>», целевой статье 02</w:t>
      </w:r>
      <w:r w:rsidR="003E22FF" w:rsidRPr="00756641">
        <w:rPr>
          <w:spacing w:val="0"/>
          <w:sz w:val="28"/>
          <w:szCs w:val="28"/>
        </w:rPr>
        <w:t>22487230 «Субсидии на организацию мероприятий по охране окружающей среды</w:t>
      </w:r>
      <w:r w:rsidR="0044217C" w:rsidRPr="00756641">
        <w:rPr>
          <w:spacing w:val="0"/>
          <w:sz w:val="28"/>
          <w:szCs w:val="28"/>
        </w:rPr>
        <w:t>», виду расходов 811</w:t>
      </w:r>
      <w:r w:rsidR="001C11ED" w:rsidRPr="00756641">
        <w:rPr>
          <w:spacing w:val="0"/>
          <w:sz w:val="28"/>
          <w:szCs w:val="28"/>
        </w:rPr>
        <w:t xml:space="preserve"> </w:t>
      </w:r>
      <w:r w:rsidR="001C3F31" w:rsidRPr="00756641">
        <w:rPr>
          <w:spacing w:val="0"/>
          <w:sz w:val="28"/>
          <w:szCs w:val="28"/>
        </w:rPr>
        <w:t xml:space="preserve">«Субсидии </w:t>
      </w:r>
      <w:r w:rsidR="0044217C" w:rsidRPr="00756641">
        <w:rPr>
          <w:spacing w:val="0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1C3F31" w:rsidRPr="00756641">
        <w:rPr>
          <w:spacing w:val="0"/>
          <w:sz w:val="28"/>
          <w:szCs w:val="28"/>
        </w:rPr>
        <w:t>», соответствующему коду</w:t>
      </w:r>
      <w:r w:rsidR="001C11ED" w:rsidRPr="00756641">
        <w:rPr>
          <w:spacing w:val="0"/>
          <w:sz w:val="28"/>
          <w:szCs w:val="28"/>
        </w:rPr>
        <w:t xml:space="preserve"> операций сектора государственного управления.</w:t>
      </w:r>
    </w:p>
    <w:p w:rsidR="001C11ED" w:rsidRPr="00756641" w:rsidRDefault="0048382E" w:rsidP="00AB5317">
      <w:pPr>
        <w:pStyle w:val="2"/>
        <w:shd w:val="clear" w:color="auto" w:fill="auto"/>
        <w:spacing w:after="0" w:line="240" w:lineRule="auto"/>
        <w:ind w:firstLine="540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ab/>
        <w:t>8</w:t>
      </w:r>
      <w:r w:rsidR="006E0E8C" w:rsidRPr="00756641">
        <w:rPr>
          <w:spacing w:val="0"/>
          <w:sz w:val="28"/>
          <w:szCs w:val="28"/>
        </w:rPr>
        <w:t xml:space="preserve">. </w:t>
      </w:r>
      <w:r w:rsidR="001C11ED" w:rsidRPr="00756641">
        <w:rPr>
          <w:spacing w:val="0"/>
          <w:sz w:val="28"/>
          <w:szCs w:val="28"/>
        </w:rPr>
        <w:t>Размер субсидии определяется исходя из фактических затрат, произведенных в отчетном периоде</w:t>
      </w:r>
      <w:r w:rsidR="00C10450" w:rsidRPr="00756641">
        <w:rPr>
          <w:spacing w:val="0"/>
          <w:sz w:val="28"/>
          <w:szCs w:val="28"/>
        </w:rPr>
        <w:t>,</w:t>
      </w:r>
      <w:r w:rsidR="001C11ED" w:rsidRPr="00756641">
        <w:rPr>
          <w:spacing w:val="0"/>
          <w:sz w:val="28"/>
          <w:szCs w:val="28"/>
        </w:rPr>
        <w:t xml:space="preserve"> </w:t>
      </w:r>
      <w:r w:rsidR="00C77154" w:rsidRPr="00756641">
        <w:rPr>
          <w:spacing w:val="0"/>
          <w:sz w:val="28"/>
          <w:szCs w:val="28"/>
        </w:rPr>
        <w:t>в соответствии с техническим заданием</w:t>
      </w:r>
      <w:r w:rsidR="00C10450" w:rsidRPr="00756641">
        <w:rPr>
          <w:spacing w:val="0"/>
          <w:sz w:val="28"/>
          <w:szCs w:val="28"/>
        </w:rPr>
        <w:t>,</w:t>
      </w:r>
      <w:r w:rsidR="00C77154" w:rsidRPr="00756641">
        <w:rPr>
          <w:spacing w:val="0"/>
          <w:sz w:val="28"/>
          <w:szCs w:val="28"/>
        </w:rPr>
        <w:t xml:space="preserve"> который</w:t>
      </w:r>
      <w:r w:rsidR="001C11ED" w:rsidRPr="00756641">
        <w:rPr>
          <w:spacing w:val="0"/>
          <w:sz w:val="28"/>
          <w:szCs w:val="28"/>
        </w:rPr>
        <w:t xml:space="preserve"> является неотъемлемой частью Соглашения.</w:t>
      </w:r>
    </w:p>
    <w:p w:rsidR="006E0E8C" w:rsidRPr="00756641" w:rsidRDefault="0048382E" w:rsidP="007878E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56641">
        <w:rPr>
          <w:sz w:val="28"/>
          <w:szCs w:val="28"/>
          <w:lang w:eastAsia="en-US"/>
        </w:rPr>
        <w:t>9</w:t>
      </w:r>
      <w:r w:rsidR="006E0E8C" w:rsidRPr="00756641">
        <w:rPr>
          <w:sz w:val="28"/>
          <w:szCs w:val="28"/>
          <w:lang w:eastAsia="en-US"/>
        </w:rPr>
        <w:t>. Для получения субсидии казенное предприят</w:t>
      </w:r>
      <w:r w:rsidR="00C77154" w:rsidRPr="00756641">
        <w:rPr>
          <w:sz w:val="28"/>
          <w:szCs w:val="28"/>
          <w:lang w:eastAsia="en-US"/>
        </w:rPr>
        <w:t xml:space="preserve">ие предоставляет </w:t>
      </w:r>
      <w:r w:rsidR="00D72011">
        <w:rPr>
          <w:sz w:val="28"/>
          <w:szCs w:val="28"/>
          <w:lang w:eastAsia="en-US"/>
        </w:rPr>
        <w:br/>
      </w:r>
      <w:r w:rsidR="006E0E8C" w:rsidRPr="00756641">
        <w:rPr>
          <w:sz w:val="28"/>
          <w:szCs w:val="28"/>
          <w:lang w:eastAsia="en-US"/>
        </w:rPr>
        <w:t xml:space="preserve">в администрацию Асбестовского городского округа </w:t>
      </w:r>
      <w:r w:rsidR="00596EE4" w:rsidRPr="00756641">
        <w:rPr>
          <w:sz w:val="28"/>
          <w:szCs w:val="28"/>
          <w:lang w:eastAsia="en-US"/>
        </w:rPr>
        <w:t>документы, подписанные и (или) согласованные начальником отдела жилищно-коммунального хозяйства, транспорта, связи и жилищной политики администрации Асбестовского городского или лицом, его замещающим:</w:t>
      </w:r>
    </w:p>
    <w:p w:rsidR="0004384F" w:rsidRPr="00756641" w:rsidRDefault="0004384F" w:rsidP="0004384F">
      <w:pPr>
        <w:shd w:val="clear" w:color="auto" w:fill="FFFFFF"/>
        <w:jc w:val="both"/>
        <w:rPr>
          <w:sz w:val="28"/>
          <w:szCs w:val="28"/>
        </w:rPr>
      </w:pPr>
      <w:r w:rsidRPr="00756641">
        <w:rPr>
          <w:sz w:val="28"/>
          <w:szCs w:val="28"/>
        </w:rPr>
        <w:tab/>
        <w:t>- ежемесячно в срок до 10 числа месяца, следующего за отчетным периодом:</w:t>
      </w:r>
    </w:p>
    <w:p w:rsidR="006E0E8C" w:rsidRPr="00756641" w:rsidRDefault="006E0E8C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56641">
        <w:rPr>
          <w:sz w:val="28"/>
          <w:szCs w:val="28"/>
          <w:lang w:eastAsia="en-US"/>
        </w:rPr>
        <w:t>1)</w:t>
      </w:r>
      <w:r w:rsidRPr="00756641">
        <w:rPr>
          <w:sz w:val="28"/>
          <w:szCs w:val="28"/>
          <w:lang w:eastAsia="en-US"/>
        </w:rPr>
        <w:tab/>
        <w:t xml:space="preserve">отчет </w:t>
      </w:r>
      <w:r w:rsidR="00D21C83" w:rsidRPr="00756641">
        <w:rPr>
          <w:sz w:val="28"/>
          <w:szCs w:val="28"/>
          <w:lang w:eastAsia="en-US"/>
        </w:rPr>
        <w:t>по затратам,</w:t>
      </w:r>
      <w:r w:rsidR="00D21C83" w:rsidRPr="00756641">
        <w:rPr>
          <w:sz w:val="28"/>
          <w:szCs w:val="28"/>
        </w:rPr>
        <w:t xml:space="preserve"> связанным с организацией мероприятий по охране окружающей среды</w:t>
      </w:r>
      <w:r w:rsidR="00D21C83" w:rsidRPr="00756641">
        <w:rPr>
          <w:sz w:val="28"/>
          <w:szCs w:val="28"/>
          <w:lang w:eastAsia="en-US"/>
        </w:rPr>
        <w:t xml:space="preserve"> </w:t>
      </w:r>
      <w:r w:rsidRPr="00756641">
        <w:rPr>
          <w:sz w:val="28"/>
          <w:szCs w:val="28"/>
          <w:lang w:eastAsia="en-US"/>
        </w:rPr>
        <w:t xml:space="preserve">(приложение № </w:t>
      </w:r>
      <w:r w:rsidR="0004384F" w:rsidRPr="00756641">
        <w:rPr>
          <w:sz w:val="28"/>
          <w:szCs w:val="28"/>
          <w:lang w:eastAsia="en-US"/>
        </w:rPr>
        <w:t>2</w:t>
      </w:r>
      <w:r w:rsidRPr="00756641">
        <w:rPr>
          <w:sz w:val="28"/>
          <w:szCs w:val="28"/>
          <w:lang w:eastAsia="en-US"/>
        </w:rPr>
        <w:t>);</w:t>
      </w:r>
    </w:p>
    <w:p w:rsidR="006E0E8C" w:rsidRPr="00756641" w:rsidRDefault="007878E9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56641">
        <w:rPr>
          <w:sz w:val="28"/>
          <w:szCs w:val="28"/>
          <w:lang w:eastAsia="en-US"/>
        </w:rPr>
        <w:t>2</w:t>
      </w:r>
      <w:r w:rsidR="006E0E8C" w:rsidRPr="00756641">
        <w:rPr>
          <w:sz w:val="28"/>
          <w:szCs w:val="28"/>
          <w:lang w:eastAsia="en-US"/>
        </w:rPr>
        <w:t>)</w:t>
      </w:r>
      <w:r w:rsidR="006E0E8C" w:rsidRPr="00756641">
        <w:rPr>
          <w:sz w:val="28"/>
          <w:szCs w:val="28"/>
          <w:lang w:eastAsia="en-US"/>
        </w:rPr>
        <w:tab/>
        <w:t>справку о стоимости выполненных работ и затрат</w:t>
      </w:r>
      <w:r w:rsidR="00D21C83" w:rsidRPr="00756641">
        <w:rPr>
          <w:sz w:val="28"/>
          <w:szCs w:val="28"/>
          <w:lang w:eastAsia="en-US"/>
        </w:rPr>
        <w:t xml:space="preserve">, </w:t>
      </w:r>
      <w:r w:rsidR="00D21C83" w:rsidRPr="00756641">
        <w:rPr>
          <w:sz w:val="28"/>
          <w:szCs w:val="28"/>
        </w:rPr>
        <w:t>связанных</w:t>
      </w:r>
      <w:r w:rsidR="00800D8D" w:rsidRPr="00756641">
        <w:rPr>
          <w:sz w:val="28"/>
          <w:szCs w:val="28"/>
        </w:rPr>
        <w:t xml:space="preserve"> </w:t>
      </w:r>
      <w:r w:rsidR="00D72011">
        <w:rPr>
          <w:sz w:val="28"/>
          <w:szCs w:val="28"/>
        </w:rPr>
        <w:br/>
      </w:r>
      <w:r w:rsidR="00800D8D" w:rsidRPr="00756641">
        <w:rPr>
          <w:sz w:val="28"/>
          <w:szCs w:val="28"/>
        </w:rPr>
        <w:t xml:space="preserve">с организацией мероприятий по </w:t>
      </w:r>
      <w:r w:rsidR="00D21C83" w:rsidRPr="00756641">
        <w:rPr>
          <w:sz w:val="28"/>
          <w:szCs w:val="28"/>
        </w:rPr>
        <w:t>охране окружающей среды</w:t>
      </w:r>
      <w:r w:rsidR="00615E1E" w:rsidRPr="00756641">
        <w:rPr>
          <w:sz w:val="28"/>
          <w:szCs w:val="28"/>
          <w:lang w:eastAsia="en-US"/>
        </w:rPr>
        <w:t xml:space="preserve"> </w:t>
      </w:r>
      <w:r w:rsidR="006E0E8C" w:rsidRPr="00756641">
        <w:rPr>
          <w:sz w:val="28"/>
          <w:szCs w:val="28"/>
          <w:lang w:eastAsia="en-US"/>
        </w:rPr>
        <w:t xml:space="preserve">(приложение № </w:t>
      </w:r>
      <w:r w:rsidR="0004384F" w:rsidRPr="00756641">
        <w:rPr>
          <w:sz w:val="28"/>
          <w:szCs w:val="28"/>
          <w:lang w:eastAsia="en-US"/>
        </w:rPr>
        <w:t>3</w:t>
      </w:r>
      <w:r w:rsidR="006E0E8C" w:rsidRPr="00756641">
        <w:rPr>
          <w:sz w:val="28"/>
          <w:szCs w:val="28"/>
          <w:lang w:eastAsia="en-US"/>
        </w:rPr>
        <w:t>);</w:t>
      </w:r>
    </w:p>
    <w:p w:rsidR="007805FC" w:rsidRPr="00756641" w:rsidRDefault="007878E9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56641">
        <w:rPr>
          <w:sz w:val="28"/>
          <w:szCs w:val="28"/>
          <w:lang w:eastAsia="en-US"/>
        </w:rPr>
        <w:t>3</w:t>
      </w:r>
      <w:r w:rsidR="006E0E8C" w:rsidRPr="00756641">
        <w:rPr>
          <w:sz w:val="28"/>
          <w:szCs w:val="28"/>
          <w:lang w:eastAsia="en-US"/>
        </w:rPr>
        <w:t>)</w:t>
      </w:r>
      <w:r w:rsidR="006E0E8C" w:rsidRPr="00756641">
        <w:rPr>
          <w:sz w:val="28"/>
          <w:szCs w:val="28"/>
          <w:lang w:eastAsia="en-US"/>
        </w:rPr>
        <w:tab/>
        <w:t>с</w:t>
      </w:r>
      <w:r w:rsidRPr="00756641">
        <w:rPr>
          <w:sz w:val="28"/>
          <w:szCs w:val="28"/>
          <w:lang w:eastAsia="en-US"/>
        </w:rPr>
        <w:t>чет-фактуру, копии актов выполненных работ, до</w:t>
      </w:r>
      <w:r w:rsidR="001B1406" w:rsidRPr="00756641">
        <w:rPr>
          <w:sz w:val="28"/>
          <w:szCs w:val="28"/>
          <w:lang w:eastAsia="en-US"/>
        </w:rPr>
        <w:t>кументов, подтверждающих оплату;</w:t>
      </w:r>
    </w:p>
    <w:p w:rsidR="001B1406" w:rsidRPr="00756641" w:rsidRDefault="001B1406" w:rsidP="001B1406">
      <w:pPr>
        <w:shd w:val="clear" w:color="auto" w:fill="FFFFFF"/>
        <w:jc w:val="both"/>
        <w:rPr>
          <w:sz w:val="28"/>
          <w:szCs w:val="28"/>
        </w:rPr>
      </w:pPr>
      <w:r w:rsidRPr="00756641">
        <w:rPr>
          <w:sz w:val="28"/>
          <w:szCs w:val="28"/>
        </w:rPr>
        <w:tab/>
        <w:t>- ежеквартально в срок до 10 числа месяца, следующего за отчетным кварталом:</w:t>
      </w:r>
    </w:p>
    <w:p w:rsidR="001B1406" w:rsidRPr="00756641" w:rsidRDefault="001B1406" w:rsidP="00316AEB">
      <w:pPr>
        <w:shd w:val="clear" w:color="auto" w:fill="FFFFFF"/>
        <w:ind w:firstLine="708"/>
        <w:jc w:val="both"/>
        <w:rPr>
          <w:sz w:val="28"/>
          <w:szCs w:val="28"/>
        </w:rPr>
      </w:pPr>
      <w:r w:rsidRPr="00756641">
        <w:rPr>
          <w:sz w:val="28"/>
          <w:szCs w:val="28"/>
        </w:rPr>
        <w:t xml:space="preserve">1) отчет о достижении значений показателей результативности (приложение № </w:t>
      </w:r>
      <w:r w:rsidR="00FA03A2" w:rsidRPr="00756641">
        <w:rPr>
          <w:sz w:val="28"/>
          <w:szCs w:val="28"/>
        </w:rPr>
        <w:t>4</w:t>
      </w:r>
      <w:r w:rsidRPr="00756641">
        <w:rPr>
          <w:sz w:val="28"/>
          <w:szCs w:val="28"/>
        </w:rPr>
        <w:t>).</w:t>
      </w:r>
    </w:p>
    <w:p w:rsidR="00F42857" w:rsidRPr="00756641" w:rsidRDefault="0048382E" w:rsidP="00F42857">
      <w:pPr>
        <w:pStyle w:val="2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10</w:t>
      </w:r>
      <w:r w:rsidR="00F42857" w:rsidRPr="00756641">
        <w:rPr>
          <w:spacing w:val="0"/>
          <w:sz w:val="28"/>
          <w:szCs w:val="28"/>
        </w:rPr>
        <w:t>. Администрация Асбестовского городского округа рассматривает отчетные документы, представленные казенным предприятием, в течение 5 (пяти) рабочих дней.</w:t>
      </w:r>
    </w:p>
    <w:p w:rsidR="005D28FA" w:rsidRPr="00756641" w:rsidRDefault="0048382E" w:rsidP="005D28FA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11</w:t>
      </w:r>
      <w:r w:rsidR="005D28FA" w:rsidRPr="00756641">
        <w:rPr>
          <w:spacing w:val="0"/>
          <w:sz w:val="28"/>
          <w:szCs w:val="28"/>
        </w:rPr>
        <w:t>. Казенное предприятие обязано вести раздельный учет расходов по каждому пункту затрат в соответствии с положением о бухгалтерском учете.</w:t>
      </w:r>
    </w:p>
    <w:p w:rsidR="005D28FA" w:rsidRDefault="0048382E" w:rsidP="005D28FA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756641">
        <w:rPr>
          <w:spacing w:val="0"/>
          <w:sz w:val="28"/>
          <w:szCs w:val="28"/>
        </w:rPr>
        <w:t>12</w:t>
      </w:r>
      <w:r w:rsidR="005D28FA" w:rsidRPr="00756641">
        <w:rPr>
          <w:spacing w:val="0"/>
          <w:sz w:val="28"/>
          <w:szCs w:val="28"/>
        </w:rPr>
        <w:t>. Казенное предприятие несет ответственность за предоставление недостоверных отчетных данных.</w:t>
      </w:r>
    </w:p>
    <w:p w:rsidR="00FF1696" w:rsidRDefault="00FF1696" w:rsidP="005D28FA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FF1696" w:rsidRPr="00756641" w:rsidRDefault="00FF1696" w:rsidP="005D28FA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E0E8C" w:rsidRPr="00756641" w:rsidRDefault="001336FD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641">
        <w:rPr>
          <w:rFonts w:eastAsiaTheme="minorHAnsi"/>
          <w:sz w:val="28"/>
          <w:szCs w:val="28"/>
          <w:lang w:eastAsia="en-US"/>
        </w:rPr>
        <w:lastRenderedPageBreak/>
        <w:t>1</w:t>
      </w:r>
      <w:r w:rsidR="0048382E" w:rsidRPr="00756641">
        <w:rPr>
          <w:rFonts w:eastAsiaTheme="minorHAnsi"/>
          <w:sz w:val="28"/>
          <w:szCs w:val="28"/>
          <w:lang w:eastAsia="en-US"/>
        </w:rPr>
        <w:t>3</w:t>
      </w:r>
      <w:r w:rsidR="006E0E8C" w:rsidRPr="00756641">
        <w:rPr>
          <w:rFonts w:eastAsiaTheme="minorHAnsi"/>
          <w:sz w:val="28"/>
          <w:szCs w:val="28"/>
          <w:lang w:eastAsia="en-US"/>
        </w:rPr>
        <w:t>. Основанием для отказа в предоставлении субсидии является:</w:t>
      </w:r>
    </w:p>
    <w:p w:rsidR="006E0E8C" w:rsidRPr="00756641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641">
        <w:rPr>
          <w:rFonts w:eastAsiaTheme="minorHAnsi"/>
          <w:sz w:val="28"/>
          <w:szCs w:val="28"/>
          <w:lang w:eastAsia="en-US"/>
        </w:rPr>
        <w:t xml:space="preserve">1) несоответствие представленных получателем субсидии документов требованиям, определенным </w:t>
      </w:r>
      <w:hyperlink r:id="rId8" w:history="1">
        <w:r w:rsidRPr="00756641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E067D7" w:rsidRPr="00756641">
          <w:rPr>
            <w:rFonts w:eastAsiaTheme="minorHAnsi"/>
            <w:sz w:val="28"/>
            <w:szCs w:val="28"/>
            <w:lang w:eastAsia="en-US"/>
          </w:rPr>
          <w:t>8</w:t>
        </w:r>
      </w:hyperlink>
      <w:r w:rsidR="00DB5ADB" w:rsidRPr="00756641">
        <w:t xml:space="preserve"> </w:t>
      </w:r>
      <w:r w:rsidRPr="0075664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E0E8C" w:rsidRPr="00756641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641">
        <w:rPr>
          <w:rFonts w:eastAsiaTheme="minorHAnsi"/>
          <w:sz w:val="28"/>
          <w:szCs w:val="28"/>
          <w:lang w:eastAsia="en-US"/>
        </w:rPr>
        <w:t xml:space="preserve">2) непредставление (предоставление не в полном объеме) документов, указанных в пункте </w:t>
      </w:r>
      <w:r w:rsidR="00E067D7" w:rsidRPr="00756641">
        <w:rPr>
          <w:rFonts w:eastAsiaTheme="minorHAnsi"/>
          <w:sz w:val="28"/>
          <w:szCs w:val="28"/>
          <w:lang w:eastAsia="en-US"/>
        </w:rPr>
        <w:t>8</w:t>
      </w:r>
      <w:r w:rsidRPr="0075664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E0E8C" w:rsidRPr="00756641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641">
        <w:rPr>
          <w:rFonts w:eastAsiaTheme="minorHAnsi"/>
          <w:sz w:val="28"/>
          <w:szCs w:val="28"/>
          <w:lang w:eastAsia="en-US"/>
        </w:rPr>
        <w:t>3) недостоверность представленной получателем субсидии информации.</w:t>
      </w:r>
    </w:p>
    <w:p w:rsidR="006E0E8C" w:rsidRPr="00756641" w:rsidRDefault="001336FD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641">
        <w:rPr>
          <w:rFonts w:eastAsiaTheme="minorHAnsi"/>
          <w:sz w:val="28"/>
          <w:szCs w:val="28"/>
          <w:lang w:eastAsia="en-US"/>
        </w:rPr>
        <w:t>1</w:t>
      </w:r>
      <w:r w:rsidR="0048382E" w:rsidRPr="00756641">
        <w:rPr>
          <w:rFonts w:eastAsiaTheme="minorHAnsi"/>
          <w:sz w:val="28"/>
          <w:szCs w:val="28"/>
          <w:lang w:eastAsia="en-US"/>
        </w:rPr>
        <w:t>4</w:t>
      </w:r>
      <w:r w:rsidR="006E0E8C" w:rsidRPr="00756641">
        <w:rPr>
          <w:sz w:val="28"/>
          <w:szCs w:val="28"/>
          <w:lang w:eastAsia="en-US"/>
        </w:rPr>
        <w:t>.</w:t>
      </w:r>
      <w:r w:rsidR="006E0E8C" w:rsidRPr="00756641">
        <w:rPr>
          <w:sz w:val="28"/>
          <w:szCs w:val="28"/>
          <w:lang w:eastAsia="en-US"/>
        </w:rPr>
        <w:tab/>
        <w:t xml:space="preserve">Средства </w:t>
      </w:r>
      <w:r w:rsidR="00D40471" w:rsidRPr="00756641">
        <w:rPr>
          <w:sz w:val="28"/>
          <w:szCs w:val="28"/>
          <w:lang w:eastAsia="en-US"/>
        </w:rPr>
        <w:t>субсидии на возмещение затрат,</w:t>
      </w:r>
      <w:r w:rsidR="006E0E8C" w:rsidRPr="00756641">
        <w:rPr>
          <w:sz w:val="28"/>
          <w:szCs w:val="28"/>
          <w:lang w:eastAsia="en-US"/>
        </w:rPr>
        <w:t xml:space="preserve"> </w:t>
      </w:r>
      <w:r w:rsidR="00D40471" w:rsidRPr="00756641">
        <w:rPr>
          <w:sz w:val="28"/>
          <w:szCs w:val="28"/>
        </w:rPr>
        <w:t>связанных с организацией мероприятий по  охране окружающей среды,</w:t>
      </w:r>
      <w:r w:rsidR="006E0E8C" w:rsidRPr="00756641">
        <w:rPr>
          <w:sz w:val="28"/>
          <w:szCs w:val="28"/>
          <w:lang w:eastAsia="en-US"/>
        </w:rPr>
        <w:t xml:space="preserve"> носят целевой характер и не могут быть использованы на иные цели.</w:t>
      </w:r>
    </w:p>
    <w:p w:rsidR="006E0E8C" w:rsidRPr="00756641" w:rsidRDefault="001336FD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56641">
        <w:rPr>
          <w:sz w:val="28"/>
          <w:szCs w:val="28"/>
          <w:lang w:eastAsia="en-US"/>
        </w:rPr>
        <w:t>1</w:t>
      </w:r>
      <w:r w:rsidR="0048382E" w:rsidRPr="00756641">
        <w:rPr>
          <w:sz w:val="28"/>
          <w:szCs w:val="28"/>
          <w:lang w:eastAsia="en-US"/>
        </w:rPr>
        <w:t>5</w:t>
      </w:r>
      <w:r w:rsidR="006E0E8C" w:rsidRPr="00756641">
        <w:rPr>
          <w:sz w:val="28"/>
          <w:szCs w:val="28"/>
          <w:lang w:eastAsia="en-US"/>
        </w:rPr>
        <w:t>.</w:t>
      </w:r>
      <w:r w:rsidR="006E0E8C" w:rsidRPr="00756641">
        <w:rPr>
          <w:sz w:val="28"/>
          <w:szCs w:val="28"/>
          <w:lang w:eastAsia="en-US"/>
        </w:rPr>
        <w:tab/>
        <w:t>В случае нарушений условий, установленных при предоставлении субсидии, администрация Асбестовского городского округа вправе потребовать возврат предоставленной субсидии.</w:t>
      </w:r>
    </w:p>
    <w:p w:rsidR="00B36CAF" w:rsidRPr="00756641" w:rsidRDefault="00B36CAF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1336FD" w:rsidRPr="00756641" w:rsidRDefault="001336FD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1B1406" w:rsidRPr="00756641" w:rsidRDefault="001B1406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</w:p>
    <w:p w:rsidR="007878E9" w:rsidRPr="00756641" w:rsidRDefault="00E067D7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  <w:r w:rsidRPr="00756641">
        <w:rPr>
          <w:spacing w:val="0"/>
          <w:sz w:val="24"/>
          <w:szCs w:val="24"/>
        </w:rPr>
        <w:lastRenderedPageBreak/>
        <w:t>Приложение № 1</w:t>
      </w:r>
    </w:p>
    <w:p w:rsidR="00E067D7" w:rsidRPr="00756641" w:rsidRDefault="00E067D7" w:rsidP="00E067D7">
      <w:pPr>
        <w:pStyle w:val="110"/>
        <w:shd w:val="clear" w:color="auto" w:fill="auto"/>
        <w:spacing w:before="0" w:after="0" w:line="240" w:lineRule="auto"/>
        <w:ind w:left="4536" w:right="102" w:firstLine="1418"/>
        <w:jc w:val="left"/>
        <w:rPr>
          <w:spacing w:val="0"/>
          <w:sz w:val="24"/>
          <w:szCs w:val="24"/>
        </w:rPr>
      </w:pPr>
      <w:r w:rsidRPr="00756641">
        <w:rPr>
          <w:spacing w:val="0"/>
          <w:sz w:val="24"/>
          <w:szCs w:val="24"/>
        </w:rPr>
        <w:t>к Порядку</w:t>
      </w:r>
    </w:p>
    <w:p w:rsidR="00894488" w:rsidRPr="00756641" w:rsidRDefault="0089448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894488" w:rsidRPr="00756641" w:rsidRDefault="0089448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tbl>
      <w:tblPr>
        <w:tblW w:w="10065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725"/>
        <w:gridCol w:w="3853"/>
        <w:gridCol w:w="1518"/>
        <w:gridCol w:w="1843"/>
        <w:gridCol w:w="1231"/>
        <w:gridCol w:w="895"/>
      </w:tblGrid>
      <w:tr w:rsidR="00894488" w:rsidRPr="00756641" w:rsidTr="00894488">
        <w:trPr>
          <w:trHeight w:val="315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:rsidR="00894488" w:rsidRPr="00756641" w:rsidRDefault="00894488" w:rsidP="002101CC">
            <w:pPr>
              <w:jc w:val="center"/>
              <w:rPr>
                <w:b/>
                <w:bCs/>
                <w:sz w:val="28"/>
                <w:szCs w:val="28"/>
              </w:rPr>
            </w:pPr>
            <w:r w:rsidRPr="00756641">
              <w:rPr>
                <w:b/>
                <w:bCs/>
                <w:sz w:val="28"/>
                <w:szCs w:val="28"/>
              </w:rPr>
              <w:t>ТЕХНИЧЕСКОЕ ЗАДАНИЕ</w:t>
            </w:r>
          </w:p>
        </w:tc>
      </w:tr>
      <w:tr w:rsidR="00894488" w:rsidRPr="00756641" w:rsidTr="00894488">
        <w:trPr>
          <w:trHeight w:val="600"/>
        </w:trPr>
        <w:tc>
          <w:tcPr>
            <w:tcW w:w="10065" w:type="dxa"/>
            <w:gridSpan w:val="6"/>
            <w:shd w:val="clear" w:color="auto" w:fill="auto"/>
            <w:vAlign w:val="center"/>
            <w:hideMark/>
          </w:tcPr>
          <w:p w:rsidR="00894488" w:rsidRPr="00756641" w:rsidRDefault="00403E6C" w:rsidP="002101C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641">
              <w:rPr>
                <w:b/>
                <w:bCs/>
                <w:sz w:val="24"/>
                <w:szCs w:val="24"/>
              </w:rPr>
              <w:t>на в</w:t>
            </w:r>
            <w:r w:rsidR="00894488" w:rsidRPr="00756641">
              <w:rPr>
                <w:b/>
                <w:bCs/>
                <w:sz w:val="24"/>
                <w:szCs w:val="24"/>
              </w:rPr>
              <w:t xml:space="preserve">ыполнение работ, связанных с организацией мероприятий по охране окружающей среды на территории Асбестовского городского округа </w:t>
            </w:r>
          </w:p>
        </w:tc>
      </w:tr>
      <w:tr w:rsidR="00894488" w:rsidRPr="00756641" w:rsidTr="00894488">
        <w:trPr>
          <w:trHeight w:val="6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94488" w:rsidRPr="00756641" w:rsidRDefault="00894488" w:rsidP="002101CC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№</w:t>
            </w:r>
          </w:p>
          <w:p w:rsidR="00894488" w:rsidRPr="00756641" w:rsidRDefault="00894488" w:rsidP="002101CC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п/п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488" w:rsidRPr="00756641" w:rsidRDefault="00894488" w:rsidP="002101CC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Виды работ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488" w:rsidRPr="00756641" w:rsidRDefault="00894488" w:rsidP="002101CC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Периодич- 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488" w:rsidRPr="00756641" w:rsidRDefault="00894488" w:rsidP="002101CC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488" w:rsidRPr="00756641" w:rsidRDefault="00894488" w:rsidP="002101CC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Кол-во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2101CC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Всего</w:t>
            </w:r>
          </w:p>
        </w:tc>
      </w:tr>
      <w:tr w:rsidR="00894488" w:rsidRPr="00756641" w:rsidTr="00894488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88" w:rsidRPr="00756641" w:rsidRDefault="00894488" w:rsidP="002101CC">
            <w:pPr>
              <w:jc w:val="center"/>
              <w:rPr>
                <w:b/>
                <w:bCs/>
                <w:sz w:val="22"/>
                <w:szCs w:val="22"/>
              </w:rPr>
            </w:pPr>
            <w:r w:rsidRPr="00756641">
              <w:rPr>
                <w:b/>
                <w:bCs/>
                <w:sz w:val="22"/>
                <w:szCs w:val="22"/>
              </w:rPr>
              <w:t>Разработка проекта зоны санитарной охраны источников водоснабжения и водопроводов питьевого назначения</w:t>
            </w:r>
            <w:r w:rsidR="00122437" w:rsidRPr="00756641">
              <w:rPr>
                <w:b/>
                <w:bCs/>
                <w:sz w:val="22"/>
                <w:szCs w:val="22"/>
              </w:rPr>
              <w:t xml:space="preserve"> в границах поселка Белокаменный</w:t>
            </w:r>
            <w:r w:rsidRPr="0075664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94488" w:rsidRPr="00756641" w:rsidTr="00403E6C">
        <w:trPr>
          <w:trHeight w:val="22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488" w:rsidRPr="00756641" w:rsidRDefault="00894488" w:rsidP="00403E6C">
            <w:pPr>
              <w:jc w:val="center"/>
              <w:rPr>
                <w:bCs/>
                <w:sz w:val="22"/>
                <w:szCs w:val="22"/>
              </w:rPr>
            </w:pPr>
            <w:r w:rsidRPr="0075664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4488" w:rsidRPr="00756641" w:rsidRDefault="00894488" w:rsidP="00894488">
            <w:pPr>
              <w:pStyle w:val="2"/>
              <w:shd w:val="clear" w:color="auto" w:fill="auto"/>
              <w:spacing w:after="0" w:line="240" w:lineRule="auto"/>
              <w:rPr>
                <w:spacing w:val="0"/>
              </w:rPr>
            </w:pPr>
            <w:r w:rsidRPr="00756641">
              <w:rPr>
                <w:spacing w:val="0"/>
              </w:rPr>
              <w:t>Сбор исходных данных. Проведение обследования санитарно-технического состояния водозаборных сооружений (скважин) и прилегающей территории; проведение общего химического, бактериологического, радиологического анализа проб воды из водозабора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ед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</w:tr>
      <w:tr w:rsidR="00894488" w:rsidRPr="00756641" w:rsidTr="00403E6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488" w:rsidRPr="00756641" w:rsidRDefault="00894488" w:rsidP="00403E6C">
            <w:pPr>
              <w:jc w:val="center"/>
              <w:rPr>
                <w:bCs/>
                <w:sz w:val="22"/>
                <w:szCs w:val="22"/>
              </w:rPr>
            </w:pPr>
            <w:r w:rsidRPr="0075664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4488" w:rsidRPr="00756641" w:rsidRDefault="00894488" w:rsidP="00E95F62">
            <w:pPr>
              <w:pStyle w:val="2"/>
              <w:shd w:val="clear" w:color="auto" w:fill="auto"/>
              <w:spacing w:after="0" w:line="240" w:lineRule="auto"/>
              <w:rPr>
                <w:spacing w:val="0"/>
              </w:rPr>
            </w:pPr>
            <w:r w:rsidRPr="00756641">
              <w:rPr>
                <w:spacing w:val="0"/>
              </w:rPr>
              <w:t>Разработка проекта зон санитарной охраны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ед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</w:tr>
      <w:tr w:rsidR="00894488" w:rsidRPr="00756641" w:rsidTr="00403E6C">
        <w:trPr>
          <w:trHeight w:val="16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488" w:rsidRPr="00756641" w:rsidRDefault="00894488" w:rsidP="00403E6C">
            <w:pPr>
              <w:jc w:val="center"/>
              <w:rPr>
                <w:bCs/>
                <w:sz w:val="22"/>
                <w:szCs w:val="22"/>
              </w:rPr>
            </w:pPr>
            <w:r w:rsidRPr="0075664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4488" w:rsidRPr="00756641" w:rsidRDefault="00894488" w:rsidP="00E95F62">
            <w:pPr>
              <w:pStyle w:val="2"/>
              <w:shd w:val="clear" w:color="auto" w:fill="auto"/>
              <w:spacing w:after="0" w:line="240" w:lineRule="auto"/>
              <w:rPr>
                <w:spacing w:val="0"/>
              </w:rPr>
            </w:pPr>
            <w:r w:rsidRPr="00756641">
              <w:rPr>
                <w:spacing w:val="0"/>
              </w:rPr>
              <w:t>Прохождение санитарно-эпидемиологической экспертиз</w:t>
            </w:r>
            <w:r w:rsidR="00E95F62" w:rsidRPr="00756641">
              <w:rPr>
                <w:spacing w:val="0"/>
              </w:rPr>
              <w:t>ы</w:t>
            </w:r>
            <w:r w:rsidRPr="00756641">
              <w:rPr>
                <w:spacing w:val="0"/>
              </w:rPr>
              <w:t xml:space="preserve"> проекта в ФБУЗ «Центр гигиены и эпидемиологии» в Свердловской области и получение положительного экспертного заключения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ед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</w:tr>
      <w:tr w:rsidR="00894488" w:rsidRPr="00756641" w:rsidTr="00403E6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488" w:rsidRPr="00756641" w:rsidRDefault="00894488" w:rsidP="00403E6C">
            <w:pPr>
              <w:jc w:val="center"/>
              <w:rPr>
                <w:bCs/>
                <w:sz w:val="22"/>
                <w:szCs w:val="22"/>
              </w:rPr>
            </w:pPr>
            <w:r w:rsidRPr="0075664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4488" w:rsidRPr="00756641" w:rsidRDefault="00894488" w:rsidP="00894488">
            <w:pPr>
              <w:pStyle w:val="2"/>
              <w:shd w:val="clear" w:color="auto" w:fill="auto"/>
              <w:spacing w:after="0" w:line="240" w:lineRule="auto"/>
              <w:rPr>
                <w:spacing w:val="0"/>
              </w:rPr>
            </w:pPr>
            <w:r w:rsidRPr="00756641">
              <w:rPr>
                <w:spacing w:val="0"/>
              </w:rPr>
              <w:t>Согласование проекта и получение положительного санитарно-эпидемиологического заключения в Управлении федеральной службы по надзору в сфере защиты прав потребителей и благополучия человека в Свердловской области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ед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</w:tr>
      <w:tr w:rsidR="00894488" w:rsidRPr="00756641" w:rsidTr="00894488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b/>
                <w:sz w:val="22"/>
                <w:szCs w:val="22"/>
              </w:rPr>
            </w:pPr>
            <w:r w:rsidRPr="00756641">
              <w:rPr>
                <w:b/>
                <w:sz w:val="22"/>
                <w:szCs w:val="22"/>
              </w:rPr>
              <w:t>Оборудование территории первого пояса зоны санитарной охраны питьевых источников средствами наблюдения и охраны</w:t>
            </w:r>
          </w:p>
        </w:tc>
      </w:tr>
      <w:tr w:rsidR="00894488" w:rsidRPr="00756641" w:rsidTr="00403E6C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488" w:rsidRPr="00756641" w:rsidRDefault="00403E6C" w:rsidP="00403E6C">
            <w:pPr>
              <w:jc w:val="center"/>
              <w:rPr>
                <w:bCs/>
                <w:sz w:val="22"/>
                <w:szCs w:val="22"/>
              </w:rPr>
            </w:pPr>
            <w:r w:rsidRPr="0075664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Организация охраны при помощи средств видеонаблюдения или охранной сигнализации, выдающих по каналам связи информацию на систему централизованного наблюдения (ПК диспетчера), от несанкционированного проникновения лиц на охраняемые объекты, оборудованные средствами видеонаблюдения и охранной сигнализации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Один раз в рамках программы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ед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88" w:rsidRPr="00756641" w:rsidRDefault="00894488" w:rsidP="00894488">
            <w:pPr>
              <w:jc w:val="center"/>
              <w:rPr>
                <w:sz w:val="22"/>
                <w:szCs w:val="22"/>
              </w:rPr>
            </w:pPr>
            <w:r w:rsidRPr="00756641">
              <w:rPr>
                <w:sz w:val="22"/>
                <w:szCs w:val="22"/>
              </w:rPr>
              <w:t>1</w:t>
            </w:r>
          </w:p>
        </w:tc>
      </w:tr>
    </w:tbl>
    <w:p w:rsidR="00F42857" w:rsidRDefault="00894488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BA27BB" w:rsidRPr="001A0AC9" w:rsidRDefault="00BA27BB" w:rsidP="00E067D7">
      <w:pPr>
        <w:pStyle w:val="110"/>
        <w:shd w:val="clear" w:color="auto" w:fill="auto"/>
        <w:spacing w:before="0" w:after="0" w:line="240" w:lineRule="auto"/>
        <w:ind w:left="4536" w:right="102" w:firstLine="1134"/>
        <w:jc w:val="left"/>
        <w:rPr>
          <w:spacing w:val="0"/>
          <w:sz w:val="24"/>
          <w:szCs w:val="24"/>
        </w:rPr>
      </w:pPr>
      <w:r w:rsidRPr="001A0AC9">
        <w:rPr>
          <w:spacing w:val="0"/>
          <w:sz w:val="24"/>
          <w:szCs w:val="24"/>
        </w:rPr>
        <w:lastRenderedPageBreak/>
        <w:t xml:space="preserve">Приложение № </w:t>
      </w:r>
      <w:r w:rsidR="00E067D7">
        <w:rPr>
          <w:spacing w:val="0"/>
          <w:sz w:val="24"/>
          <w:szCs w:val="24"/>
        </w:rPr>
        <w:t>2</w:t>
      </w:r>
    </w:p>
    <w:p w:rsidR="001C11ED" w:rsidRPr="001A0AC9" w:rsidRDefault="00BA27BB" w:rsidP="00E067D7">
      <w:pPr>
        <w:pStyle w:val="110"/>
        <w:shd w:val="clear" w:color="auto" w:fill="auto"/>
        <w:spacing w:before="0" w:after="0" w:line="240" w:lineRule="auto"/>
        <w:ind w:left="4536" w:right="102" w:firstLine="1134"/>
        <w:jc w:val="left"/>
        <w:rPr>
          <w:sz w:val="24"/>
          <w:szCs w:val="24"/>
        </w:rPr>
      </w:pPr>
      <w:r w:rsidRPr="001A0AC9">
        <w:rPr>
          <w:spacing w:val="0"/>
          <w:sz w:val="24"/>
          <w:szCs w:val="24"/>
        </w:rPr>
        <w:t xml:space="preserve">к </w:t>
      </w:r>
      <w:r w:rsidRPr="001A0AC9">
        <w:rPr>
          <w:bCs/>
          <w:spacing w:val="7"/>
          <w:sz w:val="24"/>
          <w:szCs w:val="24"/>
        </w:rPr>
        <w:t xml:space="preserve">Порядку </w:t>
      </w:r>
    </w:p>
    <w:p w:rsidR="0011002F" w:rsidRDefault="0011002F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F14AD9" w:rsidRPr="007B4501" w:rsidRDefault="00F14AD9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1C11ED" w:rsidRPr="007B4501" w:rsidRDefault="001C11ED" w:rsidP="001C11ED">
      <w:pPr>
        <w:jc w:val="center"/>
        <w:rPr>
          <w:b/>
          <w:sz w:val="24"/>
          <w:szCs w:val="24"/>
        </w:rPr>
      </w:pPr>
      <w:r w:rsidRPr="007B4501">
        <w:rPr>
          <w:b/>
          <w:sz w:val="24"/>
          <w:szCs w:val="24"/>
        </w:rPr>
        <w:t>ОТЧЕТ</w:t>
      </w:r>
    </w:p>
    <w:p w:rsidR="001C11ED" w:rsidRPr="007B4501" w:rsidRDefault="001C11ED" w:rsidP="001C11ED">
      <w:pPr>
        <w:jc w:val="center"/>
        <w:rPr>
          <w:b/>
          <w:color w:val="000000"/>
          <w:sz w:val="24"/>
          <w:szCs w:val="24"/>
        </w:rPr>
      </w:pPr>
      <w:r w:rsidRPr="007B4501">
        <w:rPr>
          <w:b/>
          <w:color w:val="000000"/>
          <w:sz w:val="24"/>
          <w:szCs w:val="24"/>
        </w:rPr>
        <w:t xml:space="preserve">Муниципального казенного предприятия «Энергокомплекс» Асбестовского городского округа </w:t>
      </w:r>
      <w:r w:rsidR="007B4501" w:rsidRPr="007B4501">
        <w:rPr>
          <w:b/>
          <w:color w:val="000000"/>
          <w:sz w:val="24"/>
          <w:szCs w:val="24"/>
        </w:rPr>
        <w:t>по затратам,</w:t>
      </w:r>
      <w:r w:rsidRPr="007B4501">
        <w:rPr>
          <w:b/>
          <w:color w:val="000000"/>
          <w:sz w:val="24"/>
          <w:szCs w:val="24"/>
        </w:rPr>
        <w:t xml:space="preserve"> </w:t>
      </w:r>
      <w:r w:rsidR="007B4501" w:rsidRPr="007B4501">
        <w:rPr>
          <w:b/>
          <w:sz w:val="24"/>
          <w:szCs w:val="24"/>
        </w:rPr>
        <w:t>связанным с организацией мероприятий по охране окружающей среды</w:t>
      </w:r>
      <w:r w:rsidR="007B4501" w:rsidRPr="007B4501">
        <w:rPr>
          <w:b/>
          <w:sz w:val="24"/>
          <w:szCs w:val="24"/>
          <w:lang w:eastAsia="en-US"/>
        </w:rPr>
        <w:t xml:space="preserve"> </w:t>
      </w:r>
      <w:r w:rsidR="007B4501">
        <w:rPr>
          <w:b/>
          <w:color w:val="000000"/>
          <w:sz w:val="24"/>
          <w:szCs w:val="24"/>
        </w:rPr>
        <w:t>на территории</w:t>
      </w:r>
      <w:r w:rsidRPr="007B4501">
        <w:rPr>
          <w:b/>
          <w:color w:val="000000"/>
          <w:sz w:val="24"/>
          <w:szCs w:val="24"/>
        </w:rPr>
        <w:t xml:space="preserve"> </w:t>
      </w:r>
      <w:r w:rsidR="00B36CAF" w:rsidRPr="007B4501">
        <w:rPr>
          <w:b/>
          <w:color w:val="000000"/>
          <w:sz w:val="24"/>
          <w:szCs w:val="24"/>
        </w:rPr>
        <w:t>Асбестовского городского округа</w:t>
      </w:r>
      <w:r w:rsidR="007B4501">
        <w:rPr>
          <w:b/>
          <w:color w:val="000000"/>
          <w:sz w:val="24"/>
          <w:szCs w:val="24"/>
        </w:rPr>
        <w:t>,</w:t>
      </w:r>
      <w:r w:rsidR="00B36CAF" w:rsidRPr="007B4501">
        <w:rPr>
          <w:b/>
          <w:color w:val="000000"/>
          <w:sz w:val="24"/>
          <w:szCs w:val="24"/>
        </w:rPr>
        <w:t xml:space="preserve"> </w:t>
      </w:r>
      <w:r w:rsidRPr="007B4501">
        <w:rPr>
          <w:b/>
          <w:color w:val="000000"/>
          <w:sz w:val="24"/>
          <w:szCs w:val="24"/>
        </w:rPr>
        <w:t>в 201</w:t>
      </w:r>
      <w:r w:rsidR="001A0AC9">
        <w:rPr>
          <w:b/>
          <w:color w:val="000000"/>
          <w:sz w:val="24"/>
          <w:szCs w:val="24"/>
        </w:rPr>
        <w:t>8</w:t>
      </w:r>
      <w:r w:rsidRPr="007B4501">
        <w:rPr>
          <w:b/>
          <w:color w:val="000000"/>
          <w:sz w:val="24"/>
          <w:szCs w:val="24"/>
        </w:rPr>
        <w:t xml:space="preserve"> году</w:t>
      </w:r>
    </w:p>
    <w:p w:rsidR="001C11ED" w:rsidRPr="007B4501" w:rsidRDefault="001A0AC9" w:rsidP="001C1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__________ 2018</w:t>
      </w:r>
      <w:r w:rsidR="001C11ED" w:rsidRPr="007B4501">
        <w:rPr>
          <w:b/>
          <w:sz w:val="24"/>
          <w:szCs w:val="24"/>
        </w:rPr>
        <w:t xml:space="preserve"> года</w:t>
      </w:r>
    </w:p>
    <w:p w:rsidR="001C11ED" w:rsidRPr="00697786" w:rsidRDefault="001C11ED" w:rsidP="001C11ED">
      <w:pPr>
        <w:jc w:val="center"/>
        <w:rPr>
          <w:b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520"/>
        <w:gridCol w:w="1202"/>
        <w:gridCol w:w="1135"/>
        <w:gridCol w:w="1417"/>
        <w:gridCol w:w="1898"/>
      </w:tblGrid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7B4501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(коли-чество)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измерения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7B4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к </w:t>
            </w:r>
            <w:r w:rsidR="007B4501">
              <w:rPr>
                <w:sz w:val="22"/>
                <w:szCs w:val="22"/>
              </w:rPr>
              <w:t>возмещению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1</w:t>
            </w:r>
            <w:r w:rsidR="007B4501" w:rsidRPr="007B4501">
              <w:rPr>
                <w:sz w:val="22"/>
                <w:szCs w:val="22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2</w:t>
            </w:r>
            <w:r w:rsidR="001C11ED" w:rsidRPr="007B4501">
              <w:rPr>
                <w:sz w:val="22"/>
                <w:szCs w:val="22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5232D7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5232D7" w:rsidRDefault="001C11ED" w:rsidP="00F15EAF">
            <w:pPr>
              <w:jc w:val="center"/>
            </w:pPr>
          </w:p>
        </w:tc>
      </w:tr>
      <w:tr w:rsidR="007B4501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1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1" w:rsidRPr="007B4501" w:rsidRDefault="007B4501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Default="007B4501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Pr="005232D7" w:rsidRDefault="007B4501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Default="007B4501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Pr="005232D7" w:rsidRDefault="007B4501" w:rsidP="00F15EAF">
            <w:pPr>
              <w:jc w:val="center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Всего: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tabs>
                <w:tab w:val="center" w:pos="522"/>
                <w:tab w:val="right" w:pos="1044"/>
              </w:tabs>
              <w:jc w:val="center"/>
            </w:pPr>
          </w:p>
        </w:tc>
      </w:tr>
    </w:tbl>
    <w:p w:rsidR="001C11ED" w:rsidRPr="00697786" w:rsidRDefault="001C11ED" w:rsidP="001C11ED">
      <w:pPr>
        <w:jc w:val="both"/>
      </w:pPr>
    </w:p>
    <w:p w:rsidR="001C11ED" w:rsidRPr="00697786" w:rsidRDefault="001C11ED" w:rsidP="001C11ED">
      <w:pPr>
        <w:jc w:val="both"/>
      </w:pPr>
    </w:p>
    <w:p w:rsidR="001C11ED" w:rsidRDefault="001C11ED" w:rsidP="001C11ED">
      <w:pPr>
        <w:jc w:val="both"/>
      </w:pPr>
    </w:p>
    <w:p w:rsidR="001C11ED" w:rsidRPr="00697786" w:rsidRDefault="001C11ED" w:rsidP="001C11ED">
      <w:pPr>
        <w:jc w:val="both"/>
      </w:pPr>
    </w:p>
    <w:p w:rsidR="008557E6" w:rsidRPr="005B7193" w:rsidRDefault="008557E6" w:rsidP="008557E6">
      <w:pPr>
        <w:jc w:val="both"/>
      </w:pPr>
      <w:r w:rsidRPr="005B7193">
        <w:t xml:space="preserve">Директор МКП «Энергокомплекс» </w:t>
      </w:r>
      <w:r w:rsidR="007B4501">
        <w:t xml:space="preserve">АГО                 </w:t>
      </w:r>
      <w:r w:rsidRPr="005B7193">
        <w:t xml:space="preserve">______________________       </w:t>
      </w:r>
      <w:r w:rsidR="007B4501">
        <w:t>____________________________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</w:t>
      </w:r>
      <w:r w:rsidR="007B4501">
        <w:t xml:space="preserve">                               </w:t>
      </w:r>
      <w:r>
        <w:t xml:space="preserve">                                 </w:t>
      </w:r>
      <w:r w:rsidR="007B4501">
        <w:t xml:space="preserve">        </w:t>
      </w:r>
      <w:r w:rsidR="00E8665C">
        <w:t xml:space="preserve"> </w:t>
      </w:r>
      <w:r>
        <w:t>(подпись)                                           (ФИО)</w:t>
      </w:r>
    </w:p>
    <w:p w:rsidR="008557E6" w:rsidRPr="005B7193" w:rsidRDefault="008557E6" w:rsidP="008557E6">
      <w:pPr>
        <w:jc w:val="both"/>
      </w:pPr>
      <w:r w:rsidRPr="005B7193">
        <w:t xml:space="preserve">Главный бухгалтер </w:t>
      </w:r>
      <w:r w:rsidR="007B4501">
        <w:t xml:space="preserve">МКП «Энергокомплекс» АГО   </w:t>
      </w:r>
      <w:r w:rsidRPr="005B7193">
        <w:t xml:space="preserve">______________________       </w:t>
      </w:r>
      <w:r w:rsidR="007B4501">
        <w:t>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 </w:t>
      </w:r>
      <w:r w:rsidR="00E8665C">
        <w:t xml:space="preserve"> </w:t>
      </w:r>
      <w:r w:rsidR="007B4501">
        <w:t xml:space="preserve">      </w:t>
      </w:r>
      <w:r>
        <w:t>(подпись)                                           (ФИО)</w:t>
      </w:r>
    </w:p>
    <w:p w:rsidR="008557E6" w:rsidRPr="005B7193" w:rsidRDefault="008557E6" w:rsidP="008557E6">
      <w:pPr>
        <w:jc w:val="both"/>
      </w:pPr>
    </w:p>
    <w:p w:rsidR="008557E6" w:rsidRPr="005B7193" w:rsidRDefault="008557E6" w:rsidP="008557E6">
      <w:pPr>
        <w:tabs>
          <w:tab w:val="left" w:pos="5400"/>
        </w:tabs>
      </w:pPr>
      <w:r w:rsidRPr="005B7193">
        <w:t>С</w:t>
      </w:r>
      <w:r w:rsidR="00B57A13">
        <w:t>ОГЛАСОВАНО</w:t>
      </w:r>
    </w:p>
    <w:p w:rsidR="008557E6" w:rsidRDefault="008557E6" w:rsidP="008557E6">
      <w:pPr>
        <w:tabs>
          <w:tab w:val="left" w:pos="1122"/>
        </w:tabs>
      </w:pPr>
      <w:r w:rsidRPr="00EB41B9">
        <w:t xml:space="preserve">Директор МКУ АГО «ЦОД ОМС»       </w:t>
      </w:r>
      <w:r>
        <w:t xml:space="preserve">                     </w:t>
      </w:r>
      <w:r w:rsidRPr="00EB41B9">
        <w:t xml:space="preserve">______________________      </w:t>
      </w:r>
      <w:r>
        <w:t>_____________________________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 </w:t>
      </w:r>
      <w:r w:rsidR="00E8665C">
        <w:t xml:space="preserve"> </w:t>
      </w:r>
      <w:r w:rsidR="007B4501">
        <w:t xml:space="preserve">      </w:t>
      </w:r>
      <w:r>
        <w:t>(подпись)                                           (ФИО)</w:t>
      </w:r>
    </w:p>
    <w:p w:rsidR="008557E6" w:rsidRPr="005B7193" w:rsidRDefault="008557E6" w:rsidP="008557E6">
      <w:pPr>
        <w:tabs>
          <w:tab w:val="left" w:pos="1122"/>
        </w:tabs>
      </w:pPr>
    </w:p>
    <w:p w:rsidR="008557E6" w:rsidRPr="005B7193" w:rsidRDefault="008557E6" w:rsidP="008557E6">
      <w:r>
        <w:t>Н</w:t>
      </w:r>
      <w:r w:rsidRPr="005B7193">
        <w:t xml:space="preserve">ачальник отдела </w:t>
      </w:r>
    </w:p>
    <w:p w:rsidR="008557E6" w:rsidRPr="005B7193" w:rsidRDefault="008557E6" w:rsidP="008557E6">
      <w:r w:rsidRPr="005B7193">
        <w:t xml:space="preserve">жилищно-коммунального хозяйства, транспорта, </w:t>
      </w:r>
    </w:p>
    <w:p w:rsidR="008557E6" w:rsidRPr="005B7193" w:rsidRDefault="008557E6" w:rsidP="008557E6">
      <w:r w:rsidRPr="005B7193">
        <w:t xml:space="preserve">связи и жилищной политики администрации </w:t>
      </w:r>
    </w:p>
    <w:p w:rsidR="008557E6" w:rsidRPr="00C34DD9" w:rsidRDefault="008557E6" w:rsidP="008557E6">
      <w:r w:rsidRPr="005B7193">
        <w:t xml:space="preserve">Асбестовского городского округа                             _______________________      </w:t>
      </w:r>
      <w:r>
        <w:t>____________________________</w:t>
      </w:r>
    </w:p>
    <w:p w:rsidR="008557E6" w:rsidRDefault="008557E6" w:rsidP="008557E6">
      <w:pPr>
        <w:jc w:val="both"/>
      </w:pPr>
      <w:r>
        <w:t xml:space="preserve">                                                                                             </w:t>
      </w:r>
      <w:r w:rsidR="00E8665C">
        <w:t xml:space="preserve"> </w:t>
      </w:r>
      <w:r>
        <w:t xml:space="preserve"> </w:t>
      </w:r>
      <w:r w:rsidR="007B4501">
        <w:t xml:space="preserve">        </w:t>
      </w:r>
      <w:r>
        <w:t xml:space="preserve">(подпись)                                          </w:t>
      </w:r>
      <w:r w:rsidR="00E8665C">
        <w:t xml:space="preserve"> (ФИО)</w:t>
      </w:r>
    </w:p>
    <w:p w:rsidR="001C11ED" w:rsidRDefault="001C11ED" w:rsidP="001C11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4AD9" w:rsidRPr="001A0AC9" w:rsidRDefault="007878E9" w:rsidP="001A0AC9">
      <w:pPr>
        <w:pStyle w:val="110"/>
        <w:shd w:val="clear" w:color="auto" w:fill="auto"/>
        <w:spacing w:before="0" w:after="0" w:line="240" w:lineRule="auto"/>
        <w:ind w:left="3856" w:firstLine="2381"/>
        <w:jc w:val="left"/>
        <w:rPr>
          <w:spacing w:val="0"/>
          <w:sz w:val="24"/>
          <w:szCs w:val="24"/>
        </w:rPr>
      </w:pPr>
      <w:r w:rsidRPr="001A0AC9">
        <w:rPr>
          <w:spacing w:val="0"/>
          <w:sz w:val="24"/>
          <w:szCs w:val="24"/>
        </w:rPr>
        <w:lastRenderedPageBreak/>
        <w:t xml:space="preserve">Приложение № </w:t>
      </w:r>
      <w:r w:rsidR="00E067D7">
        <w:rPr>
          <w:spacing w:val="0"/>
          <w:sz w:val="24"/>
          <w:szCs w:val="24"/>
        </w:rPr>
        <w:t>3</w:t>
      </w:r>
    </w:p>
    <w:p w:rsidR="00DD16B9" w:rsidRPr="001A0AC9" w:rsidRDefault="00F14AD9" w:rsidP="001A0AC9">
      <w:pPr>
        <w:pStyle w:val="110"/>
        <w:shd w:val="clear" w:color="auto" w:fill="auto"/>
        <w:spacing w:before="0" w:after="0" w:line="240" w:lineRule="auto"/>
        <w:ind w:left="3856" w:firstLine="2381"/>
        <w:jc w:val="left"/>
        <w:rPr>
          <w:sz w:val="24"/>
          <w:szCs w:val="24"/>
        </w:rPr>
      </w:pPr>
      <w:r w:rsidRPr="001A0AC9">
        <w:rPr>
          <w:spacing w:val="0"/>
          <w:sz w:val="24"/>
          <w:szCs w:val="24"/>
        </w:rPr>
        <w:t xml:space="preserve">к </w:t>
      </w:r>
      <w:r w:rsidRPr="001A0AC9">
        <w:rPr>
          <w:bCs/>
          <w:spacing w:val="7"/>
          <w:sz w:val="24"/>
          <w:szCs w:val="24"/>
        </w:rPr>
        <w:t xml:space="preserve">Порядку </w:t>
      </w:r>
    </w:p>
    <w:p w:rsidR="00DD16B9" w:rsidRPr="001A0AC9" w:rsidRDefault="00DD16B9" w:rsidP="001B4683">
      <w:pPr>
        <w:jc w:val="center"/>
        <w:rPr>
          <w:sz w:val="24"/>
          <w:szCs w:val="24"/>
        </w:rPr>
      </w:pPr>
    </w:p>
    <w:p w:rsidR="001A0AC9" w:rsidRPr="001A0AC9" w:rsidRDefault="001A0AC9" w:rsidP="001B4683">
      <w:pPr>
        <w:jc w:val="center"/>
        <w:rPr>
          <w:sz w:val="24"/>
          <w:szCs w:val="24"/>
        </w:rPr>
      </w:pPr>
    </w:p>
    <w:p w:rsidR="00DD16B9" w:rsidRPr="00DD16B9" w:rsidRDefault="001C11ED" w:rsidP="001C11ED">
      <w:pPr>
        <w:jc w:val="center"/>
        <w:rPr>
          <w:sz w:val="22"/>
          <w:szCs w:val="22"/>
        </w:rPr>
      </w:pPr>
      <w:r w:rsidRPr="00735E5D">
        <w:rPr>
          <w:b/>
          <w:sz w:val="22"/>
        </w:rPr>
        <w:t>С П Р А В К А</w:t>
      </w:r>
    </w:p>
    <w:p w:rsidR="001C11ED" w:rsidRPr="008D24EA" w:rsidRDefault="001C11ED" w:rsidP="001C11ED">
      <w:pPr>
        <w:jc w:val="center"/>
        <w:rPr>
          <w:b/>
          <w:sz w:val="22"/>
          <w:szCs w:val="22"/>
        </w:rPr>
      </w:pPr>
      <w:r w:rsidRPr="00E83A35">
        <w:rPr>
          <w:b/>
          <w:sz w:val="22"/>
        </w:rPr>
        <w:t>о стоимости выполненных работ и затрат</w:t>
      </w:r>
      <w:r w:rsidR="00E83A35" w:rsidRPr="00E83A35">
        <w:rPr>
          <w:b/>
          <w:sz w:val="22"/>
        </w:rPr>
        <w:t>,</w:t>
      </w:r>
      <w:r w:rsidRPr="00E83A35">
        <w:rPr>
          <w:b/>
          <w:sz w:val="22"/>
        </w:rPr>
        <w:t xml:space="preserve"> </w:t>
      </w:r>
      <w:r w:rsidR="00E83A35" w:rsidRPr="008D24EA">
        <w:rPr>
          <w:b/>
          <w:sz w:val="22"/>
          <w:szCs w:val="22"/>
        </w:rPr>
        <w:t>связанных с организацией мероприятий по  охране окружающей среды на территории Асбестовского городского округа, в 201</w:t>
      </w:r>
      <w:r w:rsidR="001A0AC9">
        <w:rPr>
          <w:b/>
          <w:sz w:val="22"/>
          <w:szCs w:val="22"/>
        </w:rPr>
        <w:t>8</w:t>
      </w:r>
      <w:r w:rsidR="00122437">
        <w:rPr>
          <w:b/>
          <w:sz w:val="22"/>
          <w:szCs w:val="22"/>
        </w:rPr>
        <w:t xml:space="preserve"> </w:t>
      </w:r>
      <w:r w:rsidR="00E83A35" w:rsidRPr="008D24EA">
        <w:rPr>
          <w:b/>
          <w:sz w:val="22"/>
          <w:szCs w:val="22"/>
        </w:rPr>
        <w:t>году</w:t>
      </w:r>
    </w:p>
    <w:p w:rsidR="001C11ED" w:rsidRPr="008D24EA" w:rsidRDefault="001C11ED" w:rsidP="001C11ED">
      <w:pPr>
        <w:jc w:val="center"/>
        <w:rPr>
          <w:b/>
          <w:sz w:val="22"/>
          <w:szCs w:val="22"/>
        </w:rPr>
      </w:pPr>
      <w:r w:rsidRPr="008D24EA">
        <w:rPr>
          <w:b/>
          <w:sz w:val="22"/>
          <w:szCs w:val="22"/>
        </w:rPr>
        <w:t>за ____________ 201</w:t>
      </w:r>
      <w:r w:rsidR="001A0AC9">
        <w:rPr>
          <w:b/>
          <w:sz w:val="22"/>
          <w:szCs w:val="22"/>
        </w:rPr>
        <w:t>8</w:t>
      </w:r>
      <w:r w:rsidR="00126244" w:rsidRPr="008D24EA">
        <w:rPr>
          <w:b/>
          <w:sz w:val="22"/>
          <w:szCs w:val="22"/>
        </w:rPr>
        <w:t xml:space="preserve"> </w:t>
      </w:r>
      <w:r w:rsidRPr="008D24EA">
        <w:rPr>
          <w:b/>
          <w:sz w:val="22"/>
          <w:szCs w:val="22"/>
        </w:rPr>
        <w:t>г</w:t>
      </w:r>
      <w:r w:rsidR="001A0AC9">
        <w:rPr>
          <w:b/>
          <w:sz w:val="22"/>
          <w:szCs w:val="22"/>
        </w:rPr>
        <w:t>ода</w:t>
      </w:r>
    </w:p>
    <w:p w:rsidR="001C11ED" w:rsidRPr="00697786" w:rsidRDefault="001C11ED" w:rsidP="001C11ED">
      <w:pPr>
        <w:jc w:val="center"/>
        <w:rPr>
          <w:b/>
          <w:szCs w:val="22"/>
        </w:rPr>
      </w:pP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15"/>
        <w:gridCol w:w="1105"/>
        <w:gridCol w:w="850"/>
        <w:gridCol w:w="1560"/>
        <w:gridCol w:w="2153"/>
      </w:tblGrid>
      <w:tr w:rsidR="006002AB" w:rsidRPr="00697786" w:rsidTr="003B7BCB">
        <w:trPr>
          <w:trHeight w:val="7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№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Стоимость выполненных работ и затрат</w:t>
            </w:r>
          </w:p>
        </w:tc>
      </w:tr>
      <w:tr w:rsidR="006002AB" w:rsidRPr="00697786" w:rsidTr="003B7BCB">
        <w:trPr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ЦС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ВР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</w:tr>
      <w:tr w:rsidR="006002A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7BCB" w:rsidRPr="00697786" w:rsidTr="003B7BCB">
        <w:trPr>
          <w:trHeight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697786" w:rsidRDefault="003B7BC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8539CC" w:rsidRDefault="003B7BCB" w:rsidP="00F15EAF">
            <w:pPr>
              <w:shd w:val="clear" w:color="auto" w:fill="FFFFFF"/>
              <w:tabs>
                <w:tab w:val="left" w:pos="259"/>
              </w:tabs>
              <w:ind w:firstLine="355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B7BCB" w:rsidRPr="008539CC" w:rsidRDefault="003B7BCB" w:rsidP="00F15EAF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rPr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  <w:r w:rsidRPr="00735E5D">
              <w:rPr>
                <w:b/>
                <w:szCs w:val="22"/>
              </w:rPr>
              <w:t>ИТОГО:</w:t>
            </w:r>
          </w:p>
        </w:tc>
        <w:tc>
          <w:tcPr>
            <w:tcW w:w="1105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850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B7BCB" w:rsidRPr="00735E5D" w:rsidRDefault="003B7BCB" w:rsidP="00F15EAF">
            <w:pPr>
              <w:ind w:left="-167" w:right="-232"/>
              <w:jc w:val="center"/>
              <w:rPr>
                <w:b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11002F" w:rsidRDefault="003B7BCB" w:rsidP="00F15EAF">
            <w:pPr>
              <w:shd w:val="clear" w:color="auto" w:fill="FFFFFF"/>
              <w:tabs>
                <w:tab w:val="left" w:pos="140"/>
              </w:tabs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1C11ED" w:rsidRDefault="001C11ED" w:rsidP="001C11ED"/>
    <w:p w:rsidR="001C11ED" w:rsidRDefault="001C11ED" w:rsidP="001C11ED"/>
    <w:p w:rsidR="008D24EA" w:rsidRPr="00697786" w:rsidRDefault="008D24EA" w:rsidP="001C11ED"/>
    <w:p w:rsidR="00DD16B9" w:rsidRPr="00F83425" w:rsidRDefault="00DD16B9" w:rsidP="00DD16B9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DD16B9" w:rsidRPr="00F83425" w:rsidRDefault="00DD16B9" w:rsidP="00DD16B9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DD16B9" w:rsidRPr="00F83425" w:rsidRDefault="00DD16B9" w:rsidP="00DD16B9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DD16B9" w:rsidRPr="002F05C5" w:rsidRDefault="00DD16B9" w:rsidP="00DD16B9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</w:t>
      </w:r>
      <w:r w:rsidR="00964C6F">
        <w:t xml:space="preserve">   </w:t>
      </w:r>
      <w:r>
        <w:t>(ФИО)</w:t>
      </w:r>
    </w:p>
    <w:p w:rsidR="00DD16B9" w:rsidRDefault="00DD16B9" w:rsidP="00DD16B9">
      <w:pPr>
        <w:rPr>
          <w:sz w:val="22"/>
          <w:szCs w:val="22"/>
        </w:rPr>
      </w:pPr>
    </w:p>
    <w:p w:rsidR="00DD16B9" w:rsidRPr="00C47774" w:rsidRDefault="00DD16B9" w:rsidP="00DD16B9">
      <w:pPr>
        <w:rPr>
          <w:szCs w:val="22"/>
        </w:rPr>
      </w:pPr>
      <w:r w:rsidRPr="00F83425">
        <w:rPr>
          <w:sz w:val="22"/>
          <w:szCs w:val="22"/>
        </w:rPr>
        <w:t xml:space="preserve">Директор МКП «Энергокомплекс» АГО               </w:t>
      </w:r>
      <w:r>
        <w:rPr>
          <w:sz w:val="22"/>
          <w:szCs w:val="22"/>
        </w:rPr>
        <w:t xml:space="preserve">         </w:t>
      </w:r>
      <w:r w:rsidRPr="00F83425">
        <w:rPr>
          <w:sz w:val="22"/>
          <w:szCs w:val="22"/>
        </w:rPr>
        <w:t xml:space="preserve">   _________________________ </w:t>
      </w:r>
      <w:r>
        <w:rPr>
          <w:sz w:val="22"/>
          <w:szCs w:val="22"/>
        </w:rPr>
        <w:t>_______________</w:t>
      </w:r>
    </w:p>
    <w:p w:rsidR="00DD16B9" w:rsidRPr="002F05C5" w:rsidRDefault="00DD16B9" w:rsidP="00DD16B9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(подпись)                        (ФИО)</w:t>
      </w:r>
    </w:p>
    <w:p w:rsidR="009B6B3A" w:rsidRPr="00743609" w:rsidRDefault="009B6B3A" w:rsidP="009B6B3A">
      <w:pPr>
        <w:shd w:val="clear" w:color="auto" w:fill="FFFFFF"/>
        <w:jc w:val="center"/>
        <w:rPr>
          <w:sz w:val="18"/>
          <w:szCs w:val="18"/>
        </w:rPr>
      </w:pPr>
    </w:p>
    <w:p w:rsidR="00F86605" w:rsidRDefault="00F86605" w:rsidP="00A24978">
      <w:pPr>
        <w:rPr>
          <w:b/>
          <w:sz w:val="24"/>
          <w:szCs w:val="24"/>
        </w:rPr>
      </w:pPr>
    </w:p>
    <w:p w:rsidR="00F86605" w:rsidRPr="00DA3257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7805FC" w:rsidRDefault="007805FC"/>
    <w:p w:rsidR="007805FC" w:rsidRDefault="007805FC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Default="001B1406"/>
    <w:p w:rsidR="001B1406" w:rsidRPr="00AE2A30" w:rsidRDefault="001B1406" w:rsidP="001B1406">
      <w:pPr>
        <w:ind w:firstLine="5670"/>
        <w:rPr>
          <w:sz w:val="24"/>
          <w:szCs w:val="24"/>
        </w:rPr>
      </w:pPr>
      <w:r w:rsidRPr="00AE2A3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B1406" w:rsidRPr="00AE2A30" w:rsidRDefault="001B1406" w:rsidP="001B1406">
      <w:pPr>
        <w:shd w:val="clear" w:color="auto" w:fill="FFFFFF"/>
        <w:ind w:firstLine="5670"/>
        <w:rPr>
          <w:sz w:val="24"/>
          <w:szCs w:val="24"/>
        </w:rPr>
      </w:pPr>
      <w:r w:rsidRPr="00AE2A30">
        <w:rPr>
          <w:sz w:val="24"/>
          <w:szCs w:val="24"/>
        </w:rPr>
        <w:t xml:space="preserve">к Порядку </w:t>
      </w:r>
    </w:p>
    <w:p w:rsidR="001B1406" w:rsidRDefault="001B1406" w:rsidP="001B1406">
      <w:pPr>
        <w:jc w:val="right"/>
        <w:rPr>
          <w:sz w:val="24"/>
          <w:szCs w:val="24"/>
        </w:rPr>
      </w:pPr>
    </w:p>
    <w:p w:rsidR="001B1406" w:rsidRDefault="001B1406" w:rsidP="001B1406">
      <w:pPr>
        <w:jc w:val="right"/>
        <w:rPr>
          <w:sz w:val="24"/>
          <w:szCs w:val="24"/>
        </w:rPr>
      </w:pPr>
    </w:p>
    <w:p w:rsidR="001B1406" w:rsidRPr="00AF67F8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Отчет</w:t>
      </w:r>
    </w:p>
    <w:p w:rsidR="001B1406" w:rsidRPr="00AF67F8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b/>
          <w:sz w:val="24"/>
          <w:szCs w:val="24"/>
        </w:rPr>
      </w:pPr>
      <w:r w:rsidRPr="00AF67F8">
        <w:rPr>
          <w:b/>
          <w:sz w:val="24"/>
          <w:szCs w:val="24"/>
        </w:rPr>
        <w:t>о достижении значений показателей результативности</w:t>
      </w:r>
    </w:p>
    <w:p w:rsidR="001B1406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sz w:val="24"/>
          <w:szCs w:val="24"/>
        </w:rPr>
      </w:pPr>
    </w:p>
    <w:p w:rsidR="001B1406" w:rsidRPr="00AF67F8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sz w:val="24"/>
          <w:szCs w:val="24"/>
        </w:rPr>
      </w:pPr>
      <w:r w:rsidRPr="00AF67F8">
        <w:rPr>
          <w:sz w:val="24"/>
          <w:szCs w:val="24"/>
        </w:rPr>
        <w:t>за ___________________</w:t>
      </w:r>
      <w:r>
        <w:rPr>
          <w:sz w:val="24"/>
          <w:szCs w:val="24"/>
        </w:rPr>
        <w:t xml:space="preserve"> </w:t>
      </w:r>
      <w:r w:rsidRPr="00AF67F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F67F8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1B1406" w:rsidRDefault="001B1406" w:rsidP="001B1406">
      <w:pPr>
        <w:pStyle w:val="2"/>
        <w:shd w:val="clear" w:color="auto" w:fill="auto"/>
        <w:tabs>
          <w:tab w:val="left" w:pos="142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(отчетный период)</w:t>
      </w:r>
    </w:p>
    <w:p w:rsidR="001B1406" w:rsidRPr="005C05F2" w:rsidRDefault="001B1406" w:rsidP="001B1406">
      <w:pPr>
        <w:pStyle w:val="2"/>
        <w:shd w:val="clear" w:color="auto" w:fill="auto"/>
        <w:tabs>
          <w:tab w:val="left" w:pos="1420"/>
        </w:tabs>
        <w:spacing w:line="276" w:lineRule="auto"/>
        <w:ind w:left="720"/>
        <w:jc w:val="center"/>
        <w:rPr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1196"/>
        <w:gridCol w:w="1505"/>
        <w:gridCol w:w="1447"/>
        <w:gridCol w:w="1441"/>
        <w:gridCol w:w="1930"/>
      </w:tblGrid>
      <w:tr w:rsidR="001B1406" w:rsidTr="002101CC">
        <w:tc>
          <w:tcPr>
            <w:tcW w:w="1253" w:type="pct"/>
            <w:vAlign w:val="center"/>
          </w:tcPr>
          <w:p w:rsidR="001B1406" w:rsidRPr="002D76CE" w:rsidRDefault="001B1406" w:rsidP="002101CC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 (целей) и  задач, целевых показателей</w:t>
            </w:r>
          </w:p>
        </w:tc>
        <w:tc>
          <w:tcPr>
            <w:tcW w:w="596" w:type="pct"/>
            <w:vAlign w:val="center"/>
          </w:tcPr>
          <w:p w:rsidR="001B1406" w:rsidRDefault="001B1406" w:rsidP="002101CC">
            <w:pPr>
              <w:jc w:val="center"/>
            </w:pPr>
            <w:r>
              <w:t>Единица</w:t>
            </w:r>
          </w:p>
          <w:p w:rsidR="001B1406" w:rsidRPr="002D76CE" w:rsidRDefault="001B1406" w:rsidP="002101CC">
            <w:pPr>
              <w:jc w:val="center"/>
            </w:pPr>
            <w:r>
              <w:t>измерения</w:t>
            </w:r>
          </w:p>
        </w:tc>
        <w:tc>
          <w:tcPr>
            <w:tcW w:w="750" w:type="pct"/>
            <w:vAlign w:val="center"/>
          </w:tcPr>
          <w:p w:rsidR="001B1406" w:rsidRPr="00DB3F12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721" w:type="pct"/>
            <w:vAlign w:val="center"/>
          </w:tcPr>
          <w:p w:rsidR="001B1406" w:rsidRPr="00DB3F12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Достигнутое значение  показателя</w:t>
            </w:r>
          </w:p>
        </w:tc>
        <w:tc>
          <w:tcPr>
            <w:tcW w:w="718" w:type="pct"/>
            <w:vAlign w:val="center"/>
          </w:tcPr>
          <w:p w:rsidR="001B1406" w:rsidRPr="00DB3F12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Процент выполнения</w:t>
            </w:r>
          </w:p>
        </w:tc>
        <w:tc>
          <w:tcPr>
            <w:tcW w:w="964" w:type="pct"/>
            <w:vAlign w:val="center"/>
          </w:tcPr>
          <w:p w:rsidR="001B1406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 xml:space="preserve">Причина неисполнения </w:t>
            </w:r>
          </w:p>
          <w:p w:rsidR="001B1406" w:rsidRPr="00DB3F12" w:rsidRDefault="001B1406" w:rsidP="002101CC">
            <w:pPr>
              <w:jc w:val="center"/>
              <w:rPr>
                <w:color w:val="000000"/>
              </w:rPr>
            </w:pPr>
            <w:r w:rsidRPr="00DB3F12">
              <w:rPr>
                <w:color w:val="000000"/>
              </w:rPr>
              <w:t>(не</w:t>
            </w:r>
            <w:r>
              <w:rPr>
                <w:color w:val="000000"/>
              </w:rPr>
              <w:t xml:space="preserve"> </w:t>
            </w:r>
            <w:r w:rsidRPr="00DB3F12">
              <w:rPr>
                <w:color w:val="000000"/>
              </w:rPr>
              <w:t>достижения) целевого показателя</w:t>
            </w:r>
          </w:p>
        </w:tc>
      </w:tr>
      <w:tr w:rsidR="001B1406" w:rsidTr="002101CC">
        <w:trPr>
          <w:trHeight w:val="335"/>
        </w:trPr>
        <w:tc>
          <w:tcPr>
            <w:tcW w:w="1253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406" w:rsidTr="002101CC">
        <w:tc>
          <w:tcPr>
            <w:tcW w:w="1253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406" w:rsidTr="002101CC">
        <w:tc>
          <w:tcPr>
            <w:tcW w:w="1253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1B1406" w:rsidRPr="00DB3F12" w:rsidRDefault="001B1406" w:rsidP="002101CC">
            <w:pPr>
              <w:pStyle w:val="2"/>
              <w:shd w:val="clear" w:color="auto" w:fill="auto"/>
              <w:tabs>
                <w:tab w:val="left" w:pos="14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B1406" w:rsidRDefault="001B1406" w:rsidP="001B1406">
      <w:pPr>
        <w:pStyle w:val="2"/>
        <w:shd w:val="clear" w:color="auto" w:fill="auto"/>
        <w:tabs>
          <w:tab w:val="left" w:pos="1420"/>
        </w:tabs>
        <w:spacing w:line="276" w:lineRule="auto"/>
        <w:rPr>
          <w:sz w:val="28"/>
          <w:szCs w:val="28"/>
        </w:rPr>
      </w:pPr>
    </w:p>
    <w:p w:rsidR="001B1406" w:rsidRPr="00F83425" w:rsidRDefault="001B1406" w:rsidP="001B1406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1B1406" w:rsidRPr="00F83425" w:rsidRDefault="001B1406" w:rsidP="001B140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1B1406" w:rsidRPr="00F83425" w:rsidRDefault="001B1406" w:rsidP="001B140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1B1406" w:rsidRPr="002F05C5" w:rsidRDefault="001B1406" w:rsidP="001B1406">
      <w:r w:rsidRPr="002F05C5">
        <w:t xml:space="preserve">                                                                                                          </w:t>
      </w:r>
      <w:r>
        <w:t xml:space="preserve">   </w:t>
      </w:r>
      <w:r w:rsidR="00D72011">
        <w:tab/>
      </w:r>
      <w:r w:rsidR="00D72011">
        <w:tab/>
      </w:r>
      <w:r w:rsidRPr="002F05C5">
        <w:t>(подпись)</w:t>
      </w:r>
      <w:r>
        <w:t xml:space="preserve">                    </w:t>
      </w:r>
      <w:r w:rsidR="00D72011">
        <w:tab/>
      </w:r>
      <w:r>
        <w:t>(ФИО)</w:t>
      </w:r>
    </w:p>
    <w:p w:rsidR="001B1406" w:rsidRDefault="001B1406" w:rsidP="001B1406">
      <w:pPr>
        <w:rPr>
          <w:sz w:val="22"/>
          <w:szCs w:val="22"/>
        </w:rPr>
      </w:pPr>
    </w:p>
    <w:p w:rsidR="001B1406" w:rsidRPr="00D72011" w:rsidRDefault="001B1406" w:rsidP="00D72011">
      <w:pPr>
        <w:rPr>
          <w:szCs w:val="22"/>
        </w:rPr>
      </w:pPr>
      <w:r w:rsidRPr="00D72011">
        <w:rPr>
          <w:sz w:val="22"/>
          <w:szCs w:val="22"/>
        </w:rPr>
        <w:t>Директор МКП «Энергокомплекс» АГО                    _______________________  ____________________</w:t>
      </w:r>
    </w:p>
    <w:p w:rsidR="007805FC" w:rsidRPr="00D72011" w:rsidRDefault="001B1406" w:rsidP="00D72011">
      <w:pPr>
        <w:pStyle w:val="2"/>
        <w:shd w:val="clear" w:color="auto" w:fill="auto"/>
        <w:tabs>
          <w:tab w:val="left" w:pos="1420"/>
        </w:tabs>
        <w:spacing w:after="0" w:line="240" w:lineRule="auto"/>
        <w:jc w:val="both"/>
        <w:rPr>
          <w:spacing w:val="0"/>
          <w:sz w:val="20"/>
          <w:szCs w:val="20"/>
        </w:rPr>
      </w:pPr>
      <w:r w:rsidRPr="00D72011">
        <w:rPr>
          <w:spacing w:val="0"/>
        </w:rPr>
        <w:t xml:space="preserve">                                                                                     </w:t>
      </w:r>
      <w:r w:rsidR="00D72011">
        <w:rPr>
          <w:spacing w:val="0"/>
        </w:rPr>
        <w:t xml:space="preserve">           </w:t>
      </w:r>
      <w:r w:rsidR="00D72011">
        <w:rPr>
          <w:spacing w:val="0"/>
        </w:rPr>
        <w:tab/>
      </w:r>
      <w:r w:rsidR="00D72011">
        <w:rPr>
          <w:spacing w:val="0"/>
        </w:rPr>
        <w:tab/>
      </w:r>
      <w:r w:rsidRPr="00D72011">
        <w:rPr>
          <w:spacing w:val="0"/>
          <w:sz w:val="20"/>
          <w:szCs w:val="20"/>
        </w:rPr>
        <w:t xml:space="preserve">(подпись)                    </w:t>
      </w:r>
      <w:r w:rsidR="00D72011">
        <w:rPr>
          <w:spacing w:val="0"/>
          <w:sz w:val="20"/>
          <w:szCs w:val="20"/>
        </w:rPr>
        <w:tab/>
      </w:r>
      <w:r w:rsidRPr="00D72011">
        <w:rPr>
          <w:spacing w:val="0"/>
          <w:sz w:val="20"/>
          <w:szCs w:val="20"/>
        </w:rPr>
        <w:t>(ФИО)</w:t>
      </w:r>
    </w:p>
    <w:sectPr w:rsidR="007805FC" w:rsidRPr="00D72011" w:rsidSect="00AB5317">
      <w:headerReference w:type="default" r:id="rId9"/>
      <w:pgSz w:w="11906" w:h="16838"/>
      <w:pgMar w:top="1134" w:right="567" w:bottom="1134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C8" w:rsidRDefault="00467CC8" w:rsidP="00AB5317">
      <w:r>
        <w:separator/>
      </w:r>
    </w:p>
  </w:endnote>
  <w:endnote w:type="continuationSeparator" w:id="1">
    <w:p w:rsidR="00467CC8" w:rsidRDefault="00467CC8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C8" w:rsidRDefault="00467CC8" w:rsidP="00AB5317">
      <w:r>
        <w:separator/>
      </w:r>
    </w:p>
  </w:footnote>
  <w:footnote w:type="continuationSeparator" w:id="1">
    <w:p w:rsidR="00467CC8" w:rsidRDefault="00467CC8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5EAF" w:rsidRPr="00403E6C" w:rsidRDefault="005A2BB7">
        <w:pPr>
          <w:pStyle w:val="a9"/>
          <w:jc w:val="center"/>
          <w:rPr>
            <w:sz w:val="28"/>
            <w:szCs w:val="28"/>
          </w:rPr>
        </w:pPr>
        <w:r w:rsidRPr="00403E6C">
          <w:rPr>
            <w:sz w:val="28"/>
            <w:szCs w:val="28"/>
          </w:rPr>
          <w:fldChar w:fldCharType="begin"/>
        </w:r>
        <w:r w:rsidR="00772EAE" w:rsidRPr="00403E6C">
          <w:rPr>
            <w:sz w:val="28"/>
            <w:szCs w:val="28"/>
          </w:rPr>
          <w:instrText xml:space="preserve"> PAGE   \* MERGEFORMAT </w:instrText>
        </w:r>
        <w:r w:rsidRPr="00403E6C">
          <w:rPr>
            <w:sz w:val="28"/>
            <w:szCs w:val="28"/>
          </w:rPr>
          <w:fldChar w:fldCharType="separate"/>
        </w:r>
        <w:r w:rsidR="00FF1696">
          <w:rPr>
            <w:noProof/>
            <w:sz w:val="28"/>
            <w:szCs w:val="28"/>
          </w:rPr>
          <w:t>10</w:t>
        </w:r>
        <w:r w:rsidRPr="00403E6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65125"/>
    <w:multiLevelType w:val="hybridMultilevel"/>
    <w:tmpl w:val="43A8F472"/>
    <w:lvl w:ilvl="0" w:tplc="EB5CC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32A68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554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21"/>
  </w:num>
  <w:num w:numId="7">
    <w:abstractNumId w:val="8"/>
  </w:num>
  <w:num w:numId="8">
    <w:abstractNumId w:val="9"/>
  </w:num>
  <w:num w:numId="9">
    <w:abstractNumId w:val="24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  <w:num w:numId="17">
    <w:abstractNumId w:val="23"/>
  </w:num>
  <w:num w:numId="18">
    <w:abstractNumId w:val="19"/>
  </w:num>
  <w:num w:numId="19">
    <w:abstractNumId w:val="2"/>
  </w:num>
  <w:num w:numId="20">
    <w:abstractNumId w:val="10"/>
  </w:num>
  <w:num w:numId="21">
    <w:abstractNumId w:val="12"/>
  </w:num>
  <w:num w:numId="22">
    <w:abstractNumId w:val="16"/>
  </w:num>
  <w:num w:numId="23">
    <w:abstractNumId w:val="15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7690"/>
    <w:rsid w:val="00023703"/>
    <w:rsid w:val="0004384F"/>
    <w:rsid w:val="00055650"/>
    <w:rsid w:val="000E1EC4"/>
    <w:rsid w:val="000E352F"/>
    <w:rsid w:val="0011002F"/>
    <w:rsid w:val="00122437"/>
    <w:rsid w:val="00126244"/>
    <w:rsid w:val="001336FD"/>
    <w:rsid w:val="001512C1"/>
    <w:rsid w:val="001557FD"/>
    <w:rsid w:val="00157F4E"/>
    <w:rsid w:val="00165696"/>
    <w:rsid w:val="001734B9"/>
    <w:rsid w:val="001A0AC9"/>
    <w:rsid w:val="001B1406"/>
    <w:rsid w:val="001B4683"/>
    <w:rsid w:val="001C11ED"/>
    <w:rsid w:val="001C3F31"/>
    <w:rsid w:val="001C62E6"/>
    <w:rsid w:val="001E0DCA"/>
    <w:rsid w:val="001E7BEE"/>
    <w:rsid w:val="001F0928"/>
    <w:rsid w:val="002247CA"/>
    <w:rsid w:val="00274A67"/>
    <w:rsid w:val="002802FD"/>
    <w:rsid w:val="00290060"/>
    <w:rsid w:val="002B709F"/>
    <w:rsid w:val="002B76F2"/>
    <w:rsid w:val="00302169"/>
    <w:rsid w:val="00316AEB"/>
    <w:rsid w:val="00322372"/>
    <w:rsid w:val="00336292"/>
    <w:rsid w:val="0034440B"/>
    <w:rsid w:val="00347781"/>
    <w:rsid w:val="00353590"/>
    <w:rsid w:val="00364887"/>
    <w:rsid w:val="00397C12"/>
    <w:rsid w:val="003B7BCB"/>
    <w:rsid w:val="003C1C4F"/>
    <w:rsid w:val="003E22FF"/>
    <w:rsid w:val="003F7689"/>
    <w:rsid w:val="003F79D8"/>
    <w:rsid w:val="00403E6C"/>
    <w:rsid w:val="0044217C"/>
    <w:rsid w:val="004468EB"/>
    <w:rsid w:val="0045438C"/>
    <w:rsid w:val="00467CC8"/>
    <w:rsid w:val="00472538"/>
    <w:rsid w:val="0048204C"/>
    <w:rsid w:val="0048382E"/>
    <w:rsid w:val="0049447B"/>
    <w:rsid w:val="005008BF"/>
    <w:rsid w:val="00525A89"/>
    <w:rsid w:val="00547E52"/>
    <w:rsid w:val="00552B88"/>
    <w:rsid w:val="005545B0"/>
    <w:rsid w:val="005620F7"/>
    <w:rsid w:val="005708F7"/>
    <w:rsid w:val="00585CBF"/>
    <w:rsid w:val="0059121A"/>
    <w:rsid w:val="005912E7"/>
    <w:rsid w:val="00596EE4"/>
    <w:rsid w:val="005A0C0F"/>
    <w:rsid w:val="005A2BB7"/>
    <w:rsid w:val="005C0C3F"/>
    <w:rsid w:val="005C4E98"/>
    <w:rsid w:val="005D28FA"/>
    <w:rsid w:val="005D502E"/>
    <w:rsid w:val="005E5634"/>
    <w:rsid w:val="006002AB"/>
    <w:rsid w:val="006003A2"/>
    <w:rsid w:val="00615E1E"/>
    <w:rsid w:val="00617C5F"/>
    <w:rsid w:val="0062290F"/>
    <w:rsid w:val="00654662"/>
    <w:rsid w:val="00673732"/>
    <w:rsid w:val="0069280C"/>
    <w:rsid w:val="00692DD4"/>
    <w:rsid w:val="00692F2E"/>
    <w:rsid w:val="006942C6"/>
    <w:rsid w:val="006A5F12"/>
    <w:rsid w:val="006D3D69"/>
    <w:rsid w:val="006E0E8C"/>
    <w:rsid w:val="006E534E"/>
    <w:rsid w:val="006F038D"/>
    <w:rsid w:val="006F4E55"/>
    <w:rsid w:val="00713910"/>
    <w:rsid w:val="00717F99"/>
    <w:rsid w:val="00727281"/>
    <w:rsid w:val="00756641"/>
    <w:rsid w:val="007616ED"/>
    <w:rsid w:val="00765117"/>
    <w:rsid w:val="00767965"/>
    <w:rsid w:val="00772EAE"/>
    <w:rsid w:val="007805FC"/>
    <w:rsid w:val="00786722"/>
    <w:rsid w:val="007878E9"/>
    <w:rsid w:val="007A2E19"/>
    <w:rsid w:val="007A6DEE"/>
    <w:rsid w:val="007B4501"/>
    <w:rsid w:val="007C4528"/>
    <w:rsid w:val="00800D8D"/>
    <w:rsid w:val="00830F87"/>
    <w:rsid w:val="008557E6"/>
    <w:rsid w:val="008920CD"/>
    <w:rsid w:val="008924AF"/>
    <w:rsid w:val="00894488"/>
    <w:rsid w:val="008D24EA"/>
    <w:rsid w:val="008D4E00"/>
    <w:rsid w:val="008F656F"/>
    <w:rsid w:val="008F725D"/>
    <w:rsid w:val="00911B25"/>
    <w:rsid w:val="009265F3"/>
    <w:rsid w:val="0092663F"/>
    <w:rsid w:val="00927677"/>
    <w:rsid w:val="00963042"/>
    <w:rsid w:val="00964C6F"/>
    <w:rsid w:val="0098540A"/>
    <w:rsid w:val="009927B1"/>
    <w:rsid w:val="009B6B3A"/>
    <w:rsid w:val="009C76FC"/>
    <w:rsid w:val="009F3456"/>
    <w:rsid w:val="009F7DD6"/>
    <w:rsid w:val="00A00479"/>
    <w:rsid w:val="00A15200"/>
    <w:rsid w:val="00A24978"/>
    <w:rsid w:val="00A24C50"/>
    <w:rsid w:val="00A31CC4"/>
    <w:rsid w:val="00A7376B"/>
    <w:rsid w:val="00A80477"/>
    <w:rsid w:val="00A81C21"/>
    <w:rsid w:val="00A82B55"/>
    <w:rsid w:val="00AA1E7A"/>
    <w:rsid w:val="00AB5317"/>
    <w:rsid w:val="00AB6A6E"/>
    <w:rsid w:val="00AC3DCB"/>
    <w:rsid w:val="00AC5931"/>
    <w:rsid w:val="00AE259C"/>
    <w:rsid w:val="00AF7717"/>
    <w:rsid w:val="00B32243"/>
    <w:rsid w:val="00B36CAF"/>
    <w:rsid w:val="00B36CE0"/>
    <w:rsid w:val="00B57A13"/>
    <w:rsid w:val="00B66CB4"/>
    <w:rsid w:val="00B72062"/>
    <w:rsid w:val="00B7368D"/>
    <w:rsid w:val="00B83C8E"/>
    <w:rsid w:val="00B934A2"/>
    <w:rsid w:val="00BA27BB"/>
    <w:rsid w:val="00BD4A1D"/>
    <w:rsid w:val="00BD79ED"/>
    <w:rsid w:val="00BE569B"/>
    <w:rsid w:val="00C036CE"/>
    <w:rsid w:val="00C10450"/>
    <w:rsid w:val="00C421EE"/>
    <w:rsid w:val="00C433AD"/>
    <w:rsid w:val="00C50944"/>
    <w:rsid w:val="00C7015C"/>
    <w:rsid w:val="00C71AE4"/>
    <w:rsid w:val="00C76B9A"/>
    <w:rsid w:val="00C77154"/>
    <w:rsid w:val="00C92735"/>
    <w:rsid w:val="00C975D5"/>
    <w:rsid w:val="00CA5BA8"/>
    <w:rsid w:val="00CB042C"/>
    <w:rsid w:val="00CC053D"/>
    <w:rsid w:val="00CD0563"/>
    <w:rsid w:val="00CD298E"/>
    <w:rsid w:val="00CE22F7"/>
    <w:rsid w:val="00CE312E"/>
    <w:rsid w:val="00D136C2"/>
    <w:rsid w:val="00D14F3B"/>
    <w:rsid w:val="00D15E93"/>
    <w:rsid w:val="00D1771A"/>
    <w:rsid w:val="00D21C83"/>
    <w:rsid w:val="00D40471"/>
    <w:rsid w:val="00D43F22"/>
    <w:rsid w:val="00D45FD4"/>
    <w:rsid w:val="00D5161F"/>
    <w:rsid w:val="00D61770"/>
    <w:rsid w:val="00D72011"/>
    <w:rsid w:val="00D74758"/>
    <w:rsid w:val="00DA5E63"/>
    <w:rsid w:val="00DA71CC"/>
    <w:rsid w:val="00DA730F"/>
    <w:rsid w:val="00DB5ADB"/>
    <w:rsid w:val="00DC6C68"/>
    <w:rsid w:val="00DD16B9"/>
    <w:rsid w:val="00DE3143"/>
    <w:rsid w:val="00DE53D0"/>
    <w:rsid w:val="00E067D7"/>
    <w:rsid w:val="00E2529C"/>
    <w:rsid w:val="00E26055"/>
    <w:rsid w:val="00E264D2"/>
    <w:rsid w:val="00E41019"/>
    <w:rsid w:val="00E43AB0"/>
    <w:rsid w:val="00E52591"/>
    <w:rsid w:val="00E6436C"/>
    <w:rsid w:val="00E7333B"/>
    <w:rsid w:val="00E837F2"/>
    <w:rsid w:val="00E83A35"/>
    <w:rsid w:val="00E8665C"/>
    <w:rsid w:val="00E94620"/>
    <w:rsid w:val="00E95F62"/>
    <w:rsid w:val="00E96066"/>
    <w:rsid w:val="00EA26ED"/>
    <w:rsid w:val="00EA6174"/>
    <w:rsid w:val="00EB1BB5"/>
    <w:rsid w:val="00EC0BFF"/>
    <w:rsid w:val="00EC3EBB"/>
    <w:rsid w:val="00EC5649"/>
    <w:rsid w:val="00EC7EAC"/>
    <w:rsid w:val="00ED2E87"/>
    <w:rsid w:val="00EE2857"/>
    <w:rsid w:val="00F114D7"/>
    <w:rsid w:val="00F144B3"/>
    <w:rsid w:val="00F14AD9"/>
    <w:rsid w:val="00F15EAF"/>
    <w:rsid w:val="00F42857"/>
    <w:rsid w:val="00F5080A"/>
    <w:rsid w:val="00F53C83"/>
    <w:rsid w:val="00F636E6"/>
    <w:rsid w:val="00F76989"/>
    <w:rsid w:val="00F812C2"/>
    <w:rsid w:val="00F86605"/>
    <w:rsid w:val="00F90259"/>
    <w:rsid w:val="00FA03A2"/>
    <w:rsid w:val="00FA51DA"/>
    <w:rsid w:val="00FB38E2"/>
    <w:rsid w:val="00FC04B3"/>
    <w:rsid w:val="00FE520D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89448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D840E0048D285AD2476FA2513E72310ABA28F45936FABD2F69CE70D4FC24j3X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2134-F311-4A67-8577-D6C225B6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5</cp:revision>
  <cp:lastPrinted>2018-02-13T10:27:00Z</cp:lastPrinted>
  <dcterms:created xsi:type="dcterms:W3CDTF">2018-02-16T07:27:00Z</dcterms:created>
  <dcterms:modified xsi:type="dcterms:W3CDTF">2018-02-16T07:35:00Z</dcterms:modified>
</cp:coreProperties>
</file>