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90" w:rsidRPr="00282D20" w:rsidRDefault="005A3490">
      <w:pPr>
        <w:rPr>
          <w:sz w:val="16"/>
          <w:szCs w:val="16"/>
        </w:rPr>
      </w:pPr>
    </w:p>
    <w:p w:rsidR="00282D20" w:rsidRPr="00282D20" w:rsidRDefault="00282D20">
      <w:pPr>
        <w:rPr>
          <w:sz w:val="28"/>
          <w:szCs w:val="28"/>
        </w:rPr>
      </w:pPr>
    </w:p>
    <w:p w:rsidR="00282D20" w:rsidRPr="00282D20" w:rsidRDefault="00282D20">
      <w:pPr>
        <w:rPr>
          <w:sz w:val="28"/>
          <w:szCs w:val="28"/>
        </w:rPr>
      </w:pPr>
    </w:p>
    <w:p w:rsidR="00282D20" w:rsidRPr="00282D20" w:rsidRDefault="00282D20">
      <w:pPr>
        <w:rPr>
          <w:sz w:val="28"/>
          <w:szCs w:val="28"/>
        </w:rPr>
      </w:pPr>
    </w:p>
    <w:p w:rsidR="00282D20" w:rsidRPr="00282D20" w:rsidRDefault="00282D20">
      <w:pPr>
        <w:rPr>
          <w:sz w:val="28"/>
          <w:szCs w:val="28"/>
        </w:rPr>
      </w:pPr>
      <w:r>
        <w:rPr>
          <w:sz w:val="28"/>
          <w:szCs w:val="28"/>
        </w:rPr>
        <w:t>08.05.2020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279-ПА</w:t>
      </w:r>
    </w:p>
    <w:p w:rsidR="00282D20" w:rsidRPr="00282D20" w:rsidRDefault="00282D20">
      <w:pPr>
        <w:rPr>
          <w:sz w:val="28"/>
          <w:szCs w:val="28"/>
        </w:rPr>
      </w:pPr>
    </w:p>
    <w:p w:rsidR="00282D20" w:rsidRPr="00282D20" w:rsidRDefault="00282D20">
      <w:pPr>
        <w:rPr>
          <w:sz w:val="28"/>
          <w:szCs w:val="28"/>
        </w:rPr>
      </w:pPr>
    </w:p>
    <w:p w:rsidR="005A3490" w:rsidRDefault="005A3490">
      <w:pPr>
        <w:rPr>
          <w:sz w:val="28"/>
          <w:szCs w:val="28"/>
        </w:rPr>
      </w:pPr>
    </w:p>
    <w:p w:rsidR="00282D20" w:rsidRDefault="00282D20">
      <w:pPr>
        <w:rPr>
          <w:sz w:val="28"/>
          <w:szCs w:val="28"/>
        </w:rPr>
      </w:pPr>
    </w:p>
    <w:p w:rsidR="005A3490" w:rsidRPr="00282D20" w:rsidRDefault="00282D20" w:rsidP="00282D2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82D20">
        <w:rPr>
          <w:b/>
          <w:sz w:val="27"/>
          <w:szCs w:val="27"/>
        </w:rPr>
        <w:t>Об утверждении Плана мероприятий по восстановлению штатного режима работы муниципальных учреждений культуры Асбестовского городского округа, в отношении которых администрация Асбестовского городского округа осуществляет функции и полн</w:t>
      </w:r>
      <w:r>
        <w:rPr>
          <w:b/>
          <w:sz w:val="27"/>
          <w:szCs w:val="27"/>
        </w:rPr>
        <w:t xml:space="preserve">омочия учредителя, после снятия </w:t>
      </w:r>
      <w:r w:rsidRPr="00282D20">
        <w:rPr>
          <w:b/>
          <w:sz w:val="27"/>
          <w:szCs w:val="27"/>
        </w:rPr>
        <w:t xml:space="preserve">ограничительных мероприятий по предупреждению распространения новой </w:t>
      </w:r>
      <w:proofErr w:type="spellStart"/>
      <w:r w:rsidRPr="00282D20">
        <w:rPr>
          <w:b/>
          <w:sz w:val="27"/>
          <w:szCs w:val="27"/>
        </w:rPr>
        <w:t>коронавирусной</w:t>
      </w:r>
      <w:proofErr w:type="spellEnd"/>
      <w:r w:rsidRPr="00282D20">
        <w:rPr>
          <w:b/>
          <w:sz w:val="27"/>
          <w:szCs w:val="27"/>
        </w:rPr>
        <w:t xml:space="preserve"> инфекции на территории Свердловской области</w:t>
      </w:r>
    </w:p>
    <w:p w:rsidR="005A3490" w:rsidRPr="00282D20" w:rsidRDefault="005A3490" w:rsidP="00282D20">
      <w:pPr>
        <w:autoSpaceDE w:val="0"/>
        <w:autoSpaceDN w:val="0"/>
        <w:adjustRightInd w:val="0"/>
        <w:spacing w:line="192" w:lineRule="auto"/>
        <w:rPr>
          <w:sz w:val="27"/>
          <w:szCs w:val="27"/>
        </w:rPr>
      </w:pPr>
    </w:p>
    <w:p w:rsidR="00633A7B" w:rsidRPr="00282D20" w:rsidRDefault="00633A7B" w:rsidP="00282D20">
      <w:pPr>
        <w:ind w:firstLine="851"/>
        <w:jc w:val="both"/>
        <w:rPr>
          <w:sz w:val="27"/>
          <w:szCs w:val="27"/>
        </w:rPr>
      </w:pPr>
      <w:proofErr w:type="gramStart"/>
      <w:r w:rsidRPr="00282D20">
        <w:rPr>
          <w:sz w:val="27"/>
          <w:szCs w:val="27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</w:t>
      </w:r>
      <w:r w:rsidR="00282D20">
        <w:rPr>
          <w:sz w:val="27"/>
          <w:szCs w:val="27"/>
        </w:rPr>
        <w:br/>
      </w:r>
      <w:r w:rsidRPr="00282D20">
        <w:rPr>
          <w:sz w:val="27"/>
          <w:szCs w:val="27"/>
        </w:rPr>
        <w:t>в</w:t>
      </w:r>
      <w:r w:rsidR="005A3490" w:rsidRPr="00282D20">
        <w:rPr>
          <w:sz w:val="27"/>
          <w:szCs w:val="27"/>
        </w:rPr>
        <w:t xml:space="preserve"> соответствии </w:t>
      </w:r>
      <w:r w:rsidRPr="00282D20">
        <w:rPr>
          <w:sz w:val="27"/>
          <w:szCs w:val="27"/>
        </w:rPr>
        <w:t xml:space="preserve">с </w:t>
      </w:r>
      <w:r w:rsidR="005A3490" w:rsidRPr="00282D20">
        <w:rPr>
          <w:sz w:val="27"/>
          <w:szCs w:val="27"/>
        </w:rPr>
        <w:t xml:space="preserve">запросом Министерства культуры Российской Федерации </w:t>
      </w:r>
      <w:r w:rsidR="00282D20">
        <w:rPr>
          <w:sz w:val="27"/>
          <w:szCs w:val="27"/>
        </w:rPr>
        <w:br/>
      </w:r>
      <w:r w:rsidR="005A3490" w:rsidRPr="00282D20">
        <w:rPr>
          <w:sz w:val="27"/>
          <w:szCs w:val="27"/>
        </w:rPr>
        <w:t xml:space="preserve">от 22.04.2020 № 842-13-03 по вопросу разработки регионального плана </w:t>
      </w:r>
      <w:r w:rsidR="005A3490" w:rsidRPr="00282D20">
        <w:rPr>
          <w:sz w:val="27"/>
          <w:szCs w:val="27"/>
          <w:lang w:bidi="ru-RU"/>
        </w:rPr>
        <w:t>мероприятий по восстановлению штатного режима работы государственных и муниципальных учреждений культуры</w:t>
      </w:r>
      <w:r w:rsidR="005A3490" w:rsidRPr="00282D20">
        <w:rPr>
          <w:sz w:val="27"/>
          <w:szCs w:val="27"/>
        </w:rPr>
        <w:t xml:space="preserve">, отдельных некоммерческих организаций сферы культуры, </w:t>
      </w:r>
      <w:r w:rsidR="00282D20">
        <w:rPr>
          <w:sz w:val="27"/>
          <w:szCs w:val="27"/>
        </w:rPr>
        <w:br/>
      </w:r>
      <w:r w:rsidR="005A3490" w:rsidRPr="00282D20">
        <w:rPr>
          <w:sz w:val="27"/>
          <w:szCs w:val="27"/>
        </w:rPr>
        <w:t>в целях координации</w:t>
      </w:r>
      <w:proofErr w:type="gramEnd"/>
      <w:r w:rsidR="005A3490" w:rsidRPr="00282D20">
        <w:rPr>
          <w:sz w:val="27"/>
          <w:szCs w:val="27"/>
        </w:rPr>
        <w:t xml:space="preserve"> деятельности организаций в сфере культуры после снятия ограничительных мероприятий по предупреждению распространения новой </w:t>
      </w:r>
      <w:proofErr w:type="spellStart"/>
      <w:r w:rsidR="005A3490" w:rsidRPr="00282D20">
        <w:rPr>
          <w:sz w:val="27"/>
          <w:szCs w:val="27"/>
        </w:rPr>
        <w:t>коронавирусной</w:t>
      </w:r>
      <w:proofErr w:type="spellEnd"/>
      <w:r w:rsidR="005A3490" w:rsidRPr="00282D20">
        <w:rPr>
          <w:sz w:val="27"/>
          <w:szCs w:val="27"/>
        </w:rPr>
        <w:t xml:space="preserve"> инфекции на территории Свердловской области и обеспечения реализации на территории Свердловской области единой государственной политики в сфере культуры</w:t>
      </w:r>
      <w:r w:rsidRPr="00282D20">
        <w:rPr>
          <w:sz w:val="27"/>
          <w:szCs w:val="27"/>
        </w:rPr>
        <w:t>, администрация Асбестовского городского округа</w:t>
      </w:r>
    </w:p>
    <w:p w:rsidR="005A3490" w:rsidRPr="00282D20" w:rsidRDefault="005A3490" w:rsidP="00282D20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282D20">
        <w:rPr>
          <w:b/>
          <w:sz w:val="27"/>
          <w:szCs w:val="27"/>
        </w:rPr>
        <w:t>ПОСТАНОВЛЯЕТ:</w:t>
      </w:r>
    </w:p>
    <w:p w:rsidR="005A3490" w:rsidRPr="00282D20" w:rsidRDefault="00282D20" w:rsidP="00282D20">
      <w:pPr>
        <w:pStyle w:val="a3"/>
        <w:spacing w:after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5A3490" w:rsidRPr="00282D20">
        <w:rPr>
          <w:sz w:val="27"/>
          <w:szCs w:val="27"/>
        </w:rPr>
        <w:t xml:space="preserve">Утвердить План мероприятий по восстановлению штатного режима работы муниципальных учреждений культуры Асбестовского городского округа, </w:t>
      </w:r>
      <w:r>
        <w:rPr>
          <w:sz w:val="27"/>
          <w:szCs w:val="27"/>
        </w:rPr>
        <w:br/>
      </w:r>
      <w:r w:rsidR="005A3490" w:rsidRPr="00282D20">
        <w:rPr>
          <w:sz w:val="27"/>
          <w:szCs w:val="27"/>
        </w:rPr>
        <w:t xml:space="preserve">в отношении которых администрация Асбестовского городского округа осуществляет функции и полномочия учредителя, после снятия ограничительных мероприятий по предупреждению распространения новой </w:t>
      </w:r>
      <w:proofErr w:type="spellStart"/>
      <w:r w:rsidR="005A3490" w:rsidRPr="00282D20">
        <w:rPr>
          <w:sz w:val="27"/>
          <w:szCs w:val="27"/>
        </w:rPr>
        <w:t>коронавирусной</w:t>
      </w:r>
      <w:proofErr w:type="spellEnd"/>
      <w:r w:rsidR="005A3490" w:rsidRPr="00282D20">
        <w:rPr>
          <w:sz w:val="27"/>
          <w:szCs w:val="27"/>
        </w:rPr>
        <w:t xml:space="preserve"> инфекции на территории Свердловской области (далее – План) (прилагается).</w:t>
      </w:r>
    </w:p>
    <w:p w:rsidR="005A3490" w:rsidRPr="00282D20" w:rsidRDefault="00282D20" w:rsidP="00282D2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633A7B" w:rsidRPr="00282D20">
        <w:rPr>
          <w:sz w:val="27"/>
          <w:szCs w:val="27"/>
        </w:rPr>
        <w:t>Начальнику отдела культуры</w:t>
      </w:r>
      <w:r w:rsidR="005A3490" w:rsidRPr="00282D20">
        <w:rPr>
          <w:sz w:val="27"/>
          <w:szCs w:val="27"/>
        </w:rPr>
        <w:t xml:space="preserve"> администрации Асбестовского городского округа (</w:t>
      </w:r>
      <w:r w:rsidR="00633A7B" w:rsidRPr="00282D20">
        <w:rPr>
          <w:sz w:val="27"/>
          <w:szCs w:val="27"/>
        </w:rPr>
        <w:t>Ундольская А.Н.</w:t>
      </w:r>
      <w:r w:rsidR="005A3490" w:rsidRPr="00282D20">
        <w:rPr>
          <w:sz w:val="27"/>
          <w:szCs w:val="27"/>
        </w:rPr>
        <w:t>) и руководителям муниципальных учреждений культуры, в отношении которых администрация Асбестовского городского округа осуществляет функции и полномочия учредителя, обеспечить реализацию мероприятий Плана в установленные сроки.</w:t>
      </w:r>
    </w:p>
    <w:p w:rsidR="005F4BBF" w:rsidRPr="00282D20" w:rsidRDefault="005A3490" w:rsidP="00282D2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82D20">
        <w:rPr>
          <w:sz w:val="27"/>
          <w:szCs w:val="27"/>
        </w:rPr>
        <w:t>3. </w:t>
      </w:r>
      <w:r w:rsidR="005F4BBF" w:rsidRPr="00282D20">
        <w:rPr>
          <w:sz w:val="27"/>
          <w:szCs w:val="27"/>
        </w:rPr>
        <w:t>Опубликовать настоящее пос</w:t>
      </w:r>
      <w:r w:rsidR="00633A7B" w:rsidRPr="00282D20">
        <w:rPr>
          <w:sz w:val="27"/>
          <w:szCs w:val="27"/>
        </w:rPr>
        <w:t>тановление на официальном сайте</w:t>
      </w:r>
      <w:r w:rsidR="005F4BBF" w:rsidRPr="00282D20">
        <w:rPr>
          <w:sz w:val="27"/>
          <w:szCs w:val="27"/>
        </w:rPr>
        <w:t xml:space="preserve"> Асбестовского городского округа в сети Интернет (</w:t>
      </w:r>
      <w:hyperlink r:id="rId4" w:history="1">
        <w:r w:rsidR="005F4BBF" w:rsidRPr="00282D20">
          <w:rPr>
            <w:rStyle w:val="a5"/>
            <w:color w:val="0000FF"/>
            <w:sz w:val="27"/>
            <w:szCs w:val="27"/>
          </w:rPr>
          <w:t>www.asbestadm.ru</w:t>
        </w:r>
      </w:hyperlink>
      <w:r w:rsidR="005F4BBF" w:rsidRPr="00282D20">
        <w:rPr>
          <w:sz w:val="27"/>
          <w:szCs w:val="27"/>
        </w:rPr>
        <w:t>).</w:t>
      </w:r>
    </w:p>
    <w:p w:rsidR="005A3490" w:rsidRPr="00282D20" w:rsidRDefault="005F4BBF" w:rsidP="00282D2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82D20">
        <w:rPr>
          <w:sz w:val="27"/>
          <w:szCs w:val="27"/>
        </w:rPr>
        <w:t>4</w:t>
      </w:r>
      <w:r w:rsidR="005A3490" w:rsidRPr="00282D20">
        <w:rPr>
          <w:sz w:val="27"/>
          <w:szCs w:val="27"/>
        </w:rPr>
        <w:t xml:space="preserve">. </w:t>
      </w:r>
      <w:proofErr w:type="gramStart"/>
      <w:r w:rsidR="005A3490" w:rsidRPr="00282D20">
        <w:rPr>
          <w:sz w:val="27"/>
          <w:szCs w:val="27"/>
        </w:rPr>
        <w:t>Контроль за</w:t>
      </w:r>
      <w:proofErr w:type="gramEnd"/>
      <w:r w:rsidR="005A3490" w:rsidRPr="00282D20">
        <w:rPr>
          <w:sz w:val="27"/>
          <w:szCs w:val="27"/>
        </w:rPr>
        <w:t xml:space="preserve"> исполнением настоящего </w:t>
      </w:r>
      <w:r w:rsidRPr="00282D20">
        <w:rPr>
          <w:sz w:val="27"/>
          <w:szCs w:val="27"/>
        </w:rPr>
        <w:t>постановления</w:t>
      </w:r>
      <w:r w:rsidR="005A3490" w:rsidRPr="00282D20">
        <w:rPr>
          <w:sz w:val="27"/>
          <w:szCs w:val="27"/>
        </w:rPr>
        <w:t xml:space="preserve"> оставляю за собой.</w:t>
      </w:r>
    </w:p>
    <w:p w:rsidR="005F4BBF" w:rsidRPr="00282D20" w:rsidRDefault="005F4BBF" w:rsidP="00282D20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sz w:val="27"/>
          <w:szCs w:val="27"/>
        </w:rPr>
      </w:pPr>
    </w:p>
    <w:p w:rsidR="005F4BBF" w:rsidRPr="00282D20" w:rsidRDefault="005F4BBF" w:rsidP="00282D20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sz w:val="27"/>
          <w:szCs w:val="27"/>
        </w:rPr>
      </w:pPr>
    </w:p>
    <w:p w:rsidR="005F4BBF" w:rsidRPr="00282D20" w:rsidRDefault="005F4BBF" w:rsidP="005F4BBF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sz w:val="27"/>
          <w:szCs w:val="27"/>
        </w:rPr>
      </w:pPr>
      <w:r w:rsidRPr="00282D20">
        <w:rPr>
          <w:sz w:val="27"/>
          <w:szCs w:val="27"/>
        </w:rPr>
        <w:t>Глава</w:t>
      </w:r>
    </w:p>
    <w:p w:rsidR="005F4BBF" w:rsidRPr="00282D20" w:rsidRDefault="005F4BBF" w:rsidP="005F4BBF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sz w:val="27"/>
          <w:szCs w:val="27"/>
        </w:rPr>
      </w:pPr>
      <w:r w:rsidRPr="00282D20">
        <w:rPr>
          <w:sz w:val="27"/>
          <w:szCs w:val="27"/>
        </w:rPr>
        <w:t>Асбестовского городского округа</w:t>
      </w:r>
      <w:r w:rsidRPr="00282D20">
        <w:rPr>
          <w:sz w:val="27"/>
          <w:szCs w:val="27"/>
        </w:rPr>
        <w:tab/>
      </w:r>
      <w:r w:rsidRPr="00282D20">
        <w:rPr>
          <w:sz w:val="27"/>
          <w:szCs w:val="27"/>
        </w:rPr>
        <w:tab/>
      </w:r>
      <w:r w:rsidRPr="00282D20">
        <w:rPr>
          <w:sz w:val="27"/>
          <w:szCs w:val="27"/>
        </w:rPr>
        <w:tab/>
      </w:r>
      <w:r w:rsidR="00282D20">
        <w:rPr>
          <w:sz w:val="27"/>
          <w:szCs w:val="27"/>
        </w:rPr>
        <w:tab/>
      </w:r>
      <w:r w:rsidR="00282D20">
        <w:rPr>
          <w:sz w:val="27"/>
          <w:szCs w:val="27"/>
        </w:rPr>
        <w:tab/>
      </w:r>
      <w:r w:rsidR="00282D20">
        <w:rPr>
          <w:sz w:val="27"/>
          <w:szCs w:val="27"/>
        </w:rPr>
        <w:tab/>
        <w:t xml:space="preserve">      </w:t>
      </w:r>
      <w:r w:rsidRPr="00282D20">
        <w:rPr>
          <w:sz w:val="27"/>
          <w:szCs w:val="27"/>
        </w:rPr>
        <w:t>Н.Р. Тихонова</w:t>
      </w:r>
    </w:p>
    <w:sectPr w:rsidR="005F4BBF" w:rsidRPr="00282D20" w:rsidSect="005F4B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5A3490"/>
    <w:rsid w:val="00282D20"/>
    <w:rsid w:val="003768F5"/>
    <w:rsid w:val="003D20D1"/>
    <w:rsid w:val="005A3490"/>
    <w:rsid w:val="005F4BBF"/>
    <w:rsid w:val="00633A7B"/>
    <w:rsid w:val="00787E26"/>
    <w:rsid w:val="00821009"/>
    <w:rsid w:val="00AC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349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349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A3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34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34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F4B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3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2020-05-12T05:37:00Z</cp:lastPrinted>
  <dcterms:created xsi:type="dcterms:W3CDTF">2020-05-12T05:26:00Z</dcterms:created>
  <dcterms:modified xsi:type="dcterms:W3CDTF">2020-05-12T05:38:00Z</dcterms:modified>
</cp:coreProperties>
</file>