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8549A3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8549A3">
              <w:rPr>
                <w:sz w:val="22"/>
              </w:rPr>
              <w:t>557.74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ED3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</w:t>
            </w:r>
            <w:r w:rsidR="003C30C8">
              <w:rPr>
                <w:sz w:val="22"/>
              </w:rPr>
              <w:t>9</w:t>
            </w:r>
            <w:r w:rsidR="00925FD5">
              <w:rPr>
                <w:sz w:val="22"/>
              </w:rPr>
              <w:t>: ПТ</w:t>
            </w:r>
            <w:r w:rsidR="00B545E8">
              <w:rPr>
                <w:sz w:val="22"/>
              </w:rPr>
              <w:t>1</w:t>
            </w:r>
            <w:r w:rsidR="00ED3D66">
              <w:rPr>
                <w:sz w:val="22"/>
              </w:rPr>
              <w:t>4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6A42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</w:t>
            </w:r>
            <w:r w:rsidR="003C30C8">
              <w:rPr>
                <w:sz w:val="22"/>
              </w:rPr>
              <w:t>9</w:t>
            </w:r>
            <w:r w:rsidR="00925FD5">
              <w:rPr>
                <w:sz w:val="22"/>
              </w:rPr>
              <w:t>:</w:t>
            </w:r>
            <w:r w:rsidR="006A4266">
              <w:rPr>
                <w:sz w:val="22"/>
              </w:rPr>
              <w:t>1825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8549A3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557.74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 w:rsidR="008549A3">
              <w:rPr>
                <w:sz w:val="22"/>
              </w:rPr>
              <w:t>Плеханова 7/3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8549A3">
              <w:rPr>
                <w:sz w:val="22"/>
              </w:rPr>
              <w:t xml:space="preserve">557.74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10811" w:type="dxa"/>
        <w:jc w:val="center"/>
        <w:tblInd w:w="-1560" w:type="dxa"/>
        <w:tblLook w:val="04A0"/>
      </w:tblPr>
      <w:tblGrid>
        <w:gridCol w:w="3749"/>
        <w:gridCol w:w="1498"/>
        <w:gridCol w:w="1829"/>
        <w:gridCol w:w="1852"/>
        <w:gridCol w:w="1883"/>
      </w:tblGrid>
      <w:tr w:rsidR="008549A3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29" w:type="dxa"/>
            <w:vMerge w:val="restart"/>
            <w:vAlign w:val="center"/>
          </w:tcPr>
          <w:p w:rsidR="008549A3" w:rsidRPr="00CC2059" w:rsidRDefault="008549A3" w:rsidP="00854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735" w:type="dxa"/>
            <w:gridSpan w:val="2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Merge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8549A3" w:rsidRPr="00A8525B" w:rsidRDefault="008549A3" w:rsidP="008549A3">
            <w:pPr>
              <w:jc w:val="center"/>
            </w:pPr>
            <w:r>
              <w:rPr>
                <w:sz w:val="22"/>
              </w:rPr>
              <w:t>66:34:0502039: ПТ14</w:t>
            </w: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410381,73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1584355,22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410379,57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1584369,78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3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410378,97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1584373,74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4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410384,03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1584374,39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5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410412,22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1584378,04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6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410412,95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1584373,20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7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410416,63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1584348,69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8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410416,96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1584346,55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9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410412,07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1584345,77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10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410387,94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1584341,90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11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410386,38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1584351,62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12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410386,37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1584351,65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13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410386,24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1584352,54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14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410386,16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1584353,03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15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410386,15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1584353,08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16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410385,73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1584355,68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17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410384,21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1584355,51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1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410381,73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1584355,22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18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410384,68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1584369,44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19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410386</w:t>
            </w:r>
            <w:r w:rsidR="000937F7">
              <w:t>,00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1584360,68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20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410389,97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1584361,3</w:t>
            </w:r>
            <w:r w:rsidR="000937F7">
              <w:t>0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21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410390,18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1584359,92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22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410390,49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1584357,92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23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410391,1</w:t>
            </w:r>
            <w:r w:rsidR="000937F7">
              <w:t>0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1584353,82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24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410391,18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1584353,32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25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410391,32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1584352,42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26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410392,09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1584347,63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27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410411,28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1584350,71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28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410408,01</w:t>
            </w:r>
          </w:p>
        </w:tc>
        <w:tc>
          <w:tcPr>
            <w:tcW w:w="1883" w:type="dxa"/>
          </w:tcPr>
          <w:p w:rsidR="008549A3" w:rsidRPr="00797726" w:rsidRDefault="008549A3" w:rsidP="008549A3">
            <w:r w:rsidRPr="00797726">
              <w:t>1584372,46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Default="008549A3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549A3" w:rsidRPr="00797726" w:rsidRDefault="008549A3" w:rsidP="008549A3">
            <w:r w:rsidRPr="00797726">
              <w:t>18</w:t>
            </w:r>
          </w:p>
        </w:tc>
        <w:tc>
          <w:tcPr>
            <w:tcW w:w="1829" w:type="dxa"/>
          </w:tcPr>
          <w:p w:rsidR="008549A3" w:rsidRPr="00797726" w:rsidRDefault="008549A3" w:rsidP="008549A3">
            <w:r w:rsidRPr="00797726">
              <w:t>2</w:t>
            </w:r>
          </w:p>
        </w:tc>
        <w:tc>
          <w:tcPr>
            <w:tcW w:w="1852" w:type="dxa"/>
          </w:tcPr>
          <w:p w:rsidR="008549A3" w:rsidRPr="00797726" w:rsidRDefault="008549A3" w:rsidP="008549A3">
            <w:r w:rsidRPr="00797726">
              <w:t>410384,68</w:t>
            </w:r>
          </w:p>
        </w:tc>
        <w:tc>
          <w:tcPr>
            <w:tcW w:w="1883" w:type="dxa"/>
          </w:tcPr>
          <w:p w:rsidR="008549A3" w:rsidRDefault="008549A3" w:rsidP="008549A3">
            <w:r w:rsidRPr="00797726">
              <w:t>1584369,44</w:t>
            </w:r>
          </w:p>
        </w:tc>
      </w:tr>
    </w:tbl>
    <w:p w:rsidR="00925FD5" w:rsidRDefault="00925FD5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8549A3">
              <w:rPr>
                <w:sz w:val="22"/>
              </w:rPr>
              <w:t xml:space="preserve">557.74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0937F7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302760" cy="4953000"/>
                  <wp:effectExtent l="19050" t="0" r="2540" b="0"/>
                  <wp:docPr id="2" name="Рисунок 1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6"/>
                          <a:srcRect l="14516" t="19974" r="13088" b="210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760" cy="49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54" w:rsidRDefault="00060454" w:rsidP="00B962EB">
      <w:pPr>
        <w:spacing w:line="240" w:lineRule="auto"/>
      </w:pPr>
      <w:r>
        <w:separator/>
      </w:r>
    </w:p>
  </w:endnote>
  <w:endnote w:type="continuationSeparator" w:id="1">
    <w:p w:rsidR="00060454" w:rsidRDefault="00060454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54" w:rsidRDefault="00060454" w:rsidP="00B962EB">
      <w:pPr>
        <w:spacing w:line="240" w:lineRule="auto"/>
      </w:pPr>
      <w:r>
        <w:separator/>
      </w:r>
    </w:p>
  </w:footnote>
  <w:footnote w:type="continuationSeparator" w:id="1">
    <w:p w:rsidR="00060454" w:rsidRDefault="00060454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60454"/>
    <w:rsid w:val="000937F7"/>
    <w:rsid w:val="0009691C"/>
    <w:rsid w:val="000D3207"/>
    <w:rsid w:val="00170F7A"/>
    <w:rsid w:val="001A10E8"/>
    <w:rsid w:val="001D4471"/>
    <w:rsid w:val="002C7C29"/>
    <w:rsid w:val="002E68A1"/>
    <w:rsid w:val="002F1A1D"/>
    <w:rsid w:val="003A724E"/>
    <w:rsid w:val="003C30C8"/>
    <w:rsid w:val="003C765E"/>
    <w:rsid w:val="00471776"/>
    <w:rsid w:val="004921FB"/>
    <w:rsid w:val="004A0A48"/>
    <w:rsid w:val="004C7827"/>
    <w:rsid w:val="0057206F"/>
    <w:rsid w:val="00573255"/>
    <w:rsid w:val="00675C24"/>
    <w:rsid w:val="006A4266"/>
    <w:rsid w:val="007178DC"/>
    <w:rsid w:val="00766D5E"/>
    <w:rsid w:val="007746D8"/>
    <w:rsid w:val="00793705"/>
    <w:rsid w:val="007C3C8C"/>
    <w:rsid w:val="007E77C3"/>
    <w:rsid w:val="0084472F"/>
    <w:rsid w:val="0084601E"/>
    <w:rsid w:val="008549A3"/>
    <w:rsid w:val="008D1297"/>
    <w:rsid w:val="00925FD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B3A71"/>
    <w:rsid w:val="00BD6257"/>
    <w:rsid w:val="00BF11F4"/>
    <w:rsid w:val="00C12522"/>
    <w:rsid w:val="00C22164"/>
    <w:rsid w:val="00C41B96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ED3D66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2021-01-25T07:19:00Z</cp:lastPrinted>
  <dcterms:created xsi:type="dcterms:W3CDTF">2020-12-26T05:39:00Z</dcterms:created>
  <dcterms:modified xsi:type="dcterms:W3CDTF">2021-01-25T07:19:00Z</dcterms:modified>
</cp:coreProperties>
</file>