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A1" w:rsidRPr="003059B0" w:rsidRDefault="006441A1" w:rsidP="006441A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441A1" w:rsidRPr="003059B0" w:rsidRDefault="006441A1" w:rsidP="006441A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441A1" w:rsidRPr="003059B0" w:rsidRDefault="006441A1" w:rsidP="006441A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441A1" w:rsidRPr="003059B0" w:rsidRDefault="006441A1" w:rsidP="006441A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441A1" w:rsidRPr="00EC5BD7" w:rsidRDefault="006441A1" w:rsidP="006441A1">
      <w:pPr>
        <w:pStyle w:val="2"/>
        <w:spacing w:after="0" w:line="240" w:lineRule="auto"/>
        <w:jc w:val="both"/>
        <w:rPr>
          <w:sz w:val="22"/>
          <w:szCs w:val="22"/>
        </w:rPr>
      </w:pPr>
    </w:p>
    <w:p w:rsidR="006441A1" w:rsidRPr="001D5CFE" w:rsidRDefault="006441A1" w:rsidP="006441A1">
      <w:pPr>
        <w:pStyle w:val="2"/>
        <w:spacing w:after="0" w:line="240" w:lineRule="auto"/>
        <w:jc w:val="both"/>
        <w:rPr>
          <w:sz w:val="18"/>
          <w:szCs w:val="18"/>
        </w:rPr>
      </w:pPr>
    </w:p>
    <w:p w:rsidR="006441A1" w:rsidRPr="00367092" w:rsidRDefault="006441A1" w:rsidP="006441A1">
      <w:pPr>
        <w:rPr>
          <w:sz w:val="28"/>
          <w:szCs w:val="28"/>
        </w:rPr>
      </w:pPr>
      <w:r w:rsidRPr="0036709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27</w:t>
      </w:r>
      <w:r w:rsidRPr="0036709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36709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670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119</w:t>
      </w:r>
      <w:r w:rsidRPr="00367092">
        <w:rPr>
          <w:sz w:val="28"/>
          <w:szCs w:val="28"/>
        </w:rPr>
        <w:t>-ПА</w:t>
      </w:r>
    </w:p>
    <w:p w:rsidR="006441A1" w:rsidRDefault="006441A1" w:rsidP="00261F4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441A1" w:rsidRDefault="006441A1" w:rsidP="00261F4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F2353" w:rsidRPr="00261F4A" w:rsidRDefault="009F2353" w:rsidP="00261F4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61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E04" w:rsidRDefault="00272E04" w:rsidP="00272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D33206" w:rsidRDefault="00272E04" w:rsidP="0026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2353" w:rsidRPr="00261F4A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9F2353" w:rsidRPr="00261F4A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29D0" w:rsidRPr="00261F4A">
        <w:rPr>
          <w:rFonts w:ascii="Times New Roman" w:hAnsi="Times New Roman" w:cs="Times New Roman"/>
          <w:sz w:val="28"/>
          <w:szCs w:val="28"/>
        </w:rPr>
        <w:t>главы</w:t>
      </w:r>
      <w:r w:rsidR="009F2353" w:rsidRPr="00261F4A">
        <w:rPr>
          <w:rFonts w:ascii="Times New Roman" w:hAnsi="Times New Roman" w:cs="Times New Roman"/>
          <w:sz w:val="28"/>
          <w:szCs w:val="28"/>
        </w:rPr>
        <w:t xml:space="preserve"> </w:t>
      </w:r>
      <w:r w:rsidR="00D33206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9F2353" w:rsidRPr="00261F4A">
        <w:rPr>
          <w:rFonts w:ascii="Times New Roman" w:hAnsi="Times New Roman" w:cs="Times New Roman"/>
          <w:sz w:val="28"/>
          <w:szCs w:val="28"/>
        </w:rPr>
        <w:t xml:space="preserve"> </w:t>
      </w:r>
      <w:r w:rsidR="005629D0" w:rsidRPr="00261F4A">
        <w:rPr>
          <w:rFonts w:ascii="Times New Roman" w:hAnsi="Times New Roman" w:cs="Times New Roman"/>
          <w:sz w:val="28"/>
          <w:szCs w:val="28"/>
        </w:rPr>
        <w:t xml:space="preserve">руководителями муниципальных организаций, </w:t>
      </w:r>
    </w:p>
    <w:p w:rsidR="00D33206" w:rsidRDefault="005629D0" w:rsidP="0026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1F4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61F4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1F4A">
        <w:rPr>
          <w:rFonts w:ascii="Times New Roman" w:hAnsi="Times New Roman" w:cs="Times New Roman"/>
          <w:sz w:val="28"/>
          <w:szCs w:val="28"/>
        </w:rPr>
        <w:t xml:space="preserve"> которых администрация Асбестовского городского округа осуществляет </w:t>
      </w:r>
      <w:r w:rsidR="009F2353" w:rsidRPr="00261F4A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учредителя, </w:t>
      </w:r>
    </w:p>
    <w:p w:rsidR="00D33206" w:rsidRDefault="009F2353" w:rsidP="00D33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1F4A">
        <w:rPr>
          <w:rFonts w:ascii="Times New Roman" w:hAnsi="Times New Roman" w:cs="Times New Roman"/>
          <w:sz w:val="28"/>
          <w:szCs w:val="28"/>
        </w:rPr>
        <w:t>о возникновении заинтересованности при осуществлении трудовых обязанностей,</w:t>
      </w:r>
      <w:r w:rsidR="00D33206">
        <w:rPr>
          <w:rFonts w:ascii="Times New Roman" w:hAnsi="Times New Roman" w:cs="Times New Roman"/>
          <w:sz w:val="28"/>
          <w:szCs w:val="28"/>
        </w:rPr>
        <w:t xml:space="preserve"> </w:t>
      </w:r>
      <w:r w:rsidRPr="00261F4A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</w:p>
    <w:p w:rsidR="00272E04" w:rsidRDefault="00272E04" w:rsidP="00272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конфликту интересов,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постановлением </w:t>
      </w:r>
    </w:p>
    <w:p w:rsidR="00272E04" w:rsidRDefault="00272E04" w:rsidP="00272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Pr="00261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353" w:rsidRPr="00261F4A" w:rsidRDefault="00272E04" w:rsidP="00D33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26.01.2023 № 59-ПА</w:t>
      </w:r>
    </w:p>
    <w:p w:rsidR="009F2353" w:rsidRPr="00261F4A" w:rsidRDefault="009F23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2353" w:rsidRDefault="009F2353" w:rsidP="00644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F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A62760" w:rsidRPr="00261F4A">
        <w:rPr>
          <w:rFonts w:ascii="Times New Roman" w:hAnsi="Times New Roman" w:cs="Times New Roman"/>
          <w:sz w:val="28"/>
          <w:szCs w:val="28"/>
        </w:rPr>
        <w:t>№</w:t>
      </w:r>
      <w:r w:rsidRPr="00261F4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62760" w:rsidRPr="00261F4A">
        <w:rPr>
          <w:rFonts w:ascii="Times New Roman" w:hAnsi="Times New Roman" w:cs="Times New Roman"/>
          <w:sz w:val="28"/>
          <w:szCs w:val="28"/>
        </w:rPr>
        <w:t>«</w:t>
      </w:r>
      <w:r w:rsidRPr="00261F4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62760" w:rsidRPr="00261F4A">
        <w:rPr>
          <w:rFonts w:ascii="Times New Roman" w:hAnsi="Times New Roman" w:cs="Times New Roman"/>
          <w:sz w:val="28"/>
          <w:szCs w:val="28"/>
        </w:rPr>
        <w:t>»</w:t>
      </w:r>
      <w:r w:rsidRPr="00261F4A">
        <w:rPr>
          <w:rFonts w:ascii="Times New Roman" w:hAnsi="Times New Roman" w:cs="Times New Roman"/>
          <w:sz w:val="28"/>
          <w:szCs w:val="28"/>
        </w:rPr>
        <w:t xml:space="preserve">, Федеральным законом от 12 января 1996 года </w:t>
      </w:r>
      <w:r w:rsidR="00A62760" w:rsidRPr="00261F4A">
        <w:rPr>
          <w:rFonts w:ascii="Times New Roman" w:hAnsi="Times New Roman" w:cs="Times New Roman"/>
          <w:sz w:val="28"/>
          <w:szCs w:val="28"/>
        </w:rPr>
        <w:t>№</w:t>
      </w:r>
      <w:r w:rsidRPr="00261F4A">
        <w:rPr>
          <w:rFonts w:ascii="Times New Roman" w:hAnsi="Times New Roman" w:cs="Times New Roman"/>
          <w:sz w:val="28"/>
          <w:szCs w:val="28"/>
        </w:rPr>
        <w:t xml:space="preserve"> 7-ФЗ </w:t>
      </w:r>
      <w:r w:rsidR="00A62760" w:rsidRPr="00261F4A">
        <w:rPr>
          <w:rFonts w:ascii="Times New Roman" w:hAnsi="Times New Roman" w:cs="Times New Roman"/>
          <w:sz w:val="28"/>
          <w:szCs w:val="28"/>
        </w:rPr>
        <w:t>«</w:t>
      </w:r>
      <w:r w:rsidRPr="00261F4A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A62760" w:rsidRPr="00261F4A">
        <w:rPr>
          <w:rFonts w:ascii="Times New Roman" w:hAnsi="Times New Roman" w:cs="Times New Roman"/>
          <w:sz w:val="28"/>
          <w:szCs w:val="28"/>
        </w:rPr>
        <w:t>»</w:t>
      </w:r>
      <w:r w:rsidRPr="00261F4A">
        <w:rPr>
          <w:rFonts w:ascii="Times New Roman" w:hAnsi="Times New Roman" w:cs="Times New Roman"/>
          <w:sz w:val="28"/>
          <w:szCs w:val="28"/>
        </w:rPr>
        <w:t>, Федеральн</w:t>
      </w:r>
      <w:r w:rsidR="00A62760" w:rsidRPr="00261F4A">
        <w:rPr>
          <w:rFonts w:ascii="Times New Roman" w:hAnsi="Times New Roman" w:cs="Times New Roman"/>
          <w:sz w:val="28"/>
          <w:szCs w:val="28"/>
        </w:rPr>
        <w:t>ым</w:t>
      </w:r>
      <w:r w:rsidRPr="00261F4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62760" w:rsidRPr="00261F4A">
        <w:rPr>
          <w:rFonts w:ascii="Times New Roman" w:hAnsi="Times New Roman" w:cs="Times New Roman"/>
          <w:sz w:val="28"/>
          <w:szCs w:val="28"/>
        </w:rPr>
        <w:t>ом</w:t>
      </w:r>
      <w:r w:rsidRPr="00261F4A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A62760" w:rsidRPr="00261F4A">
        <w:rPr>
          <w:rFonts w:ascii="Times New Roman" w:hAnsi="Times New Roman" w:cs="Times New Roman"/>
          <w:sz w:val="28"/>
          <w:szCs w:val="28"/>
        </w:rPr>
        <w:t>№</w:t>
      </w:r>
      <w:r w:rsidRPr="00261F4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62760" w:rsidRPr="00261F4A">
        <w:rPr>
          <w:rFonts w:ascii="Times New Roman" w:hAnsi="Times New Roman" w:cs="Times New Roman"/>
          <w:sz w:val="28"/>
          <w:szCs w:val="28"/>
        </w:rPr>
        <w:t>«</w:t>
      </w:r>
      <w:r w:rsidRPr="00261F4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62760" w:rsidRPr="00261F4A">
        <w:rPr>
          <w:rFonts w:ascii="Times New Roman" w:hAnsi="Times New Roman" w:cs="Times New Roman"/>
          <w:sz w:val="28"/>
          <w:szCs w:val="28"/>
        </w:rPr>
        <w:t>»</w:t>
      </w:r>
      <w:r w:rsidRPr="00261F4A">
        <w:rPr>
          <w:rFonts w:ascii="Times New Roman" w:hAnsi="Times New Roman" w:cs="Times New Roman"/>
          <w:sz w:val="28"/>
          <w:szCs w:val="28"/>
        </w:rPr>
        <w:t xml:space="preserve">, </w:t>
      </w:r>
      <w:r w:rsidR="00272E04">
        <w:rPr>
          <w:rFonts w:ascii="Times New Roman" w:hAnsi="Times New Roman" w:cs="Times New Roman"/>
          <w:sz w:val="28"/>
          <w:szCs w:val="28"/>
        </w:rPr>
        <w:t>Решением Думы Асбестовского городского округа от 27.02.2023 № 8/1 «Об утверждении Положения «О комиссии по соблюдению требований к</w:t>
      </w:r>
      <w:proofErr w:type="gramEnd"/>
      <w:r w:rsidR="00272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2E04">
        <w:rPr>
          <w:rFonts w:ascii="Times New Roman" w:hAnsi="Times New Roman" w:cs="Times New Roman"/>
          <w:sz w:val="28"/>
          <w:szCs w:val="28"/>
        </w:rPr>
        <w:t>служебному поведению муниципальных служащих Асбе</w:t>
      </w:r>
      <w:r w:rsidR="006734A4">
        <w:rPr>
          <w:rFonts w:ascii="Times New Roman" w:hAnsi="Times New Roman" w:cs="Times New Roman"/>
          <w:sz w:val="28"/>
          <w:szCs w:val="28"/>
        </w:rPr>
        <w:t xml:space="preserve">стовского городского округа, руководителей муниципальных организаций Асбестовского городского округа и урегулированию конфликта интересов», </w:t>
      </w:r>
      <w:r w:rsidRPr="00261F4A">
        <w:rPr>
          <w:rFonts w:ascii="Times New Roman" w:hAnsi="Times New Roman" w:cs="Times New Roman"/>
          <w:sz w:val="28"/>
          <w:szCs w:val="28"/>
        </w:rPr>
        <w:t>в целях реализации решений комиссии по координации работы по противодействию коррупции в Свердловской области (</w:t>
      </w:r>
      <w:r w:rsidR="00272E04">
        <w:rPr>
          <w:rFonts w:ascii="Times New Roman" w:hAnsi="Times New Roman" w:cs="Times New Roman"/>
          <w:sz w:val="28"/>
          <w:szCs w:val="28"/>
        </w:rPr>
        <w:t xml:space="preserve">протокол от 16.08.2022 </w:t>
      </w:r>
      <w:r w:rsidR="006441A1">
        <w:rPr>
          <w:rFonts w:ascii="Times New Roman" w:hAnsi="Times New Roman" w:cs="Times New Roman"/>
          <w:sz w:val="28"/>
          <w:szCs w:val="28"/>
        </w:rPr>
        <w:t xml:space="preserve">   </w:t>
      </w:r>
      <w:r w:rsidR="00272E04">
        <w:rPr>
          <w:rFonts w:ascii="Times New Roman" w:hAnsi="Times New Roman" w:cs="Times New Roman"/>
          <w:sz w:val="28"/>
          <w:szCs w:val="28"/>
        </w:rPr>
        <w:t xml:space="preserve">№ 2-К), </w:t>
      </w:r>
      <w:r w:rsidRPr="00261F4A">
        <w:rPr>
          <w:rFonts w:ascii="Times New Roman" w:hAnsi="Times New Roman" w:cs="Times New Roman"/>
          <w:sz w:val="28"/>
          <w:szCs w:val="28"/>
        </w:rPr>
        <w:t xml:space="preserve">распоряжения главы Асбестовского городского округа от 13.09.2022 </w:t>
      </w:r>
      <w:r w:rsidR="006441A1">
        <w:rPr>
          <w:rFonts w:ascii="Times New Roman" w:hAnsi="Times New Roman" w:cs="Times New Roman"/>
          <w:sz w:val="28"/>
          <w:szCs w:val="28"/>
        </w:rPr>
        <w:t xml:space="preserve">      </w:t>
      </w:r>
      <w:r w:rsidRPr="00261F4A">
        <w:rPr>
          <w:rFonts w:ascii="Times New Roman" w:hAnsi="Times New Roman" w:cs="Times New Roman"/>
          <w:sz w:val="28"/>
          <w:szCs w:val="28"/>
        </w:rPr>
        <w:t>№ 106-РГ «О реализации решений комиссии по координации работы по противодействию коррупции в Свердловской области», руководствуясь стать</w:t>
      </w:r>
      <w:r w:rsidR="00000A56">
        <w:rPr>
          <w:rFonts w:ascii="Times New Roman" w:hAnsi="Times New Roman" w:cs="Times New Roman"/>
          <w:sz w:val="28"/>
          <w:szCs w:val="28"/>
        </w:rPr>
        <w:t>ями</w:t>
      </w:r>
      <w:r w:rsidRPr="00261F4A">
        <w:rPr>
          <w:rFonts w:ascii="Times New Roman" w:hAnsi="Times New Roman" w:cs="Times New Roman"/>
          <w:sz w:val="28"/>
          <w:szCs w:val="28"/>
        </w:rPr>
        <w:t xml:space="preserve"> 27</w:t>
      </w:r>
      <w:r w:rsidR="00000A56">
        <w:rPr>
          <w:rFonts w:ascii="Times New Roman" w:hAnsi="Times New Roman" w:cs="Times New Roman"/>
          <w:sz w:val="28"/>
          <w:szCs w:val="28"/>
        </w:rPr>
        <w:t>, 30</w:t>
      </w:r>
      <w:proofErr w:type="gramEnd"/>
      <w:r w:rsidRPr="00261F4A">
        <w:rPr>
          <w:rFonts w:ascii="Times New Roman" w:hAnsi="Times New Roman" w:cs="Times New Roman"/>
          <w:sz w:val="28"/>
          <w:szCs w:val="28"/>
        </w:rPr>
        <w:t xml:space="preserve"> Устава Асбестовского городского округа</w:t>
      </w:r>
      <w:r w:rsidR="00261F4A">
        <w:rPr>
          <w:rFonts w:ascii="Times New Roman" w:hAnsi="Times New Roman" w:cs="Times New Roman"/>
          <w:sz w:val="28"/>
          <w:szCs w:val="28"/>
        </w:rPr>
        <w:t xml:space="preserve">, </w:t>
      </w:r>
      <w:r w:rsidR="00000A56">
        <w:rPr>
          <w:rFonts w:ascii="Times New Roman" w:hAnsi="Times New Roman" w:cs="Times New Roman"/>
          <w:sz w:val="28"/>
          <w:szCs w:val="28"/>
        </w:rPr>
        <w:t>администрация</w:t>
      </w:r>
      <w:r w:rsidR="00261F4A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</w:p>
    <w:p w:rsidR="006441A1" w:rsidRPr="00261F4A" w:rsidRDefault="006441A1" w:rsidP="00644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911" w:rsidRPr="006441A1" w:rsidRDefault="00261F4A" w:rsidP="006441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1A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F2353" w:rsidRDefault="009F2353" w:rsidP="00644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4A">
        <w:rPr>
          <w:rFonts w:ascii="Times New Roman" w:hAnsi="Times New Roman" w:cs="Times New Roman"/>
          <w:sz w:val="28"/>
          <w:szCs w:val="28"/>
        </w:rPr>
        <w:t xml:space="preserve">1. </w:t>
      </w:r>
      <w:r w:rsidR="006734A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61F4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24911" w:rsidRPr="00261F4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629D0" w:rsidRPr="00261F4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E222D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924911" w:rsidRPr="00261F4A">
        <w:rPr>
          <w:rFonts w:ascii="Times New Roman" w:hAnsi="Times New Roman" w:cs="Times New Roman"/>
          <w:sz w:val="28"/>
          <w:szCs w:val="28"/>
        </w:rPr>
        <w:t xml:space="preserve"> </w:t>
      </w:r>
      <w:r w:rsidR="009E02E8" w:rsidRPr="00261F4A">
        <w:rPr>
          <w:rFonts w:ascii="Times New Roman" w:hAnsi="Times New Roman" w:cs="Times New Roman"/>
          <w:sz w:val="28"/>
          <w:szCs w:val="28"/>
        </w:rPr>
        <w:t xml:space="preserve">руководителями муниципальных организаций, в отношении которых администрация Асбестовского городского округа </w:t>
      </w:r>
      <w:r w:rsidR="00924911" w:rsidRPr="00261F4A">
        <w:rPr>
          <w:rFonts w:ascii="Times New Roman" w:hAnsi="Times New Roman" w:cs="Times New Roman"/>
          <w:sz w:val="28"/>
          <w:szCs w:val="28"/>
        </w:rPr>
        <w:t>осуществля</w:t>
      </w:r>
      <w:r w:rsidR="009E02E8" w:rsidRPr="00261F4A">
        <w:rPr>
          <w:rFonts w:ascii="Times New Roman" w:hAnsi="Times New Roman" w:cs="Times New Roman"/>
          <w:sz w:val="28"/>
          <w:szCs w:val="28"/>
        </w:rPr>
        <w:t>ет</w:t>
      </w:r>
      <w:r w:rsidR="00924911" w:rsidRPr="00261F4A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учредителя, о возникновении заинтересованности при осуществлении трудовых обязанностей, которая приводит или может привести к конфликту интересов </w:t>
      </w:r>
      <w:r w:rsidRPr="00261F4A">
        <w:rPr>
          <w:rFonts w:ascii="Times New Roman" w:hAnsi="Times New Roman" w:cs="Times New Roman"/>
          <w:sz w:val="28"/>
          <w:szCs w:val="28"/>
        </w:rPr>
        <w:t>(</w:t>
      </w:r>
      <w:r w:rsidR="00924911" w:rsidRPr="00261F4A">
        <w:rPr>
          <w:rFonts w:ascii="Times New Roman" w:hAnsi="Times New Roman" w:cs="Times New Roman"/>
          <w:sz w:val="28"/>
          <w:szCs w:val="28"/>
        </w:rPr>
        <w:t>далее – Порядок</w:t>
      </w:r>
      <w:r w:rsidRPr="00261F4A">
        <w:rPr>
          <w:rFonts w:ascii="Times New Roman" w:hAnsi="Times New Roman" w:cs="Times New Roman"/>
          <w:sz w:val="28"/>
          <w:szCs w:val="28"/>
        </w:rPr>
        <w:t>)</w:t>
      </w:r>
      <w:r w:rsidR="006734A4">
        <w:rPr>
          <w:rFonts w:ascii="Times New Roman" w:hAnsi="Times New Roman" w:cs="Times New Roman"/>
          <w:sz w:val="28"/>
          <w:szCs w:val="28"/>
        </w:rPr>
        <w:t xml:space="preserve">  изменение, изложив пункт 12 Порядка </w:t>
      </w:r>
      <w:proofErr w:type="gramStart"/>
      <w:r w:rsidR="006734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34A4">
        <w:rPr>
          <w:rFonts w:ascii="Times New Roman" w:hAnsi="Times New Roman" w:cs="Times New Roman"/>
          <w:sz w:val="28"/>
          <w:szCs w:val="28"/>
        </w:rPr>
        <w:t xml:space="preserve"> </w:t>
      </w:r>
      <w:r w:rsidR="006734A4">
        <w:rPr>
          <w:rFonts w:ascii="Times New Roman" w:hAnsi="Times New Roman" w:cs="Times New Roman"/>
          <w:sz w:val="28"/>
          <w:szCs w:val="28"/>
        </w:rPr>
        <w:lastRenderedPageBreak/>
        <w:t>новой редакции:</w:t>
      </w:r>
    </w:p>
    <w:p w:rsidR="009F2353" w:rsidRPr="00261F4A" w:rsidRDefault="006734A4" w:rsidP="00644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A4">
        <w:rPr>
          <w:rFonts w:ascii="Times New Roman" w:hAnsi="Times New Roman" w:cs="Times New Roman"/>
          <w:sz w:val="28"/>
          <w:szCs w:val="28"/>
        </w:rPr>
        <w:t>«12. Глава Асбестовского городского округа передает уведомление с прилагаемыми материалами в комиссию по соблюдению требований к служебному поведению муниципальных служащих Асбестовского городского округа, руководителей муниципальных организаций Асбестовского городского округа и урегулированию конфликта интересов (далее - Комиссия) для рассмотрения</w:t>
      </w:r>
      <w:proofErr w:type="gramStart"/>
      <w:r w:rsidRPr="006734A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F2353" w:rsidRPr="00261F4A" w:rsidRDefault="001C6813" w:rsidP="006441A1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353" w:rsidRPr="00261F4A">
        <w:rPr>
          <w:sz w:val="28"/>
          <w:szCs w:val="28"/>
        </w:rPr>
        <w:t xml:space="preserve">. </w:t>
      </w:r>
      <w:r w:rsidR="004D5814" w:rsidRPr="00261F4A">
        <w:rPr>
          <w:sz w:val="28"/>
          <w:szCs w:val="28"/>
        </w:rPr>
        <w:t xml:space="preserve">Настоящее постановление опубликовать в газете «Асбестовский рабочий» и разместить на официальном сайте Асбестовского городского округа по адресу: </w:t>
      </w:r>
      <w:r w:rsidR="004D5814" w:rsidRPr="00261F4A">
        <w:rPr>
          <w:sz w:val="28"/>
          <w:szCs w:val="28"/>
          <w:lang w:val="en-US"/>
        </w:rPr>
        <w:t>http</w:t>
      </w:r>
      <w:r w:rsidR="004D5814" w:rsidRPr="00261F4A">
        <w:rPr>
          <w:sz w:val="28"/>
          <w:szCs w:val="28"/>
        </w:rPr>
        <w:t>://</w:t>
      </w:r>
      <w:r w:rsidR="004D5814" w:rsidRPr="00261F4A">
        <w:rPr>
          <w:sz w:val="28"/>
          <w:szCs w:val="28"/>
          <w:lang w:val="en-US"/>
        </w:rPr>
        <w:t>www</w:t>
      </w:r>
      <w:r w:rsidR="004D5814" w:rsidRPr="00261F4A">
        <w:rPr>
          <w:sz w:val="28"/>
          <w:szCs w:val="28"/>
        </w:rPr>
        <w:t>.</w:t>
      </w:r>
      <w:proofErr w:type="spellStart"/>
      <w:r w:rsidR="004D5814" w:rsidRPr="00261F4A">
        <w:rPr>
          <w:sz w:val="28"/>
          <w:szCs w:val="28"/>
          <w:lang w:val="en-US"/>
        </w:rPr>
        <w:t>asbestadm</w:t>
      </w:r>
      <w:proofErr w:type="spellEnd"/>
      <w:r w:rsidR="004D5814" w:rsidRPr="00261F4A">
        <w:rPr>
          <w:sz w:val="28"/>
          <w:szCs w:val="28"/>
        </w:rPr>
        <w:t>.</w:t>
      </w:r>
      <w:proofErr w:type="spellStart"/>
      <w:r w:rsidR="004D5814" w:rsidRPr="00261F4A">
        <w:rPr>
          <w:sz w:val="28"/>
          <w:szCs w:val="28"/>
          <w:lang w:val="en-US"/>
        </w:rPr>
        <w:t>ru</w:t>
      </w:r>
      <w:proofErr w:type="spellEnd"/>
      <w:r w:rsidR="004D5814" w:rsidRPr="00261F4A">
        <w:rPr>
          <w:sz w:val="28"/>
          <w:szCs w:val="28"/>
        </w:rPr>
        <w:t>.</w:t>
      </w:r>
    </w:p>
    <w:p w:rsidR="009F2353" w:rsidRPr="00261F4A" w:rsidRDefault="001C6813" w:rsidP="00644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2353" w:rsidRPr="00261F4A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A62760" w:rsidRPr="00261F4A">
        <w:rPr>
          <w:rFonts w:ascii="Times New Roman" w:hAnsi="Times New Roman" w:cs="Times New Roman"/>
          <w:sz w:val="28"/>
          <w:szCs w:val="28"/>
        </w:rPr>
        <w:t>постановления</w:t>
      </w:r>
      <w:r w:rsidR="009F2353" w:rsidRPr="00261F4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F2353" w:rsidRPr="00261F4A" w:rsidRDefault="009F2353" w:rsidP="001C6813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9E02E8" w:rsidRPr="00261F4A" w:rsidRDefault="009E02E8" w:rsidP="0026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41A1" w:rsidRDefault="009E02E8" w:rsidP="001C68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1F4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F2353" w:rsidRPr="001C6813" w:rsidRDefault="009E02E8" w:rsidP="001C68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1F4A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       </w:t>
      </w:r>
      <w:r w:rsidR="00261F4A">
        <w:rPr>
          <w:rFonts w:ascii="Times New Roman" w:hAnsi="Times New Roman" w:cs="Times New Roman"/>
          <w:sz w:val="28"/>
          <w:szCs w:val="28"/>
        </w:rPr>
        <w:t xml:space="preserve">     </w:t>
      </w:r>
      <w:r w:rsidR="006441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1F4A">
        <w:rPr>
          <w:rFonts w:ascii="Times New Roman" w:hAnsi="Times New Roman" w:cs="Times New Roman"/>
          <w:sz w:val="28"/>
          <w:szCs w:val="28"/>
        </w:rPr>
        <w:t>Тихо</w:t>
      </w:r>
      <w:r w:rsidR="001C6813">
        <w:rPr>
          <w:rFonts w:ascii="Times New Roman" w:hAnsi="Times New Roman" w:cs="Times New Roman"/>
          <w:sz w:val="28"/>
          <w:szCs w:val="28"/>
        </w:rPr>
        <w:t>нова Н.Р.</w:t>
      </w:r>
    </w:p>
    <w:p w:rsidR="003924CB" w:rsidRPr="009F2353" w:rsidRDefault="003924CB"/>
    <w:sectPr w:rsidR="003924CB" w:rsidRPr="009F2353" w:rsidSect="006441A1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F5" w:rsidRDefault="00F839F5" w:rsidP="006441A1">
      <w:r>
        <w:separator/>
      </w:r>
    </w:p>
  </w:endnote>
  <w:endnote w:type="continuationSeparator" w:id="0">
    <w:p w:rsidR="00F839F5" w:rsidRDefault="00F839F5" w:rsidP="00644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F5" w:rsidRDefault="00F839F5" w:rsidP="006441A1">
      <w:r>
        <w:separator/>
      </w:r>
    </w:p>
  </w:footnote>
  <w:footnote w:type="continuationSeparator" w:id="0">
    <w:p w:rsidR="00F839F5" w:rsidRDefault="00F839F5" w:rsidP="00644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0754896"/>
      <w:docPartObj>
        <w:docPartGallery w:val="Page Numbers (Top of Page)"/>
        <w:docPartUnique/>
      </w:docPartObj>
    </w:sdtPr>
    <w:sdtContent>
      <w:p w:rsidR="006441A1" w:rsidRPr="006441A1" w:rsidRDefault="006441A1">
        <w:pPr>
          <w:pStyle w:val="a3"/>
          <w:jc w:val="center"/>
          <w:rPr>
            <w:sz w:val="28"/>
            <w:szCs w:val="28"/>
          </w:rPr>
        </w:pPr>
        <w:r w:rsidRPr="006441A1">
          <w:rPr>
            <w:sz w:val="28"/>
            <w:szCs w:val="28"/>
          </w:rPr>
          <w:fldChar w:fldCharType="begin"/>
        </w:r>
        <w:r w:rsidRPr="006441A1">
          <w:rPr>
            <w:sz w:val="28"/>
            <w:szCs w:val="28"/>
          </w:rPr>
          <w:instrText xml:space="preserve"> PAGE   \* MERGEFORMAT </w:instrText>
        </w:r>
        <w:r w:rsidRPr="006441A1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6441A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353"/>
    <w:rsid w:val="00000A56"/>
    <w:rsid w:val="000B3BCA"/>
    <w:rsid w:val="0017595D"/>
    <w:rsid w:val="001C6813"/>
    <w:rsid w:val="00250EB7"/>
    <w:rsid w:val="0025508B"/>
    <w:rsid w:val="00261F4A"/>
    <w:rsid w:val="00272E04"/>
    <w:rsid w:val="00353A05"/>
    <w:rsid w:val="003924CB"/>
    <w:rsid w:val="004B112B"/>
    <w:rsid w:val="004D5814"/>
    <w:rsid w:val="00544FDC"/>
    <w:rsid w:val="005629D0"/>
    <w:rsid w:val="0059093C"/>
    <w:rsid w:val="005C7F06"/>
    <w:rsid w:val="00634028"/>
    <w:rsid w:val="006441A1"/>
    <w:rsid w:val="00644F41"/>
    <w:rsid w:val="006734A4"/>
    <w:rsid w:val="006D7DFB"/>
    <w:rsid w:val="007E222D"/>
    <w:rsid w:val="0086121F"/>
    <w:rsid w:val="008D4229"/>
    <w:rsid w:val="00924911"/>
    <w:rsid w:val="009E02E8"/>
    <w:rsid w:val="009F2353"/>
    <w:rsid w:val="00A62760"/>
    <w:rsid w:val="00B350E0"/>
    <w:rsid w:val="00BB3F5D"/>
    <w:rsid w:val="00BD51A3"/>
    <w:rsid w:val="00C0639A"/>
    <w:rsid w:val="00C22313"/>
    <w:rsid w:val="00C53793"/>
    <w:rsid w:val="00C8524E"/>
    <w:rsid w:val="00CC392C"/>
    <w:rsid w:val="00CF07E6"/>
    <w:rsid w:val="00CF4B97"/>
    <w:rsid w:val="00CF4C09"/>
    <w:rsid w:val="00CF76C3"/>
    <w:rsid w:val="00D33206"/>
    <w:rsid w:val="00F047A3"/>
    <w:rsid w:val="00F75901"/>
    <w:rsid w:val="00F8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F23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23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23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41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4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41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4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441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41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</dc:creator>
  <cp:lastModifiedBy>1</cp:lastModifiedBy>
  <cp:revision>3</cp:revision>
  <cp:lastPrinted>2023-02-28T11:17:00Z</cp:lastPrinted>
  <dcterms:created xsi:type="dcterms:W3CDTF">2023-02-27T11:07:00Z</dcterms:created>
  <dcterms:modified xsi:type="dcterms:W3CDTF">2023-02-28T11:17:00Z</dcterms:modified>
</cp:coreProperties>
</file>