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5068"/>
        <w:gridCol w:w="5069"/>
      </w:tblGrid>
      <w:tr w:rsidR="00072E5B" w:rsidRPr="0033758E" w:rsidTr="00072E5B">
        <w:tc>
          <w:tcPr>
            <w:tcW w:w="5068" w:type="dxa"/>
          </w:tcPr>
          <w:p w:rsidR="00072E5B" w:rsidRPr="0033758E" w:rsidRDefault="00072E5B" w:rsidP="00072E5B">
            <w:pPr>
              <w:pStyle w:val="ConsPlusTitle"/>
              <w:jc w:val="right"/>
              <w:rPr>
                <w:b w:val="0"/>
                <w:bCs/>
                <w:snapToGrid w:val="0"/>
              </w:rPr>
            </w:pPr>
          </w:p>
        </w:tc>
        <w:tc>
          <w:tcPr>
            <w:tcW w:w="5069" w:type="dxa"/>
            <w:hideMark/>
          </w:tcPr>
          <w:p w:rsidR="00072E5B" w:rsidRPr="0033758E" w:rsidRDefault="00072E5B" w:rsidP="00072E5B">
            <w:pPr>
              <w:pStyle w:val="ConsPlusTitle"/>
              <w:rPr>
                <w:rFonts w:ascii="Times New Roman" w:hAnsi="Times New Roman" w:cs="Times New Roman"/>
                <w:b w:val="0"/>
                <w:bCs/>
                <w:snapToGrid w:val="0"/>
              </w:rPr>
            </w:pPr>
            <w:r w:rsidRPr="0033758E">
              <w:rPr>
                <w:rFonts w:ascii="Times New Roman" w:hAnsi="Times New Roman" w:cs="Times New Roman"/>
                <w:b w:val="0"/>
                <w:snapToGrid w:val="0"/>
              </w:rPr>
              <w:t>Приложение № 3</w:t>
            </w:r>
          </w:p>
          <w:p w:rsidR="00072E5B" w:rsidRPr="0033758E" w:rsidRDefault="00072E5B" w:rsidP="00072E5B">
            <w:pPr>
              <w:pStyle w:val="ConsPlusTitle"/>
              <w:rPr>
                <w:rFonts w:ascii="Times New Roman" w:hAnsi="Times New Roman" w:cs="Times New Roman"/>
                <w:b w:val="0"/>
                <w:bCs/>
                <w:snapToGrid w:val="0"/>
              </w:rPr>
            </w:pPr>
            <w:r w:rsidRPr="0033758E">
              <w:rPr>
                <w:rFonts w:ascii="Times New Roman" w:hAnsi="Times New Roman" w:cs="Times New Roman"/>
                <w:b w:val="0"/>
                <w:snapToGrid w:val="0"/>
              </w:rPr>
              <w:t>к постановлению администрации</w:t>
            </w:r>
          </w:p>
          <w:p w:rsidR="00072E5B" w:rsidRPr="0033758E" w:rsidRDefault="00072E5B" w:rsidP="00072E5B">
            <w:pPr>
              <w:pStyle w:val="ConsPlusTitle"/>
              <w:rPr>
                <w:rFonts w:ascii="Times New Roman" w:hAnsi="Times New Roman" w:cs="Times New Roman"/>
                <w:b w:val="0"/>
                <w:bCs/>
                <w:snapToGrid w:val="0"/>
              </w:rPr>
            </w:pPr>
            <w:r w:rsidRPr="0033758E">
              <w:rPr>
                <w:rFonts w:ascii="Times New Roman" w:hAnsi="Times New Roman" w:cs="Times New Roman"/>
                <w:b w:val="0"/>
                <w:snapToGrid w:val="0"/>
              </w:rPr>
              <w:t>Асбестовского городского округа</w:t>
            </w:r>
          </w:p>
          <w:p w:rsidR="00072E5B" w:rsidRPr="0033758E" w:rsidRDefault="00072E5B" w:rsidP="00E1640C">
            <w:pPr>
              <w:pStyle w:val="ConsPlusTitle"/>
              <w:rPr>
                <w:b w:val="0"/>
              </w:rPr>
            </w:pPr>
            <w:r w:rsidRPr="0033758E">
              <w:rPr>
                <w:rFonts w:ascii="Times New Roman" w:hAnsi="Times New Roman" w:cs="Times New Roman"/>
                <w:b w:val="0"/>
                <w:snapToGrid w:val="0"/>
              </w:rPr>
              <w:t xml:space="preserve">от </w:t>
            </w:r>
            <w:r w:rsidR="00E1640C">
              <w:rPr>
                <w:rFonts w:ascii="Times New Roman" w:hAnsi="Times New Roman" w:cs="Times New Roman"/>
                <w:b w:val="0"/>
                <w:snapToGrid w:val="0"/>
              </w:rPr>
              <w:t>00</w:t>
            </w:r>
            <w:r w:rsidRPr="0033758E">
              <w:rPr>
                <w:rFonts w:ascii="Times New Roman" w:hAnsi="Times New Roman" w:cs="Times New Roman"/>
                <w:b w:val="0"/>
                <w:snapToGrid w:val="0"/>
              </w:rPr>
              <w:t>.0</w:t>
            </w:r>
            <w:r w:rsidR="00E1640C">
              <w:rPr>
                <w:rFonts w:ascii="Times New Roman" w:hAnsi="Times New Roman" w:cs="Times New Roman"/>
                <w:b w:val="0"/>
                <w:snapToGrid w:val="0"/>
              </w:rPr>
              <w:t>0</w:t>
            </w:r>
            <w:r w:rsidRPr="0033758E">
              <w:rPr>
                <w:rFonts w:ascii="Times New Roman" w:hAnsi="Times New Roman" w:cs="Times New Roman"/>
                <w:b w:val="0"/>
                <w:snapToGrid w:val="0"/>
              </w:rPr>
              <w:t>.</w:t>
            </w:r>
            <w:r w:rsidR="00E1640C">
              <w:rPr>
                <w:rFonts w:ascii="Times New Roman" w:hAnsi="Times New Roman" w:cs="Times New Roman"/>
                <w:b w:val="0"/>
                <w:snapToGrid w:val="0"/>
              </w:rPr>
              <w:t>0000</w:t>
            </w:r>
            <w:r w:rsidRPr="0033758E">
              <w:rPr>
                <w:rFonts w:ascii="Times New Roman" w:hAnsi="Times New Roman" w:cs="Times New Roman"/>
                <w:b w:val="0"/>
                <w:snapToGrid w:val="0"/>
              </w:rPr>
              <w:t xml:space="preserve"> № </w:t>
            </w:r>
            <w:r w:rsidR="00E1640C">
              <w:rPr>
                <w:rFonts w:ascii="Times New Roman" w:hAnsi="Times New Roman" w:cs="Times New Roman"/>
                <w:b w:val="0"/>
                <w:snapToGrid w:val="0"/>
              </w:rPr>
              <w:t>000</w:t>
            </w:r>
            <w:r w:rsidRPr="0033758E">
              <w:rPr>
                <w:rFonts w:ascii="Times New Roman" w:hAnsi="Times New Roman" w:cs="Times New Roman"/>
                <w:b w:val="0"/>
                <w:snapToGrid w:val="0"/>
              </w:rPr>
              <w:t>-ПА</w:t>
            </w:r>
          </w:p>
        </w:tc>
      </w:tr>
    </w:tbl>
    <w:p w:rsidR="00072E5B" w:rsidRPr="0033758E" w:rsidRDefault="00072E5B" w:rsidP="00072E5B">
      <w:pPr>
        <w:pStyle w:val="ConsPlusTitle"/>
        <w:jc w:val="right"/>
        <w:rPr>
          <w:b w:val="0"/>
          <w:bCs/>
          <w:sz w:val="28"/>
          <w:szCs w:val="28"/>
        </w:rPr>
      </w:pPr>
    </w:p>
    <w:p w:rsidR="00072E5B" w:rsidRPr="0033758E" w:rsidRDefault="00072E5B" w:rsidP="00072E5B">
      <w:pPr>
        <w:pStyle w:val="ConsPlusTitle"/>
        <w:jc w:val="right"/>
        <w:rPr>
          <w:b w:val="0"/>
          <w:bCs/>
          <w:sz w:val="28"/>
          <w:szCs w:val="28"/>
        </w:rPr>
      </w:pPr>
    </w:p>
    <w:p w:rsidR="00072E5B" w:rsidRPr="0033758E" w:rsidRDefault="00072E5B" w:rsidP="00072E5B">
      <w:pPr>
        <w:widowControl w:val="0"/>
        <w:autoSpaceDE w:val="0"/>
        <w:autoSpaceDN w:val="0"/>
        <w:adjustRightInd w:val="0"/>
        <w:jc w:val="center"/>
        <w:rPr>
          <w:rFonts w:ascii="Times New Roman" w:hAnsi="Times New Roman" w:cs="Times New Roman"/>
          <w:sz w:val="28"/>
          <w:szCs w:val="28"/>
        </w:rPr>
      </w:pPr>
      <w:r w:rsidRPr="0033758E">
        <w:rPr>
          <w:rFonts w:ascii="Times New Roman" w:hAnsi="Times New Roman" w:cs="Times New Roman"/>
          <w:sz w:val="28"/>
          <w:szCs w:val="28"/>
        </w:rPr>
        <w:t xml:space="preserve">Форма соглашения </w:t>
      </w:r>
    </w:p>
    <w:p w:rsidR="002007E8" w:rsidRPr="0033758E" w:rsidRDefault="00072E5B" w:rsidP="002007E8">
      <w:pPr>
        <w:widowControl w:val="0"/>
        <w:autoSpaceDE w:val="0"/>
        <w:autoSpaceDN w:val="0"/>
        <w:adjustRightInd w:val="0"/>
        <w:jc w:val="center"/>
        <w:rPr>
          <w:rFonts w:ascii="Times New Roman" w:hAnsi="Times New Roman" w:cs="Times New Roman"/>
          <w:bCs/>
          <w:snapToGrid w:val="0"/>
          <w:sz w:val="28"/>
          <w:szCs w:val="28"/>
        </w:rPr>
      </w:pPr>
      <w:r w:rsidRPr="0033758E">
        <w:rPr>
          <w:rFonts w:ascii="Times New Roman" w:hAnsi="Times New Roman" w:cs="Times New Roman"/>
          <w:sz w:val="28"/>
          <w:szCs w:val="28"/>
        </w:rPr>
        <w:t xml:space="preserve">о предоставлении субсидии юридическим лицам </w:t>
      </w:r>
      <w:r w:rsidR="002007E8" w:rsidRPr="0033758E">
        <w:rPr>
          <w:rFonts w:ascii="Times New Roman" w:hAnsi="Times New Roman" w:cs="Times New Roman"/>
          <w:bCs/>
          <w:snapToGrid w:val="0"/>
          <w:sz w:val="28"/>
          <w:szCs w:val="28"/>
        </w:rPr>
        <w:t xml:space="preserve">(за исключением государственных (муниципальных) учреждений), индивидуальных предпринимателей, физических лиц-производителей товаров, работ, услуг, </w:t>
      </w:r>
    </w:p>
    <w:p w:rsidR="002007E8" w:rsidRPr="0033758E" w:rsidRDefault="002007E8" w:rsidP="002007E8">
      <w:pPr>
        <w:widowControl w:val="0"/>
        <w:autoSpaceDE w:val="0"/>
        <w:autoSpaceDN w:val="0"/>
        <w:adjustRightInd w:val="0"/>
        <w:jc w:val="center"/>
        <w:rPr>
          <w:rFonts w:ascii="Times New Roman" w:hAnsi="Times New Roman" w:cs="Times New Roman"/>
          <w:sz w:val="28"/>
          <w:szCs w:val="28"/>
        </w:rPr>
      </w:pPr>
      <w:r w:rsidRPr="0033758E">
        <w:rPr>
          <w:rFonts w:ascii="Times New Roman" w:hAnsi="Times New Roman" w:cs="Times New Roman"/>
          <w:bCs/>
          <w:snapToGrid w:val="0"/>
          <w:sz w:val="28"/>
          <w:szCs w:val="28"/>
        </w:rPr>
        <w:t>из бюджета Асбестовского городского округа по возмещению затрат в сфере оказания банных услуг, понесенных в 202</w:t>
      </w:r>
      <w:r w:rsidR="00E1640C">
        <w:rPr>
          <w:rFonts w:ascii="Times New Roman" w:hAnsi="Times New Roman" w:cs="Times New Roman"/>
          <w:bCs/>
          <w:snapToGrid w:val="0"/>
          <w:sz w:val="28"/>
          <w:szCs w:val="28"/>
        </w:rPr>
        <w:t>3</w:t>
      </w:r>
      <w:r w:rsidRPr="0033758E">
        <w:rPr>
          <w:rFonts w:ascii="Times New Roman" w:hAnsi="Times New Roman" w:cs="Times New Roman"/>
          <w:bCs/>
          <w:snapToGrid w:val="0"/>
          <w:sz w:val="28"/>
          <w:szCs w:val="28"/>
        </w:rPr>
        <w:t xml:space="preserve"> году</w:t>
      </w:r>
    </w:p>
    <w:p w:rsidR="002007E8" w:rsidRPr="0033758E" w:rsidRDefault="002007E8" w:rsidP="00072E5B">
      <w:pPr>
        <w:widowControl w:val="0"/>
        <w:autoSpaceDE w:val="0"/>
        <w:autoSpaceDN w:val="0"/>
        <w:adjustRightInd w:val="0"/>
        <w:jc w:val="center"/>
        <w:rPr>
          <w:rFonts w:ascii="Times New Roman" w:hAnsi="Times New Roman" w:cs="Times New Roman"/>
          <w:sz w:val="28"/>
          <w:szCs w:val="28"/>
        </w:rPr>
      </w:pPr>
    </w:p>
    <w:p w:rsidR="008D7566" w:rsidRPr="0033758E" w:rsidRDefault="008D7566" w:rsidP="00072E5B">
      <w:pPr>
        <w:widowControl w:val="0"/>
        <w:autoSpaceDE w:val="0"/>
        <w:autoSpaceDN w:val="0"/>
        <w:adjustRightInd w:val="0"/>
        <w:jc w:val="center"/>
        <w:rPr>
          <w:rFonts w:ascii="Times New Roman" w:hAnsi="Times New Roman" w:cs="Times New Roman"/>
          <w:sz w:val="28"/>
          <w:szCs w:val="28"/>
        </w:rPr>
      </w:pPr>
    </w:p>
    <w:p w:rsidR="008D7566" w:rsidRPr="0033758E" w:rsidRDefault="008D7566" w:rsidP="00072E5B">
      <w:pPr>
        <w:widowControl w:val="0"/>
        <w:autoSpaceDE w:val="0"/>
        <w:autoSpaceDN w:val="0"/>
        <w:adjustRightInd w:val="0"/>
        <w:jc w:val="center"/>
        <w:rPr>
          <w:rFonts w:ascii="Times New Roman" w:hAnsi="Times New Roman" w:cs="Times New Roman"/>
          <w:sz w:val="28"/>
          <w:szCs w:val="28"/>
        </w:rPr>
      </w:pPr>
    </w:p>
    <w:tbl>
      <w:tblPr>
        <w:tblW w:w="9640" w:type="dxa"/>
        <w:tblInd w:w="-222" w:type="dxa"/>
        <w:tblLayout w:type="fixed"/>
        <w:tblCellMar>
          <w:left w:w="62" w:type="dxa"/>
          <w:bottom w:w="57" w:type="dxa"/>
          <w:right w:w="62" w:type="dxa"/>
        </w:tblCellMar>
        <w:tblLook w:val="04A0"/>
      </w:tblPr>
      <w:tblGrid>
        <w:gridCol w:w="654"/>
        <w:gridCol w:w="1898"/>
        <w:gridCol w:w="426"/>
        <w:gridCol w:w="708"/>
        <w:gridCol w:w="1276"/>
        <w:gridCol w:w="142"/>
        <w:gridCol w:w="2835"/>
        <w:gridCol w:w="1701"/>
      </w:tblGrid>
      <w:tr w:rsidR="00072E5B" w:rsidRPr="0033758E" w:rsidTr="00072E5B">
        <w:tc>
          <w:tcPr>
            <w:tcW w:w="654" w:type="dxa"/>
            <w:tcBorders>
              <w:top w:val="nil"/>
              <w:left w:val="nil"/>
              <w:right w:val="nil"/>
            </w:tcBorders>
            <w:vAlign w:val="bottom"/>
          </w:tcPr>
          <w:p w:rsidR="00072E5B" w:rsidRPr="0033758E" w:rsidRDefault="00072E5B" w:rsidP="00072E5B">
            <w:pPr>
              <w:pStyle w:val="ConsPlusNormal"/>
              <w:rPr>
                <w:rFonts w:ascii="Times New Roman" w:hAnsi="Times New Roman" w:cs="Times New Roman"/>
                <w:sz w:val="28"/>
                <w:szCs w:val="28"/>
              </w:rPr>
            </w:pPr>
          </w:p>
        </w:tc>
        <w:tc>
          <w:tcPr>
            <w:tcW w:w="3032" w:type="dxa"/>
            <w:gridSpan w:val="3"/>
            <w:tcBorders>
              <w:top w:val="nil"/>
              <w:left w:val="nil"/>
              <w:right w:val="nil"/>
            </w:tcBorders>
          </w:tcPr>
          <w:p w:rsidR="00072E5B" w:rsidRPr="0033758E" w:rsidRDefault="00072E5B" w:rsidP="00072E5B">
            <w:pPr>
              <w:pStyle w:val="ConsPlusNormal"/>
              <w:rPr>
                <w:rFonts w:ascii="Times New Roman" w:hAnsi="Times New Roman" w:cs="Times New Roman"/>
                <w:sz w:val="28"/>
                <w:szCs w:val="28"/>
              </w:rPr>
            </w:pPr>
          </w:p>
        </w:tc>
        <w:tc>
          <w:tcPr>
            <w:tcW w:w="4253" w:type="dxa"/>
            <w:gridSpan w:val="3"/>
            <w:tcBorders>
              <w:top w:val="nil"/>
              <w:left w:val="nil"/>
              <w:bottom w:val="single" w:sz="4" w:space="0" w:color="auto"/>
              <w:right w:val="nil"/>
            </w:tcBorders>
          </w:tcPr>
          <w:p w:rsidR="00072E5B" w:rsidRPr="0033758E" w:rsidRDefault="00072E5B" w:rsidP="00072E5B">
            <w:pPr>
              <w:pStyle w:val="ConsPlusNormal"/>
              <w:rPr>
                <w:rFonts w:ascii="Times New Roman" w:hAnsi="Times New Roman" w:cs="Times New Roman"/>
                <w:sz w:val="28"/>
                <w:szCs w:val="28"/>
              </w:rPr>
            </w:pPr>
            <w:r w:rsidRPr="0033758E">
              <w:rPr>
                <w:rFonts w:ascii="Times New Roman" w:hAnsi="Times New Roman" w:cs="Times New Roman"/>
                <w:sz w:val="28"/>
                <w:szCs w:val="28"/>
              </w:rPr>
              <w:t>г.</w:t>
            </w:r>
          </w:p>
        </w:tc>
        <w:tc>
          <w:tcPr>
            <w:tcW w:w="1701" w:type="dxa"/>
            <w:tcBorders>
              <w:top w:val="nil"/>
              <w:left w:val="nil"/>
              <w:right w:val="nil"/>
            </w:tcBorders>
          </w:tcPr>
          <w:p w:rsidR="00072E5B" w:rsidRPr="0033758E" w:rsidRDefault="00072E5B" w:rsidP="00072E5B">
            <w:pPr>
              <w:pStyle w:val="ConsPlusNormal"/>
              <w:rPr>
                <w:rFonts w:ascii="Times New Roman" w:hAnsi="Times New Roman" w:cs="Times New Roman"/>
                <w:sz w:val="28"/>
                <w:szCs w:val="28"/>
              </w:rPr>
            </w:pPr>
          </w:p>
        </w:tc>
      </w:tr>
      <w:tr w:rsidR="00072E5B" w:rsidRPr="0033758E" w:rsidTr="00072E5B">
        <w:tc>
          <w:tcPr>
            <w:tcW w:w="3686" w:type="dxa"/>
            <w:gridSpan w:val="4"/>
            <w:tcBorders>
              <w:top w:val="nil"/>
              <w:left w:val="nil"/>
              <w:bottom w:val="single" w:sz="4" w:space="0" w:color="auto"/>
              <w:right w:val="nil"/>
            </w:tcBorders>
            <w:vAlign w:val="bottom"/>
          </w:tcPr>
          <w:p w:rsidR="00072E5B" w:rsidRPr="0033758E" w:rsidRDefault="00072E5B" w:rsidP="00072E5B">
            <w:pPr>
              <w:pStyle w:val="ConsPlusNormal"/>
              <w:rPr>
                <w:rFonts w:ascii="Times New Roman" w:hAnsi="Times New Roman" w:cs="Times New Roman"/>
                <w:sz w:val="28"/>
                <w:szCs w:val="28"/>
              </w:rPr>
            </w:pPr>
          </w:p>
        </w:tc>
        <w:tc>
          <w:tcPr>
            <w:tcW w:w="4253" w:type="dxa"/>
            <w:gridSpan w:val="3"/>
            <w:tcBorders>
              <w:top w:val="single" w:sz="4" w:space="0" w:color="auto"/>
              <w:left w:val="nil"/>
              <w:bottom w:val="nil"/>
              <w:right w:val="nil"/>
            </w:tcBorders>
          </w:tcPr>
          <w:p w:rsidR="00072E5B" w:rsidRPr="0033758E" w:rsidRDefault="00072E5B" w:rsidP="00072E5B">
            <w:pPr>
              <w:pStyle w:val="ConsPlusNormal"/>
              <w:jc w:val="center"/>
              <w:rPr>
                <w:rFonts w:ascii="Times New Roman" w:hAnsi="Times New Roman" w:cs="Times New Roman"/>
                <w:sz w:val="28"/>
                <w:szCs w:val="28"/>
              </w:rPr>
            </w:pPr>
            <w:r w:rsidRPr="0033758E">
              <w:rPr>
                <w:rFonts w:ascii="Times New Roman" w:hAnsi="Times New Roman" w:cs="Times New Roman"/>
                <w:sz w:val="18"/>
                <w:szCs w:val="18"/>
              </w:rPr>
              <w:t>(место заключения соглашения)</w:t>
            </w:r>
          </w:p>
        </w:tc>
        <w:tc>
          <w:tcPr>
            <w:tcW w:w="1701" w:type="dxa"/>
            <w:tcBorders>
              <w:top w:val="nil"/>
              <w:left w:val="nil"/>
              <w:bottom w:val="single" w:sz="4" w:space="0" w:color="auto"/>
              <w:right w:val="nil"/>
            </w:tcBorders>
          </w:tcPr>
          <w:p w:rsidR="00072E5B" w:rsidRPr="0033758E" w:rsidRDefault="00072E5B" w:rsidP="00072E5B">
            <w:pPr>
              <w:pStyle w:val="ConsPlusNormal"/>
              <w:rPr>
                <w:rFonts w:ascii="Times New Roman" w:hAnsi="Times New Roman" w:cs="Times New Roman"/>
                <w:sz w:val="28"/>
                <w:szCs w:val="28"/>
              </w:rPr>
            </w:pPr>
            <w:r w:rsidRPr="0033758E">
              <w:rPr>
                <w:rFonts w:ascii="Times New Roman" w:hAnsi="Times New Roman" w:cs="Times New Roman"/>
                <w:sz w:val="28"/>
                <w:szCs w:val="28"/>
              </w:rPr>
              <w:t>№</w:t>
            </w:r>
          </w:p>
        </w:tc>
      </w:tr>
      <w:tr w:rsidR="00072E5B" w:rsidRPr="0033758E" w:rsidTr="00072E5B">
        <w:tc>
          <w:tcPr>
            <w:tcW w:w="3686" w:type="dxa"/>
            <w:gridSpan w:val="4"/>
            <w:tcBorders>
              <w:top w:val="single" w:sz="4" w:space="0" w:color="auto"/>
              <w:left w:val="nil"/>
              <w:bottom w:val="nil"/>
              <w:right w:val="nil"/>
            </w:tcBorders>
            <w:vAlign w:val="center"/>
          </w:tcPr>
          <w:p w:rsidR="00072E5B" w:rsidRPr="0033758E" w:rsidRDefault="00072E5B" w:rsidP="00072E5B">
            <w:pPr>
              <w:pStyle w:val="ConsPlusNormal"/>
              <w:jc w:val="center"/>
              <w:rPr>
                <w:rFonts w:ascii="Times New Roman" w:hAnsi="Times New Roman" w:cs="Times New Roman"/>
                <w:sz w:val="28"/>
                <w:szCs w:val="28"/>
              </w:rPr>
            </w:pPr>
            <w:r w:rsidRPr="0033758E">
              <w:rPr>
                <w:rFonts w:ascii="Times New Roman" w:hAnsi="Times New Roman" w:cs="Times New Roman"/>
                <w:sz w:val="18"/>
                <w:szCs w:val="18"/>
              </w:rPr>
              <w:t>(дата заключения соглашения)</w:t>
            </w:r>
          </w:p>
        </w:tc>
        <w:tc>
          <w:tcPr>
            <w:tcW w:w="4253" w:type="dxa"/>
            <w:gridSpan w:val="3"/>
            <w:tcBorders>
              <w:top w:val="nil"/>
              <w:left w:val="nil"/>
              <w:bottom w:val="nil"/>
              <w:right w:val="nil"/>
            </w:tcBorders>
          </w:tcPr>
          <w:p w:rsidR="00072E5B" w:rsidRPr="0033758E" w:rsidRDefault="00072E5B" w:rsidP="00072E5B">
            <w:pPr>
              <w:pStyle w:val="ConsPlusNormal"/>
              <w:rPr>
                <w:rFonts w:ascii="Times New Roman" w:hAnsi="Times New Roman" w:cs="Times New Roman"/>
                <w:sz w:val="28"/>
                <w:szCs w:val="28"/>
              </w:rPr>
            </w:pPr>
          </w:p>
        </w:tc>
        <w:tc>
          <w:tcPr>
            <w:tcW w:w="1701" w:type="dxa"/>
            <w:tcBorders>
              <w:top w:val="nil"/>
              <w:left w:val="nil"/>
              <w:bottom w:val="nil"/>
              <w:right w:val="nil"/>
            </w:tcBorders>
          </w:tcPr>
          <w:p w:rsidR="00072E5B" w:rsidRPr="0033758E" w:rsidRDefault="00072E5B" w:rsidP="00072E5B">
            <w:pPr>
              <w:pStyle w:val="ConsPlusNormal"/>
              <w:jc w:val="center"/>
              <w:rPr>
                <w:rFonts w:ascii="Times New Roman" w:hAnsi="Times New Roman" w:cs="Times New Roman"/>
                <w:sz w:val="28"/>
                <w:szCs w:val="28"/>
              </w:rPr>
            </w:pPr>
            <w:r w:rsidRPr="0033758E">
              <w:rPr>
                <w:rFonts w:ascii="Times New Roman" w:hAnsi="Times New Roman" w:cs="Times New Roman"/>
                <w:sz w:val="18"/>
                <w:szCs w:val="18"/>
              </w:rPr>
              <w:t>(номер соглашения)</w:t>
            </w:r>
          </w:p>
        </w:tc>
      </w:tr>
      <w:tr w:rsidR="00072E5B" w:rsidRPr="0033758E" w:rsidTr="00072E5B">
        <w:tc>
          <w:tcPr>
            <w:tcW w:w="9640" w:type="dxa"/>
            <w:gridSpan w:val="8"/>
            <w:tcBorders>
              <w:top w:val="nil"/>
              <w:left w:val="nil"/>
              <w:bottom w:val="single" w:sz="4" w:space="0" w:color="auto"/>
              <w:right w:val="nil"/>
            </w:tcBorders>
          </w:tcPr>
          <w:p w:rsidR="00072E5B" w:rsidRPr="0033758E" w:rsidRDefault="00072E5B" w:rsidP="00072E5B">
            <w:pPr>
              <w:pStyle w:val="ConsPlusNormal"/>
              <w:jc w:val="right"/>
              <w:rPr>
                <w:rFonts w:ascii="Liberation Serif" w:hAnsi="Liberation Serif"/>
                <w:sz w:val="28"/>
                <w:szCs w:val="28"/>
              </w:rPr>
            </w:pPr>
            <w:r w:rsidRPr="0033758E">
              <w:rPr>
                <w:rFonts w:ascii="Liberation Serif" w:hAnsi="Liberation Serif"/>
                <w:sz w:val="28"/>
                <w:szCs w:val="28"/>
              </w:rPr>
              <w:t>,</w:t>
            </w:r>
          </w:p>
        </w:tc>
      </w:tr>
      <w:tr w:rsidR="00072E5B" w:rsidRPr="0033758E" w:rsidTr="00072E5B">
        <w:tc>
          <w:tcPr>
            <w:tcW w:w="9640" w:type="dxa"/>
            <w:gridSpan w:val="8"/>
            <w:tcBorders>
              <w:top w:val="single" w:sz="4" w:space="0" w:color="auto"/>
              <w:left w:val="nil"/>
              <w:bottom w:val="nil"/>
              <w:right w:val="nil"/>
            </w:tcBorders>
          </w:tcPr>
          <w:p w:rsidR="00072E5B" w:rsidRPr="0033758E" w:rsidRDefault="00072E5B" w:rsidP="00072E5B">
            <w:pPr>
              <w:pStyle w:val="ConsPlusNormal"/>
              <w:jc w:val="center"/>
              <w:rPr>
                <w:rFonts w:ascii="Times New Roman" w:hAnsi="Times New Roman" w:cs="Times New Roman"/>
                <w:sz w:val="28"/>
                <w:szCs w:val="28"/>
              </w:rPr>
            </w:pPr>
            <w:r w:rsidRPr="0033758E">
              <w:rPr>
                <w:rFonts w:ascii="Times New Roman" w:hAnsi="Times New Roman" w:cs="Times New Roman"/>
                <w:sz w:val="18"/>
                <w:szCs w:val="18"/>
              </w:rPr>
              <w:t>(наименование органа местного самоуправления Асбестовского городского округаосуществляющего функции главного распорядителя средств местного бюджета, до которого в соответствии с бюджетнымзаконодательством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предоставлениесубсидии (гранта в форме субсидий))</w:t>
            </w:r>
          </w:p>
        </w:tc>
      </w:tr>
      <w:tr w:rsidR="00072E5B" w:rsidRPr="0033758E" w:rsidTr="00072E5B">
        <w:tc>
          <w:tcPr>
            <w:tcW w:w="9640" w:type="dxa"/>
            <w:gridSpan w:val="8"/>
            <w:tcBorders>
              <w:top w:val="nil"/>
              <w:left w:val="nil"/>
              <w:bottom w:val="nil"/>
              <w:right w:val="nil"/>
            </w:tcBorders>
          </w:tcPr>
          <w:p w:rsidR="00072E5B" w:rsidRPr="0033758E" w:rsidRDefault="00072E5B" w:rsidP="00072E5B">
            <w:pPr>
              <w:pStyle w:val="ConsPlusNormal"/>
              <w:rPr>
                <w:rFonts w:ascii="Times New Roman" w:hAnsi="Times New Roman" w:cs="Times New Roman"/>
                <w:sz w:val="28"/>
                <w:szCs w:val="28"/>
              </w:rPr>
            </w:pPr>
            <w:r w:rsidRPr="0033758E">
              <w:rPr>
                <w:rFonts w:ascii="Times New Roman" w:hAnsi="Times New Roman" w:cs="Times New Roman"/>
                <w:sz w:val="28"/>
                <w:szCs w:val="28"/>
              </w:rPr>
              <w:t>именуемый(ая, ое) в дальнейшем «Главный распорядитель», в лице</w:t>
            </w:r>
          </w:p>
        </w:tc>
      </w:tr>
      <w:tr w:rsidR="00072E5B" w:rsidRPr="0033758E" w:rsidTr="00072E5B">
        <w:trPr>
          <w:trHeight w:val="23"/>
        </w:trPr>
        <w:tc>
          <w:tcPr>
            <w:tcW w:w="9640" w:type="dxa"/>
            <w:gridSpan w:val="8"/>
            <w:tcBorders>
              <w:top w:val="nil"/>
              <w:left w:val="nil"/>
              <w:bottom w:val="single" w:sz="4" w:space="0" w:color="auto"/>
              <w:right w:val="nil"/>
            </w:tcBorders>
          </w:tcPr>
          <w:p w:rsidR="00072E5B" w:rsidRPr="0033758E" w:rsidRDefault="00072E5B" w:rsidP="00072E5B">
            <w:pPr>
              <w:pStyle w:val="ConsPlusNormal"/>
              <w:jc w:val="right"/>
              <w:rPr>
                <w:rFonts w:ascii="Times New Roman" w:hAnsi="Times New Roman" w:cs="Times New Roman"/>
                <w:sz w:val="28"/>
                <w:szCs w:val="28"/>
              </w:rPr>
            </w:pPr>
            <w:r w:rsidRPr="0033758E">
              <w:rPr>
                <w:rFonts w:ascii="Times New Roman" w:hAnsi="Times New Roman" w:cs="Times New Roman"/>
                <w:sz w:val="28"/>
                <w:szCs w:val="28"/>
              </w:rPr>
              <w:t>,</w:t>
            </w:r>
          </w:p>
        </w:tc>
      </w:tr>
      <w:tr w:rsidR="00072E5B" w:rsidRPr="0033758E" w:rsidTr="00072E5B">
        <w:tc>
          <w:tcPr>
            <w:tcW w:w="9640" w:type="dxa"/>
            <w:gridSpan w:val="8"/>
            <w:tcBorders>
              <w:top w:val="single" w:sz="4" w:space="0" w:color="auto"/>
              <w:left w:val="nil"/>
              <w:bottom w:val="nil"/>
              <w:right w:val="nil"/>
            </w:tcBorders>
          </w:tcPr>
          <w:p w:rsidR="00072E5B" w:rsidRPr="0033758E" w:rsidRDefault="00072E5B" w:rsidP="00072E5B">
            <w:pPr>
              <w:pStyle w:val="ConsPlusNormal"/>
              <w:jc w:val="center"/>
              <w:rPr>
                <w:rFonts w:ascii="Times New Roman" w:hAnsi="Times New Roman" w:cs="Times New Roman"/>
                <w:sz w:val="18"/>
                <w:szCs w:val="18"/>
              </w:rPr>
            </w:pPr>
            <w:r w:rsidRPr="0033758E">
              <w:rPr>
                <w:rFonts w:ascii="Times New Roman" w:hAnsi="Times New Roman" w:cs="Times New Roman"/>
                <w:sz w:val="18"/>
                <w:szCs w:val="18"/>
              </w:rPr>
              <w:t xml:space="preserve">(наименование должности, Ф.И.О. (отчество </w:t>
            </w:r>
            <w:r w:rsidRPr="0033758E">
              <w:rPr>
                <w:rFonts w:ascii="Times New Roman" w:hAnsi="Times New Roman" w:cs="Times New Roman"/>
                <w:b/>
                <w:sz w:val="18"/>
                <w:szCs w:val="18"/>
              </w:rPr>
              <w:t>–</w:t>
            </w:r>
            <w:r w:rsidRPr="0033758E">
              <w:rPr>
                <w:rFonts w:ascii="Times New Roman" w:hAnsi="Times New Roman" w:cs="Times New Roman"/>
                <w:sz w:val="18"/>
                <w:szCs w:val="18"/>
              </w:rPr>
              <w:t xml:space="preserve"> при наличии) руководителя Главного распорядителя или уполномоченного им лица)</w:t>
            </w:r>
          </w:p>
        </w:tc>
      </w:tr>
      <w:tr w:rsidR="00072E5B" w:rsidRPr="0033758E" w:rsidTr="00072E5B">
        <w:trPr>
          <w:trHeight w:val="242"/>
        </w:trPr>
        <w:tc>
          <w:tcPr>
            <w:tcW w:w="4962" w:type="dxa"/>
            <w:gridSpan w:val="5"/>
            <w:tcBorders>
              <w:top w:val="nil"/>
              <w:left w:val="nil"/>
              <w:bottom w:val="nil"/>
              <w:right w:val="nil"/>
            </w:tcBorders>
          </w:tcPr>
          <w:p w:rsidR="00072E5B" w:rsidRPr="0033758E" w:rsidRDefault="00072E5B" w:rsidP="00072E5B">
            <w:pPr>
              <w:pStyle w:val="ConsPlusNormal"/>
              <w:ind w:hanging="62"/>
              <w:rPr>
                <w:rFonts w:ascii="Times New Roman" w:hAnsi="Times New Roman" w:cs="Times New Roman"/>
                <w:sz w:val="28"/>
                <w:szCs w:val="28"/>
              </w:rPr>
            </w:pPr>
            <w:r w:rsidRPr="0033758E">
              <w:rPr>
                <w:rFonts w:ascii="Times New Roman" w:hAnsi="Times New Roman" w:cs="Times New Roman"/>
                <w:sz w:val="28"/>
                <w:szCs w:val="28"/>
              </w:rPr>
              <w:t>действующего(ей) на основании</w:t>
            </w:r>
          </w:p>
        </w:tc>
        <w:tc>
          <w:tcPr>
            <w:tcW w:w="4678" w:type="dxa"/>
            <w:gridSpan w:val="3"/>
            <w:tcBorders>
              <w:top w:val="nil"/>
              <w:left w:val="nil"/>
              <w:bottom w:val="single" w:sz="4" w:space="0" w:color="auto"/>
              <w:right w:val="nil"/>
            </w:tcBorders>
          </w:tcPr>
          <w:p w:rsidR="00072E5B" w:rsidRPr="0033758E" w:rsidRDefault="00072E5B" w:rsidP="00072E5B">
            <w:pPr>
              <w:pStyle w:val="ConsPlusNormal"/>
              <w:jc w:val="right"/>
              <w:rPr>
                <w:rFonts w:ascii="Times New Roman" w:hAnsi="Times New Roman" w:cs="Times New Roman"/>
                <w:sz w:val="28"/>
                <w:szCs w:val="28"/>
              </w:rPr>
            </w:pPr>
          </w:p>
        </w:tc>
      </w:tr>
      <w:tr w:rsidR="00072E5B" w:rsidRPr="0033758E" w:rsidTr="00072E5B">
        <w:trPr>
          <w:trHeight w:val="471"/>
        </w:trPr>
        <w:tc>
          <w:tcPr>
            <w:tcW w:w="9640" w:type="dxa"/>
            <w:gridSpan w:val="8"/>
            <w:tcBorders>
              <w:top w:val="nil"/>
              <w:left w:val="nil"/>
              <w:right w:val="nil"/>
            </w:tcBorders>
          </w:tcPr>
          <w:p w:rsidR="00072E5B" w:rsidRPr="0033758E" w:rsidRDefault="00072E5B" w:rsidP="00072E5B">
            <w:pPr>
              <w:pStyle w:val="ConsPlusNormal"/>
              <w:jc w:val="center"/>
              <w:rPr>
                <w:rFonts w:ascii="Times New Roman" w:hAnsi="Times New Roman" w:cs="Times New Roman"/>
                <w:sz w:val="28"/>
                <w:szCs w:val="28"/>
              </w:rPr>
            </w:pPr>
            <w:r w:rsidRPr="0033758E">
              <w:rPr>
                <w:rFonts w:ascii="Times New Roman" w:hAnsi="Times New Roman" w:cs="Times New Roman"/>
                <w:sz w:val="18"/>
                <w:szCs w:val="18"/>
              </w:rPr>
              <w:t>( положение об органе местного самоуправления Асбестовского городского округа, устав, доверенность, приказ или иной уполномочивающий документ и т.д.)</w:t>
            </w:r>
          </w:p>
        </w:tc>
      </w:tr>
      <w:tr w:rsidR="00072E5B" w:rsidRPr="0033758E" w:rsidTr="00072E5B">
        <w:tc>
          <w:tcPr>
            <w:tcW w:w="2978" w:type="dxa"/>
            <w:gridSpan w:val="3"/>
            <w:tcBorders>
              <w:top w:val="nil"/>
              <w:left w:val="nil"/>
              <w:bottom w:val="nil"/>
              <w:right w:val="nil"/>
            </w:tcBorders>
          </w:tcPr>
          <w:p w:rsidR="00072E5B" w:rsidRPr="0033758E" w:rsidRDefault="00072E5B" w:rsidP="00072E5B">
            <w:pPr>
              <w:pStyle w:val="ConsPlusNormal"/>
              <w:rPr>
                <w:rFonts w:ascii="Times New Roman" w:hAnsi="Times New Roman" w:cs="Times New Roman"/>
                <w:sz w:val="28"/>
                <w:szCs w:val="28"/>
              </w:rPr>
            </w:pPr>
            <w:r w:rsidRPr="0033758E">
              <w:rPr>
                <w:rFonts w:ascii="Times New Roman" w:hAnsi="Times New Roman" w:cs="Times New Roman"/>
                <w:sz w:val="28"/>
                <w:szCs w:val="28"/>
              </w:rPr>
              <w:t>с одной стороны и</w:t>
            </w:r>
          </w:p>
        </w:tc>
        <w:tc>
          <w:tcPr>
            <w:tcW w:w="6662" w:type="dxa"/>
            <w:gridSpan w:val="5"/>
            <w:tcBorders>
              <w:top w:val="nil"/>
              <w:left w:val="nil"/>
              <w:bottom w:val="single" w:sz="4" w:space="0" w:color="auto"/>
              <w:right w:val="nil"/>
            </w:tcBorders>
          </w:tcPr>
          <w:p w:rsidR="00072E5B" w:rsidRPr="0033758E" w:rsidRDefault="00072E5B" w:rsidP="00072E5B">
            <w:pPr>
              <w:pStyle w:val="ConsPlusNormal"/>
              <w:jc w:val="right"/>
              <w:rPr>
                <w:rFonts w:ascii="Times New Roman" w:hAnsi="Times New Roman" w:cs="Times New Roman"/>
                <w:sz w:val="28"/>
                <w:szCs w:val="28"/>
              </w:rPr>
            </w:pPr>
            <w:r w:rsidRPr="0033758E">
              <w:rPr>
                <w:rFonts w:ascii="Times New Roman" w:hAnsi="Times New Roman" w:cs="Times New Roman"/>
                <w:sz w:val="28"/>
                <w:szCs w:val="28"/>
              </w:rPr>
              <w:t>,</w:t>
            </w:r>
          </w:p>
        </w:tc>
      </w:tr>
      <w:tr w:rsidR="00072E5B" w:rsidRPr="0033758E" w:rsidTr="00072E5B">
        <w:tc>
          <w:tcPr>
            <w:tcW w:w="2552" w:type="dxa"/>
            <w:gridSpan w:val="2"/>
            <w:tcBorders>
              <w:top w:val="nil"/>
              <w:left w:val="nil"/>
              <w:bottom w:val="nil"/>
              <w:right w:val="nil"/>
            </w:tcBorders>
          </w:tcPr>
          <w:p w:rsidR="00072E5B" w:rsidRPr="0033758E" w:rsidRDefault="00072E5B" w:rsidP="00072E5B">
            <w:pPr>
              <w:pStyle w:val="ConsPlusNormal"/>
              <w:rPr>
                <w:rFonts w:ascii="Times New Roman" w:hAnsi="Times New Roman" w:cs="Times New Roman"/>
                <w:sz w:val="28"/>
                <w:szCs w:val="28"/>
              </w:rPr>
            </w:pPr>
          </w:p>
        </w:tc>
        <w:tc>
          <w:tcPr>
            <w:tcW w:w="7088" w:type="dxa"/>
            <w:gridSpan w:val="6"/>
            <w:tcBorders>
              <w:top w:val="single" w:sz="4" w:space="0" w:color="auto"/>
              <w:left w:val="nil"/>
              <w:bottom w:val="nil"/>
              <w:right w:val="nil"/>
            </w:tcBorders>
          </w:tcPr>
          <w:p w:rsidR="00072E5B" w:rsidRPr="0033758E" w:rsidRDefault="00072E5B" w:rsidP="00072E5B">
            <w:pPr>
              <w:pStyle w:val="ConsPlusNormal"/>
              <w:jc w:val="center"/>
              <w:rPr>
                <w:rFonts w:ascii="Times New Roman" w:hAnsi="Times New Roman" w:cs="Times New Roman"/>
                <w:sz w:val="18"/>
                <w:szCs w:val="18"/>
              </w:rPr>
            </w:pPr>
            <w:r w:rsidRPr="0033758E">
              <w:rPr>
                <w:rFonts w:ascii="Times New Roman" w:hAnsi="Times New Roman" w:cs="Times New Roman"/>
                <w:sz w:val="18"/>
                <w:szCs w:val="18"/>
              </w:rPr>
              <w:t>(наименование юридического лица, фамилия, имя, отчество (отчество - при наличии) индивидуального предпринимателя или физического лица - получателя субсидии (гранта в форме субсидии))</w:t>
            </w:r>
          </w:p>
        </w:tc>
      </w:tr>
      <w:tr w:rsidR="00072E5B" w:rsidRPr="0033758E" w:rsidTr="00072E5B">
        <w:tc>
          <w:tcPr>
            <w:tcW w:w="9640" w:type="dxa"/>
            <w:gridSpan w:val="8"/>
            <w:tcBorders>
              <w:top w:val="nil"/>
              <w:left w:val="nil"/>
              <w:bottom w:val="nil"/>
              <w:right w:val="nil"/>
            </w:tcBorders>
          </w:tcPr>
          <w:p w:rsidR="00072E5B" w:rsidRPr="0033758E" w:rsidRDefault="00072E5B" w:rsidP="00072E5B">
            <w:pPr>
              <w:pStyle w:val="ConsPlusNormal"/>
              <w:rPr>
                <w:rFonts w:ascii="Times New Roman" w:hAnsi="Times New Roman" w:cs="Times New Roman"/>
                <w:sz w:val="28"/>
                <w:szCs w:val="28"/>
              </w:rPr>
            </w:pPr>
            <w:r w:rsidRPr="0033758E">
              <w:rPr>
                <w:rFonts w:ascii="Times New Roman" w:hAnsi="Times New Roman" w:cs="Times New Roman"/>
                <w:sz w:val="28"/>
                <w:szCs w:val="28"/>
              </w:rPr>
              <w:t>именуемый (ая, ое) в дальнейшем «Получатель», в лице ___________________</w:t>
            </w:r>
          </w:p>
        </w:tc>
      </w:tr>
      <w:tr w:rsidR="00072E5B" w:rsidRPr="0033758E" w:rsidTr="00072E5B">
        <w:tc>
          <w:tcPr>
            <w:tcW w:w="9640" w:type="dxa"/>
            <w:gridSpan w:val="8"/>
            <w:tcBorders>
              <w:top w:val="nil"/>
              <w:left w:val="nil"/>
              <w:bottom w:val="single" w:sz="4" w:space="0" w:color="auto"/>
              <w:right w:val="nil"/>
            </w:tcBorders>
          </w:tcPr>
          <w:p w:rsidR="00072E5B" w:rsidRPr="0033758E" w:rsidRDefault="00072E5B" w:rsidP="00072E5B">
            <w:pPr>
              <w:pStyle w:val="ConsPlusNormal"/>
              <w:jc w:val="right"/>
              <w:rPr>
                <w:rFonts w:ascii="Times New Roman" w:hAnsi="Times New Roman" w:cs="Times New Roman"/>
                <w:sz w:val="28"/>
                <w:szCs w:val="28"/>
              </w:rPr>
            </w:pPr>
            <w:r w:rsidRPr="0033758E">
              <w:rPr>
                <w:rFonts w:ascii="Times New Roman" w:hAnsi="Times New Roman" w:cs="Times New Roman"/>
                <w:sz w:val="28"/>
                <w:szCs w:val="28"/>
              </w:rPr>
              <w:t>,</w:t>
            </w:r>
          </w:p>
        </w:tc>
      </w:tr>
      <w:tr w:rsidR="00072E5B" w:rsidRPr="0033758E" w:rsidTr="00072E5B">
        <w:tc>
          <w:tcPr>
            <w:tcW w:w="9640" w:type="dxa"/>
            <w:gridSpan w:val="8"/>
            <w:tcBorders>
              <w:top w:val="single" w:sz="4" w:space="0" w:color="auto"/>
              <w:left w:val="nil"/>
              <w:bottom w:val="nil"/>
              <w:right w:val="nil"/>
            </w:tcBorders>
          </w:tcPr>
          <w:p w:rsidR="00072E5B" w:rsidRPr="0033758E" w:rsidRDefault="00072E5B" w:rsidP="00072E5B">
            <w:pPr>
              <w:pStyle w:val="ConsPlusNormal"/>
              <w:jc w:val="center"/>
              <w:rPr>
                <w:rFonts w:ascii="Times New Roman" w:hAnsi="Times New Roman" w:cs="Times New Roman"/>
                <w:sz w:val="18"/>
                <w:szCs w:val="18"/>
              </w:rPr>
            </w:pPr>
            <w:r w:rsidRPr="0033758E">
              <w:rPr>
                <w:rFonts w:ascii="Times New Roman" w:hAnsi="Times New Roman" w:cs="Times New Roman"/>
                <w:sz w:val="18"/>
                <w:szCs w:val="18"/>
              </w:rPr>
              <w:t>(наименование должности, а также фамилия, имя, отчество (отчество - при наличии) лица, представляющего Получателя, или уполномоченного им лица)</w:t>
            </w:r>
          </w:p>
        </w:tc>
      </w:tr>
      <w:tr w:rsidR="00072E5B" w:rsidRPr="0033758E" w:rsidTr="00072E5B">
        <w:tc>
          <w:tcPr>
            <w:tcW w:w="5104" w:type="dxa"/>
            <w:gridSpan w:val="6"/>
            <w:tcBorders>
              <w:top w:val="nil"/>
              <w:left w:val="nil"/>
              <w:bottom w:val="nil"/>
              <w:right w:val="nil"/>
            </w:tcBorders>
          </w:tcPr>
          <w:p w:rsidR="00072E5B" w:rsidRPr="0033758E" w:rsidRDefault="00072E5B" w:rsidP="00072E5B">
            <w:pPr>
              <w:pStyle w:val="ConsPlusNormal"/>
              <w:rPr>
                <w:rFonts w:ascii="Times New Roman" w:hAnsi="Times New Roman" w:cs="Times New Roman"/>
                <w:sz w:val="28"/>
                <w:szCs w:val="28"/>
              </w:rPr>
            </w:pPr>
            <w:r w:rsidRPr="0033758E">
              <w:rPr>
                <w:rFonts w:ascii="Times New Roman" w:hAnsi="Times New Roman" w:cs="Times New Roman"/>
                <w:sz w:val="28"/>
                <w:szCs w:val="28"/>
              </w:rPr>
              <w:t>действующего(ей) на основании</w:t>
            </w:r>
          </w:p>
        </w:tc>
        <w:tc>
          <w:tcPr>
            <w:tcW w:w="4536" w:type="dxa"/>
            <w:gridSpan w:val="2"/>
            <w:tcBorders>
              <w:top w:val="nil"/>
              <w:left w:val="nil"/>
              <w:bottom w:val="single" w:sz="4" w:space="0" w:color="auto"/>
              <w:right w:val="nil"/>
            </w:tcBorders>
          </w:tcPr>
          <w:p w:rsidR="00072E5B" w:rsidRPr="0033758E" w:rsidRDefault="00072E5B" w:rsidP="00072E5B">
            <w:pPr>
              <w:pStyle w:val="ConsPlusNormal"/>
              <w:rPr>
                <w:rFonts w:ascii="Times New Roman" w:hAnsi="Times New Roman" w:cs="Times New Roman"/>
                <w:sz w:val="28"/>
                <w:szCs w:val="28"/>
              </w:rPr>
            </w:pPr>
          </w:p>
        </w:tc>
      </w:tr>
      <w:tr w:rsidR="00072E5B" w:rsidRPr="0033758E" w:rsidTr="00072E5B">
        <w:tc>
          <w:tcPr>
            <w:tcW w:w="9640" w:type="dxa"/>
            <w:gridSpan w:val="8"/>
            <w:tcBorders>
              <w:top w:val="nil"/>
              <w:left w:val="nil"/>
              <w:bottom w:val="single" w:sz="4" w:space="0" w:color="auto"/>
              <w:right w:val="nil"/>
            </w:tcBorders>
          </w:tcPr>
          <w:p w:rsidR="00072E5B" w:rsidRPr="0033758E" w:rsidRDefault="00072E5B" w:rsidP="00072E5B">
            <w:pPr>
              <w:pStyle w:val="ConsPlusNormal"/>
              <w:jc w:val="right"/>
              <w:rPr>
                <w:rFonts w:ascii="Times New Roman" w:hAnsi="Times New Roman" w:cs="Times New Roman"/>
                <w:sz w:val="28"/>
                <w:szCs w:val="28"/>
              </w:rPr>
            </w:pPr>
            <w:r w:rsidRPr="0033758E">
              <w:rPr>
                <w:rFonts w:ascii="Times New Roman" w:hAnsi="Times New Roman" w:cs="Times New Roman"/>
                <w:sz w:val="28"/>
                <w:szCs w:val="28"/>
              </w:rPr>
              <w:t>,</w:t>
            </w:r>
          </w:p>
        </w:tc>
      </w:tr>
      <w:tr w:rsidR="00072E5B" w:rsidRPr="0033758E" w:rsidTr="00072E5B">
        <w:tc>
          <w:tcPr>
            <w:tcW w:w="9640" w:type="dxa"/>
            <w:gridSpan w:val="8"/>
            <w:tcBorders>
              <w:top w:val="single" w:sz="4" w:space="0" w:color="auto"/>
              <w:left w:val="nil"/>
              <w:bottom w:val="nil"/>
              <w:right w:val="nil"/>
            </w:tcBorders>
          </w:tcPr>
          <w:p w:rsidR="00072E5B" w:rsidRPr="0033758E" w:rsidRDefault="00072E5B" w:rsidP="00072E5B">
            <w:pPr>
              <w:pStyle w:val="ConsPlusNormal"/>
              <w:jc w:val="center"/>
              <w:rPr>
                <w:rFonts w:ascii="Times New Roman" w:hAnsi="Times New Roman" w:cs="Times New Roman"/>
                <w:sz w:val="18"/>
                <w:szCs w:val="18"/>
              </w:rPr>
            </w:pPr>
            <w:r w:rsidRPr="0033758E">
              <w:rPr>
                <w:rFonts w:ascii="Times New Roman" w:hAnsi="Times New Roman" w:cs="Times New Roman"/>
                <w:sz w:val="18"/>
                <w:szCs w:val="18"/>
              </w:rPr>
              <w:t>(реквизиты учредительного документа юридического лица, свидетельства о государственной регистрации индивидуального предпринимателя или иной уполномочивающий документ)</w:t>
            </w:r>
          </w:p>
        </w:tc>
      </w:tr>
      <w:tr w:rsidR="00072E5B" w:rsidRPr="0033758E" w:rsidTr="00072E5B">
        <w:trPr>
          <w:trHeight w:val="1064"/>
        </w:trPr>
        <w:tc>
          <w:tcPr>
            <w:tcW w:w="9640" w:type="dxa"/>
            <w:gridSpan w:val="8"/>
            <w:tcBorders>
              <w:top w:val="nil"/>
              <w:left w:val="nil"/>
              <w:bottom w:val="nil"/>
              <w:right w:val="nil"/>
            </w:tcBorders>
          </w:tcPr>
          <w:p w:rsidR="00072E5B" w:rsidRPr="0033758E" w:rsidRDefault="00072E5B" w:rsidP="00072E5B">
            <w:pPr>
              <w:widowControl w:val="0"/>
              <w:autoSpaceDE w:val="0"/>
              <w:autoSpaceDN w:val="0"/>
              <w:ind w:firstLine="709"/>
              <w:jc w:val="both"/>
              <w:rPr>
                <w:rFonts w:ascii="Times New Roman" w:eastAsia="Times New Roman" w:hAnsi="Times New Roman" w:cs="Times New Roman"/>
                <w:sz w:val="28"/>
                <w:szCs w:val="28"/>
              </w:rPr>
            </w:pPr>
            <w:r w:rsidRPr="0033758E">
              <w:rPr>
                <w:rFonts w:ascii="Times New Roman" w:hAnsi="Times New Roman" w:cs="Times New Roman"/>
                <w:sz w:val="28"/>
                <w:szCs w:val="28"/>
              </w:rPr>
              <w:t xml:space="preserve">с другой стороны, далее совместно именуемые «Стороны»,                                    в соответствии с Бюджетным </w:t>
            </w:r>
            <w:hyperlink r:id="rId8" w:history="1">
              <w:r w:rsidRPr="0033758E">
                <w:rPr>
                  <w:rFonts w:ascii="Times New Roman" w:hAnsi="Times New Roman" w:cs="Times New Roman"/>
                  <w:sz w:val="28"/>
                  <w:szCs w:val="28"/>
                </w:rPr>
                <w:t>кодексом</w:t>
              </w:r>
            </w:hyperlink>
            <w:r w:rsidRPr="0033758E">
              <w:rPr>
                <w:rFonts w:ascii="Times New Roman" w:hAnsi="Times New Roman" w:cs="Times New Roman"/>
                <w:sz w:val="28"/>
                <w:szCs w:val="28"/>
              </w:rPr>
              <w:t xml:space="preserve"> Российской Федерации (далее – БК РФ), решением Думы Асбестовского городского округа от 2</w:t>
            </w:r>
            <w:r w:rsidR="00177922">
              <w:rPr>
                <w:rFonts w:ascii="Times New Roman" w:hAnsi="Times New Roman" w:cs="Times New Roman"/>
                <w:sz w:val="28"/>
                <w:szCs w:val="28"/>
              </w:rPr>
              <w:t>6</w:t>
            </w:r>
            <w:r w:rsidRPr="0033758E">
              <w:rPr>
                <w:rFonts w:ascii="Times New Roman" w:hAnsi="Times New Roman" w:cs="Times New Roman"/>
                <w:sz w:val="28"/>
                <w:szCs w:val="28"/>
              </w:rPr>
              <w:t>.12.202</w:t>
            </w:r>
            <w:r w:rsidR="00177922">
              <w:rPr>
                <w:rFonts w:ascii="Times New Roman" w:hAnsi="Times New Roman" w:cs="Times New Roman"/>
                <w:sz w:val="28"/>
                <w:szCs w:val="28"/>
              </w:rPr>
              <w:t>2</w:t>
            </w:r>
            <w:r w:rsidRPr="0033758E">
              <w:rPr>
                <w:rFonts w:ascii="Times New Roman" w:hAnsi="Times New Roman" w:cs="Times New Roman"/>
                <w:sz w:val="28"/>
                <w:szCs w:val="28"/>
              </w:rPr>
              <w:t xml:space="preserve"> № 6/1 «О бюджете Асбестовского городского округа на 202</w:t>
            </w:r>
            <w:r w:rsidR="00177922">
              <w:rPr>
                <w:rFonts w:ascii="Times New Roman" w:hAnsi="Times New Roman" w:cs="Times New Roman"/>
                <w:sz w:val="28"/>
                <w:szCs w:val="28"/>
              </w:rPr>
              <w:t>3</w:t>
            </w:r>
            <w:r w:rsidRPr="0033758E">
              <w:rPr>
                <w:rFonts w:ascii="Times New Roman" w:hAnsi="Times New Roman" w:cs="Times New Roman"/>
                <w:sz w:val="28"/>
                <w:szCs w:val="28"/>
              </w:rPr>
              <w:t xml:space="preserve"> год и на плановый период 202</w:t>
            </w:r>
            <w:r w:rsidR="00177922">
              <w:rPr>
                <w:rFonts w:ascii="Times New Roman" w:hAnsi="Times New Roman" w:cs="Times New Roman"/>
                <w:sz w:val="28"/>
                <w:szCs w:val="28"/>
              </w:rPr>
              <w:t>4</w:t>
            </w:r>
            <w:r w:rsidRPr="0033758E">
              <w:rPr>
                <w:rFonts w:ascii="Times New Roman" w:hAnsi="Times New Roman" w:cs="Times New Roman"/>
                <w:sz w:val="28"/>
                <w:szCs w:val="28"/>
              </w:rPr>
              <w:t xml:space="preserve"> и 202</w:t>
            </w:r>
            <w:r w:rsidR="00177922">
              <w:rPr>
                <w:rFonts w:ascii="Times New Roman" w:hAnsi="Times New Roman" w:cs="Times New Roman"/>
                <w:sz w:val="28"/>
                <w:szCs w:val="28"/>
              </w:rPr>
              <w:t>5</w:t>
            </w:r>
            <w:r w:rsidRPr="0033758E">
              <w:rPr>
                <w:rFonts w:ascii="Times New Roman" w:hAnsi="Times New Roman" w:cs="Times New Roman"/>
                <w:sz w:val="28"/>
                <w:szCs w:val="28"/>
              </w:rPr>
              <w:t xml:space="preserve"> годов», постановлением администрации Асбестовского </w:t>
            </w:r>
            <w:r w:rsidRPr="0033758E">
              <w:rPr>
                <w:rFonts w:ascii="Times New Roman" w:hAnsi="Times New Roman" w:cs="Times New Roman"/>
                <w:sz w:val="28"/>
                <w:szCs w:val="28"/>
              </w:rPr>
              <w:lastRenderedPageBreak/>
              <w:t xml:space="preserve">городского округа от 13.11.2020 № 621-ПА «Об утверждении Порядка 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Асбестовского городского округа» (далее – Порядок предоставления субсидии (гранта в форме субсидии), (наименование порядка нормативного правового акта, регулирующего предоставление субсидии (гранта в форме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Асбестовского городского округа) (в ред. от </w:t>
            </w:r>
            <w:r w:rsidR="00177922">
              <w:rPr>
                <w:rFonts w:ascii="Times New Roman" w:hAnsi="Times New Roman" w:cs="Times New Roman"/>
                <w:sz w:val="28"/>
                <w:szCs w:val="28"/>
              </w:rPr>
              <w:t>27</w:t>
            </w:r>
            <w:r w:rsidRPr="0033758E">
              <w:rPr>
                <w:rFonts w:ascii="Times New Roman" w:hAnsi="Times New Roman" w:cs="Times New Roman"/>
                <w:sz w:val="28"/>
                <w:szCs w:val="28"/>
              </w:rPr>
              <w:t>.12.202</w:t>
            </w:r>
            <w:r w:rsidR="00177922">
              <w:rPr>
                <w:rFonts w:ascii="Times New Roman" w:hAnsi="Times New Roman" w:cs="Times New Roman"/>
                <w:sz w:val="28"/>
                <w:szCs w:val="28"/>
              </w:rPr>
              <w:t>2</w:t>
            </w:r>
            <w:r w:rsidRPr="0033758E">
              <w:rPr>
                <w:rFonts w:ascii="Times New Roman" w:hAnsi="Times New Roman" w:cs="Times New Roman"/>
                <w:sz w:val="28"/>
                <w:szCs w:val="28"/>
              </w:rPr>
              <w:t xml:space="preserve"> № 6</w:t>
            </w:r>
            <w:r w:rsidR="00177922">
              <w:rPr>
                <w:rFonts w:ascii="Times New Roman" w:hAnsi="Times New Roman" w:cs="Times New Roman"/>
                <w:sz w:val="28"/>
                <w:szCs w:val="28"/>
              </w:rPr>
              <w:t>86</w:t>
            </w:r>
            <w:r w:rsidRPr="0033758E">
              <w:rPr>
                <w:rFonts w:ascii="Times New Roman" w:hAnsi="Times New Roman" w:cs="Times New Roman"/>
                <w:sz w:val="28"/>
                <w:szCs w:val="28"/>
              </w:rPr>
              <w:t xml:space="preserve">-ПА). </w:t>
            </w:r>
            <w:r w:rsidRPr="0033758E">
              <w:rPr>
                <w:rFonts w:ascii="Times New Roman" w:eastAsia="Times New Roman" w:hAnsi="Times New Roman" w:cs="Times New Roman"/>
                <w:sz w:val="28"/>
                <w:szCs w:val="28"/>
              </w:rPr>
              <w:t xml:space="preserve">постановления администрации Асбестовского городского округа от </w:t>
            </w:r>
            <w:r w:rsidRPr="0033758E">
              <w:rPr>
                <w:rFonts w:ascii="Times New Roman" w:hAnsi="Times New Roman" w:cs="Times New Roman"/>
                <w:sz w:val="28"/>
                <w:szCs w:val="28"/>
              </w:rPr>
              <w:t>04</w:t>
            </w:r>
            <w:r w:rsidRPr="0033758E">
              <w:rPr>
                <w:rFonts w:ascii="Times New Roman" w:eastAsia="Times New Roman" w:hAnsi="Times New Roman" w:cs="Times New Roman"/>
                <w:sz w:val="28"/>
                <w:szCs w:val="28"/>
              </w:rPr>
              <w:t>.12.2013 № 7</w:t>
            </w:r>
            <w:r w:rsidRPr="0033758E">
              <w:rPr>
                <w:rFonts w:ascii="Times New Roman" w:hAnsi="Times New Roman" w:cs="Times New Roman"/>
                <w:sz w:val="28"/>
                <w:szCs w:val="28"/>
              </w:rPr>
              <w:t>70</w:t>
            </w:r>
            <w:r w:rsidRPr="0033758E">
              <w:rPr>
                <w:rFonts w:ascii="Times New Roman" w:eastAsia="Times New Roman" w:hAnsi="Times New Roman" w:cs="Times New Roman"/>
                <w:sz w:val="28"/>
                <w:szCs w:val="28"/>
              </w:rPr>
              <w:t xml:space="preserve">-ПА </w:t>
            </w:r>
            <w:r w:rsidRPr="0033758E">
              <w:rPr>
                <w:rFonts w:ascii="Times New Roman" w:hAnsi="Times New Roman" w:cs="Times New Roman"/>
                <w:sz w:val="28"/>
                <w:szCs w:val="28"/>
              </w:rPr>
              <w:t>«Социальная поддержка и социальное обслуживание населения Асбестовского городского округа до 202</w:t>
            </w:r>
            <w:r w:rsidR="00177922">
              <w:rPr>
                <w:rFonts w:ascii="Times New Roman" w:hAnsi="Times New Roman" w:cs="Times New Roman"/>
                <w:sz w:val="28"/>
                <w:szCs w:val="28"/>
              </w:rPr>
              <w:t>7</w:t>
            </w:r>
            <w:r w:rsidRPr="0033758E">
              <w:rPr>
                <w:rFonts w:ascii="Times New Roman" w:hAnsi="Times New Roman" w:cs="Times New Roman"/>
                <w:sz w:val="28"/>
                <w:szCs w:val="28"/>
              </w:rPr>
              <w:t xml:space="preserve"> года» (в ред. от </w:t>
            </w:r>
            <w:r w:rsidR="00177922">
              <w:rPr>
                <w:rFonts w:ascii="Times New Roman" w:hAnsi="Times New Roman" w:cs="Times New Roman"/>
                <w:sz w:val="28"/>
                <w:szCs w:val="28"/>
              </w:rPr>
              <w:t>16</w:t>
            </w:r>
            <w:r w:rsidRPr="0033758E">
              <w:rPr>
                <w:rFonts w:ascii="Times New Roman" w:hAnsi="Times New Roman" w:cs="Times New Roman"/>
                <w:sz w:val="28"/>
                <w:szCs w:val="28"/>
              </w:rPr>
              <w:t>.01.202</w:t>
            </w:r>
            <w:r w:rsidR="00177922">
              <w:rPr>
                <w:rFonts w:ascii="Times New Roman" w:hAnsi="Times New Roman" w:cs="Times New Roman"/>
                <w:sz w:val="28"/>
                <w:szCs w:val="28"/>
              </w:rPr>
              <w:t>3</w:t>
            </w:r>
            <w:r w:rsidRPr="0033758E">
              <w:rPr>
                <w:rFonts w:ascii="Times New Roman" w:hAnsi="Times New Roman" w:cs="Times New Roman"/>
                <w:sz w:val="28"/>
                <w:szCs w:val="28"/>
              </w:rPr>
              <w:t xml:space="preserve">                         № </w:t>
            </w:r>
            <w:r w:rsidR="00177922">
              <w:rPr>
                <w:rFonts w:ascii="Times New Roman" w:hAnsi="Times New Roman" w:cs="Times New Roman"/>
                <w:sz w:val="28"/>
                <w:szCs w:val="28"/>
              </w:rPr>
              <w:t>19</w:t>
            </w:r>
            <w:r w:rsidRPr="0033758E">
              <w:rPr>
                <w:rFonts w:ascii="Times New Roman" w:hAnsi="Times New Roman" w:cs="Times New Roman"/>
                <w:sz w:val="28"/>
                <w:szCs w:val="28"/>
              </w:rPr>
              <w:t>-ПА)</w:t>
            </w:r>
            <w:r w:rsidRPr="0033758E">
              <w:rPr>
                <w:rFonts w:ascii="Times New Roman" w:eastAsia="Times New Roman" w:hAnsi="Times New Roman" w:cs="Times New Roman"/>
                <w:sz w:val="28"/>
                <w:szCs w:val="28"/>
              </w:rPr>
              <w:t xml:space="preserve">, </w:t>
            </w:r>
            <w:r w:rsidRPr="0033758E">
              <w:rPr>
                <w:rFonts w:ascii="Times New Roman" w:hAnsi="Times New Roman" w:cs="Times New Roman"/>
                <w:sz w:val="28"/>
                <w:szCs w:val="28"/>
              </w:rPr>
              <w:t xml:space="preserve">постановлением администрации Асбестовского городского округа от _________ № ___-ПА «Об утверждении Порядка предоставления из бюджета Асбестовского городского округа субсидий в сфере </w:t>
            </w:r>
            <w:r w:rsidRPr="0033758E">
              <w:rPr>
                <w:rFonts w:ascii="Times New Roman" w:hAnsi="Times New Roman" w:cs="Times New Roman"/>
                <w:bCs/>
                <w:snapToGrid w:val="0"/>
                <w:sz w:val="28"/>
                <w:szCs w:val="28"/>
              </w:rPr>
              <w:t>оказания банных услуг</w:t>
            </w:r>
            <w:r w:rsidRPr="0033758E">
              <w:rPr>
                <w:rFonts w:ascii="Times New Roman" w:hAnsi="Times New Roman" w:cs="Times New Roman"/>
                <w:sz w:val="28"/>
                <w:szCs w:val="28"/>
              </w:rPr>
              <w:t>, понесенных</w:t>
            </w:r>
            <w:r w:rsidRPr="0033758E">
              <w:rPr>
                <w:rFonts w:ascii="Times New Roman" w:hAnsi="Times New Roman" w:cs="Times New Roman"/>
                <w:bCs/>
                <w:snapToGrid w:val="0"/>
                <w:sz w:val="28"/>
                <w:szCs w:val="28"/>
              </w:rPr>
              <w:t xml:space="preserve"> </w:t>
            </w:r>
            <w:r w:rsidRPr="0033758E">
              <w:rPr>
                <w:rFonts w:ascii="Times New Roman" w:hAnsi="Times New Roman" w:cs="Times New Roman"/>
                <w:sz w:val="28"/>
                <w:szCs w:val="28"/>
              </w:rPr>
              <w:t>в 202</w:t>
            </w:r>
            <w:r w:rsidR="00177922">
              <w:rPr>
                <w:rFonts w:ascii="Times New Roman" w:hAnsi="Times New Roman" w:cs="Times New Roman"/>
                <w:sz w:val="28"/>
                <w:szCs w:val="28"/>
              </w:rPr>
              <w:t>3</w:t>
            </w:r>
            <w:r w:rsidRPr="0033758E">
              <w:rPr>
                <w:rFonts w:ascii="Times New Roman" w:hAnsi="Times New Roman" w:cs="Times New Roman"/>
                <w:sz w:val="28"/>
                <w:szCs w:val="28"/>
              </w:rPr>
              <w:t xml:space="preserve"> году» (далее – Порядок), постановлением администрации Асбестовского городского округа от ______________ № __-ПА «Об утверждении Протокола рассмотрения заявок на предоставление субсидий в сфере оказания банных услуг, понесенных в 202</w:t>
            </w:r>
            <w:r w:rsidR="003841A5">
              <w:rPr>
                <w:rFonts w:ascii="Times New Roman" w:hAnsi="Times New Roman" w:cs="Times New Roman"/>
                <w:sz w:val="28"/>
                <w:szCs w:val="28"/>
              </w:rPr>
              <w:t>3</w:t>
            </w:r>
            <w:r w:rsidRPr="0033758E">
              <w:rPr>
                <w:rFonts w:ascii="Times New Roman" w:hAnsi="Times New Roman" w:cs="Times New Roman"/>
                <w:sz w:val="28"/>
                <w:szCs w:val="28"/>
              </w:rPr>
              <w:t xml:space="preserve"> году</w:t>
            </w:r>
            <w:r w:rsidRPr="0033758E">
              <w:rPr>
                <w:rFonts w:ascii="Times New Roman" w:hAnsi="Times New Roman" w:cs="Times New Roman"/>
                <w:bCs/>
                <w:snapToGrid w:val="0"/>
                <w:sz w:val="28"/>
                <w:szCs w:val="28"/>
              </w:rPr>
              <w:t>»,</w:t>
            </w:r>
            <w:r w:rsidRPr="0033758E">
              <w:rPr>
                <w:rFonts w:ascii="Times New Roman" w:eastAsia="Times New Roman" w:hAnsi="Times New Roman" w:cs="Times New Roman"/>
                <w:sz w:val="28"/>
                <w:szCs w:val="28"/>
              </w:rPr>
              <w:t>приказа Финансового управления администрации Асбестовского городского округа от 28.09.2021 № 92 «Об утверждении Типовой формы договора (соглашений) о предоставлении субсидии (гранта в форме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Асбестовского городского округа» заключили Договор (соглашение) (далее – Соглашение) о нижеследующем.</w:t>
            </w:r>
          </w:p>
          <w:p w:rsidR="00072E5B" w:rsidRPr="0033758E" w:rsidRDefault="00072E5B" w:rsidP="00072E5B">
            <w:pPr>
              <w:pStyle w:val="ConsPlusNormal"/>
              <w:jc w:val="both"/>
              <w:rPr>
                <w:rFonts w:ascii="Times New Roman" w:hAnsi="Times New Roman" w:cs="Times New Roman"/>
                <w:sz w:val="28"/>
                <w:szCs w:val="28"/>
              </w:rPr>
            </w:pPr>
            <w:r w:rsidRPr="0033758E">
              <w:rPr>
                <w:rFonts w:ascii="Times New Roman" w:hAnsi="Times New Roman" w:cs="Times New Roman"/>
                <w:sz w:val="28"/>
                <w:szCs w:val="28"/>
              </w:rPr>
              <w:t>___________________________________________________________________</w:t>
            </w:r>
          </w:p>
          <w:p w:rsidR="00072E5B" w:rsidRPr="0033758E" w:rsidRDefault="00072E5B" w:rsidP="00072E5B">
            <w:pPr>
              <w:pStyle w:val="ConsPlusNormal"/>
              <w:jc w:val="center"/>
              <w:rPr>
                <w:rFonts w:ascii="Times New Roman" w:hAnsi="Times New Roman" w:cs="Times New Roman"/>
                <w:sz w:val="18"/>
                <w:szCs w:val="18"/>
              </w:rPr>
            </w:pPr>
            <w:r w:rsidRPr="0033758E">
              <w:rPr>
                <w:rFonts w:ascii="Times New Roman" w:hAnsi="Times New Roman" w:cs="Times New Roman"/>
                <w:sz w:val="18"/>
                <w:szCs w:val="18"/>
              </w:rPr>
              <w:t>(наименование порядка нормативного правового акта, регулирующего предоставление субсидии (гранта в форме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Асбестовского городского округа)</w:t>
            </w:r>
          </w:p>
          <w:p w:rsidR="00072E5B" w:rsidRPr="0033758E" w:rsidRDefault="00072E5B" w:rsidP="00072E5B">
            <w:pPr>
              <w:pStyle w:val="ConsPlusNormal"/>
              <w:jc w:val="both"/>
              <w:rPr>
                <w:rFonts w:ascii="Times New Roman" w:hAnsi="Times New Roman" w:cs="Times New Roman"/>
                <w:sz w:val="28"/>
                <w:szCs w:val="28"/>
              </w:rPr>
            </w:pPr>
            <w:r w:rsidRPr="0033758E">
              <w:rPr>
                <w:rFonts w:ascii="Times New Roman" w:hAnsi="Times New Roman" w:cs="Times New Roman"/>
                <w:sz w:val="28"/>
                <w:szCs w:val="28"/>
              </w:rPr>
              <w:t xml:space="preserve"> (далее –Порядок предоставления субсидии (гранта в форме субсидии), Субсидия (Грант))</w:t>
            </w:r>
            <w:r w:rsidRPr="0033758E">
              <w:rPr>
                <w:rFonts w:ascii="Times New Roman" w:hAnsi="Times New Roman" w:cs="Times New Roman"/>
                <w:sz w:val="28"/>
                <w:szCs w:val="28"/>
                <w:vertAlign w:val="superscript"/>
              </w:rPr>
              <w:footnoteReference w:id="2"/>
            </w:r>
            <w:hyperlink w:anchor="P313" w:history="1"/>
            <w:r w:rsidRPr="0033758E">
              <w:rPr>
                <w:rFonts w:ascii="Times New Roman" w:hAnsi="Times New Roman" w:cs="Times New Roman"/>
                <w:sz w:val="28"/>
                <w:szCs w:val="28"/>
              </w:rPr>
              <w:t>, заключили Договор (соглашение) (далее – Соглашение)</w:t>
            </w:r>
            <w:r w:rsidRPr="0033758E">
              <w:rPr>
                <w:rFonts w:ascii="Times New Roman" w:hAnsi="Times New Roman" w:cs="Times New Roman"/>
                <w:sz w:val="28"/>
                <w:szCs w:val="28"/>
                <w:vertAlign w:val="superscript"/>
              </w:rPr>
              <w:footnoteReference w:id="3"/>
            </w:r>
            <w:r w:rsidRPr="0033758E">
              <w:rPr>
                <w:rFonts w:ascii="Times New Roman" w:hAnsi="Times New Roman" w:cs="Times New Roman"/>
                <w:sz w:val="28"/>
                <w:szCs w:val="28"/>
              </w:rPr>
              <w:t xml:space="preserve"> о нижеследующем.</w:t>
            </w:r>
          </w:p>
          <w:p w:rsidR="00072E5B" w:rsidRPr="0033758E" w:rsidRDefault="00072E5B" w:rsidP="00072E5B">
            <w:pPr>
              <w:pStyle w:val="ConsPlusNormal"/>
              <w:jc w:val="both"/>
              <w:rPr>
                <w:rFonts w:ascii="Times New Roman" w:hAnsi="Times New Roman" w:cs="Times New Roman"/>
                <w:sz w:val="28"/>
                <w:szCs w:val="28"/>
              </w:rPr>
            </w:pPr>
          </w:p>
          <w:p w:rsidR="00072E5B" w:rsidRPr="0033758E" w:rsidRDefault="00072E5B" w:rsidP="00072E5B">
            <w:pPr>
              <w:widowControl w:val="0"/>
              <w:numPr>
                <w:ilvl w:val="0"/>
                <w:numId w:val="1"/>
              </w:numPr>
              <w:autoSpaceDE w:val="0"/>
              <w:autoSpaceDN w:val="0"/>
              <w:jc w:val="center"/>
              <w:rPr>
                <w:rFonts w:ascii="Times New Roman" w:hAnsi="Times New Roman" w:cs="Times New Roman"/>
                <w:b/>
                <w:sz w:val="28"/>
                <w:szCs w:val="28"/>
              </w:rPr>
            </w:pPr>
            <w:r w:rsidRPr="0033758E">
              <w:rPr>
                <w:rFonts w:ascii="Times New Roman" w:hAnsi="Times New Roman" w:cs="Times New Roman"/>
                <w:b/>
                <w:sz w:val="28"/>
                <w:szCs w:val="28"/>
              </w:rPr>
              <w:t>Предмет Соглашения</w:t>
            </w:r>
          </w:p>
          <w:p w:rsidR="00072E5B" w:rsidRPr="0033758E" w:rsidRDefault="00072E5B" w:rsidP="00072E5B">
            <w:pPr>
              <w:widowControl w:val="0"/>
              <w:autoSpaceDE w:val="0"/>
              <w:autoSpaceDN w:val="0"/>
              <w:ind w:firstLine="680"/>
              <w:jc w:val="both"/>
              <w:rPr>
                <w:rFonts w:ascii="Times New Roman" w:hAnsi="Times New Roman" w:cs="Times New Roman"/>
                <w:sz w:val="28"/>
                <w:szCs w:val="28"/>
              </w:rPr>
            </w:pPr>
            <w:bookmarkStart w:id="0" w:name="P93"/>
            <w:bookmarkEnd w:id="0"/>
            <w:r w:rsidRPr="0033758E">
              <w:rPr>
                <w:rFonts w:ascii="Times New Roman" w:hAnsi="Times New Roman" w:cs="Times New Roman"/>
                <w:sz w:val="28"/>
                <w:szCs w:val="28"/>
              </w:rPr>
              <w:t>1.1. Предметом настоящего Соглашения является предоставление Получателю из бюджета Асбестовского городского округа в 202</w:t>
            </w:r>
            <w:r w:rsidR="003841A5">
              <w:rPr>
                <w:rFonts w:ascii="Times New Roman" w:hAnsi="Times New Roman" w:cs="Times New Roman"/>
                <w:sz w:val="28"/>
                <w:szCs w:val="28"/>
              </w:rPr>
              <w:t>3</w:t>
            </w:r>
            <w:r w:rsidRPr="0033758E">
              <w:rPr>
                <w:rFonts w:ascii="Times New Roman" w:hAnsi="Times New Roman" w:cs="Times New Roman"/>
                <w:sz w:val="28"/>
                <w:szCs w:val="28"/>
              </w:rPr>
              <w:t xml:space="preserve"> году </w:t>
            </w:r>
            <w:r w:rsidRPr="0033758E">
              <w:rPr>
                <w:rFonts w:ascii="Times New Roman" w:hAnsi="Times New Roman" w:cs="Times New Roman"/>
                <w:sz w:val="28"/>
                <w:szCs w:val="28"/>
              </w:rPr>
              <w:lastRenderedPageBreak/>
              <w:t>Субсидии ______________________________________</w:t>
            </w:r>
          </w:p>
          <w:p w:rsidR="00072E5B" w:rsidRPr="0033758E" w:rsidRDefault="00072E5B" w:rsidP="00072E5B">
            <w:pPr>
              <w:widowControl w:val="0"/>
              <w:autoSpaceDE w:val="0"/>
              <w:autoSpaceDN w:val="0"/>
              <w:ind w:firstLine="680"/>
              <w:jc w:val="both"/>
              <w:rPr>
                <w:rFonts w:ascii="Times New Roman" w:hAnsi="Times New Roman" w:cs="Times New Roman"/>
                <w:sz w:val="18"/>
                <w:szCs w:val="18"/>
              </w:rPr>
            </w:pPr>
            <w:r w:rsidRPr="0033758E">
              <w:rPr>
                <w:rFonts w:ascii="Times New Roman" w:hAnsi="Times New Roman" w:cs="Times New Roman"/>
                <w:sz w:val="18"/>
                <w:szCs w:val="18"/>
              </w:rPr>
              <w:t xml:space="preserve"> (наименование Получателя)</w:t>
            </w:r>
          </w:p>
          <w:p w:rsidR="00072E5B" w:rsidRPr="0033758E" w:rsidRDefault="00072E5B" w:rsidP="00072E5B">
            <w:pPr>
              <w:widowControl w:val="0"/>
              <w:autoSpaceDE w:val="0"/>
              <w:autoSpaceDN w:val="0"/>
              <w:ind w:firstLine="680"/>
              <w:jc w:val="both"/>
              <w:rPr>
                <w:rFonts w:ascii="Times New Roman" w:hAnsi="Times New Roman" w:cs="Times New Roman"/>
                <w:sz w:val="28"/>
                <w:szCs w:val="28"/>
              </w:rPr>
            </w:pPr>
            <w:r w:rsidRPr="0033758E">
              <w:rPr>
                <w:rFonts w:ascii="Times New Roman" w:hAnsi="Times New Roman" w:cs="Times New Roman"/>
                <w:sz w:val="28"/>
                <w:szCs w:val="28"/>
              </w:rPr>
              <w:t xml:space="preserve">1.1.1. возмещения затрат, в соответствии с перечнем направлений расходов, источником финансового обеспечения которых является Субсидия/затрат, недополученных доходов, на возмещение которых предоставляется Субсидия, согласно приложению № 1 к настоящему Соглашению, которое является неотъемлемой частью настоящего Соглашения; </w:t>
            </w:r>
          </w:p>
          <w:p w:rsidR="00072E5B" w:rsidRPr="0033758E" w:rsidRDefault="00072E5B" w:rsidP="00072E5B">
            <w:pPr>
              <w:widowControl w:val="0"/>
              <w:autoSpaceDE w:val="0"/>
              <w:autoSpaceDN w:val="0"/>
              <w:ind w:firstLine="680"/>
              <w:jc w:val="both"/>
              <w:rPr>
                <w:rFonts w:ascii="Times New Roman" w:hAnsi="Times New Roman" w:cs="Times New Roman"/>
                <w:sz w:val="28"/>
                <w:szCs w:val="28"/>
              </w:rPr>
            </w:pPr>
            <w:r w:rsidRPr="0033758E">
              <w:rPr>
                <w:rFonts w:ascii="Times New Roman" w:hAnsi="Times New Roman" w:cs="Times New Roman"/>
                <w:sz w:val="28"/>
                <w:szCs w:val="28"/>
              </w:rPr>
              <w:t>1.1.2.</w:t>
            </w:r>
            <w:r w:rsidRPr="0033758E">
              <w:rPr>
                <w:rFonts w:ascii="Times New Roman" w:hAnsi="Times New Roman" w:cs="Times New Roman"/>
                <w:sz w:val="28"/>
                <w:szCs w:val="28"/>
                <w:lang w:val="en-US"/>
              </w:rPr>
              <w:t> </w:t>
            </w:r>
            <w:r w:rsidRPr="0033758E">
              <w:rPr>
                <w:rFonts w:ascii="Times New Roman" w:hAnsi="Times New Roman" w:cs="Times New Roman"/>
                <w:sz w:val="28"/>
                <w:szCs w:val="28"/>
              </w:rPr>
              <w:t>достижения результатов муниципальной программы, «Социальная поддержка и социальное обслуживание населения Асбестовского городского округа до 202</w:t>
            </w:r>
            <w:r w:rsidR="003841A5">
              <w:rPr>
                <w:rFonts w:ascii="Times New Roman" w:hAnsi="Times New Roman" w:cs="Times New Roman"/>
                <w:sz w:val="28"/>
                <w:szCs w:val="28"/>
              </w:rPr>
              <w:t>7</w:t>
            </w:r>
            <w:r w:rsidRPr="0033758E">
              <w:rPr>
                <w:rFonts w:ascii="Times New Roman" w:hAnsi="Times New Roman" w:cs="Times New Roman"/>
                <w:sz w:val="28"/>
                <w:szCs w:val="28"/>
              </w:rPr>
              <w:t xml:space="preserve"> года», подпрограммы «Социальная защита и социальная поддержка населения Асбестовского городского округа».</w:t>
            </w:r>
          </w:p>
          <w:p w:rsidR="00E939BD" w:rsidRPr="0033758E" w:rsidRDefault="00E939BD" w:rsidP="00072E5B">
            <w:pPr>
              <w:widowControl w:val="0"/>
              <w:autoSpaceDE w:val="0"/>
              <w:autoSpaceDN w:val="0"/>
              <w:ind w:firstLine="680"/>
              <w:jc w:val="both"/>
              <w:rPr>
                <w:rFonts w:ascii="Times New Roman" w:hAnsi="Times New Roman" w:cs="Times New Roman"/>
                <w:sz w:val="28"/>
                <w:szCs w:val="28"/>
              </w:rPr>
            </w:pPr>
          </w:p>
          <w:p w:rsidR="00072E5B" w:rsidRPr="0033758E" w:rsidRDefault="00072E5B" w:rsidP="00E939BD">
            <w:pPr>
              <w:widowControl w:val="0"/>
              <w:numPr>
                <w:ilvl w:val="0"/>
                <w:numId w:val="1"/>
              </w:numPr>
              <w:tabs>
                <w:tab w:val="left" w:pos="709"/>
              </w:tabs>
              <w:autoSpaceDE w:val="0"/>
              <w:autoSpaceDN w:val="0"/>
              <w:jc w:val="center"/>
              <w:rPr>
                <w:rFonts w:ascii="Times New Roman" w:hAnsi="Times New Roman" w:cs="Times New Roman"/>
                <w:b/>
                <w:sz w:val="28"/>
                <w:szCs w:val="28"/>
              </w:rPr>
            </w:pPr>
            <w:r w:rsidRPr="0033758E">
              <w:rPr>
                <w:rFonts w:ascii="Times New Roman" w:hAnsi="Times New Roman" w:cs="Times New Roman"/>
                <w:b/>
                <w:sz w:val="28"/>
                <w:szCs w:val="28"/>
              </w:rPr>
              <w:t>Финансовое обеспечение предоставления Субсидии</w:t>
            </w:r>
          </w:p>
          <w:p w:rsidR="00000132" w:rsidRPr="0033758E" w:rsidRDefault="00000132" w:rsidP="00000132">
            <w:pPr>
              <w:widowControl w:val="0"/>
              <w:tabs>
                <w:tab w:val="left" w:pos="709"/>
              </w:tabs>
              <w:autoSpaceDE w:val="0"/>
              <w:autoSpaceDN w:val="0"/>
              <w:ind w:left="720"/>
              <w:jc w:val="center"/>
              <w:rPr>
                <w:rFonts w:ascii="Times New Roman" w:hAnsi="Times New Roman" w:cs="Times New Roman"/>
                <w:b/>
                <w:sz w:val="28"/>
                <w:szCs w:val="28"/>
              </w:rPr>
            </w:pPr>
          </w:p>
          <w:p w:rsidR="00072E5B" w:rsidRPr="0033758E" w:rsidRDefault="00072E5B" w:rsidP="00E939BD">
            <w:pPr>
              <w:widowControl w:val="0"/>
              <w:autoSpaceDE w:val="0"/>
              <w:autoSpaceDN w:val="0"/>
              <w:ind w:firstLine="648"/>
              <w:jc w:val="both"/>
              <w:rPr>
                <w:rFonts w:ascii="Times New Roman" w:hAnsi="Times New Roman" w:cs="Times New Roman"/>
                <w:sz w:val="28"/>
                <w:szCs w:val="28"/>
              </w:rPr>
            </w:pPr>
            <w:r w:rsidRPr="0033758E">
              <w:rPr>
                <w:rFonts w:ascii="Times New Roman" w:hAnsi="Times New Roman" w:cs="Times New Roman"/>
                <w:sz w:val="28"/>
                <w:szCs w:val="28"/>
              </w:rPr>
              <w:t xml:space="preserve">2.1. Субсидия по возмещению затрат в сфере </w:t>
            </w:r>
            <w:r w:rsidRPr="0033758E">
              <w:rPr>
                <w:rFonts w:ascii="Times New Roman" w:hAnsi="Times New Roman" w:cs="Times New Roman"/>
                <w:bCs/>
                <w:snapToGrid w:val="0"/>
                <w:sz w:val="28"/>
                <w:szCs w:val="28"/>
              </w:rPr>
              <w:t xml:space="preserve">оказания банных услуг, понесенных </w:t>
            </w:r>
            <w:r w:rsidRPr="0033758E">
              <w:rPr>
                <w:rFonts w:ascii="Times New Roman" w:hAnsi="Times New Roman" w:cs="Times New Roman"/>
                <w:sz w:val="28"/>
                <w:szCs w:val="28"/>
              </w:rPr>
              <w:t>в 202</w:t>
            </w:r>
            <w:r w:rsidR="003841A5">
              <w:rPr>
                <w:rFonts w:ascii="Times New Roman" w:hAnsi="Times New Roman" w:cs="Times New Roman"/>
                <w:sz w:val="28"/>
                <w:szCs w:val="28"/>
              </w:rPr>
              <w:t>3</w:t>
            </w:r>
            <w:r w:rsidRPr="0033758E">
              <w:rPr>
                <w:rFonts w:ascii="Times New Roman" w:hAnsi="Times New Roman" w:cs="Times New Roman"/>
                <w:sz w:val="28"/>
                <w:szCs w:val="28"/>
              </w:rPr>
              <w:t xml:space="preserve"> году предоставляется Получателю в пределах лимитов бюджетных обязательств, доведенных Главному распорядителю (далее – Субсидия) по кодам классификации расходов бюджета Асбестовского городского округа (далее- код БК) на цели, указанные в разделе 1 Соглашения.</w:t>
            </w:r>
          </w:p>
          <w:p w:rsidR="00072E5B" w:rsidRPr="0033758E" w:rsidRDefault="00072E5B" w:rsidP="00E939BD">
            <w:pPr>
              <w:widowControl w:val="0"/>
              <w:autoSpaceDE w:val="0"/>
              <w:autoSpaceDN w:val="0"/>
              <w:ind w:firstLine="709"/>
              <w:jc w:val="both"/>
              <w:rPr>
                <w:rFonts w:ascii="Times New Roman" w:hAnsi="Times New Roman" w:cs="Times New Roman"/>
                <w:sz w:val="28"/>
                <w:szCs w:val="28"/>
              </w:rPr>
            </w:pPr>
            <w:r w:rsidRPr="0033758E">
              <w:rPr>
                <w:rFonts w:ascii="Times New Roman" w:hAnsi="Times New Roman" w:cs="Times New Roman"/>
                <w:sz w:val="28"/>
                <w:szCs w:val="28"/>
              </w:rPr>
              <w:t xml:space="preserve">2.2. Порядок расчета размера предоставляемой Субсидии на достижение целей, указанных в разделе 1 Соглашения, установлен в соответствии </w:t>
            </w:r>
            <w:r w:rsidR="00CA1ADB" w:rsidRPr="0033758E">
              <w:rPr>
                <w:rFonts w:ascii="Times New Roman" w:hAnsi="Times New Roman" w:cs="Times New Roman"/>
                <w:sz w:val="28"/>
                <w:szCs w:val="28"/>
              </w:rPr>
              <w:t xml:space="preserve">                             </w:t>
            </w:r>
            <w:r w:rsidRPr="0033758E">
              <w:rPr>
                <w:rFonts w:ascii="Times New Roman" w:hAnsi="Times New Roman" w:cs="Times New Roman"/>
                <w:sz w:val="28"/>
                <w:szCs w:val="28"/>
              </w:rPr>
              <w:t>с приложением № 1 к Соглашению, которое является неотъемлемой частью Соглашения</w:t>
            </w:r>
          </w:p>
          <w:p w:rsidR="00072E5B" w:rsidRPr="0033758E" w:rsidRDefault="00072E5B" w:rsidP="00072E5B">
            <w:pPr>
              <w:pStyle w:val="ConsPlusNormal"/>
              <w:jc w:val="both"/>
              <w:rPr>
                <w:rFonts w:ascii="Times New Roman" w:hAnsi="Times New Roman" w:cs="Times New Roman"/>
                <w:sz w:val="28"/>
                <w:szCs w:val="28"/>
              </w:rPr>
            </w:pPr>
          </w:p>
        </w:tc>
      </w:tr>
      <w:tr w:rsidR="00072E5B" w:rsidRPr="0033758E" w:rsidTr="00072E5B">
        <w:trPr>
          <w:trHeight w:val="1064"/>
        </w:trPr>
        <w:tc>
          <w:tcPr>
            <w:tcW w:w="9640" w:type="dxa"/>
            <w:gridSpan w:val="8"/>
            <w:tcBorders>
              <w:top w:val="nil"/>
              <w:left w:val="nil"/>
              <w:bottom w:val="nil"/>
              <w:right w:val="nil"/>
            </w:tcBorders>
          </w:tcPr>
          <w:tbl>
            <w:tblPr>
              <w:tblW w:w="0" w:type="auto"/>
              <w:tblLayout w:type="fixed"/>
              <w:tblCellMar>
                <w:left w:w="62" w:type="dxa"/>
                <w:bottom w:w="57" w:type="dxa"/>
                <w:right w:w="62" w:type="dxa"/>
              </w:tblCellMar>
              <w:tblLook w:val="04A0"/>
            </w:tblPr>
            <w:tblGrid>
              <w:gridCol w:w="9987"/>
            </w:tblGrid>
            <w:tr w:rsidR="00072E5B" w:rsidRPr="0033758E" w:rsidTr="00072E5B">
              <w:tc>
                <w:tcPr>
                  <w:tcW w:w="9987" w:type="dxa"/>
                  <w:tcBorders>
                    <w:top w:val="nil"/>
                    <w:left w:val="nil"/>
                    <w:bottom w:val="nil"/>
                    <w:right w:val="nil"/>
                  </w:tcBorders>
                </w:tcPr>
                <w:p w:rsidR="00072E5B" w:rsidRPr="0033758E" w:rsidRDefault="00072E5B" w:rsidP="00072E5B">
                  <w:pPr>
                    <w:pStyle w:val="ConsPlusNormal"/>
                    <w:ind w:firstLine="709"/>
                    <w:jc w:val="center"/>
                    <w:outlineLvl w:val="1"/>
                    <w:rPr>
                      <w:rFonts w:ascii="Times New Roman" w:hAnsi="Times New Roman" w:cs="Times New Roman"/>
                      <w:b/>
                      <w:sz w:val="28"/>
                      <w:szCs w:val="28"/>
                    </w:rPr>
                  </w:pPr>
                  <w:r w:rsidRPr="0033758E">
                    <w:rPr>
                      <w:rFonts w:ascii="Times New Roman" w:hAnsi="Times New Roman" w:cs="Times New Roman"/>
                      <w:b/>
                      <w:sz w:val="28"/>
                      <w:szCs w:val="28"/>
                    </w:rPr>
                    <w:lastRenderedPageBreak/>
                    <w:t>3. Условия и порядок предоставления Субсидии</w:t>
                  </w:r>
                </w:p>
              </w:tc>
            </w:tr>
            <w:tr w:rsidR="00072E5B" w:rsidRPr="0033758E" w:rsidTr="00072E5B">
              <w:tc>
                <w:tcPr>
                  <w:tcW w:w="9987" w:type="dxa"/>
                  <w:tcBorders>
                    <w:top w:val="nil"/>
                    <w:left w:val="nil"/>
                    <w:bottom w:val="nil"/>
                    <w:right w:val="nil"/>
                  </w:tcBorders>
                </w:tcPr>
                <w:p w:rsidR="00072E5B" w:rsidRPr="0033758E" w:rsidRDefault="00072E5B" w:rsidP="00072E5B">
                  <w:pPr>
                    <w:pStyle w:val="ConsPlusNormal"/>
                    <w:ind w:firstLine="709"/>
                    <w:rPr>
                      <w:rFonts w:ascii="Times New Roman" w:hAnsi="Times New Roman" w:cs="Times New Roman"/>
                      <w:szCs w:val="22"/>
                    </w:rPr>
                  </w:pPr>
                </w:p>
              </w:tc>
            </w:tr>
          </w:tbl>
          <w:p w:rsidR="00072E5B" w:rsidRPr="0033758E" w:rsidRDefault="00072E5B" w:rsidP="00072E5B">
            <w:pPr>
              <w:autoSpaceDE w:val="0"/>
              <w:autoSpaceDN w:val="0"/>
              <w:adjustRightInd w:val="0"/>
              <w:ind w:firstLine="709"/>
              <w:jc w:val="both"/>
              <w:rPr>
                <w:rFonts w:ascii="Times New Roman" w:hAnsi="Times New Roman" w:cs="Times New Roman"/>
                <w:sz w:val="28"/>
                <w:szCs w:val="28"/>
              </w:rPr>
            </w:pPr>
            <w:r w:rsidRPr="0033758E">
              <w:rPr>
                <w:rFonts w:ascii="Times New Roman" w:hAnsi="Times New Roman" w:cs="Times New Roman"/>
                <w:sz w:val="28"/>
                <w:szCs w:val="28"/>
              </w:rPr>
              <w:t>3.1. Субсидия предоставляется в соответствии с бюджетным законодательством Российской Федерации и Порядком предоставления субсидии на цели, указанные в разделе 1</w:t>
            </w:r>
            <w:r w:rsidR="00392CFF" w:rsidRPr="0033758E">
              <w:rPr>
                <w:rFonts w:ascii="Times New Roman" w:hAnsi="Times New Roman" w:cs="Times New Roman"/>
                <w:sz w:val="28"/>
                <w:szCs w:val="28"/>
              </w:rPr>
              <w:t xml:space="preserve"> </w:t>
            </w:r>
            <w:r w:rsidRPr="0033758E">
              <w:rPr>
                <w:rFonts w:ascii="Times New Roman" w:hAnsi="Times New Roman" w:cs="Times New Roman"/>
                <w:sz w:val="28"/>
                <w:szCs w:val="28"/>
              </w:rPr>
              <w:t>Соглашения:</w:t>
            </w:r>
            <w:bookmarkStart w:id="1" w:name="P143"/>
            <w:bookmarkEnd w:id="1"/>
          </w:p>
          <w:p w:rsidR="00072E5B" w:rsidRPr="0033758E" w:rsidRDefault="00072E5B" w:rsidP="00072E5B">
            <w:pPr>
              <w:autoSpaceDE w:val="0"/>
              <w:autoSpaceDN w:val="0"/>
              <w:adjustRightInd w:val="0"/>
              <w:ind w:firstLine="709"/>
              <w:jc w:val="both"/>
              <w:rPr>
                <w:rFonts w:ascii="Times New Roman" w:hAnsi="Times New Roman" w:cs="Times New Roman"/>
                <w:sz w:val="28"/>
                <w:szCs w:val="28"/>
              </w:rPr>
            </w:pPr>
            <w:r w:rsidRPr="0033758E">
              <w:rPr>
                <w:rFonts w:ascii="Times New Roman" w:hAnsi="Times New Roman" w:cs="Times New Roman"/>
                <w:sz w:val="28"/>
                <w:szCs w:val="28"/>
              </w:rPr>
              <w:t>3.1.1. получатель соответствует категориям и (или) критериям отбора, а также требованиям к участникам отбора, установленным Порядком предоставления субсидий</w:t>
            </w:r>
            <w:r w:rsidRPr="0033758E">
              <w:rPr>
                <w:rStyle w:val="ac"/>
                <w:rFonts w:ascii="Times New Roman" w:hAnsi="Times New Roman" w:cs="Times New Roman"/>
                <w:sz w:val="28"/>
                <w:szCs w:val="28"/>
              </w:rPr>
              <w:footnoteReference w:id="4"/>
            </w:r>
            <w:r w:rsidRPr="0033758E">
              <w:rPr>
                <w:rFonts w:ascii="Times New Roman" w:hAnsi="Times New Roman" w:cs="Times New Roman"/>
                <w:sz w:val="28"/>
                <w:szCs w:val="28"/>
              </w:rPr>
              <w:t>;</w:t>
            </w:r>
          </w:p>
          <w:p w:rsidR="00072E5B" w:rsidRPr="0033758E" w:rsidRDefault="00072E5B" w:rsidP="00072E5B">
            <w:pPr>
              <w:autoSpaceDE w:val="0"/>
              <w:autoSpaceDN w:val="0"/>
              <w:adjustRightInd w:val="0"/>
              <w:ind w:firstLine="709"/>
              <w:jc w:val="both"/>
              <w:rPr>
                <w:rFonts w:ascii="Times New Roman" w:hAnsi="Times New Roman" w:cs="Times New Roman"/>
                <w:sz w:val="28"/>
                <w:szCs w:val="28"/>
              </w:rPr>
            </w:pPr>
            <w:r w:rsidRPr="0033758E">
              <w:rPr>
                <w:rFonts w:ascii="Times New Roman" w:hAnsi="Times New Roman" w:cs="Times New Roman"/>
                <w:sz w:val="28"/>
                <w:szCs w:val="28"/>
              </w:rPr>
              <w:t xml:space="preserve">3.1.3. Получатель </w:t>
            </w:r>
            <w:r w:rsidR="007B3BF2" w:rsidRPr="0033758E">
              <w:rPr>
                <w:rFonts w:ascii="Times New Roman" w:hAnsi="Times New Roman" w:cs="Times New Roman"/>
                <w:sz w:val="28"/>
                <w:szCs w:val="28"/>
              </w:rPr>
              <w:t>ежемесячно в срок до 05 числа месяца, следующего за отчетным месяцем (за декабрь 202</w:t>
            </w:r>
            <w:r w:rsidR="003841A5">
              <w:rPr>
                <w:rFonts w:ascii="Times New Roman" w:hAnsi="Times New Roman" w:cs="Times New Roman"/>
                <w:sz w:val="28"/>
                <w:szCs w:val="28"/>
              </w:rPr>
              <w:t>3</w:t>
            </w:r>
            <w:r w:rsidR="007B3BF2" w:rsidRPr="0033758E">
              <w:rPr>
                <w:rFonts w:ascii="Times New Roman" w:hAnsi="Times New Roman" w:cs="Times New Roman"/>
                <w:sz w:val="28"/>
                <w:szCs w:val="28"/>
              </w:rPr>
              <w:t xml:space="preserve"> года - до 20 декабря 202</w:t>
            </w:r>
            <w:r w:rsidR="003841A5">
              <w:rPr>
                <w:rFonts w:ascii="Times New Roman" w:hAnsi="Times New Roman" w:cs="Times New Roman"/>
                <w:sz w:val="28"/>
                <w:szCs w:val="28"/>
              </w:rPr>
              <w:t>3</w:t>
            </w:r>
            <w:r w:rsidR="007B3BF2" w:rsidRPr="0033758E">
              <w:rPr>
                <w:rFonts w:ascii="Times New Roman" w:hAnsi="Times New Roman" w:cs="Times New Roman"/>
                <w:sz w:val="28"/>
                <w:szCs w:val="28"/>
              </w:rPr>
              <w:t xml:space="preserve"> года) представляет Учреждению документы, необходимые для получения Субсидии:</w:t>
            </w:r>
            <w:r w:rsidRPr="0033758E">
              <w:rPr>
                <w:rFonts w:ascii="Times New Roman" w:hAnsi="Times New Roman" w:cs="Times New Roman"/>
                <w:sz w:val="28"/>
                <w:szCs w:val="28"/>
              </w:rPr>
              <w:t>, ___________________________</w:t>
            </w:r>
            <w:r w:rsidRPr="0033758E">
              <w:rPr>
                <w:rStyle w:val="ac"/>
                <w:rFonts w:ascii="Times New Roman" w:hAnsi="Times New Roman" w:cs="Times New Roman"/>
                <w:sz w:val="28"/>
                <w:szCs w:val="28"/>
              </w:rPr>
              <w:footnoteReference w:id="5"/>
            </w:r>
            <w:r w:rsidRPr="0033758E">
              <w:rPr>
                <w:rFonts w:ascii="Times New Roman" w:hAnsi="Times New Roman" w:cs="Times New Roman"/>
                <w:sz w:val="28"/>
                <w:szCs w:val="28"/>
              </w:rPr>
              <w:t>, соответствует следующим требованиям:</w:t>
            </w:r>
          </w:p>
          <w:p w:rsidR="003841A5" w:rsidRPr="003841A5" w:rsidRDefault="00072E5B" w:rsidP="003841A5">
            <w:pPr>
              <w:ind w:firstLine="851"/>
              <w:jc w:val="both"/>
              <w:rPr>
                <w:rFonts w:ascii="Times New Roman" w:hAnsi="Times New Roman" w:cs="Times New Roman"/>
                <w:sz w:val="28"/>
                <w:szCs w:val="28"/>
              </w:rPr>
            </w:pPr>
            <w:r w:rsidRPr="0033758E">
              <w:rPr>
                <w:rFonts w:ascii="Times New Roman" w:hAnsi="Times New Roman" w:cs="Times New Roman"/>
                <w:sz w:val="28"/>
                <w:szCs w:val="28"/>
              </w:rPr>
              <w:t xml:space="preserve">3.1.3.1. Получатель </w:t>
            </w:r>
            <w:r w:rsidR="003841A5" w:rsidRPr="003841A5">
              <w:rPr>
                <w:rFonts w:ascii="Times New Roman" w:hAnsi="Times New Roman" w:cs="Times New Roman"/>
                <w:sz w:val="28"/>
                <w:szCs w:val="28"/>
              </w:rPr>
              <w:t xml:space="preserve">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w:t>
            </w:r>
            <w:r w:rsidR="003841A5" w:rsidRPr="003841A5">
              <w:rPr>
                <w:rFonts w:ascii="Times New Roman" w:hAnsi="Times New Roman" w:cs="Times New Roman"/>
                <w:sz w:val="28"/>
                <w:szCs w:val="28"/>
              </w:rPr>
              <w:lastRenderedPageBreak/>
              <w:t>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072E5B" w:rsidRPr="0033758E" w:rsidRDefault="00072E5B" w:rsidP="00072E5B">
            <w:pPr>
              <w:autoSpaceDE w:val="0"/>
              <w:autoSpaceDN w:val="0"/>
              <w:adjustRightInd w:val="0"/>
              <w:ind w:firstLine="709"/>
              <w:jc w:val="both"/>
              <w:rPr>
                <w:rFonts w:ascii="Times New Roman" w:hAnsi="Times New Roman" w:cs="Times New Roman"/>
                <w:sz w:val="28"/>
                <w:szCs w:val="28"/>
              </w:rPr>
            </w:pPr>
            <w:r w:rsidRPr="0033758E">
              <w:rPr>
                <w:rFonts w:ascii="Times New Roman" w:hAnsi="Times New Roman" w:cs="Times New Roman"/>
                <w:sz w:val="28"/>
                <w:szCs w:val="28"/>
              </w:rPr>
              <w:t>3.1.3.2. Получатель не является получателем средств из бюджета Асбестовского городского округа на основании иных нормативных правовых актов на цели, указанные в разделе </w:t>
            </w:r>
            <w:hyperlink w:anchor="P96" w:history="1">
              <w:r w:rsidRPr="0033758E">
                <w:rPr>
                  <w:rFonts w:ascii="Times New Roman" w:hAnsi="Times New Roman" w:cs="Times New Roman"/>
                  <w:sz w:val="28"/>
                  <w:szCs w:val="28"/>
                </w:rPr>
                <w:t>1</w:t>
              </w:r>
            </w:hyperlink>
            <w:r w:rsidRPr="0033758E">
              <w:rPr>
                <w:rFonts w:ascii="Times New Roman" w:hAnsi="Times New Roman" w:cs="Times New Roman"/>
                <w:sz w:val="28"/>
                <w:szCs w:val="28"/>
              </w:rPr>
              <w:t>Соглашения;</w:t>
            </w:r>
          </w:p>
          <w:tbl>
            <w:tblPr>
              <w:tblW w:w="9861" w:type="dxa"/>
              <w:tblLayout w:type="fixed"/>
              <w:tblCellMar>
                <w:left w:w="62" w:type="dxa"/>
                <w:bottom w:w="102" w:type="dxa"/>
                <w:right w:w="62" w:type="dxa"/>
              </w:tblCellMar>
              <w:tblLook w:val="04A0"/>
            </w:tblPr>
            <w:tblGrid>
              <w:gridCol w:w="5591"/>
              <w:gridCol w:w="2835"/>
              <w:gridCol w:w="1435"/>
            </w:tblGrid>
            <w:tr w:rsidR="00072E5B" w:rsidRPr="0033758E" w:rsidTr="00AE66C3">
              <w:tc>
                <w:tcPr>
                  <w:tcW w:w="9861" w:type="dxa"/>
                  <w:gridSpan w:val="3"/>
                  <w:tcBorders>
                    <w:top w:val="nil"/>
                    <w:left w:val="nil"/>
                    <w:bottom w:val="nil"/>
                    <w:right w:val="nil"/>
                  </w:tcBorders>
                </w:tcPr>
                <w:p w:rsidR="00072E5B" w:rsidRPr="0033758E" w:rsidRDefault="00072E5B" w:rsidP="00072E5B">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3.2.</w:t>
                  </w:r>
                  <w:r w:rsidRPr="0033758E">
                    <w:rPr>
                      <w:rFonts w:ascii="Times New Roman" w:hAnsi="Times New Roman" w:cs="Times New Roman"/>
                      <w:sz w:val="28"/>
                      <w:szCs w:val="28"/>
                      <w:lang w:val="en-US"/>
                    </w:rPr>
                    <w:t> </w:t>
                  </w:r>
                  <w:r w:rsidRPr="0033758E">
                    <w:rPr>
                      <w:rFonts w:ascii="Times New Roman" w:hAnsi="Times New Roman" w:cs="Times New Roman"/>
                      <w:sz w:val="28"/>
                      <w:szCs w:val="28"/>
                    </w:rPr>
                    <w:t>Перечисление Субсидии осуществляется в соответствии с бюджетным законодательством Российской Федерации на счет _______________, открытыйв</w:t>
                  </w:r>
                </w:p>
              </w:tc>
            </w:tr>
            <w:tr w:rsidR="00072E5B" w:rsidRPr="0033758E" w:rsidTr="00AE66C3">
              <w:tc>
                <w:tcPr>
                  <w:tcW w:w="5591" w:type="dxa"/>
                  <w:tcBorders>
                    <w:top w:val="nil"/>
                    <w:left w:val="nil"/>
                    <w:bottom w:val="single" w:sz="4" w:space="0" w:color="auto"/>
                    <w:right w:val="nil"/>
                  </w:tcBorders>
                </w:tcPr>
                <w:p w:rsidR="00072E5B" w:rsidRPr="0033758E" w:rsidRDefault="00072E5B" w:rsidP="00072E5B">
                  <w:pPr>
                    <w:pStyle w:val="ConsPlusNormal"/>
                    <w:ind w:firstLine="709"/>
                    <w:rPr>
                      <w:rFonts w:ascii="Times New Roman" w:hAnsi="Times New Roman" w:cs="Times New Roman"/>
                      <w:sz w:val="28"/>
                      <w:szCs w:val="28"/>
                    </w:rPr>
                  </w:pPr>
                </w:p>
              </w:tc>
              <w:tc>
                <w:tcPr>
                  <w:tcW w:w="2835" w:type="dxa"/>
                  <w:tcBorders>
                    <w:top w:val="nil"/>
                    <w:left w:val="nil"/>
                    <w:bottom w:val="single" w:sz="4" w:space="0" w:color="auto"/>
                    <w:right w:val="nil"/>
                  </w:tcBorders>
                </w:tcPr>
                <w:p w:rsidR="00072E5B" w:rsidRPr="0033758E" w:rsidRDefault="00072E5B" w:rsidP="00072E5B">
                  <w:pPr>
                    <w:pStyle w:val="ConsPlusNormal"/>
                    <w:ind w:firstLine="709"/>
                    <w:jc w:val="center"/>
                    <w:rPr>
                      <w:rFonts w:ascii="Times New Roman" w:hAnsi="Times New Roman" w:cs="Times New Roman"/>
                      <w:sz w:val="18"/>
                      <w:szCs w:val="18"/>
                    </w:rPr>
                  </w:pPr>
                  <w:r w:rsidRPr="0033758E">
                    <w:rPr>
                      <w:rFonts w:ascii="Times New Roman" w:hAnsi="Times New Roman" w:cs="Times New Roman"/>
                      <w:sz w:val="18"/>
                      <w:szCs w:val="18"/>
                    </w:rPr>
                    <w:t>(вид счета Получателя)</w:t>
                  </w:r>
                </w:p>
              </w:tc>
              <w:tc>
                <w:tcPr>
                  <w:tcW w:w="1435" w:type="dxa"/>
                  <w:tcBorders>
                    <w:top w:val="nil"/>
                    <w:left w:val="nil"/>
                    <w:bottom w:val="single" w:sz="4" w:space="0" w:color="auto"/>
                    <w:right w:val="nil"/>
                  </w:tcBorders>
                  <w:vAlign w:val="bottom"/>
                </w:tcPr>
                <w:p w:rsidR="00072E5B" w:rsidRPr="0033758E" w:rsidRDefault="00072E5B" w:rsidP="00072E5B">
                  <w:pPr>
                    <w:pStyle w:val="ConsPlusNormal"/>
                    <w:ind w:firstLine="709"/>
                    <w:jc w:val="right"/>
                    <w:rPr>
                      <w:rFonts w:ascii="Times New Roman" w:hAnsi="Times New Roman" w:cs="Times New Roman"/>
                      <w:sz w:val="28"/>
                      <w:szCs w:val="28"/>
                    </w:rPr>
                  </w:pPr>
                  <w:r w:rsidRPr="0033758E">
                    <w:rPr>
                      <w:rFonts w:ascii="Times New Roman" w:hAnsi="Times New Roman" w:cs="Times New Roman"/>
                      <w:sz w:val="28"/>
                      <w:szCs w:val="28"/>
                    </w:rPr>
                    <w:t>.</w:t>
                  </w:r>
                </w:p>
              </w:tc>
            </w:tr>
            <w:tr w:rsidR="00072E5B" w:rsidRPr="0033758E" w:rsidTr="00AE66C3">
              <w:tblPrEx>
                <w:tblBorders>
                  <w:insideH w:val="single" w:sz="4" w:space="0" w:color="auto"/>
                </w:tblBorders>
              </w:tblPrEx>
              <w:tc>
                <w:tcPr>
                  <w:tcW w:w="9861" w:type="dxa"/>
                  <w:gridSpan w:val="3"/>
                  <w:tcBorders>
                    <w:top w:val="single" w:sz="4" w:space="0" w:color="auto"/>
                    <w:left w:val="nil"/>
                    <w:bottom w:val="nil"/>
                    <w:right w:val="nil"/>
                  </w:tcBorders>
                </w:tcPr>
                <w:p w:rsidR="00072E5B" w:rsidRPr="0033758E" w:rsidRDefault="00072E5B" w:rsidP="00072E5B">
                  <w:pPr>
                    <w:pStyle w:val="ConsPlusNormal"/>
                    <w:ind w:firstLine="709"/>
                    <w:jc w:val="center"/>
                    <w:rPr>
                      <w:rFonts w:ascii="Times New Roman" w:hAnsi="Times New Roman" w:cs="Times New Roman"/>
                      <w:sz w:val="18"/>
                      <w:szCs w:val="18"/>
                    </w:rPr>
                  </w:pPr>
                  <w:r w:rsidRPr="0033758E">
                    <w:rPr>
                      <w:rFonts w:ascii="Times New Roman" w:hAnsi="Times New Roman" w:cs="Times New Roman"/>
                      <w:sz w:val="18"/>
                      <w:szCs w:val="18"/>
                    </w:rPr>
                    <w:t>(указывается наименование кредитной организации, учреждения Центрального банка Российской Федерации                                                       или Финансового управления администрации Асбестовского городского округа)</w:t>
                  </w:r>
                </w:p>
              </w:tc>
            </w:tr>
          </w:tbl>
          <w:p w:rsidR="00072E5B" w:rsidRPr="0033758E" w:rsidRDefault="00072E5B" w:rsidP="00072E5B">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3.2.1. Срок (периодичность) перечисления Субсидии:</w:t>
            </w:r>
          </w:p>
          <w:p w:rsidR="00072E5B" w:rsidRPr="0033758E" w:rsidRDefault="00072E5B" w:rsidP="00072E5B">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 xml:space="preserve">3.2.1.2. не позднее </w:t>
            </w:r>
            <w:r w:rsidR="00D44F01" w:rsidRPr="0033758E">
              <w:rPr>
                <w:rFonts w:ascii="Times New Roman" w:hAnsi="Times New Roman" w:cs="Times New Roman"/>
                <w:sz w:val="28"/>
                <w:szCs w:val="28"/>
              </w:rPr>
              <w:t xml:space="preserve">10 </w:t>
            </w:r>
            <w:r w:rsidRPr="0033758E">
              <w:rPr>
                <w:rFonts w:ascii="Times New Roman" w:hAnsi="Times New Roman" w:cs="Times New Roman"/>
                <w:sz w:val="28"/>
                <w:szCs w:val="28"/>
              </w:rPr>
              <w:t>рабочего дня, следующего за днем представления Получателем Главному распорядителю следующих документов, соответствующих требованиям, установленным Порядком предоставления субсидий</w:t>
            </w:r>
            <w:r w:rsidRPr="0033758E">
              <w:rPr>
                <w:rStyle w:val="ac"/>
                <w:rFonts w:ascii="Times New Roman" w:hAnsi="Times New Roman" w:cs="Times New Roman"/>
                <w:sz w:val="28"/>
                <w:szCs w:val="28"/>
              </w:rPr>
              <w:footnoteReference w:id="6"/>
            </w:r>
            <w:r w:rsidRPr="0033758E">
              <w:rPr>
                <w:rFonts w:ascii="Times New Roman" w:hAnsi="Times New Roman" w:cs="Times New Roman"/>
                <w:sz w:val="28"/>
                <w:szCs w:val="28"/>
              </w:rPr>
              <w:t>:</w:t>
            </w:r>
          </w:p>
          <w:p w:rsidR="00072E5B" w:rsidRPr="0033758E" w:rsidRDefault="00072E5B" w:rsidP="00072E5B">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3.2.1.3. не позднее 10-го рабочего дня после принятия Главным распорядителем решения о предоставлении Субсидии по возмещаемым затратам (недополученным доходам) при представлении Получателем Главному распорядителю следующих документов, подтверждающих фактически произведенные затраты (недополученные доходы), соответствующих требованиям, установленным Порядком предоставления субсидий</w:t>
            </w:r>
            <w:r w:rsidRPr="0033758E">
              <w:rPr>
                <w:rStyle w:val="ac"/>
                <w:rFonts w:ascii="Times New Roman" w:hAnsi="Times New Roman" w:cs="Times New Roman"/>
                <w:sz w:val="28"/>
                <w:szCs w:val="28"/>
              </w:rPr>
              <w:footnoteReference w:id="7"/>
            </w:r>
            <w:r w:rsidRPr="0033758E">
              <w:rPr>
                <w:rFonts w:ascii="Times New Roman" w:hAnsi="Times New Roman" w:cs="Times New Roman"/>
                <w:sz w:val="28"/>
                <w:szCs w:val="28"/>
              </w:rPr>
              <w:t>:</w:t>
            </w:r>
          </w:p>
          <w:p w:rsidR="00072E5B" w:rsidRPr="0033758E" w:rsidRDefault="00072E5B" w:rsidP="00072E5B">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_________________________________________________________.</w:t>
            </w:r>
          </w:p>
          <w:p w:rsidR="00072E5B" w:rsidRPr="0033758E" w:rsidRDefault="00072E5B" w:rsidP="00072E5B">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3.3. Получатель</w:t>
            </w:r>
            <w:r w:rsidRPr="0033758E">
              <w:rPr>
                <w:rStyle w:val="ac"/>
                <w:rFonts w:ascii="Times New Roman" w:hAnsi="Times New Roman" w:cs="Times New Roman"/>
                <w:sz w:val="28"/>
                <w:szCs w:val="28"/>
              </w:rPr>
              <w:footnoteReference w:id="8"/>
            </w:r>
            <w:r w:rsidRPr="0033758E">
              <w:rPr>
                <w:rFonts w:ascii="Times New Roman" w:hAnsi="Times New Roman" w:cs="Times New Roman"/>
                <w:sz w:val="28"/>
                <w:szCs w:val="28"/>
              </w:rPr>
              <w:t xml:space="preserve">, подписывая Соглашение, дает согласие на осуществление Главным распорядителем, Финансовым управлением администрации Асбестовского городского округа и Счетной палатой Асбестовского городского округа проверок соблюдения Получателем условий, </w:t>
            </w:r>
            <w:r w:rsidRPr="0033758E">
              <w:rPr>
                <w:rFonts w:ascii="Times New Roman" w:hAnsi="Times New Roman" w:cs="Times New Roman"/>
                <w:sz w:val="28"/>
                <w:szCs w:val="28"/>
              </w:rPr>
              <w:lastRenderedPageBreak/>
              <w:t>целей и порядка предоставления Субсидии, а также принимает на себя обязательство включать в договоры (соглашения), заключенные им в целях исполнения обязательств по Соглашению, условия:</w:t>
            </w:r>
          </w:p>
          <w:p w:rsidR="00072E5B" w:rsidRPr="0033758E" w:rsidRDefault="00072E5B" w:rsidP="00072E5B">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 о согласии лиц, являющихся поставщиками (подрядчиками, исполнителями) по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Финансовым управлением администрации Асбестовского городского округа и Счетной палатой Асбестовского городского округа контроля проверок соблюдения ими условий, целей и порядка предоставления Субсидии;</w:t>
            </w:r>
          </w:p>
          <w:p w:rsidR="00072E5B" w:rsidRPr="0033758E" w:rsidRDefault="00072E5B" w:rsidP="00072E5B">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 о порядке и сроках возврата средств, полученных лицами, указанными в </w:t>
            </w:r>
            <w:hyperlink w:anchor="P175" w:history="1">
              <w:r w:rsidRPr="0033758E">
                <w:rPr>
                  <w:rFonts w:ascii="Times New Roman" w:hAnsi="Times New Roman" w:cs="Times New Roman"/>
                  <w:sz w:val="28"/>
                  <w:szCs w:val="28"/>
                </w:rPr>
                <w:t>абзаце втором</w:t>
              </w:r>
            </w:hyperlink>
            <w:r w:rsidRPr="0033758E">
              <w:rPr>
                <w:rFonts w:ascii="Times New Roman" w:hAnsi="Times New Roman" w:cs="Times New Roman"/>
                <w:sz w:val="28"/>
                <w:szCs w:val="28"/>
              </w:rPr>
              <w:t xml:space="preserve"> настоящего пункта, на основании договоров (соглашений), источником финансового обеспечения которых являлась Субсидия.</w:t>
            </w:r>
          </w:p>
          <w:p w:rsidR="00072E5B" w:rsidRPr="0033758E" w:rsidRDefault="00072E5B" w:rsidP="00072E5B">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Получатель</w:t>
            </w:r>
            <w:r w:rsidRPr="0033758E">
              <w:rPr>
                <w:rStyle w:val="ac"/>
                <w:rFonts w:ascii="Times New Roman" w:hAnsi="Times New Roman" w:cs="Times New Roman"/>
                <w:sz w:val="28"/>
                <w:szCs w:val="28"/>
              </w:rPr>
              <w:footnoteReference w:id="9"/>
            </w:r>
            <w:r w:rsidRPr="0033758E">
              <w:rPr>
                <w:rFonts w:ascii="Times New Roman" w:hAnsi="Times New Roman" w:cs="Times New Roman"/>
                <w:sz w:val="28"/>
                <w:szCs w:val="28"/>
              </w:rPr>
              <w:t>, подписывая Соглашение, принимает на себя обязательства о запрете приобретения иностранной валюты за счет полученных средств Субсидии,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072E5B" w:rsidRPr="0033758E" w:rsidRDefault="00072E5B" w:rsidP="00072E5B">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3.4. Главный распорядитель отказывает Получателю в предоставлении Субсидии в случаях, установленных Порядком предоставления субсидий.</w:t>
            </w:r>
          </w:p>
          <w:p w:rsidR="00072E5B" w:rsidRPr="0033758E" w:rsidRDefault="00072E5B" w:rsidP="00072E5B">
            <w:pPr>
              <w:widowControl w:val="0"/>
              <w:autoSpaceDE w:val="0"/>
              <w:autoSpaceDN w:val="0"/>
              <w:jc w:val="both"/>
              <w:rPr>
                <w:rFonts w:ascii="Times New Roman" w:hAnsi="Times New Roman" w:cs="Times New Roman"/>
                <w:sz w:val="28"/>
                <w:szCs w:val="28"/>
              </w:rPr>
            </w:pPr>
          </w:p>
        </w:tc>
      </w:tr>
    </w:tbl>
    <w:p w:rsidR="00A16D95" w:rsidRPr="0033758E" w:rsidRDefault="00C61EC2">
      <w:pPr>
        <w:pStyle w:val="ConsPlusNormal"/>
        <w:jc w:val="center"/>
        <w:outlineLvl w:val="1"/>
        <w:rPr>
          <w:rFonts w:ascii="Times New Roman" w:hAnsi="Times New Roman" w:cs="Times New Roman"/>
          <w:b/>
          <w:sz w:val="28"/>
          <w:szCs w:val="28"/>
        </w:rPr>
      </w:pPr>
      <w:r w:rsidRPr="0033758E">
        <w:rPr>
          <w:rFonts w:ascii="Times New Roman" w:hAnsi="Times New Roman" w:cs="Times New Roman"/>
          <w:b/>
          <w:sz w:val="28"/>
          <w:szCs w:val="28"/>
        </w:rPr>
        <w:lastRenderedPageBreak/>
        <w:t>4</w:t>
      </w:r>
      <w:r w:rsidR="00A16D95" w:rsidRPr="0033758E">
        <w:rPr>
          <w:rFonts w:ascii="Times New Roman" w:hAnsi="Times New Roman" w:cs="Times New Roman"/>
          <w:b/>
          <w:sz w:val="28"/>
          <w:szCs w:val="28"/>
        </w:rPr>
        <w:t>. Порядок взаимодействия Сторон</w:t>
      </w:r>
    </w:p>
    <w:p w:rsidR="00A16D95" w:rsidRPr="0033758E" w:rsidRDefault="00A16D95">
      <w:pPr>
        <w:pStyle w:val="ConsPlusNormal"/>
        <w:jc w:val="both"/>
        <w:rPr>
          <w:rFonts w:ascii="Times New Roman" w:hAnsi="Times New Roman" w:cs="Times New Roman"/>
          <w:sz w:val="28"/>
          <w:szCs w:val="28"/>
        </w:rPr>
      </w:pPr>
    </w:p>
    <w:p w:rsidR="005B6982" w:rsidRPr="0033758E" w:rsidRDefault="00C61EC2" w:rsidP="00C61EC2">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4.1. </w:t>
      </w:r>
      <w:r w:rsidR="00A16D95" w:rsidRPr="0033758E">
        <w:rPr>
          <w:rFonts w:ascii="Times New Roman" w:hAnsi="Times New Roman" w:cs="Times New Roman"/>
          <w:sz w:val="28"/>
          <w:szCs w:val="28"/>
        </w:rPr>
        <w:t>Главный распорядитель обязуется:</w:t>
      </w:r>
    </w:p>
    <w:p w:rsidR="005B6982" w:rsidRPr="0033758E" w:rsidRDefault="00C61EC2" w:rsidP="00C61EC2">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4.1.1. </w:t>
      </w:r>
      <w:r w:rsidR="00A16D95" w:rsidRPr="0033758E">
        <w:rPr>
          <w:rFonts w:ascii="Times New Roman" w:hAnsi="Times New Roman" w:cs="Times New Roman"/>
          <w:sz w:val="28"/>
          <w:szCs w:val="28"/>
        </w:rPr>
        <w:t>предоставить Субсидию Получателю на цель(и), указанную(ые) в</w:t>
      </w:r>
      <w:r w:rsidRPr="0033758E">
        <w:rPr>
          <w:rFonts w:ascii="Times New Roman" w:hAnsi="Times New Roman" w:cs="Times New Roman"/>
          <w:sz w:val="28"/>
          <w:szCs w:val="28"/>
        </w:rPr>
        <w:t> </w:t>
      </w:r>
      <w:hyperlink w:anchor="P96" w:history="1">
        <w:r w:rsidR="00A16D95" w:rsidRPr="0033758E">
          <w:rPr>
            <w:rFonts w:ascii="Times New Roman" w:hAnsi="Times New Roman" w:cs="Times New Roman"/>
            <w:sz w:val="28"/>
            <w:szCs w:val="28"/>
          </w:rPr>
          <w:t xml:space="preserve">разделе </w:t>
        </w:r>
      </w:hyperlink>
      <w:r w:rsidRPr="0033758E">
        <w:rPr>
          <w:rFonts w:ascii="Times New Roman" w:hAnsi="Times New Roman" w:cs="Times New Roman"/>
          <w:sz w:val="28"/>
          <w:szCs w:val="28"/>
        </w:rPr>
        <w:t>1</w:t>
      </w:r>
      <w:r w:rsidR="008C5E5B" w:rsidRPr="0033758E">
        <w:rPr>
          <w:rFonts w:ascii="Times New Roman" w:hAnsi="Times New Roman" w:cs="Times New Roman"/>
          <w:sz w:val="28"/>
          <w:szCs w:val="28"/>
        </w:rPr>
        <w:t>Соглашения</w:t>
      </w:r>
      <w:r w:rsidR="00A16D95" w:rsidRPr="0033758E">
        <w:rPr>
          <w:rFonts w:ascii="Times New Roman" w:hAnsi="Times New Roman" w:cs="Times New Roman"/>
          <w:sz w:val="28"/>
          <w:szCs w:val="28"/>
        </w:rPr>
        <w:t xml:space="preserve">, и на условиях, предусмотренных </w:t>
      </w:r>
      <w:r w:rsidR="008C5E5B" w:rsidRPr="0033758E">
        <w:rPr>
          <w:rFonts w:ascii="Times New Roman" w:hAnsi="Times New Roman" w:cs="Times New Roman"/>
          <w:sz w:val="28"/>
          <w:szCs w:val="28"/>
        </w:rPr>
        <w:t>Соглашением</w:t>
      </w:r>
      <w:r w:rsidR="00A16D95" w:rsidRPr="0033758E">
        <w:rPr>
          <w:rFonts w:ascii="Times New Roman" w:hAnsi="Times New Roman" w:cs="Times New Roman"/>
          <w:sz w:val="28"/>
          <w:szCs w:val="28"/>
        </w:rPr>
        <w:t>;</w:t>
      </w:r>
      <w:bookmarkStart w:id="2" w:name="P184"/>
      <w:bookmarkEnd w:id="2"/>
    </w:p>
    <w:p w:rsidR="005B6982" w:rsidRPr="0033758E" w:rsidRDefault="008231E7" w:rsidP="00C61EC2">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4.1.2</w:t>
      </w:r>
      <w:r w:rsidR="00C61EC2" w:rsidRPr="0033758E">
        <w:rPr>
          <w:rFonts w:ascii="Times New Roman" w:hAnsi="Times New Roman" w:cs="Times New Roman"/>
          <w:sz w:val="28"/>
          <w:szCs w:val="28"/>
        </w:rPr>
        <w:t>. </w:t>
      </w:r>
      <w:r w:rsidR="00A16D95" w:rsidRPr="0033758E">
        <w:rPr>
          <w:rFonts w:ascii="Times New Roman" w:hAnsi="Times New Roman" w:cs="Times New Roman"/>
          <w:sz w:val="28"/>
          <w:szCs w:val="28"/>
        </w:rPr>
        <w:t xml:space="preserve">осуществлять проверку документов, направляемых Получателем Главному распорядителю, указанных в пунктах _____________ </w:t>
      </w:r>
      <w:r w:rsidR="008C5E5B" w:rsidRPr="0033758E">
        <w:rPr>
          <w:rFonts w:ascii="Times New Roman" w:hAnsi="Times New Roman" w:cs="Times New Roman"/>
          <w:sz w:val="28"/>
          <w:szCs w:val="28"/>
        </w:rPr>
        <w:t>Соглашения</w:t>
      </w:r>
      <w:r w:rsidR="00A16D95" w:rsidRPr="0033758E">
        <w:rPr>
          <w:rFonts w:ascii="Times New Roman" w:hAnsi="Times New Roman" w:cs="Times New Roman"/>
          <w:sz w:val="28"/>
          <w:szCs w:val="28"/>
        </w:rPr>
        <w:t>, в том числе на соответствие их Порядку предоставления субсидии, в</w:t>
      </w:r>
      <w:r w:rsidR="00C61EC2" w:rsidRPr="0033758E">
        <w:rPr>
          <w:rFonts w:ascii="Times New Roman" w:hAnsi="Times New Roman" w:cs="Times New Roman"/>
          <w:sz w:val="28"/>
          <w:szCs w:val="28"/>
        </w:rPr>
        <w:t> </w:t>
      </w:r>
      <w:r w:rsidR="00A16D95" w:rsidRPr="0033758E">
        <w:rPr>
          <w:rFonts w:ascii="Times New Roman" w:hAnsi="Times New Roman" w:cs="Times New Roman"/>
          <w:sz w:val="28"/>
          <w:szCs w:val="28"/>
        </w:rPr>
        <w:t>течение ____ рабочих дней со дня их получения от Получателя</w:t>
      </w:r>
      <w:r w:rsidR="00C61EC2" w:rsidRPr="0033758E">
        <w:rPr>
          <w:rStyle w:val="ac"/>
          <w:rFonts w:ascii="Times New Roman" w:hAnsi="Times New Roman" w:cs="Times New Roman"/>
          <w:sz w:val="28"/>
          <w:szCs w:val="28"/>
        </w:rPr>
        <w:footnoteReference w:id="10"/>
      </w:r>
      <w:r w:rsidR="00A16D95" w:rsidRPr="0033758E">
        <w:rPr>
          <w:rFonts w:ascii="Times New Roman" w:hAnsi="Times New Roman" w:cs="Times New Roman"/>
          <w:sz w:val="28"/>
          <w:szCs w:val="28"/>
        </w:rPr>
        <w:t>;</w:t>
      </w:r>
    </w:p>
    <w:p w:rsidR="005B6982" w:rsidRPr="0033758E" w:rsidRDefault="008231E7" w:rsidP="00C61EC2">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4.1.3</w:t>
      </w:r>
      <w:r w:rsidR="00C61EC2" w:rsidRPr="0033758E">
        <w:rPr>
          <w:rFonts w:ascii="Times New Roman" w:hAnsi="Times New Roman" w:cs="Times New Roman"/>
          <w:sz w:val="28"/>
          <w:szCs w:val="28"/>
        </w:rPr>
        <w:t>. </w:t>
      </w:r>
      <w:r w:rsidR="00A16D95" w:rsidRPr="0033758E">
        <w:rPr>
          <w:rFonts w:ascii="Times New Roman" w:hAnsi="Times New Roman" w:cs="Times New Roman"/>
          <w:sz w:val="28"/>
          <w:szCs w:val="28"/>
        </w:rPr>
        <w:t xml:space="preserve">обеспечивать перечисление Субсидии на счет, указанный </w:t>
      </w:r>
      <w:r w:rsidR="00E939BD" w:rsidRPr="0033758E">
        <w:rPr>
          <w:rFonts w:ascii="Times New Roman" w:hAnsi="Times New Roman" w:cs="Times New Roman"/>
          <w:sz w:val="28"/>
          <w:szCs w:val="28"/>
        </w:rPr>
        <w:t xml:space="preserve">                                     </w:t>
      </w:r>
      <w:r w:rsidR="00A16D95" w:rsidRPr="0033758E">
        <w:rPr>
          <w:rFonts w:ascii="Times New Roman" w:hAnsi="Times New Roman" w:cs="Times New Roman"/>
          <w:sz w:val="28"/>
          <w:szCs w:val="28"/>
        </w:rPr>
        <w:t xml:space="preserve">в </w:t>
      </w:r>
      <w:hyperlink w:anchor="P276" w:history="1">
        <w:r w:rsidR="00A16D95" w:rsidRPr="0033758E">
          <w:rPr>
            <w:rFonts w:ascii="Times New Roman" w:hAnsi="Times New Roman" w:cs="Times New Roman"/>
            <w:sz w:val="28"/>
            <w:szCs w:val="28"/>
          </w:rPr>
          <w:t xml:space="preserve">разделе </w:t>
        </w:r>
      </w:hyperlink>
      <w:r w:rsidR="00C61EC2" w:rsidRPr="0033758E">
        <w:rPr>
          <w:rFonts w:ascii="Times New Roman" w:hAnsi="Times New Roman" w:cs="Times New Roman"/>
          <w:sz w:val="28"/>
          <w:szCs w:val="28"/>
        </w:rPr>
        <w:t>8</w:t>
      </w:r>
      <w:r w:rsidR="00E939BD" w:rsidRPr="0033758E">
        <w:rPr>
          <w:rFonts w:ascii="Times New Roman" w:hAnsi="Times New Roman" w:cs="Times New Roman"/>
          <w:sz w:val="28"/>
          <w:szCs w:val="28"/>
        </w:rPr>
        <w:t xml:space="preserve"> </w:t>
      </w:r>
      <w:r w:rsidR="00375690" w:rsidRPr="0033758E">
        <w:rPr>
          <w:rFonts w:ascii="Times New Roman" w:hAnsi="Times New Roman" w:cs="Times New Roman"/>
          <w:sz w:val="28"/>
          <w:szCs w:val="28"/>
        </w:rPr>
        <w:t>Соглашения</w:t>
      </w:r>
      <w:r w:rsidR="00A16D95" w:rsidRPr="0033758E">
        <w:rPr>
          <w:rFonts w:ascii="Times New Roman" w:hAnsi="Times New Roman" w:cs="Times New Roman"/>
          <w:sz w:val="28"/>
          <w:szCs w:val="28"/>
        </w:rPr>
        <w:t xml:space="preserve">, в соответствии с </w:t>
      </w:r>
      <w:hyperlink w:anchor="P158" w:history="1">
        <w:r w:rsidR="00A16D95" w:rsidRPr="0033758E">
          <w:rPr>
            <w:rFonts w:ascii="Times New Roman" w:hAnsi="Times New Roman" w:cs="Times New Roman"/>
            <w:sz w:val="28"/>
            <w:szCs w:val="28"/>
          </w:rPr>
          <w:t>пункт</w:t>
        </w:r>
        <w:r w:rsidR="00C61EC2" w:rsidRPr="0033758E">
          <w:rPr>
            <w:rFonts w:ascii="Times New Roman" w:hAnsi="Times New Roman" w:cs="Times New Roman"/>
            <w:sz w:val="28"/>
            <w:szCs w:val="28"/>
          </w:rPr>
          <w:t>ом</w:t>
        </w:r>
        <w:r w:rsidR="00A16D95" w:rsidRPr="0033758E">
          <w:rPr>
            <w:rFonts w:ascii="Times New Roman" w:hAnsi="Times New Roman" w:cs="Times New Roman"/>
            <w:sz w:val="28"/>
            <w:szCs w:val="28"/>
          </w:rPr>
          <w:t xml:space="preserve"> 3.2</w:t>
        </w:r>
      </w:hyperlink>
      <w:r w:rsidR="00E939BD" w:rsidRPr="0033758E">
        <w:rPr>
          <w:rFonts w:ascii="Times New Roman" w:hAnsi="Times New Roman" w:cs="Times New Roman"/>
        </w:rPr>
        <w:t xml:space="preserve"> </w:t>
      </w:r>
      <w:r w:rsidR="008C5E5B" w:rsidRPr="0033758E">
        <w:rPr>
          <w:rFonts w:ascii="Times New Roman" w:hAnsi="Times New Roman" w:cs="Times New Roman"/>
          <w:sz w:val="28"/>
          <w:szCs w:val="28"/>
        </w:rPr>
        <w:t>Соглашения</w:t>
      </w:r>
      <w:r w:rsidR="00A16D95" w:rsidRPr="0033758E">
        <w:rPr>
          <w:rFonts w:ascii="Times New Roman" w:hAnsi="Times New Roman" w:cs="Times New Roman"/>
          <w:sz w:val="28"/>
          <w:szCs w:val="28"/>
        </w:rPr>
        <w:t>;</w:t>
      </w:r>
      <w:bookmarkStart w:id="3" w:name="P189"/>
      <w:bookmarkEnd w:id="3"/>
    </w:p>
    <w:p w:rsidR="005B6982" w:rsidRPr="0033758E" w:rsidRDefault="008231E7" w:rsidP="00C61EC2">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4.1.4</w:t>
      </w:r>
      <w:r w:rsidR="00C61EC2" w:rsidRPr="0033758E">
        <w:rPr>
          <w:rFonts w:ascii="Times New Roman" w:hAnsi="Times New Roman" w:cs="Times New Roman"/>
          <w:sz w:val="28"/>
          <w:szCs w:val="28"/>
        </w:rPr>
        <w:t>. </w:t>
      </w:r>
      <w:r w:rsidR="00A16D95" w:rsidRPr="0033758E">
        <w:rPr>
          <w:rFonts w:ascii="Times New Roman" w:hAnsi="Times New Roman" w:cs="Times New Roman"/>
          <w:sz w:val="28"/>
          <w:szCs w:val="28"/>
        </w:rPr>
        <w:t>устанавливать значения резуль</w:t>
      </w:r>
      <w:r w:rsidR="00C61EC2" w:rsidRPr="0033758E">
        <w:rPr>
          <w:rFonts w:ascii="Times New Roman" w:hAnsi="Times New Roman" w:cs="Times New Roman"/>
          <w:sz w:val="28"/>
          <w:szCs w:val="28"/>
        </w:rPr>
        <w:t>татов предоставления Субсидии и </w:t>
      </w:r>
      <w:r w:rsidR="00A16D95" w:rsidRPr="0033758E">
        <w:rPr>
          <w:rFonts w:ascii="Times New Roman" w:hAnsi="Times New Roman" w:cs="Times New Roman"/>
          <w:sz w:val="28"/>
          <w:szCs w:val="28"/>
        </w:rPr>
        <w:t>значения показателей, необходимых для достижения результатов предоставления</w:t>
      </w:r>
      <w:r w:rsidR="00C61EC2" w:rsidRPr="0033758E">
        <w:rPr>
          <w:rFonts w:ascii="Times New Roman" w:hAnsi="Times New Roman" w:cs="Times New Roman"/>
          <w:sz w:val="28"/>
          <w:szCs w:val="28"/>
        </w:rPr>
        <w:t xml:space="preserve"> Субсидии, согласно приложению №</w:t>
      </w:r>
      <w:r w:rsidR="00A16D95" w:rsidRPr="0033758E">
        <w:rPr>
          <w:rFonts w:ascii="Times New Roman" w:hAnsi="Times New Roman" w:cs="Times New Roman"/>
          <w:sz w:val="28"/>
          <w:szCs w:val="28"/>
        </w:rPr>
        <w:t xml:space="preserve"> __ к</w:t>
      </w:r>
      <w:r w:rsidR="00E939BD" w:rsidRPr="0033758E">
        <w:rPr>
          <w:rFonts w:ascii="Times New Roman" w:hAnsi="Times New Roman" w:cs="Times New Roman"/>
          <w:sz w:val="28"/>
          <w:szCs w:val="28"/>
        </w:rPr>
        <w:t xml:space="preserve"> </w:t>
      </w:r>
      <w:r w:rsidR="008C5E5B" w:rsidRPr="0033758E">
        <w:rPr>
          <w:rFonts w:ascii="Times New Roman" w:hAnsi="Times New Roman" w:cs="Times New Roman"/>
          <w:sz w:val="28"/>
          <w:szCs w:val="28"/>
        </w:rPr>
        <w:t>Соглашению</w:t>
      </w:r>
      <w:r w:rsidRPr="0033758E">
        <w:rPr>
          <w:rFonts w:ascii="Times New Roman" w:hAnsi="Times New Roman" w:cs="Times New Roman"/>
          <w:sz w:val="28"/>
          <w:szCs w:val="28"/>
        </w:rPr>
        <w:t xml:space="preserve">, </w:t>
      </w:r>
      <w:r w:rsidR="00A16D95" w:rsidRPr="0033758E">
        <w:rPr>
          <w:rFonts w:ascii="Times New Roman" w:hAnsi="Times New Roman" w:cs="Times New Roman"/>
          <w:sz w:val="28"/>
          <w:szCs w:val="28"/>
        </w:rPr>
        <w:t xml:space="preserve"> </w:t>
      </w:r>
      <w:r w:rsidR="00A16D95" w:rsidRPr="0033758E">
        <w:rPr>
          <w:rFonts w:ascii="Times New Roman" w:hAnsi="Times New Roman" w:cs="Times New Roman"/>
          <w:sz w:val="28"/>
          <w:szCs w:val="28"/>
        </w:rPr>
        <w:lastRenderedPageBreak/>
        <w:t xml:space="preserve">являющемуся неотъемлемой частью </w:t>
      </w:r>
      <w:r w:rsidR="008C5E5B" w:rsidRPr="0033758E">
        <w:rPr>
          <w:rFonts w:ascii="Times New Roman" w:hAnsi="Times New Roman" w:cs="Times New Roman"/>
          <w:sz w:val="28"/>
          <w:szCs w:val="28"/>
        </w:rPr>
        <w:t>Соглашения</w:t>
      </w:r>
      <w:r w:rsidR="00C61EC2" w:rsidRPr="0033758E">
        <w:rPr>
          <w:rStyle w:val="ac"/>
          <w:rFonts w:ascii="Times New Roman" w:hAnsi="Times New Roman" w:cs="Times New Roman"/>
          <w:sz w:val="28"/>
          <w:szCs w:val="28"/>
        </w:rPr>
        <w:footnoteReference w:id="11"/>
      </w:r>
      <w:r w:rsidR="00A16D95" w:rsidRPr="0033758E">
        <w:rPr>
          <w:rFonts w:ascii="Times New Roman" w:hAnsi="Times New Roman" w:cs="Times New Roman"/>
          <w:sz w:val="28"/>
          <w:szCs w:val="28"/>
        </w:rPr>
        <w:t>;</w:t>
      </w:r>
      <w:bookmarkStart w:id="4" w:name="P190"/>
      <w:bookmarkEnd w:id="4"/>
    </w:p>
    <w:p w:rsidR="005B6982" w:rsidRPr="0033758E" w:rsidRDefault="008231E7" w:rsidP="00C61EC2">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4.1.5</w:t>
      </w:r>
      <w:r w:rsidR="00C61EC2" w:rsidRPr="0033758E">
        <w:rPr>
          <w:rFonts w:ascii="Times New Roman" w:hAnsi="Times New Roman" w:cs="Times New Roman"/>
          <w:sz w:val="28"/>
          <w:szCs w:val="28"/>
        </w:rPr>
        <w:t>. </w:t>
      </w:r>
      <w:r w:rsidR="00A16D95" w:rsidRPr="0033758E">
        <w:rPr>
          <w:rFonts w:ascii="Times New Roman" w:hAnsi="Times New Roman" w:cs="Times New Roman"/>
          <w:sz w:val="28"/>
          <w:szCs w:val="28"/>
        </w:rPr>
        <w:t xml:space="preserve">осуществлять оценку достижения Получателем значений результатов предоставления Субсидий и значений показателей, необходимых для достижения результатов предоставления Субсидии, на основании отчета о достижении значений результатов предоставления Субсидии и значений показателей, необходимых для достижения результатов предоставления Субсидии, по форме, установленной в приложении </w:t>
      </w:r>
      <w:r w:rsidR="00C61EC2" w:rsidRPr="0033758E">
        <w:rPr>
          <w:rFonts w:ascii="Times New Roman" w:hAnsi="Times New Roman" w:cs="Times New Roman"/>
          <w:sz w:val="28"/>
          <w:szCs w:val="28"/>
        </w:rPr>
        <w:t>№</w:t>
      </w:r>
      <w:r w:rsidR="002E63B9" w:rsidRPr="0033758E">
        <w:rPr>
          <w:rFonts w:ascii="Times New Roman" w:hAnsi="Times New Roman" w:cs="Times New Roman"/>
          <w:sz w:val="28"/>
          <w:szCs w:val="28"/>
        </w:rPr>
        <w:t>1</w:t>
      </w:r>
      <w:r w:rsidR="00A16D95" w:rsidRPr="0033758E">
        <w:rPr>
          <w:rFonts w:ascii="Times New Roman" w:hAnsi="Times New Roman" w:cs="Times New Roman"/>
          <w:sz w:val="28"/>
          <w:szCs w:val="28"/>
        </w:rPr>
        <w:t xml:space="preserve"> к </w:t>
      </w:r>
      <w:r w:rsidR="00AC719C" w:rsidRPr="0033758E">
        <w:rPr>
          <w:rFonts w:ascii="Times New Roman" w:hAnsi="Times New Roman" w:cs="Times New Roman"/>
          <w:sz w:val="28"/>
          <w:szCs w:val="28"/>
        </w:rPr>
        <w:t>Соглашению</w:t>
      </w:r>
      <w:r w:rsidR="00C61EC2" w:rsidRPr="0033758E">
        <w:rPr>
          <w:rStyle w:val="ac"/>
          <w:rFonts w:ascii="Times New Roman" w:hAnsi="Times New Roman" w:cs="Times New Roman"/>
          <w:sz w:val="28"/>
          <w:szCs w:val="28"/>
        </w:rPr>
        <w:footnoteReference w:id="12"/>
      </w:r>
      <w:hyperlink w:anchor="P339" w:history="1"/>
      <w:r w:rsidR="00A16D95" w:rsidRPr="0033758E">
        <w:rPr>
          <w:rFonts w:ascii="Times New Roman" w:hAnsi="Times New Roman" w:cs="Times New Roman"/>
          <w:sz w:val="28"/>
          <w:szCs w:val="28"/>
        </w:rPr>
        <w:t xml:space="preserve">, являющейся неотъемлемой частью </w:t>
      </w:r>
      <w:r w:rsidR="00AC719C" w:rsidRPr="0033758E">
        <w:rPr>
          <w:rFonts w:ascii="Times New Roman" w:hAnsi="Times New Roman" w:cs="Times New Roman"/>
          <w:sz w:val="28"/>
          <w:szCs w:val="28"/>
        </w:rPr>
        <w:t>Соглашения</w:t>
      </w:r>
      <w:r w:rsidR="00A16D95" w:rsidRPr="0033758E">
        <w:rPr>
          <w:rFonts w:ascii="Times New Roman" w:hAnsi="Times New Roman" w:cs="Times New Roman"/>
          <w:sz w:val="28"/>
          <w:szCs w:val="28"/>
        </w:rPr>
        <w:t>, представленного в</w:t>
      </w:r>
      <w:r w:rsidR="00C61EC2" w:rsidRPr="0033758E">
        <w:rPr>
          <w:rFonts w:ascii="Times New Roman" w:hAnsi="Times New Roman" w:cs="Times New Roman"/>
          <w:sz w:val="28"/>
          <w:szCs w:val="28"/>
        </w:rPr>
        <w:t> </w:t>
      </w:r>
      <w:r w:rsidR="00A16D95" w:rsidRPr="0033758E">
        <w:rPr>
          <w:rFonts w:ascii="Times New Roman" w:hAnsi="Times New Roman" w:cs="Times New Roman"/>
          <w:sz w:val="28"/>
          <w:szCs w:val="28"/>
        </w:rPr>
        <w:t>соответствии</w:t>
      </w:r>
      <w:r w:rsidR="00D44F01" w:rsidRPr="0033758E">
        <w:rPr>
          <w:rFonts w:ascii="Times New Roman" w:hAnsi="Times New Roman" w:cs="Times New Roman"/>
          <w:sz w:val="28"/>
          <w:szCs w:val="28"/>
        </w:rPr>
        <w:t xml:space="preserve"> </w:t>
      </w:r>
      <w:r w:rsidR="00A16D95" w:rsidRPr="0033758E">
        <w:rPr>
          <w:rFonts w:ascii="Times New Roman" w:hAnsi="Times New Roman" w:cs="Times New Roman"/>
          <w:sz w:val="28"/>
          <w:szCs w:val="28"/>
        </w:rPr>
        <w:t>с</w:t>
      </w:r>
      <w:r w:rsidR="00426CEB" w:rsidRPr="0033758E">
        <w:rPr>
          <w:rFonts w:ascii="Times New Roman" w:hAnsi="Times New Roman" w:cs="Times New Roman"/>
          <w:sz w:val="28"/>
          <w:szCs w:val="28"/>
        </w:rPr>
        <w:t> </w:t>
      </w:r>
      <w:hyperlink w:anchor="P219" w:history="1">
        <w:r w:rsidR="00A16D95" w:rsidRPr="0033758E">
          <w:rPr>
            <w:rFonts w:ascii="Times New Roman" w:hAnsi="Times New Roman" w:cs="Times New Roman"/>
            <w:sz w:val="28"/>
            <w:szCs w:val="28"/>
          </w:rPr>
          <w:t>пунктом 4.3.5.2</w:t>
        </w:r>
      </w:hyperlink>
      <w:r w:rsidR="00D44F01" w:rsidRPr="0033758E">
        <w:rPr>
          <w:rFonts w:ascii="Times New Roman" w:hAnsi="Times New Roman" w:cs="Times New Roman"/>
        </w:rPr>
        <w:t xml:space="preserve"> </w:t>
      </w:r>
      <w:r w:rsidR="00AC719C" w:rsidRPr="0033758E">
        <w:rPr>
          <w:rFonts w:ascii="Times New Roman" w:hAnsi="Times New Roman" w:cs="Times New Roman"/>
          <w:sz w:val="28"/>
          <w:szCs w:val="28"/>
        </w:rPr>
        <w:t>Соглашения</w:t>
      </w:r>
      <w:r w:rsidR="00A16D95" w:rsidRPr="0033758E">
        <w:rPr>
          <w:rFonts w:ascii="Times New Roman" w:hAnsi="Times New Roman" w:cs="Times New Roman"/>
          <w:sz w:val="28"/>
          <w:szCs w:val="28"/>
        </w:rPr>
        <w:t>;</w:t>
      </w:r>
    </w:p>
    <w:p w:rsidR="005B6982" w:rsidRPr="0033758E" w:rsidRDefault="008231E7" w:rsidP="00C61EC2">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4.1.6</w:t>
      </w:r>
      <w:r w:rsidR="00426CEB" w:rsidRPr="0033758E">
        <w:rPr>
          <w:rFonts w:ascii="Times New Roman" w:hAnsi="Times New Roman" w:cs="Times New Roman"/>
          <w:sz w:val="28"/>
          <w:szCs w:val="28"/>
        </w:rPr>
        <w:t>. </w:t>
      </w:r>
      <w:r w:rsidR="00A16D95" w:rsidRPr="0033758E">
        <w:rPr>
          <w:rFonts w:ascii="Times New Roman" w:hAnsi="Times New Roman" w:cs="Times New Roman"/>
          <w:sz w:val="28"/>
          <w:szCs w:val="28"/>
        </w:rPr>
        <w:t>осуществлять контроль за соблюдением Получателем целей, условий и порядка предоставления Субсидии, установленных Порядком предоставления субсидии и</w:t>
      </w:r>
      <w:r w:rsidR="00AC719C" w:rsidRPr="0033758E">
        <w:rPr>
          <w:rFonts w:ascii="Times New Roman" w:hAnsi="Times New Roman" w:cs="Times New Roman"/>
          <w:sz w:val="28"/>
          <w:szCs w:val="28"/>
        </w:rPr>
        <w:t xml:space="preserve"> Соглашением</w:t>
      </w:r>
      <w:r w:rsidR="00A16D95" w:rsidRPr="0033758E">
        <w:rPr>
          <w:rFonts w:ascii="Times New Roman" w:hAnsi="Times New Roman" w:cs="Times New Roman"/>
          <w:sz w:val="28"/>
          <w:szCs w:val="28"/>
        </w:rPr>
        <w:t>;</w:t>
      </w:r>
      <w:bookmarkStart w:id="5" w:name="P192"/>
      <w:bookmarkEnd w:id="5"/>
    </w:p>
    <w:p w:rsidR="005B6982" w:rsidRPr="0033758E" w:rsidRDefault="008231E7" w:rsidP="00C61EC2">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4.1.7</w:t>
      </w:r>
      <w:r w:rsidR="00A16D95" w:rsidRPr="0033758E">
        <w:rPr>
          <w:rFonts w:ascii="Times New Roman" w:hAnsi="Times New Roman" w:cs="Times New Roman"/>
          <w:sz w:val="28"/>
          <w:szCs w:val="28"/>
        </w:rPr>
        <w:t>.</w:t>
      </w:r>
      <w:r w:rsidR="00426CEB" w:rsidRPr="0033758E">
        <w:rPr>
          <w:rFonts w:ascii="Times New Roman" w:hAnsi="Times New Roman" w:cs="Times New Roman"/>
          <w:sz w:val="28"/>
          <w:szCs w:val="28"/>
        </w:rPr>
        <w:t> </w:t>
      </w:r>
      <w:r w:rsidR="00A16D95" w:rsidRPr="0033758E">
        <w:rPr>
          <w:rFonts w:ascii="Times New Roman" w:hAnsi="Times New Roman" w:cs="Times New Roman"/>
          <w:sz w:val="28"/>
          <w:szCs w:val="28"/>
        </w:rPr>
        <w:t>в случае установления Гла</w:t>
      </w:r>
      <w:r w:rsidR="00426CEB" w:rsidRPr="0033758E">
        <w:rPr>
          <w:rFonts w:ascii="Times New Roman" w:hAnsi="Times New Roman" w:cs="Times New Roman"/>
          <w:sz w:val="28"/>
          <w:szCs w:val="28"/>
        </w:rPr>
        <w:t>в</w:t>
      </w:r>
      <w:r w:rsidR="00A16D95" w:rsidRPr="0033758E">
        <w:rPr>
          <w:rFonts w:ascii="Times New Roman" w:hAnsi="Times New Roman" w:cs="Times New Roman"/>
          <w:sz w:val="28"/>
          <w:szCs w:val="28"/>
        </w:rPr>
        <w:t xml:space="preserve">ным </w:t>
      </w:r>
      <w:r w:rsidR="00426CEB" w:rsidRPr="0033758E">
        <w:rPr>
          <w:rFonts w:ascii="Times New Roman" w:hAnsi="Times New Roman" w:cs="Times New Roman"/>
          <w:sz w:val="28"/>
          <w:szCs w:val="28"/>
        </w:rPr>
        <w:t>распорядителем</w:t>
      </w:r>
      <w:r w:rsidR="003876FA" w:rsidRPr="0033758E">
        <w:rPr>
          <w:rFonts w:ascii="Times New Roman" w:hAnsi="Times New Roman" w:cs="Times New Roman"/>
          <w:sz w:val="28"/>
          <w:szCs w:val="28"/>
        </w:rPr>
        <w:t>,</w:t>
      </w:r>
      <w:r w:rsidR="00640A86" w:rsidRPr="0033758E">
        <w:rPr>
          <w:rFonts w:ascii="Times New Roman" w:hAnsi="Times New Roman" w:cs="Times New Roman"/>
          <w:sz w:val="28"/>
          <w:szCs w:val="28"/>
        </w:rPr>
        <w:t>или получения от Финансового</w:t>
      </w:r>
      <w:r w:rsidR="003876FA" w:rsidRPr="0033758E">
        <w:rPr>
          <w:rFonts w:ascii="Times New Roman" w:hAnsi="Times New Roman" w:cs="Times New Roman"/>
          <w:sz w:val="28"/>
          <w:szCs w:val="28"/>
        </w:rPr>
        <w:t xml:space="preserve"> управлени</w:t>
      </w:r>
      <w:r w:rsidR="00640A86" w:rsidRPr="0033758E">
        <w:rPr>
          <w:rFonts w:ascii="Times New Roman" w:hAnsi="Times New Roman" w:cs="Times New Roman"/>
          <w:sz w:val="28"/>
          <w:szCs w:val="28"/>
        </w:rPr>
        <w:t xml:space="preserve">я </w:t>
      </w:r>
      <w:r w:rsidR="003876FA" w:rsidRPr="0033758E">
        <w:rPr>
          <w:rFonts w:ascii="Times New Roman" w:hAnsi="Times New Roman" w:cs="Times New Roman"/>
          <w:sz w:val="28"/>
          <w:szCs w:val="28"/>
        </w:rPr>
        <w:t>администрации Асбестовского городского округа,</w:t>
      </w:r>
      <w:r w:rsidR="00640A86" w:rsidRPr="0033758E">
        <w:rPr>
          <w:rFonts w:ascii="Times New Roman" w:hAnsi="Times New Roman" w:cs="Times New Roman"/>
          <w:sz w:val="28"/>
          <w:szCs w:val="28"/>
        </w:rPr>
        <w:t xml:space="preserve"> Счетной палаты</w:t>
      </w:r>
      <w:r w:rsidR="003876FA" w:rsidRPr="0033758E">
        <w:rPr>
          <w:rFonts w:ascii="Times New Roman" w:hAnsi="Times New Roman" w:cs="Times New Roman"/>
          <w:sz w:val="28"/>
          <w:szCs w:val="28"/>
        </w:rPr>
        <w:t xml:space="preserve"> Асбестовского городского округа</w:t>
      </w:r>
      <w:r w:rsidR="00A16D95" w:rsidRPr="0033758E">
        <w:rPr>
          <w:rFonts w:ascii="Times New Roman" w:hAnsi="Times New Roman" w:cs="Times New Roman"/>
          <w:sz w:val="28"/>
          <w:szCs w:val="28"/>
        </w:rPr>
        <w:t xml:space="preserve"> информации о факте</w:t>
      </w:r>
      <w:r w:rsidR="003712B5" w:rsidRPr="0033758E">
        <w:rPr>
          <w:rFonts w:ascii="Times New Roman" w:hAnsi="Times New Roman" w:cs="Times New Roman"/>
          <w:sz w:val="28"/>
          <w:szCs w:val="28"/>
        </w:rPr>
        <w:t> </w:t>
      </w:r>
      <w:r w:rsidR="00A16D95" w:rsidRPr="0033758E">
        <w:rPr>
          <w:rFonts w:ascii="Times New Roman" w:hAnsi="Times New Roman" w:cs="Times New Roman"/>
          <w:sz w:val="28"/>
          <w:szCs w:val="28"/>
        </w:rPr>
        <w:t xml:space="preserve">(ах) нарушения Получателем цели(ей), условий и порядка предоставления Субсидии, предусмотренных Порядком предоставления субсидии и </w:t>
      </w:r>
      <w:r w:rsidR="00AC719C" w:rsidRPr="0033758E">
        <w:rPr>
          <w:rFonts w:ascii="Times New Roman" w:hAnsi="Times New Roman" w:cs="Times New Roman"/>
          <w:sz w:val="28"/>
          <w:szCs w:val="28"/>
        </w:rPr>
        <w:t>Соглашением</w:t>
      </w:r>
      <w:r w:rsidR="00A16D95" w:rsidRPr="0033758E">
        <w:rPr>
          <w:rFonts w:ascii="Times New Roman" w:hAnsi="Times New Roman" w:cs="Times New Roman"/>
          <w:sz w:val="28"/>
          <w:szCs w:val="28"/>
        </w:rPr>
        <w:t>, в том числе указания в документа</w:t>
      </w:r>
      <w:r w:rsidR="00426CEB" w:rsidRPr="0033758E">
        <w:rPr>
          <w:rFonts w:ascii="Times New Roman" w:hAnsi="Times New Roman" w:cs="Times New Roman"/>
          <w:sz w:val="28"/>
          <w:szCs w:val="28"/>
        </w:rPr>
        <w:t xml:space="preserve">х, представленных Получателем </w:t>
      </w:r>
      <w:r w:rsidR="003876FA" w:rsidRPr="0033758E">
        <w:rPr>
          <w:rFonts w:ascii="Times New Roman" w:hAnsi="Times New Roman" w:cs="Times New Roman"/>
          <w:sz w:val="28"/>
          <w:szCs w:val="28"/>
        </w:rPr>
        <w:t xml:space="preserve">, </w:t>
      </w:r>
      <w:r w:rsidR="00A16D95" w:rsidRPr="0033758E">
        <w:rPr>
          <w:rFonts w:ascii="Times New Roman" w:hAnsi="Times New Roman" w:cs="Times New Roman"/>
          <w:sz w:val="28"/>
          <w:szCs w:val="28"/>
        </w:rPr>
        <w:t>недостоверных сведений, направлять Получателю требование об обеспечении возврата Субсидии в</w:t>
      </w:r>
      <w:r w:rsidR="00F62820" w:rsidRPr="0033758E">
        <w:rPr>
          <w:rFonts w:ascii="Times New Roman" w:hAnsi="Times New Roman" w:cs="Times New Roman"/>
          <w:sz w:val="28"/>
          <w:szCs w:val="28"/>
        </w:rPr>
        <w:t>бюджет Асбестовского городского округа</w:t>
      </w:r>
      <w:r w:rsidR="00A16D95" w:rsidRPr="0033758E">
        <w:rPr>
          <w:rFonts w:ascii="Times New Roman" w:hAnsi="Times New Roman" w:cs="Times New Roman"/>
          <w:sz w:val="28"/>
          <w:szCs w:val="28"/>
        </w:rPr>
        <w:t xml:space="preserve"> в</w:t>
      </w:r>
      <w:r w:rsidR="00426CEB" w:rsidRPr="0033758E">
        <w:rPr>
          <w:rFonts w:ascii="Times New Roman" w:hAnsi="Times New Roman" w:cs="Times New Roman"/>
          <w:sz w:val="28"/>
          <w:szCs w:val="28"/>
        </w:rPr>
        <w:t> </w:t>
      </w:r>
      <w:r w:rsidR="00A16D95" w:rsidRPr="0033758E">
        <w:rPr>
          <w:rFonts w:ascii="Times New Roman" w:hAnsi="Times New Roman" w:cs="Times New Roman"/>
          <w:sz w:val="28"/>
          <w:szCs w:val="28"/>
        </w:rPr>
        <w:t>размере и в сроки, определенные в указанном требовании;</w:t>
      </w:r>
      <w:bookmarkStart w:id="6" w:name="P193"/>
      <w:bookmarkEnd w:id="6"/>
    </w:p>
    <w:p w:rsidR="005B6982" w:rsidRPr="0033758E" w:rsidRDefault="008231E7" w:rsidP="00C61EC2">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4.1.8</w:t>
      </w:r>
      <w:r w:rsidR="00426CEB" w:rsidRPr="0033758E">
        <w:rPr>
          <w:rFonts w:ascii="Times New Roman" w:hAnsi="Times New Roman" w:cs="Times New Roman"/>
          <w:sz w:val="28"/>
          <w:szCs w:val="28"/>
        </w:rPr>
        <w:t>. </w:t>
      </w:r>
      <w:r w:rsidR="00A16D95" w:rsidRPr="0033758E">
        <w:rPr>
          <w:rFonts w:ascii="Times New Roman" w:hAnsi="Times New Roman" w:cs="Times New Roman"/>
          <w:sz w:val="28"/>
          <w:szCs w:val="28"/>
        </w:rPr>
        <w:t xml:space="preserve">в случае установления </w:t>
      </w:r>
      <w:r w:rsidR="003876FA" w:rsidRPr="0033758E">
        <w:rPr>
          <w:rFonts w:ascii="Times New Roman" w:hAnsi="Times New Roman" w:cs="Times New Roman"/>
          <w:sz w:val="28"/>
          <w:szCs w:val="28"/>
        </w:rPr>
        <w:t xml:space="preserve">Главным распорядителем, </w:t>
      </w:r>
      <w:r w:rsidR="00640A86" w:rsidRPr="0033758E">
        <w:rPr>
          <w:rFonts w:ascii="Times New Roman" w:hAnsi="Times New Roman" w:cs="Times New Roman"/>
          <w:sz w:val="28"/>
          <w:szCs w:val="28"/>
        </w:rPr>
        <w:t>или получения от Финансового</w:t>
      </w:r>
      <w:r w:rsidR="003876FA" w:rsidRPr="0033758E">
        <w:rPr>
          <w:rFonts w:ascii="Times New Roman" w:hAnsi="Times New Roman" w:cs="Times New Roman"/>
          <w:sz w:val="28"/>
          <w:szCs w:val="28"/>
        </w:rPr>
        <w:t xml:space="preserve"> управлени</w:t>
      </w:r>
      <w:r w:rsidR="00640A86" w:rsidRPr="0033758E">
        <w:rPr>
          <w:rFonts w:ascii="Times New Roman" w:hAnsi="Times New Roman" w:cs="Times New Roman"/>
          <w:sz w:val="28"/>
          <w:szCs w:val="28"/>
        </w:rPr>
        <w:t>я</w:t>
      </w:r>
      <w:r w:rsidR="003876FA" w:rsidRPr="0033758E">
        <w:rPr>
          <w:rFonts w:ascii="Times New Roman" w:hAnsi="Times New Roman" w:cs="Times New Roman"/>
          <w:sz w:val="28"/>
          <w:szCs w:val="28"/>
        </w:rPr>
        <w:t xml:space="preserve"> администрации Асбестовского городского округа, Сч</w:t>
      </w:r>
      <w:r w:rsidR="00640A86" w:rsidRPr="0033758E">
        <w:rPr>
          <w:rFonts w:ascii="Times New Roman" w:hAnsi="Times New Roman" w:cs="Times New Roman"/>
          <w:sz w:val="28"/>
          <w:szCs w:val="28"/>
        </w:rPr>
        <w:t>етной палаты</w:t>
      </w:r>
      <w:r w:rsidR="003876FA" w:rsidRPr="0033758E">
        <w:rPr>
          <w:rFonts w:ascii="Times New Roman" w:hAnsi="Times New Roman" w:cs="Times New Roman"/>
          <w:sz w:val="28"/>
          <w:szCs w:val="28"/>
        </w:rPr>
        <w:t xml:space="preserve"> Асбестовского городского округа</w:t>
      </w:r>
      <w:r w:rsidR="00A16D95" w:rsidRPr="0033758E">
        <w:rPr>
          <w:rFonts w:ascii="Times New Roman" w:hAnsi="Times New Roman" w:cs="Times New Roman"/>
          <w:sz w:val="28"/>
          <w:szCs w:val="28"/>
        </w:rPr>
        <w:t xml:space="preserve"> информации о факте</w:t>
      </w:r>
      <w:r w:rsidR="003712B5" w:rsidRPr="0033758E">
        <w:rPr>
          <w:rFonts w:ascii="Times New Roman" w:hAnsi="Times New Roman" w:cs="Times New Roman"/>
          <w:sz w:val="28"/>
          <w:szCs w:val="28"/>
        </w:rPr>
        <w:t> </w:t>
      </w:r>
      <w:r w:rsidR="00A16D95" w:rsidRPr="0033758E">
        <w:rPr>
          <w:rFonts w:ascii="Times New Roman" w:hAnsi="Times New Roman" w:cs="Times New Roman"/>
          <w:sz w:val="28"/>
          <w:szCs w:val="28"/>
        </w:rPr>
        <w:t>(ах) недостижения Получателем результатов предоставления Субсидии, показателей, необходимых для достижения результатов предоставления Субсидии</w:t>
      </w:r>
      <w:r w:rsidR="00426CEB" w:rsidRPr="0033758E">
        <w:rPr>
          <w:rStyle w:val="ac"/>
          <w:rFonts w:ascii="Times New Roman" w:hAnsi="Times New Roman" w:cs="Times New Roman"/>
          <w:sz w:val="28"/>
          <w:szCs w:val="28"/>
        </w:rPr>
        <w:footnoteReference w:id="13"/>
      </w:r>
      <w:r w:rsidR="00A16D95" w:rsidRPr="0033758E">
        <w:rPr>
          <w:rFonts w:ascii="Times New Roman" w:hAnsi="Times New Roman" w:cs="Times New Roman"/>
          <w:sz w:val="28"/>
          <w:szCs w:val="28"/>
        </w:rPr>
        <w:t xml:space="preserve">, предусмотренных Порядком предоставления субсидии и </w:t>
      </w:r>
      <w:r w:rsidR="00AC719C" w:rsidRPr="0033758E">
        <w:rPr>
          <w:rFonts w:ascii="Times New Roman" w:hAnsi="Times New Roman" w:cs="Times New Roman"/>
          <w:sz w:val="28"/>
          <w:szCs w:val="28"/>
        </w:rPr>
        <w:t>Соглашением</w:t>
      </w:r>
      <w:r w:rsidR="00A16D95" w:rsidRPr="0033758E">
        <w:rPr>
          <w:rFonts w:ascii="Times New Roman" w:hAnsi="Times New Roman" w:cs="Times New Roman"/>
          <w:sz w:val="28"/>
          <w:szCs w:val="28"/>
        </w:rPr>
        <w:t xml:space="preserve">, направлять Получателю требование об обеспечении возврата Субсидии в </w:t>
      </w:r>
      <w:r w:rsidR="00F62820" w:rsidRPr="0033758E">
        <w:rPr>
          <w:rFonts w:ascii="Times New Roman" w:hAnsi="Times New Roman" w:cs="Times New Roman"/>
          <w:sz w:val="28"/>
          <w:szCs w:val="28"/>
        </w:rPr>
        <w:t>бюджет Асбестовского городского округа</w:t>
      </w:r>
      <w:r w:rsidR="00A16D95" w:rsidRPr="0033758E">
        <w:rPr>
          <w:rFonts w:ascii="Times New Roman" w:hAnsi="Times New Roman" w:cs="Times New Roman"/>
          <w:sz w:val="28"/>
          <w:szCs w:val="28"/>
        </w:rPr>
        <w:t xml:space="preserve"> в размере и в сроки, определенные в указанном требовании;</w:t>
      </w:r>
    </w:p>
    <w:p w:rsidR="005B6982" w:rsidRPr="0033758E" w:rsidRDefault="008231E7" w:rsidP="00C61EC2">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4.1.9</w:t>
      </w:r>
      <w:r w:rsidR="00426CEB" w:rsidRPr="0033758E">
        <w:rPr>
          <w:rFonts w:ascii="Times New Roman" w:hAnsi="Times New Roman" w:cs="Times New Roman"/>
          <w:sz w:val="28"/>
          <w:szCs w:val="28"/>
        </w:rPr>
        <w:t>. </w:t>
      </w:r>
      <w:r w:rsidR="00A16D95" w:rsidRPr="0033758E">
        <w:rPr>
          <w:rFonts w:ascii="Times New Roman" w:hAnsi="Times New Roman" w:cs="Times New Roman"/>
          <w:sz w:val="28"/>
          <w:szCs w:val="28"/>
        </w:rPr>
        <w:t>рассматривать предложения, документы и иную информацию, направленную Получателем, и уведомлять Получателя о принятом решении в</w:t>
      </w:r>
      <w:r w:rsidR="00426CEB" w:rsidRPr="0033758E">
        <w:rPr>
          <w:rFonts w:ascii="Times New Roman" w:hAnsi="Times New Roman" w:cs="Times New Roman"/>
          <w:sz w:val="28"/>
          <w:szCs w:val="28"/>
        </w:rPr>
        <w:t> </w:t>
      </w:r>
      <w:r w:rsidR="00A16D95" w:rsidRPr="0033758E">
        <w:rPr>
          <w:rFonts w:ascii="Times New Roman" w:hAnsi="Times New Roman" w:cs="Times New Roman"/>
          <w:sz w:val="28"/>
          <w:szCs w:val="28"/>
        </w:rPr>
        <w:t xml:space="preserve">течение </w:t>
      </w:r>
      <w:r w:rsidR="00D44F01" w:rsidRPr="0033758E">
        <w:rPr>
          <w:rFonts w:ascii="Times New Roman" w:hAnsi="Times New Roman" w:cs="Times New Roman"/>
          <w:sz w:val="28"/>
          <w:szCs w:val="28"/>
        </w:rPr>
        <w:t xml:space="preserve">5 </w:t>
      </w:r>
      <w:r w:rsidR="00A16D95" w:rsidRPr="0033758E">
        <w:rPr>
          <w:rFonts w:ascii="Times New Roman" w:hAnsi="Times New Roman" w:cs="Times New Roman"/>
          <w:sz w:val="28"/>
          <w:szCs w:val="28"/>
        </w:rPr>
        <w:t>рабочих дней со дня их получения;</w:t>
      </w:r>
    </w:p>
    <w:p w:rsidR="005B6982" w:rsidRPr="0033758E" w:rsidRDefault="008231E7" w:rsidP="00AC719C">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4.1.10</w:t>
      </w:r>
      <w:r w:rsidR="00426CEB" w:rsidRPr="0033758E">
        <w:rPr>
          <w:rFonts w:ascii="Times New Roman" w:hAnsi="Times New Roman" w:cs="Times New Roman"/>
          <w:sz w:val="28"/>
          <w:szCs w:val="28"/>
        </w:rPr>
        <w:t>. </w:t>
      </w:r>
      <w:r w:rsidR="00A16D95" w:rsidRPr="0033758E">
        <w:rPr>
          <w:rFonts w:ascii="Times New Roman" w:hAnsi="Times New Roman" w:cs="Times New Roman"/>
          <w:sz w:val="28"/>
          <w:szCs w:val="28"/>
        </w:rPr>
        <w:t>направлять разъяснения Получателю по вопросам, связанным с</w:t>
      </w:r>
      <w:r w:rsidR="00426CEB" w:rsidRPr="0033758E">
        <w:rPr>
          <w:rFonts w:ascii="Times New Roman" w:hAnsi="Times New Roman" w:cs="Times New Roman"/>
          <w:sz w:val="28"/>
          <w:szCs w:val="28"/>
        </w:rPr>
        <w:t> </w:t>
      </w:r>
      <w:r w:rsidR="00A16D95" w:rsidRPr="0033758E">
        <w:rPr>
          <w:rFonts w:ascii="Times New Roman" w:hAnsi="Times New Roman" w:cs="Times New Roman"/>
          <w:sz w:val="28"/>
          <w:szCs w:val="28"/>
        </w:rPr>
        <w:t xml:space="preserve">исполнением </w:t>
      </w:r>
      <w:r w:rsidR="00AC719C" w:rsidRPr="0033758E">
        <w:rPr>
          <w:rFonts w:ascii="Times New Roman" w:hAnsi="Times New Roman" w:cs="Times New Roman"/>
          <w:sz w:val="28"/>
          <w:szCs w:val="28"/>
        </w:rPr>
        <w:t>Соглашения</w:t>
      </w:r>
      <w:r w:rsidR="00A16D95" w:rsidRPr="0033758E">
        <w:rPr>
          <w:rFonts w:ascii="Times New Roman" w:hAnsi="Times New Roman" w:cs="Times New Roman"/>
          <w:sz w:val="28"/>
          <w:szCs w:val="28"/>
        </w:rPr>
        <w:t>;</w:t>
      </w:r>
    </w:p>
    <w:p w:rsidR="005B6982" w:rsidRPr="0033758E" w:rsidRDefault="008231E7" w:rsidP="00C61EC2">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lastRenderedPageBreak/>
        <w:t>4.1.11</w:t>
      </w:r>
      <w:r w:rsidR="00426CEB" w:rsidRPr="0033758E">
        <w:rPr>
          <w:rFonts w:ascii="Times New Roman" w:hAnsi="Times New Roman" w:cs="Times New Roman"/>
          <w:sz w:val="28"/>
          <w:szCs w:val="28"/>
        </w:rPr>
        <w:t>. </w:t>
      </w:r>
      <w:r w:rsidR="00A16D95" w:rsidRPr="0033758E">
        <w:rPr>
          <w:rFonts w:ascii="Times New Roman" w:hAnsi="Times New Roman" w:cs="Times New Roman"/>
          <w:sz w:val="28"/>
          <w:szCs w:val="28"/>
        </w:rPr>
        <w:t>выполнять иные обязательства в соответствии с бюджетным законодательством Российской Федерации и Порядком предоставления субсидии, в том числе</w:t>
      </w:r>
      <w:r w:rsidR="00426CEB" w:rsidRPr="0033758E">
        <w:rPr>
          <w:rStyle w:val="ac"/>
          <w:rFonts w:ascii="Times New Roman" w:hAnsi="Times New Roman" w:cs="Times New Roman"/>
          <w:sz w:val="28"/>
          <w:szCs w:val="28"/>
        </w:rPr>
        <w:footnoteReference w:id="14"/>
      </w:r>
      <w:r w:rsidR="00A16D95" w:rsidRPr="0033758E">
        <w:rPr>
          <w:rFonts w:ascii="Times New Roman" w:hAnsi="Times New Roman" w:cs="Times New Roman"/>
          <w:sz w:val="28"/>
          <w:szCs w:val="28"/>
        </w:rPr>
        <w:t>:</w:t>
      </w:r>
    </w:p>
    <w:p w:rsidR="005B6982" w:rsidRPr="0033758E" w:rsidRDefault="00A16D95" w:rsidP="00C61EC2">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4.2.</w:t>
      </w:r>
      <w:r w:rsidR="00426CEB" w:rsidRPr="0033758E">
        <w:rPr>
          <w:rFonts w:ascii="Times New Roman" w:hAnsi="Times New Roman" w:cs="Times New Roman"/>
          <w:sz w:val="28"/>
          <w:szCs w:val="28"/>
        </w:rPr>
        <w:t> </w:t>
      </w:r>
      <w:r w:rsidRPr="0033758E">
        <w:rPr>
          <w:rFonts w:ascii="Times New Roman" w:hAnsi="Times New Roman" w:cs="Times New Roman"/>
          <w:sz w:val="28"/>
          <w:szCs w:val="28"/>
        </w:rPr>
        <w:t>Главный распорядитель вправе:</w:t>
      </w:r>
    </w:p>
    <w:p w:rsidR="005B6982" w:rsidRPr="0033758E" w:rsidRDefault="00426CEB" w:rsidP="00C61EC2">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4.2.1. </w:t>
      </w:r>
      <w:r w:rsidR="00A16D95" w:rsidRPr="0033758E">
        <w:rPr>
          <w:rFonts w:ascii="Times New Roman" w:hAnsi="Times New Roman" w:cs="Times New Roman"/>
          <w:sz w:val="28"/>
          <w:szCs w:val="28"/>
        </w:rPr>
        <w:t>принимать решение об изменении ус</w:t>
      </w:r>
      <w:r w:rsidRPr="0033758E">
        <w:rPr>
          <w:rFonts w:ascii="Times New Roman" w:hAnsi="Times New Roman" w:cs="Times New Roman"/>
          <w:sz w:val="28"/>
          <w:szCs w:val="28"/>
        </w:rPr>
        <w:t xml:space="preserve">ловий </w:t>
      </w:r>
      <w:r w:rsidR="00AC719C" w:rsidRPr="0033758E">
        <w:rPr>
          <w:rFonts w:ascii="Times New Roman" w:hAnsi="Times New Roman" w:cs="Times New Roman"/>
          <w:sz w:val="28"/>
          <w:szCs w:val="28"/>
        </w:rPr>
        <w:t>Соглашения</w:t>
      </w:r>
      <w:r w:rsidRPr="0033758E">
        <w:rPr>
          <w:rFonts w:ascii="Times New Roman" w:hAnsi="Times New Roman" w:cs="Times New Roman"/>
          <w:sz w:val="28"/>
          <w:szCs w:val="28"/>
        </w:rPr>
        <w:t>, в </w:t>
      </w:r>
      <w:r w:rsidR="00A16D95" w:rsidRPr="0033758E">
        <w:rPr>
          <w:rFonts w:ascii="Times New Roman" w:hAnsi="Times New Roman" w:cs="Times New Roman"/>
          <w:sz w:val="28"/>
          <w:szCs w:val="28"/>
        </w:rPr>
        <w:t xml:space="preserve">том числе в случае уменьшения Получателю ранее доведенных лимитов бюджетных обязательств на предоставление Субсидии, указанных в </w:t>
      </w:r>
      <w:hyperlink w:anchor="P107" w:history="1">
        <w:r w:rsidR="00A16D95" w:rsidRPr="0033758E">
          <w:rPr>
            <w:rFonts w:ascii="Times New Roman" w:hAnsi="Times New Roman" w:cs="Times New Roman"/>
            <w:sz w:val="28"/>
            <w:szCs w:val="28"/>
          </w:rPr>
          <w:t>пункте 2.1</w:t>
        </w:r>
      </w:hyperlink>
      <w:r w:rsidR="00AC719C" w:rsidRPr="0033758E">
        <w:rPr>
          <w:rFonts w:ascii="Times New Roman" w:hAnsi="Times New Roman" w:cs="Times New Roman"/>
          <w:sz w:val="28"/>
          <w:szCs w:val="28"/>
        </w:rPr>
        <w:t>Соглашения</w:t>
      </w:r>
      <w:r w:rsidR="00A16D95" w:rsidRPr="0033758E">
        <w:rPr>
          <w:rFonts w:ascii="Times New Roman" w:hAnsi="Times New Roman" w:cs="Times New Roman"/>
          <w:sz w:val="28"/>
          <w:szCs w:val="28"/>
        </w:rPr>
        <w:t xml:space="preserve">, а также увеличения размера Субсидии, при наличии неиспользованных лимитов бюджетных обязательств, указанных в </w:t>
      </w:r>
      <w:hyperlink w:anchor="P107" w:history="1">
        <w:r w:rsidR="00A16D95" w:rsidRPr="0033758E">
          <w:rPr>
            <w:rFonts w:ascii="Times New Roman" w:hAnsi="Times New Roman" w:cs="Times New Roman"/>
            <w:sz w:val="28"/>
            <w:szCs w:val="28"/>
          </w:rPr>
          <w:t>пункте 2.1</w:t>
        </w:r>
      </w:hyperlink>
      <w:r w:rsidR="00AC719C" w:rsidRPr="0033758E">
        <w:rPr>
          <w:rFonts w:ascii="Times New Roman" w:hAnsi="Times New Roman" w:cs="Times New Roman"/>
          <w:sz w:val="28"/>
          <w:szCs w:val="28"/>
        </w:rPr>
        <w:t>Соглашения</w:t>
      </w:r>
      <w:r w:rsidR="00A16D95" w:rsidRPr="0033758E">
        <w:rPr>
          <w:rFonts w:ascii="Times New Roman" w:hAnsi="Times New Roman" w:cs="Times New Roman"/>
          <w:sz w:val="28"/>
          <w:szCs w:val="28"/>
        </w:rPr>
        <w:t>, на основании информации и предложений, направленных Получателем, при условии предоставления Получателем финансово-экономического обоснования данного изменения;</w:t>
      </w:r>
      <w:bookmarkStart w:id="7" w:name="P201"/>
      <w:bookmarkEnd w:id="7"/>
    </w:p>
    <w:p w:rsidR="005B6982" w:rsidRPr="0033758E" w:rsidRDefault="00426CEB" w:rsidP="002430AD">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4.2.2. </w:t>
      </w:r>
      <w:r w:rsidR="00A16D95" w:rsidRPr="0033758E">
        <w:rPr>
          <w:rFonts w:ascii="Times New Roman" w:hAnsi="Times New Roman" w:cs="Times New Roman"/>
          <w:sz w:val="28"/>
          <w:szCs w:val="28"/>
        </w:rPr>
        <w:t>принимать в установленном бюджетным законодательством Российской Федерации порядке решение о наличии или отсутствии потребности в</w:t>
      </w:r>
      <w:r w:rsidR="00F24AD2" w:rsidRPr="0033758E">
        <w:rPr>
          <w:rFonts w:ascii="Times New Roman" w:hAnsi="Times New Roman" w:cs="Times New Roman"/>
          <w:sz w:val="28"/>
          <w:szCs w:val="28"/>
        </w:rPr>
        <w:t> </w:t>
      </w:r>
      <w:r w:rsidR="00A16D95" w:rsidRPr="0033758E">
        <w:rPr>
          <w:rFonts w:ascii="Times New Roman" w:hAnsi="Times New Roman" w:cs="Times New Roman"/>
          <w:sz w:val="28"/>
          <w:szCs w:val="28"/>
        </w:rPr>
        <w:t>направлении в 20</w:t>
      </w:r>
      <w:r w:rsidR="00D44F01" w:rsidRPr="0033758E">
        <w:rPr>
          <w:rFonts w:ascii="Times New Roman" w:hAnsi="Times New Roman" w:cs="Times New Roman"/>
          <w:sz w:val="28"/>
          <w:szCs w:val="28"/>
        </w:rPr>
        <w:t>23</w:t>
      </w:r>
      <w:r w:rsidR="00A16D95" w:rsidRPr="0033758E">
        <w:rPr>
          <w:rFonts w:ascii="Times New Roman" w:hAnsi="Times New Roman" w:cs="Times New Roman"/>
          <w:sz w:val="28"/>
          <w:szCs w:val="28"/>
        </w:rPr>
        <w:t xml:space="preserve"> году</w:t>
      </w:r>
      <w:r w:rsidR="00F24AD2" w:rsidRPr="0033758E">
        <w:rPr>
          <w:rStyle w:val="ac"/>
          <w:rFonts w:ascii="Times New Roman" w:hAnsi="Times New Roman" w:cs="Times New Roman"/>
          <w:sz w:val="28"/>
          <w:szCs w:val="28"/>
        </w:rPr>
        <w:footnoteReference w:id="15"/>
      </w:r>
      <w:r w:rsidR="00A16D95" w:rsidRPr="0033758E">
        <w:rPr>
          <w:rFonts w:ascii="Times New Roman" w:hAnsi="Times New Roman" w:cs="Times New Roman"/>
          <w:sz w:val="28"/>
          <w:szCs w:val="28"/>
        </w:rPr>
        <w:t xml:space="preserve"> остатка Субс</w:t>
      </w:r>
      <w:r w:rsidR="003B61CC" w:rsidRPr="0033758E">
        <w:rPr>
          <w:rFonts w:ascii="Times New Roman" w:hAnsi="Times New Roman" w:cs="Times New Roman"/>
          <w:sz w:val="28"/>
          <w:szCs w:val="28"/>
        </w:rPr>
        <w:t>идии, не использованного в 20</w:t>
      </w:r>
      <w:r w:rsidR="00D44F01" w:rsidRPr="0033758E">
        <w:rPr>
          <w:rFonts w:ascii="Times New Roman" w:hAnsi="Times New Roman" w:cs="Times New Roman"/>
          <w:sz w:val="28"/>
          <w:szCs w:val="28"/>
        </w:rPr>
        <w:t>2</w:t>
      </w:r>
      <w:r w:rsidR="003841A5">
        <w:rPr>
          <w:rFonts w:ascii="Times New Roman" w:hAnsi="Times New Roman" w:cs="Times New Roman"/>
          <w:sz w:val="28"/>
          <w:szCs w:val="28"/>
        </w:rPr>
        <w:t>3</w:t>
      </w:r>
      <w:r w:rsidR="003B61CC" w:rsidRPr="0033758E">
        <w:rPr>
          <w:rFonts w:ascii="Times New Roman" w:hAnsi="Times New Roman" w:cs="Times New Roman"/>
          <w:sz w:val="28"/>
          <w:szCs w:val="28"/>
        </w:rPr>
        <w:t> </w:t>
      </w:r>
      <w:r w:rsidR="00A16D95" w:rsidRPr="0033758E">
        <w:rPr>
          <w:rFonts w:ascii="Times New Roman" w:hAnsi="Times New Roman" w:cs="Times New Roman"/>
          <w:sz w:val="28"/>
          <w:szCs w:val="28"/>
        </w:rPr>
        <w:t>году</w:t>
      </w:r>
      <w:r w:rsidR="00F24AD2" w:rsidRPr="0033758E">
        <w:rPr>
          <w:rStyle w:val="ac"/>
          <w:rFonts w:ascii="Times New Roman" w:hAnsi="Times New Roman" w:cs="Times New Roman"/>
          <w:sz w:val="28"/>
          <w:szCs w:val="28"/>
        </w:rPr>
        <w:footnoteReference w:id="16"/>
      </w:r>
      <w:r w:rsidR="00A16D95" w:rsidRPr="0033758E">
        <w:rPr>
          <w:rFonts w:ascii="Times New Roman" w:hAnsi="Times New Roman" w:cs="Times New Roman"/>
          <w:sz w:val="28"/>
          <w:szCs w:val="28"/>
        </w:rPr>
        <w:t xml:space="preserve">, на цели, указанные в </w:t>
      </w:r>
      <w:r w:rsidR="007C1749" w:rsidRPr="0033758E">
        <w:rPr>
          <w:rFonts w:ascii="Times New Roman" w:hAnsi="Times New Roman" w:cs="Times New Roman"/>
          <w:sz w:val="28"/>
          <w:szCs w:val="28"/>
        </w:rPr>
        <w:t xml:space="preserve">разделе </w:t>
      </w:r>
      <w:hyperlink w:anchor="P96" w:history="1">
        <w:r w:rsidR="007C1749" w:rsidRPr="0033758E">
          <w:rPr>
            <w:rFonts w:ascii="Times New Roman" w:hAnsi="Times New Roman" w:cs="Times New Roman"/>
            <w:sz w:val="28"/>
            <w:szCs w:val="28"/>
          </w:rPr>
          <w:t>1</w:t>
        </w:r>
      </w:hyperlink>
      <w:r w:rsidR="00AC719C" w:rsidRPr="0033758E">
        <w:rPr>
          <w:rFonts w:ascii="Times New Roman" w:hAnsi="Times New Roman" w:cs="Times New Roman"/>
          <w:sz w:val="28"/>
          <w:szCs w:val="28"/>
        </w:rPr>
        <w:t>Соглашения</w:t>
      </w:r>
      <w:r w:rsidR="00A16D95" w:rsidRPr="0033758E">
        <w:rPr>
          <w:rFonts w:ascii="Times New Roman" w:hAnsi="Times New Roman" w:cs="Times New Roman"/>
          <w:sz w:val="28"/>
          <w:szCs w:val="28"/>
        </w:rPr>
        <w:t>, не позднее ___ рабочих дней</w:t>
      </w:r>
      <w:r w:rsidR="00F24AD2" w:rsidRPr="0033758E">
        <w:rPr>
          <w:rStyle w:val="ac"/>
          <w:rFonts w:ascii="Times New Roman" w:hAnsi="Times New Roman" w:cs="Times New Roman"/>
          <w:sz w:val="28"/>
          <w:szCs w:val="28"/>
        </w:rPr>
        <w:footnoteReference w:id="17"/>
      </w:r>
      <w:r w:rsidR="00A16D95" w:rsidRPr="0033758E">
        <w:rPr>
          <w:rFonts w:ascii="Times New Roman" w:hAnsi="Times New Roman" w:cs="Times New Roman"/>
          <w:sz w:val="28"/>
          <w:szCs w:val="28"/>
        </w:rPr>
        <w:t xml:space="preserve"> со дня получения от Получателя следующих документов, обосновывающих потребность в направлении остатка Субсидии на указанные цели</w:t>
      </w:r>
      <w:r w:rsidR="00F24AD2" w:rsidRPr="0033758E">
        <w:rPr>
          <w:rStyle w:val="ac"/>
          <w:rFonts w:ascii="Times New Roman" w:hAnsi="Times New Roman" w:cs="Times New Roman"/>
          <w:sz w:val="28"/>
          <w:szCs w:val="28"/>
        </w:rPr>
        <w:footnoteReference w:id="18"/>
      </w:r>
      <w:r w:rsidR="00A16D95" w:rsidRPr="0033758E">
        <w:rPr>
          <w:rFonts w:ascii="Times New Roman" w:hAnsi="Times New Roman" w:cs="Times New Roman"/>
          <w:sz w:val="28"/>
          <w:szCs w:val="28"/>
        </w:rPr>
        <w:t>:</w:t>
      </w:r>
    </w:p>
    <w:p w:rsidR="000A1F48" w:rsidRPr="0033758E" w:rsidRDefault="00785971" w:rsidP="002430AD">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4.2.3. </w:t>
      </w:r>
      <w:r w:rsidR="00A16D95" w:rsidRPr="0033758E">
        <w:rPr>
          <w:rFonts w:ascii="Times New Roman" w:hAnsi="Times New Roman" w:cs="Times New Roman"/>
          <w:sz w:val="28"/>
          <w:szCs w:val="28"/>
        </w:rPr>
        <w:t xml:space="preserve">приостанавливать предоставление Субсидии в случае установления </w:t>
      </w:r>
      <w:r w:rsidR="006D459F" w:rsidRPr="0033758E">
        <w:rPr>
          <w:rFonts w:ascii="Times New Roman" w:hAnsi="Times New Roman" w:cs="Times New Roman"/>
          <w:sz w:val="28"/>
          <w:szCs w:val="28"/>
        </w:rPr>
        <w:t xml:space="preserve">Главным распорядителем, </w:t>
      </w:r>
      <w:r w:rsidR="00640A86" w:rsidRPr="0033758E">
        <w:rPr>
          <w:rFonts w:ascii="Times New Roman" w:hAnsi="Times New Roman" w:cs="Times New Roman"/>
          <w:sz w:val="28"/>
          <w:szCs w:val="28"/>
        </w:rPr>
        <w:t>или получения от Финансового управления</w:t>
      </w:r>
      <w:r w:rsidR="006D459F" w:rsidRPr="0033758E">
        <w:rPr>
          <w:rFonts w:ascii="Times New Roman" w:hAnsi="Times New Roman" w:cs="Times New Roman"/>
          <w:sz w:val="28"/>
          <w:szCs w:val="28"/>
        </w:rPr>
        <w:t xml:space="preserve"> администрации Асбестовского го</w:t>
      </w:r>
      <w:r w:rsidR="00640A86" w:rsidRPr="0033758E">
        <w:rPr>
          <w:rFonts w:ascii="Times New Roman" w:hAnsi="Times New Roman" w:cs="Times New Roman"/>
          <w:sz w:val="28"/>
          <w:szCs w:val="28"/>
        </w:rPr>
        <w:t>родского округа, Счетной палаты</w:t>
      </w:r>
      <w:r w:rsidR="006D459F" w:rsidRPr="0033758E">
        <w:rPr>
          <w:rFonts w:ascii="Times New Roman" w:hAnsi="Times New Roman" w:cs="Times New Roman"/>
          <w:sz w:val="28"/>
          <w:szCs w:val="28"/>
        </w:rPr>
        <w:t xml:space="preserve"> Асбестовского городского округа </w:t>
      </w:r>
      <w:r w:rsidR="00A16D95" w:rsidRPr="0033758E">
        <w:rPr>
          <w:rFonts w:ascii="Times New Roman" w:hAnsi="Times New Roman" w:cs="Times New Roman"/>
          <w:sz w:val="28"/>
          <w:szCs w:val="28"/>
        </w:rPr>
        <w:t>информации о факте(ах) нарушения Получателем целей, условий и</w:t>
      </w:r>
      <w:r w:rsidR="00F24AD2" w:rsidRPr="0033758E">
        <w:rPr>
          <w:rFonts w:ascii="Times New Roman" w:hAnsi="Times New Roman" w:cs="Times New Roman"/>
          <w:sz w:val="28"/>
          <w:szCs w:val="28"/>
        </w:rPr>
        <w:t> </w:t>
      </w:r>
      <w:r w:rsidR="00A16D95" w:rsidRPr="0033758E">
        <w:rPr>
          <w:rFonts w:ascii="Times New Roman" w:hAnsi="Times New Roman" w:cs="Times New Roman"/>
          <w:sz w:val="28"/>
          <w:szCs w:val="28"/>
        </w:rPr>
        <w:t xml:space="preserve">порядка предоставления Субсидии, предусмотренных Порядком предоставления субсидии и </w:t>
      </w:r>
      <w:r w:rsidR="00AC719C" w:rsidRPr="0033758E">
        <w:rPr>
          <w:rFonts w:ascii="Times New Roman" w:hAnsi="Times New Roman" w:cs="Times New Roman"/>
          <w:sz w:val="28"/>
          <w:szCs w:val="28"/>
        </w:rPr>
        <w:t>Соглашением</w:t>
      </w:r>
      <w:r w:rsidR="00A16D95" w:rsidRPr="0033758E">
        <w:rPr>
          <w:rFonts w:ascii="Times New Roman" w:hAnsi="Times New Roman" w:cs="Times New Roman"/>
          <w:sz w:val="28"/>
          <w:szCs w:val="28"/>
        </w:rPr>
        <w:t>, в том числе указания в</w:t>
      </w:r>
      <w:r w:rsidR="00F24AD2" w:rsidRPr="0033758E">
        <w:rPr>
          <w:rFonts w:ascii="Times New Roman" w:hAnsi="Times New Roman" w:cs="Times New Roman"/>
          <w:sz w:val="28"/>
          <w:szCs w:val="28"/>
        </w:rPr>
        <w:t> </w:t>
      </w:r>
      <w:r w:rsidR="00A16D95" w:rsidRPr="0033758E">
        <w:rPr>
          <w:rFonts w:ascii="Times New Roman" w:hAnsi="Times New Roman" w:cs="Times New Roman"/>
          <w:sz w:val="28"/>
          <w:szCs w:val="28"/>
        </w:rPr>
        <w:t xml:space="preserve">документах, представленных Получателем в соответствии с </w:t>
      </w:r>
      <w:r w:rsidR="00AC719C" w:rsidRPr="0033758E">
        <w:rPr>
          <w:rFonts w:ascii="Times New Roman" w:hAnsi="Times New Roman" w:cs="Times New Roman"/>
          <w:sz w:val="28"/>
          <w:szCs w:val="28"/>
        </w:rPr>
        <w:t>Соглашением</w:t>
      </w:r>
      <w:r w:rsidR="00A16D95" w:rsidRPr="0033758E">
        <w:rPr>
          <w:rFonts w:ascii="Times New Roman" w:hAnsi="Times New Roman" w:cs="Times New Roman"/>
          <w:sz w:val="28"/>
          <w:szCs w:val="28"/>
        </w:rPr>
        <w:t>, недостоверных сведений, до у</w:t>
      </w:r>
      <w:r w:rsidR="00F24AD2" w:rsidRPr="0033758E">
        <w:rPr>
          <w:rFonts w:ascii="Times New Roman" w:hAnsi="Times New Roman" w:cs="Times New Roman"/>
          <w:sz w:val="28"/>
          <w:szCs w:val="28"/>
        </w:rPr>
        <w:t>странения указанных нарушений с </w:t>
      </w:r>
      <w:r w:rsidR="00A16D95" w:rsidRPr="0033758E">
        <w:rPr>
          <w:rFonts w:ascii="Times New Roman" w:hAnsi="Times New Roman" w:cs="Times New Roman"/>
          <w:sz w:val="28"/>
          <w:szCs w:val="28"/>
        </w:rPr>
        <w:t>обязательным уведомлением Получателя не позднее ___ рабочего дня с даты принятия решения о приостановлении;</w:t>
      </w:r>
    </w:p>
    <w:p w:rsidR="000A1F48" w:rsidRPr="0033758E" w:rsidRDefault="00A16D95" w:rsidP="002430AD">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4.2.4.</w:t>
      </w:r>
      <w:r w:rsidR="00785971" w:rsidRPr="0033758E">
        <w:rPr>
          <w:rFonts w:ascii="Times New Roman" w:hAnsi="Times New Roman" w:cs="Times New Roman"/>
          <w:sz w:val="28"/>
          <w:szCs w:val="28"/>
        </w:rPr>
        <w:t> </w:t>
      </w:r>
      <w:r w:rsidRPr="0033758E">
        <w:rPr>
          <w:rFonts w:ascii="Times New Roman" w:hAnsi="Times New Roman" w:cs="Times New Roman"/>
          <w:sz w:val="28"/>
          <w:szCs w:val="28"/>
        </w:rPr>
        <w:t>запрашивать у Получателя документы и информацию, необход</w:t>
      </w:r>
      <w:r w:rsidR="002831E9" w:rsidRPr="0033758E">
        <w:rPr>
          <w:rFonts w:ascii="Times New Roman" w:hAnsi="Times New Roman" w:cs="Times New Roman"/>
          <w:sz w:val="28"/>
          <w:szCs w:val="28"/>
        </w:rPr>
        <w:t xml:space="preserve">имые для осуществления контроля </w:t>
      </w:r>
      <w:r w:rsidRPr="0033758E">
        <w:rPr>
          <w:rFonts w:ascii="Times New Roman" w:hAnsi="Times New Roman" w:cs="Times New Roman"/>
          <w:sz w:val="28"/>
          <w:szCs w:val="28"/>
        </w:rPr>
        <w:t>за соблюдением Получателем целей, условий и</w:t>
      </w:r>
      <w:r w:rsidR="00F24AD2" w:rsidRPr="0033758E">
        <w:rPr>
          <w:rFonts w:ascii="Times New Roman" w:hAnsi="Times New Roman" w:cs="Times New Roman"/>
          <w:sz w:val="28"/>
          <w:szCs w:val="28"/>
        </w:rPr>
        <w:t> </w:t>
      </w:r>
      <w:r w:rsidRPr="0033758E">
        <w:rPr>
          <w:rFonts w:ascii="Times New Roman" w:hAnsi="Times New Roman" w:cs="Times New Roman"/>
          <w:sz w:val="28"/>
          <w:szCs w:val="28"/>
        </w:rPr>
        <w:t xml:space="preserve">порядка предоставления Субсидии, установленных Порядком предоставления Субсидии и </w:t>
      </w:r>
      <w:r w:rsidR="00AC719C" w:rsidRPr="0033758E">
        <w:rPr>
          <w:rFonts w:ascii="Times New Roman" w:hAnsi="Times New Roman" w:cs="Times New Roman"/>
          <w:sz w:val="28"/>
          <w:szCs w:val="28"/>
        </w:rPr>
        <w:t>Соглашением</w:t>
      </w:r>
      <w:r w:rsidRPr="0033758E">
        <w:rPr>
          <w:rFonts w:ascii="Times New Roman" w:hAnsi="Times New Roman" w:cs="Times New Roman"/>
          <w:sz w:val="28"/>
          <w:szCs w:val="28"/>
        </w:rPr>
        <w:t>;</w:t>
      </w:r>
    </w:p>
    <w:p w:rsidR="000A1F48" w:rsidRPr="0033758E" w:rsidRDefault="00A16D95" w:rsidP="002430AD">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4.2.5.</w:t>
      </w:r>
      <w:r w:rsidR="00785971" w:rsidRPr="0033758E">
        <w:rPr>
          <w:rFonts w:ascii="Times New Roman" w:hAnsi="Times New Roman" w:cs="Times New Roman"/>
          <w:sz w:val="28"/>
          <w:szCs w:val="28"/>
        </w:rPr>
        <w:t> </w:t>
      </w:r>
      <w:r w:rsidRPr="0033758E">
        <w:rPr>
          <w:rFonts w:ascii="Times New Roman" w:hAnsi="Times New Roman" w:cs="Times New Roman"/>
          <w:sz w:val="28"/>
          <w:szCs w:val="28"/>
        </w:rPr>
        <w:t xml:space="preserve">осуществлять иные права в соответствии с бюджетным законодательством Российской Федерации и Порядком предоставления субсидии, </w:t>
      </w:r>
      <w:r w:rsidRPr="0033758E">
        <w:rPr>
          <w:rFonts w:ascii="Times New Roman" w:hAnsi="Times New Roman" w:cs="Times New Roman"/>
          <w:sz w:val="28"/>
          <w:szCs w:val="28"/>
        </w:rPr>
        <w:lastRenderedPageBreak/>
        <w:t>в том числе</w:t>
      </w:r>
      <w:r w:rsidR="002430AD" w:rsidRPr="0033758E">
        <w:rPr>
          <w:rStyle w:val="ac"/>
          <w:rFonts w:ascii="Times New Roman" w:hAnsi="Times New Roman" w:cs="Times New Roman"/>
          <w:sz w:val="28"/>
          <w:szCs w:val="28"/>
        </w:rPr>
        <w:footnoteReference w:id="19"/>
      </w:r>
      <w:r w:rsidRPr="0033758E">
        <w:rPr>
          <w:rFonts w:ascii="Times New Roman" w:hAnsi="Times New Roman" w:cs="Times New Roman"/>
          <w:sz w:val="28"/>
          <w:szCs w:val="28"/>
        </w:rPr>
        <w:t>:</w:t>
      </w:r>
    </w:p>
    <w:p w:rsidR="000A1F48" w:rsidRPr="0033758E" w:rsidRDefault="002430AD" w:rsidP="002430AD">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4.3. </w:t>
      </w:r>
      <w:r w:rsidR="00A16D95" w:rsidRPr="0033758E">
        <w:rPr>
          <w:rFonts w:ascii="Times New Roman" w:hAnsi="Times New Roman" w:cs="Times New Roman"/>
          <w:sz w:val="28"/>
          <w:szCs w:val="28"/>
        </w:rPr>
        <w:t>Получатель обязуется:</w:t>
      </w:r>
    </w:p>
    <w:p w:rsidR="000A1F48" w:rsidRPr="0033758E" w:rsidRDefault="00A16D95" w:rsidP="002430AD">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4.3.1.</w:t>
      </w:r>
      <w:r w:rsidR="002430AD" w:rsidRPr="0033758E">
        <w:rPr>
          <w:rFonts w:ascii="Times New Roman" w:hAnsi="Times New Roman" w:cs="Times New Roman"/>
          <w:sz w:val="28"/>
          <w:szCs w:val="28"/>
        </w:rPr>
        <w:t> </w:t>
      </w:r>
      <w:r w:rsidRPr="0033758E">
        <w:rPr>
          <w:rFonts w:ascii="Times New Roman" w:hAnsi="Times New Roman" w:cs="Times New Roman"/>
          <w:sz w:val="28"/>
          <w:szCs w:val="28"/>
        </w:rPr>
        <w:t xml:space="preserve"> представлять Главному распорядителю документы, предусмотренные пунктами ____________ </w:t>
      </w:r>
      <w:r w:rsidR="00AC719C" w:rsidRPr="0033758E">
        <w:rPr>
          <w:rFonts w:ascii="Times New Roman" w:hAnsi="Times New Roman" w:cs="Times New Roman"/>
          <w:sz w:val="28"/>
          <w:szCs w:val="28"/>
        </w:rPr>
        <w:t>Соглашения</w:t>
      </w:r>
      <w:r w:rsidR="002430AD" w:rsidRPr="0033758E">
        <w:rPr>
          <w:rStyle w:val="ac"/>
          <w:rFonts w:ascii="Times New Roman" w:hAnsi="Times New Roman" w:cs="Times New Roman"/>
          <w:sz w:val="28"/>
          <w:szCs w:val="28"/>
        </w:rPr>
        <w:footnoteReference w:id="20"/>
      </w:r>
      <w:r w:rsidRPr="0033758E">
        <w:rPr>
          <w:rFonts w:ascii="Times New Roman" w:hAnsi="Times New Roman" w:cs="Times New Roman"/>
          <w:sz w:val="28"/>
          <w:szCs w:val="28"/>
        </w:rPr>
        <w:t>;</w:t>
      </w:r>
    </w:p>
    <w:p w:rsidR="000A1F48" w:rsidRPr="0033758E" w:rsidRDefault="002430AD" w:rsidP="002430AD">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4.3.2. </w:t>
      </w:r>
      <w:r w:rsidR="00A16D95" w:rsidRPr="0033758E">
        <w:rPr>
          <w:rFonts w:ascii="Times New Roman" w:hAnsi="Times New Roman" w:cs="Times New Roman"/>
          <w:sz w:val="28"/>
          <w:szCs w:val="28"/>
        </w:rPr>
        <w:t xml:space="preserve">направлять Субсидию на цели, установленные </w:t>
      </w:r>
      <w:r w:rsidR="00D07EF6" w:rsidRPr="0033758E">
        <w:rPr>
          <w:rFonts w:ascii="Times New Roman" w:hAnsi="Times New Roman" w:cs="Times New Roman"/>
          <w:sz w:val="28"/>
          <w:szCs w:val="28"/>
        </w:rPr>
        <w:t xml:space="preserve">разделом </w:t>
      </w:r>
      <w:hyperlink w:anchor="P96" w:history="1">
        <w:r w:rsidRPr="0033758E">
          <w:rPr>
            <w:rFonts w:ascii="Times New Roman" w:hAnsi="Times New Roman" w:cs="Times New Roman"/>
            <w:sz w:val="28"/>
            <w:szCs w:val="28"/>
          </w:rPr>
          <w:t>1</w:t>
        </w:r>
      </w:hyperlink>
      <w:r w:rsidR="00AC719C" w:rsidRPr="0033758E">
        <w:rPr>
          <w:rFonts w:ascii="Times New Roman" w:hAnsi="Times New Roman" w:cs="Times New Roman"/>
          <w:sz w:val="28"/>
          <w:szCs w:val="28"/>
        </w:rPr>
        <w:t>Соглашения</w:t>
      </w:r>
      <w:r w:rsidR="00A16D95" w:rsidRPr="0033758E">
        <w:rPr>
          <w:rFonts w:ascii="Times New Roman" w:hAnsi="Times New Roman" w:cs="Times New Roman"/>
          <w:sz w:val="28"/>
          <w:szCs w:val="28"/>
        </w:rPr>
        <w:t>;</w:t>
      </w:r>
    </w:p>
    <w:p w:rsidR="000A1F48" w:rsidRPr="0033758E" w:rsidRDefault="002430AD" w:rsidP="002430AD">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4.3.3. </w:t>
      </w:r>
      <w:r w:rsidR="00A16D95" w:rsidRPr="0033758E">
        <w:rPr>
          <w:rFonts w:ascii="Times New Roman" w:hAnsi="Times New Roman" w:cs="Times New Roman"/>
          <w:sz w:val="28"/>
          <w:szCs w:val="28"/>
        </w:rPr>
        <w:t>вести обособленный аналитический учет операций, осуществляемых за счет Субсидии;</w:t>
      </w:r>
    </w:p>
    <w:tbl>
      <w:tblPr>
        <w:tblW w:w="0" w:type="auto"/>
        <w:tblLayout w:type="fixed"/>
        <w:tblCellMar>
          <w:left w:w="62" w:type="dxa"/>
          <w:right w:w="62" w:type="dxa"/>
        </w:tblCellMar>
        <w:tblLook w:val="04A0"/>
      </w:tblPr>
      <w:tblGrid>
        <w:gridCol w:w="9985"/>
      </w:tblGrid>
      <w:tr w:rsidR="00A16D95" w:rsidRPr="0033758E" w:rsidTr="005A13FC">
        <w:tc>
          <w:tcPr>
            <w:tcW w:w="9985" w:type="dxa"/>
            <w:tcBorders>
              <w:top w:val="nil"/>
              <w:left w:val="nil"/>
              <w:bottom w:val="nil"/>
              <w:right w:val="nil"/>
            </w:tcBorders>
          </w:tcPr>
          <w:p w:rsidR="005A13FC" w:rsidRPr="0033758E" w:rsidRDefault="002430AD" w:rsidP="002430AD">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4.3.4. </w:t>
            </w:r>
            <w:r w:rsidR="00A16D95" w:rsidRPr="0033758E">
              <w:rPr>
                <w:rFonts w:ascii="Times New Roman" w:hAnsi="Times New Roman" w:cs="Times New Roman"/>
                <w:sz w:val="28"/>
                <w:szCs w:val="28"/>
              </w:rPr>
              <w:t xml:space="preserve">обеспечивать достижение значений результатов предоставления Субсидии и значений показателей, необходимых для достижения результатов предоставления Субсидии, в соответствии с </w:t>
            </w:r>
            <w:hyperlink w:anchor="P189" w:history="1">
              <w:r w:rsidR="00A16D95" w:rsidRPr="0033758E">
                <w:rPr>
                  <w:rFonts w:ascii="Times New Roman" w:hAnsi="Times New Roman" w:cs="Times New Roman"/>
                  <w:sz w:val="28"/>
                  <w:szCs w:val="28"/>
                </w:rPr>
                <w:t>пунктом 4.1.5</w:t>
              </w:r>
            </w:hyperlink>
            <w:r w:rsidR="00AC719C" w:rsidRPr="0033758E">
              <w:rPr>
                <w:rFonts w:ascii="Times New Roman" w:hAnsi="Times New Roman" w:cs="Times New Roman"/>
                <w:sz w:val="28"/>
                <w:szCs w:val="28"/>
              </w:rPr>
              <w:t>Соглашения</w:t>
            </w:r>
            <w:r w:rsidRPr="0033758E">
              <w:rPr>
                <w:rStyle w:val="ac"/>
                <w:rFonts w:ascii="Times New Roman" w:hAnsi="Times New Roman" w:cs="Times New Roman"/>
                <w:sz w:val="28"/>
                <w:szCs w:val="28"/>
              </w:rPr>
              <w:footnoteReference w:id="21"/>
            </w:r>
            <w:r w:rsidR="00A16D95" w:rsidRPr="0033758E">
              <w:rPr>
                <w:rFonts w:ascii="Times New Roman" w:hAnsi="Times New Roman" w:cs="Times New Roman"/>
                <w:sz w:val="28"/>
                <w:szCs w:val="28"/>
              </w:rPr>
              <w:t>;</w:t>
            </w:r>
            <w:bookmarkStart w:id="8" w:name="P214"/>
            <w:bookmarkEnd w:id="8"/>
          </w:p>
          <w:p w:rsidR="00416DEF" w:rsidRPr="0033758E" w:rsidRDefault="002430AD" w:rsidP="002430AD">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4.3.5. </w:t>
            </w:r>
            <w:r w:rsidR="00A16D95" w:rsidRPr="0033758E">
              <w:rPr>
                <w:rFonts w:ascii="Times New Roman" w:hAnsi="Times New Roman" w:cs="Times New Roman"/>
                <w:sz w:val="28"/>
                <w:szCs w:val="28"/>
              </w:rPr>
              <w:t>представлять Главному распорядителю</w:t>
            </w:r>
            <w:r w:rsidRPr="0033758E">
              <w:rPr>
                <w:rStyle w:val="ac"/>
                <w:rFonts w:ascii="Times New Roman" w:hAnsi="Times New Roman" w:cs="Times New Roman"/>
                <w:sz w:val="28"/>
                <w:szCs w:val="28"/>
              </w:rPr>
              <w:footnoteReference w:id="22"/>
            </w:r>
            <w:r w:rsidR="00A16D95" w:rsidRPr="0033758E">
              <w:rPr>
                <w:rFonts w:ascii="Times New Roman" w:hAnsi="Times New Roman" w:cs="Times New Roman"/>
                <w:sz w:val="28"/>
                <w:szCs w:val="28"/>
              </w:rPr>
              <w:t>:</w:t>
            </w:r>
          </w:p>
          <w:p w:rsidR="00A047CA" w:rsidRPr="0033758E" w:rsidRDefault="00D07EF6" w:rsidP="00A047CA">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4.3.5.1. </w:t>
            </w:r>
            <w:r w:rsidR="00A16D95" w:rsidRPr="0033758E">
              <w:rPr>
                <w:rFonts w:ascii="Times New Roman" w:hAnsi="Times New Roman" w:cs="Times New Roman"/>
                <w:sz w:val="28"/>
                <w:szCs w:val="28"/>
              </w:rPr>
              <w:t>отчет об осуществлении расходов, источником финансового обеспечения которых является Субсидия, не позднее ___ рабочего дня, следующего за отчетным ______________________</w:t>
            </w:r>
            <w:r w:rsidR="00A047CA" w:rsidRPr="0033758E">
              <w:rPr>
                <w:rFonts w:ascii="Times New Roman" w:hAnsi="Times New Roman" w:cs="Times New Roman"/>
                <w:sz w:val="28"/>
                <w:szCs w:val="28"/>
              </w:rPr>
              <w:t>__</w:t>
            </w:r>
            <w:r w:rsidR="00A16D95" w:rsidRPr="0033758E">
              <w:rPr>
                <w:rFonts w:ascii="Times New Roman" w:hAnsi="Times New Roman" w:cs="Times New Roman"/>
                <w:sz w:val="28"/>
                <w:szCs w:val="28"/>
              </w:rPr>
              <w:t xml:space="preserve">_, по форме, </w:t>
            </w:r>
            <w:r w:rsidR="00A047CA" w:rsidRPr="0033758E">
              <w:rPr>
                <w:rFonts w:ascii="Times New Roman" w:hAnsi="Times New Roman" w:cs="Times New Roman"/>
                <w:sz w:val="28"/>
                <w:szCs w:val="28"/>
              </w:rPr>
              <w:t>установленной</w:t>
            </w:r>
          </w:p>
          <w:p w:rsidR="00A047CA" w:rsidRPr="0033758E" w:rsidRDefault="00A047CA" w:rsidP="00A047CA">
            <w:pPr>
              <w:pStyle w:val="ConsPlusNormal"/>
              <w:ind w:firstLine="709"/>
              <w:jc w:val="center"/>
              <w:rPr>
                <w:rFonts w:ascii="Times New Roman" w:hAnsi="Times New Roman" w:cs="Times New Roman"/>
                <w:sz w:val="28"/>
                <w:szCs w:val="28"/>
              </w:rPr>
            </w:pPr>
            <w:r w:rsidRPr="0033758E">
              <w:rPr>
                <w:rFonts w:ascii="Times New Roman" w:hAnsi="Times New Roman" w:cs="Times New Roman"/>
                <w:sz w:val="18"/>
                <w:szCs w:val="18"/>
              </w:rPr>
              <w:t>(месяц, квартал, год)</w:t>
            </w:r>
          </w:p>
          <w:p w:rsidR="00A16D95" w:rsidRPr="0033758E" w:rsidRDefault="005A13FC" w:rsidP="00AC719C">
            <w:pPr>
              <w:pStyle w:val="ConsPlusNormal"/>
              <w:jc w:val="both"/>
              <w:rPr>
                <w:rFonts w:ascii="Times New Roman" w:hAnsi="Times New Roman" w:cs="Times New Roman"/>
                <w:sz w:val="28"/>
                <w:szCs w:val="28"/>
              </w:rPr>
            </w:pPr>
            <w:r w:rsidRPr="0033758E">
              <w:rPr>
                <w:rFonts w:ascii="Times New Roman" w:hAnsi="Times New Roman" w:cs="Times New Roman"/>
                <w:sz w:val="28"/>
                <w:szCs w:val="28"/>
              </w:rPr>
              <w:t xml:space="preserve">в соответствии с приложением </w:t>
            </w:r>
            <w:r w:rsidR="00991482" w:rsidRPr="0033758E">
              <w:rPr>
                <w:rFonts w:ascii="Times New Roman" w:hAnsi="Times New Roman" w:cs="Times New Roman"/>
                <w:sz w:val="28"/>
                <w:szCs w:val="28"/>
              </w:rPr>
              <w:t>№</w:t>
            </w:r>
            <w:r w:rsidR="002E63B9" w:rsidRPr="0033758E">
              <w:rPr>
                <w:rFonts w:ascii="Times New Roman" w:hAnsi="Times New Roman" w:cs="Times New Roman"/>
                <w:sz w:val="28"/>
                <w:szCs w:val="28"/>
              </w:rPr>
              <w:t>2</w:t>
            </w:r>
            <w:r w:rsidRPr="0033758E">
              <w:rPr>
                <w:rFonts w:ascii="Times New Roman" w:hAnsi="Times New Roman" w:cs="Times New Roman"/>
                <w:sz w:val="28"/>
                <w:szCs w:val="28"/>
              </w:rPr>
              <w:t xml:space="preserve"> к </w:t>
            </w:r>
            <w:r w:rsidR="00AC719C" w:rsidRPr="0033758E">
              <w:rPr>
                <w:rFonts w:ascii="Times New Roman" w:hAnsi="Times New Roman" w:cs="Times New Roman"/>
                <w:sz w:val="28"/>
                <w:szCs w:val="28"/>
              </w:rPr>
              <w:t>Соглашению</w:t>
            </w:r>
            <w:r w:rsidR="00991482" w:rsidRPr="0033758E">
              <w:rPr>
                <w:rStyle w:val="ac"/>
                <w:rFonts w:ascii="Times New Roman" w:hAnsi="Times New Roman" w:cs="Times New Roman"/>
                <w:sz w:val="28"/>
                <w:szCs w:val="28"/>
              </w:rPr>
              <w:footnoteReference w:id="23"/>
            </w:r>
            <w:r w:rsidR="007A2C87" w:rsidRPr="0033758E">
              <w:rPr>
                <w:rFonts w:ascii="Times New Roman" w:hAnsi="Times New Roman" w:cs="Times New Roman"/>
                <w:sz w:val="28"/>
                <w:szCs w:val="28"/>
              </w:rPr>
              <w:t>;</w:t>
            </w:r>
          </w:p>
        </w:tc>
      </w:tr>
      <w:tr w:rsidR="004C4D34" w:rsidRPr="0033758E" w:rsidTr="005A13FC">
        <w:tc>
          <w:tcPr>
            <w:tcW w:w="9985" w:type="dxa"/>
            <w:tcBorders>
              <w:top w:val="nil"/>
              <w:left w:val="nil"/>
              <w:bottom w:val="nil"/>
              <w:right w:val="nil"/>
            </w:tcBorders>
          </w:tcPr>
          <w:p w:rsidR="00A16D95" w:rsidRPr="0033758E" w:rsidRDefault="00A16D95" w:rsidP="00044222">
            <w:pPr>
              <w:pStyle w:val="ConsPlusNormal"/>
              <w:ind w:firstLine="709"/>
              <w:jc w:val="both"/>
              <w:rPr>
                <w:rFonts w:ascii="Times New Roman" w:hAnsi="Times New Roman" w:cs="Times New Roman"/>
                <w:sz w:val="28"/>
                <w:szCs w:val="28"/>
              </w:rPr>
            </w:pPr>
            <w:bookmarkStart w:id="9" w:name="P219"/>
            <w:bookmarkEnd w:id="9"/>
            <w:r w:rsidRPr="0033758E">
              <w:rPr>
                <w:rFonts w:ascii="Times New Roman" w:hAnsi="Times New Roman" w:cs="Times New Roman"/>
                <w:sz w:val="28"/>
                <w:szCs w:val="28"/>
              </w:rPr>
              <w:t>4.3.5.2. отчет о достижении результатов предоставления Субсидии и</w:t>
            </w:r>
            <w:r w:rsidR="004C4D34" w:rsidRPr="0033758E">
              <w:rPr>
                <w:rFonts w:ascii="Times New Roman" w:hAnsi="Times New Roman" w:cs="Times New Roman"/>
                <w:sz w:val="28"/>
                <w:szCs w:val="28"/>
              </w:rPr>
              <w:t> </w:t>
            </w:r>
            <w:r w:rsidRPr="0033758E">
              <w:rPr>
                <w:rFonts w:ascii="Times New Roman" w:hAnsi="Times New Roman" w:cs="Times New Roman"/>
                <w:sz w:val="28"/>
                <w:szCs w:val="28"/>
              </w:rPr>
              <w:t xml:space="preserve">значений показателей, необходимых для достижения результатов предоставления Субсидии, в соответствии с </w:t>
            </w:r>
            <w:hyperlink w:anchor="P190" w:history="1">
              <w:r w:rsidRPr="0033758E">
                <w:rPr>
                  <w:rFonts w:ascii="Times New Roman" w:hAnsi="Times New Roman" w:cs="Times New Roman"/>
                  <w:sz w:val="28"/>
                  <w:szCs w:val="28"/>
                </w:rPr>
                <w:t>пунктом 4.1.</w:t>
              </w:r>
              <w:r w:rsidR="0009468A" w:rsidRPr="0033758E">
                <w:rPr>
                  <w:rFonts w:ascii="Times New Roman" w:hAnsi="Times New Roman" w:cs="Times New Roman"/>
                  <w:sz w:val="28"/>
                  <w:szCs w:val="28"/>
                </w:rPr>
                <w:t>5</w:t>
              </w:r>
            </w:hyperlink>
            <w:r w:rsidR="0009468A" w:rsidRPr="0033758E">
              <w:rPr>
                <w:rFonts w:ascii="Times New Roman" w:hAnsi="Times New Roman" w:cs="Times New Roman"/>
                <w:sz w:val="28"/>
                <w:szCs w:val="28"/>
              </w:rPr>
              <w:t>Соглашения</w:t>
            </w:r>
            <w:r w:rsidR="004C4D34" w:rsidRPr="0033758E">
              <w:rPr>
                <w:rStyle w:val="ac"/>
                <w:rFonts w:ascii="Times New Roman" w:hAnsi="Times New Roman" w:cs="Times New Roman"/>
                <w:sz w:val="28"/>
                <w:szCs w:val="28"/>
              </w:rPr>
              <w:footnoteReference w:id="24"/>
            </w:r>
            <w:r w:rsidRPr="0033758E">
              <w:rPr>
                <w:rFonts w:ascii="Times New Roman" w:hAnsi="Times New Roman" w:cs="Times New Roman"/>
                <w:sz w:val="28"/>
                <w:szCs w:val="28"/>
              </w:rPr>
              <w:t xml:space="preserve"> не позднее ______ рабочего дня, следующего за отчетным _______________________;</w:t>
            </w:r>
          </w:p>
          <w:p w:rsidR="00044222" w:rsidRPr="0033758E" w:rsidRDefault="00044222" w:rsidP="00044222">
            <w:pPr>
              <w:pStyle w:val="ConsPlusNormal"/>
              <w:ind w:firstLine="709"/>
              <w:jc w:val="both"/>
              <w:rPr>
                <w:rFonts w:ascii="Times New Roman" w:hAnsi="Times New Roman" w:cs="Times New Roman"/>
                <w:sz w:val="18"/>
                <w:szCs w:val="18"/>
              </w:rPr>
            </w:pPr>
            <w:r w:rsidRPr="0033758E">
              <w:rPr>
                <w:rFonts w:ascii="Times New Roman" w:hAnsi="Times New Roman" w:cs="Times New Roman"/>
                <w:sz w:val="18"/>
                <w:szCs w:val="18"/>
              </w:rPr>
              <w:t>(квартал, месяц, год)</w:t>
            </w:r>
          </w:p>
        </w:tc>
      </w:tr>
    </w:tbl>
    <w:p w:rsidR="000A1F48" w:rsidRPr="0033758E" w:rsidRDefault="00895149" w:rsidP="000B5E90">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4.3.6. </w:t>
      </w:r>
      <w:r w:rsidR="00A16D95" w:rsidRPr="0033758E">
        <w:rPr>
          <w:rFonts w:ascii="Times New Roman" w:hAnsi="Times New Roman" w:cs="Times New Roman"/>
          <w:sz w:val="28"/>
          <w:szCs w:val="28"/>
        </w:rPr>
        <w:t>устранять выявленный(е) по итогам проверки, проведенной Главным распорядителем,</w:t>
      </w:r>
      <w:r w:rsidR="00A202EE" w:rsidRPr="0033758E">
        <w:rPr>
          <w:rFonts w:ascii="Times New Roman" w:hAnsi="Times New Roman" w:cs="Times New Roman"/>
          <w:sz w:val="28"/>
          <w:szCs w:val="28"/>
        </w:rPr>
        <w:t>Финансовым управлением администрации Асбестовского городского округа, Счетной палатой Асбестовского городского округа</w:t>
      </w:r>
      <w:r w:rsidR="00A16D95" w:rsidRPr="0033758E">
        <w:rPr>
          <w:rFonts w:ascii="Times New Roman" w:hAnsi="Times New Roman" w:cs="Times New Roman"/>
          <w:sz w:val="28"/>
          <w:szCs w:val="28"/>
        </w:rPr>
        <w:t xml:space="preserve"> факт(ы) нарушения цели(ей), условий и порядка предоставления Субсидии, определенных Порядком предоставления субсидии и</w:t>
      </w:r>
      <w:r w:rsidR="00DE2D65" w:rsidRPr="0033758E">
        <w:rPr>
          <w:rFonts w:ascii="Times New Roman" w:hAnsi="Times New Roman" w:cs="Times New Roman"/>
          <w:sz w:val="28"/>
          <w:szCs w:val="28"/>
        </w:rPr>
        <w:t> </w:t>
      </w:r>
      <w:r w:rsidR="0048583B" w:rsidRPr="0033758E">
        <w:rPr>
          <w:rFonts w:ascii="Times New Roman" w:hAnsi="Times New Roman" w:cs="Times New Roman"/>
          <w:sz w:val="28"/>
          <w:szCs w:val="28"/>
        </w:rPr>
        <w:t>Соглашением</w:t>
      </w:r>
      <w:r w:rsidR="00A16D95" w:rsidRPr="0033758E">
        <w:rPr>
          <w:rFonts w:ascii="Times New Roman" w:hAnsi="Times New Roman" w:cs="Times New Roman"/>
          <w:sz w:val="28"/>
          <w:szCs w:val="28"/>
        </w:rPr>
        <w:t xml:space="preserve">, включая возврат Субсидии или ее части в </w:t>
      </w:r>
      <w:r w:rsidR="00070D31" w:rsidRPr="0033758E">
        <w:rPr>
          <w:rFonts w:ascii="Times New Roman" w:hAnsi="Times New Roman" w:cs="Times New Roman"/>
          <w:sz w:val="28"/>
          <w:szCs w:val="28"/>
        </w:rPr>
        <w:t>бюджет Асбестовского городского округа</w:t>
      </w:r>
      <w:r w:rsidR="00A16D95" w:rsidRPr="0033758E">
        <w:rPr>
          <w:rFonts w:ascii="Times New Roman" w:hAnsi="Times New Roman" w:cs="Times New Roman"/>
          <w:sz w:val="28"/>
          <w:szCs w:val="28"/>
        </w:rPr>
        <w:t>, в течение ___ рабочих дней со дня получения требования Главного распорядителя об устранении нарушения (в сроки, установленные бюджетным законодательством);</w:t>
      </w:r>
      <w:bookmarkStart w:id="10" w:name="P228"/>
      <w:bookmarkEnd w:id="10"/>
    </w:p>
    <w:p w:rsidR="000A1F48" w:rsidRPr="0033758E" w:rsidRDefault="00DE2D65" w:rsidP="000B5E90">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4.3.7. </w:t>
      </w:r>
      <w:r w:rsidR="00A16D95" w:rsidRPr="0033758E">
        <w:rPr>
          <w:rFonts w:ascii="Times New Roman" w:hAnsi="Times New Roman" w:cs="Times New Roman"/>
          <w:sz w:val="28"/>
          <w:szCs w:val="28"/>
        </w:rPr>
        <w:t xml:space="preserve">возвращать неиспользованный остаток Субсидии в доход </w:t>
      </w:r>
      <w:r w:rsidR="00070D31" w:rsidRPr="0033758E">
        <w:rPr>
          <w:rFonts w:ascii="Times New Roman" w:hAnsi="Times New Roman" w:cs="Times New Roman"/>
          <w:sz w:val="28"/>
          <w:szCs w:val="28"/>
        </w:rPr>
        <w:t>бюджет</w:t>
      </w:r>
      <w:r w:rsidR="0048583B" w:rsidRPr="0033758E">
        <w:rPr>
          <w:rFonts w:ascii="Times New Roman" w:hAnsi="Times New Roman" w:cs="Times New Roman"/>
          <w:sz w:val="28"/>
          <w:szCs w:val="28"/>
        </w:rPr>
        <w:t>а</w:t>
      </w:r>
      <w:r w:rsidR="00070D31" w:rsidRPr="0033758E">
        <w:rPr>
          <w:rFonts w:ascii="Times New Roman" w:hAnsi="Times New Roman" w:cs="Times New Roman"/>
          <w:sz w:val="28"/>
          <w:szCs w:val="28"/>
        </w:rPr>
        <w:t xml:space="preserve"> </w:t>
      </w:r>
      <w:r w:rsidR="00070D31" w:rsidRPr="0033758E">
        <w:rPr>
          <w:rFonts w:ascii="Times New Roman" w:hAnsi="Times New Roman" w:cs="Times New Roman"/>
          <w:sz w:val="28"/>
          <w:szCs w:val="28"/>
        </w:rPr>
        <w:lastRenderedPageBreak/>
        <w:t>Асбестовского городского округа</w:t>
      </w:r>
      <w:r w:rsidR="00A16D95" w:rsidRPr="0033758E">
        <w:rPr>
          <w:rFonts w:ascii="Times New Roman" w:hAnsi="Times New Roman" w:cs="Times New Roman"/>
          <w:sz w:val="28"/>
          <w:szCs w:val="28"/>
        </w:rPr>
        <w:t xml:space="preserve"> в случае отсутствия решения Главного распорядителя о наличии потребности в направлении не использованного в 20__ году</w:t>
      </w:r>
      <w:r w:rsidRPr="0033758E">
        <w:rPr>
          <w:rStyle w:val="ac"/>
          <w:rFonts w:ascii="Times New Roman" w:hAnsi="Times New Roman" w:cs="Times New Roman"/>
          <w:sz w:val="28"/>
          <w:szCs w:val="28"/>
        </w:rPr>
        <w:footnoteReference w:id="25"/>
      </w:r>
      <w:r w:rsidR="00A16D95" w:rsidRPr="0033758E">
        <w:rPr>
          <w:rFonts w:ascii="Times New Roman" w:hAnsi="Times New Roman" w:cs="Times New Roman"/>
          <w:sz w:val="28"/>
          <w:szCs w:val="28"/>
        </w:rPr>
        <w:t xml:space="preserve"> остатка Субсидии на цель</w:t>
      </w:r>
      <w:r w:rsidR="007C5A84" w:rsidRPr="0033758E">
        <w:rPr>
          <w:rFonts w:ascii="Times New Roman" w:hAnsi="Times New Roman" w:cs="Times New Roman"/>
          <w:sz w:val="28"/>
          <w:szCs w:val="28"/>
        </w:rPr>
        <w:t> </w:t>
      </w:r>
      <w:r w:rsidR="00A16D95" w:rsidRPr="0033758E">
        <w:rPr>
          <w:rFonts w:ascii="Times New Roman" w:hAnsi="Times New Roman" w:cs="Times New Roman"/>
          <w:sz w:val="28"/>
          <w:szCs w:val="28"/>
        </w:rPr>
        <w:t>(и), указанную</w:t>
      </w:r>
      <w:r w:rsidR="007C5A84" w:rsidRPr="0033758E">
        <w:rPr>
          <w:rFonts w:ascii="Times New Roman" w:hAnsi="Times New Roman" w:cs="Times New Roman"/>
          <w:sz w:val="28"/>
          <w:szCs w:val="28"/>
        </w:rPr>
        <w:t> </w:t>
      </w:r>
      <w:r w:rsidR="00A16D95" w:rsidRPr="0033758E">
        <w:rPr>
          <w:rFonts w:ascii="Times New Roman" w:hAnsi="Times New Roman" w:cs="Times New Roman"/>
          <w:sz w:val="28"/>
          <w:szCs w:val="28"/>
        </w:rPr>
        <w:t xml:space="preserve">(ые) </w:t>
      </w:r>
      <w:hyperlink w:anchor="P96" w:history="1">
        <w:r w:rsidR="00A16D95" w:rsidRPr="0033758E">
          <w:rPr>
            <w:rFonts w:ascii="Times New Roman" w:hAnsi="Times New Roman" w:cs="Times New Roman"/>
            <w:sz w:val="28"/>
            <w:szCs w:val="28"/>
          </w:rPr>
          <w:t xml:space="preserve">разделе </w:t>
        </w:r>
      </w:hyperlink>
      <w:r w:rsidR="00B65106" w:rsidRPr="0033758E">
        <w:rPr>
          <w:rFonts w:ascii="Times New Roman" w:hAnsi="Times New Roman" w:cs="Times New Roman"/>
          <w:sz w:val="28"/>
          <w:szCs w:val="28"/>
        </w:rPr>
        <w:t>1</w:t>
      </w:r>
      <w:r w:rsidR="00375690" w:rsidRPr="0033758E">
        <w:rPr>
          <w:rFonts w:ascii="Times New Roman" w:hAnsi="Times New Roman" w:cs="Times New Roman"/>
          <w:sz w:val="28"/>
          <w:szCs w:val="28"/>
        </w:rPr>
        <w:t>Соглашения</w:t>
      </w:r>
      <w:r w:rsidR="00A16D95" w:rsidRPr="0033758E">
        <w:rPr>
          <w:rFonts w:ascii="Times New Roman" w:hAnsi="Times New Roman" w:cs="Times New Roman"/>
          <w:sz w:val="28"/>
          <w:szCs w:val="28"/>
        </w:rPr>
        <w:t>, в срок до</w:t>
      </w:r>
      <w:r w:rsidR="000C3E9E" w:rsidRPr="0033758E">
        <w:rPr>
          <w:rFonts w:ascii="Times New Roman" w:hAnsi="Times New Roman" w:cs="Times New Roman"/>
          <w:sz w:val="28"/>
          <w:szCs w:val="28"/>
        </w:rPr>
        <w:t> </w:t>
      </w:r>
      <w:r w:rsidR="00B65106" w:rsidRPr="0033758E">
        <w:rPr>
          <w:rFonts w:ascii="Times New Roman" w:hAnsi="Times New Roman" w:cs="Times New Roman"/>
          <w:sz w:val="28"/>
          <w:szCs w:val="28"/>
        </w:rPr>
        <w:t>«__»</w:t>
      </w:r>
      <w:r w:rsidR="000C3E9E" w:rsidRPr="0033758E">
        <w:rPr>
          <w:rFonts w:ascii="Times New Roman" w:hAnsi="Times New Roman" w:cs="Times New Roman"/>
          <w:sz w:val="28"/>
          <w:szCs w:val="28"/>
        </w:rPr>
        <w:t> </w:t>
      </w:r>
      <w:r w:rsidR="00A16D95" w:rsidRPr="0033758E">
        <w:rPr>
          <w:rFonts w:ascii="Times New Roman" w:hAnsi="Times New Roman" w:cs="Times New Roman"/>
          <w:sz w:val="28"/>
          <w:szCs w:val="28"/>
        </w:rPr>
        <w:t xml:space="preserve">___________ 20__ </w:t>
      </w:r>
      <w:r w:rsidR="00B65106" w:rsidRPr="0033758E">
        <w:rPr>
          <w:rStyle w:val="ac"/>
          <w:rFonts w:ascii="Times New Roman" w:hAnsi="Times New Roman" w:cs="Times New Roman"/>
          <w:sz w:val="28"/>
          <w:szCs w:val="28"/>
        </w:rPr>
        <w:footnoteReference w:id="26"/>
      </w:r>
      <w:r w:rsidR="00A16D95" w:rsidRPr="0033758E">
        <w:rPr>
          <w:rFonts w:ascii="Times New Roman" w:hAnsi="Times New Roman" w:cs="Times New Roman"/>
          <w:sz w:val="28"/>
          <w:szCs w:val="28"/>
        </w:rPr>
        <w:t>;</w:t>
      </w:r>
    </w:p>
    <w:p w:rsidR="000A1F48" w:rsidRPr="0033758E" w:rsidRDefault="000C3E9E" w:rsidP="000B5E90">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4.3.8. </w:t>
      </w:r>
      <w:r w:rsidR="00A16D95" w:rsidRPr="0033758E">
        <w:rPr>
          <w:rFonts w:ascii="Times New Roman" w:hAnsi="Times New Roman" w:cs="Times New Roman"/>
          <w:sz w:val="28"/>
          <w:szCs w:val="28"/>
        </w:rPr>
        <w:t>выполнять иные обязательства, установленные бюджетным законодательством Российской Федерации, Порядком предоставления субсидий и</w:t>
      </w:r>
      <w:r w:rsidRPr="0033758E">
        <w:rPr>
          <w:rFonts w:ascii="Times New Roman" w:hAnsi="Times New Roman" w:cs="Times New Roman"/>
          <w:sz w:val="28"/>
          <w:szCs w:val="28"/>
        </w:rPr>
        <w:t> </w:t>
      </w:r>
      <w:r w:rsidR="0048583B" w:rsidRPr="0033758E">
        <w:rPr>
          <w:rFonts w:ascii="Times New Roman" w:hAnsi="Times New Roman" w:cs="Times New Roman"/>
          <w:sz w:val="28"/>
          <w:szCs w:val="28"/>
        </w:rPr>
        <w:t>Соглашением</w:t>
      </w:r>
      <w:r w:rsidRPr="0033758E">
        <w:rPr>
          <w:rStyle w:val="ac"/>
          <w:rFonts w:ascii="Times New Roman" w:hAnsi="Times New Roman" w:cs="Times New Roman"/>
          <w:sz w:val="28"/>
          <w:szCs w:val="28"/>
        </w:rPr>
        <w:footnoteReference w:id="27"/>
      </w:r>
      <w:r w:rsidR="00A16D95" w:rsidRPr="0033758E">
        <w:rPr>
          <w:rFonts w:ascii="Times New Roman" w:hAnsi="Times New Roman" w:cs="Times New Roman"/>
          <w:sz w:val="28"/>
          <w:szCs w:val="28"/>
        </w:rPr>
        <w:t>:</w:t>
      </w:r>
    </w:p>
    <w:p w:rsidR="000A1F48" w:rsidRPr="0033758E" w:rsidRDefault="00A16D95" w:rsidP="000B5E90">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4.3.8.1. _________________</w:t>
      </w:r>
      <w:r w:rsidR="00646B1C" w:rsidRPr="0033758E">
        <w:rPr>
          <w:rFonts w:ascii="Times New Roman" w:hAnsi="Times New Roman" w:cs="Times New Roman"/>
          <w:sz w:val="28"/>
          <w:szCs w:val="28"/>
        </w:rPr>
        <w:t>_______________</w:t>
      </w:r>
      <w:r w:rsidRPr="0033758E">
        <w:rPr>
          <w:rFonts w:ascii="Times New Roman" w:hAnsi="Times New Roman" w:cs="Times New Roman"/>
          <w:sz w:val="28"/>
          <w:szCs w:val="28"/>
        </w:rPr>
        <w:t>__________________________;</w:t>
      </w:r>
    </w:p>
    <w:p w:rsidR="000A1F48" w:rsidRPr="0033758E" w:rsidRDefault="00A16D95" w:rsidP="000B5E90">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4.3.8.2. ________________________________</w:t>
      </w:r>
      <w:r w:rsidR="00646B1C" w:rsidRPr="0033758E">
        <w:rPr>
          <w:rFonts w:ascii="Times New Roman" w:hAnsi="Times New Roman" w:cs="Times New Roman"/>
          <w:sz w:val="28"/>
          <w:szCs w:val="28"/>
        </w:rPr>
        <w:t>____________</w:t>
      </w:r>
      <w:r w:rsidRPr="0033758E">
        <w:rPr>
          <w:rFonts w:ascii="Times New Roman" w:hAnsi="Times New Roman" w:cs="Times New Roman"/>
          <w:sz w:val="28"/>
          <w:szCs w:val="28"/>
        </w:rPr>
        <w:t>______________.</w:t>
      </w:r>
    </w:p>
    <w:p w:rsidR="000A1F48" w:rsidRPr="0033758E" w:rsidRDefault="007C5A84" w:rsidP="000B5E90">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4.4. </w:t>
      </w:r>
      <w:r w:rsidR="00A16D95" w:rsidRPr="0033758E">
        <w:rPr>
          <w:rFonts w:ascii="Times New Roman" w:hAnsi="Times New Roman" w:cs="Times New Roman"/>
          <w:sz w:val="28"/>
          <w:szCs w:val="28"/>
        </w:rPr>
        <w:t>Получатель вправе:</w:t>
      </w:r>
    </w:p>
    <w:p w:rsidR="000A1F48" w:rsidRPr="0033758E" w:rsidRDefault="00A202EE" w:rsidP="000B5E90">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4.4.1</w:t>
      </w:r>
      <w:r w:rsidR="000C3E9E" w:rsidRPr="0033758E">
        <w:rPr>
          <w:rFonts w:ascii="Times New Roman" w:hAnsi="Times New Roman" w:cs="Times New Roman"/>
          <w:sz w:val="28"/>
          <w:szCs w:val="28"/>
        </w:rPr>
        <w:t>. </w:t>
      </w:r>
      <w:r w:rsidR="00A16D95" w:rsidRPr="0033758E">
        <w:rPr>
          <w:rFonts w:ascii="Times New Roman" w:hAnsi="Times New Roman" w:cs="Times New Roman"/>
          <w:sz w:val="28"/>
          <w:szCs w:val="28"/>
        </w:rPr>
        <w:t>направлять в 20__ году</w:t>
      </w:r>
      <w:r w:rsidR="005B2B5B" w:rsidRPr="0033758E">
        <w:rPr>
          <w:rStyle w:val="ac"/>
          <w:rFonts w:ascii="Times New Roman" w:hAnsi="Times New Roman" w:cs="Times New Roman"/>
          <w:sz w:val="28"/>
          <w:szCs w:val="28"/>
        </w:rPr>
        <w:footnoteReference w:id="28"/>
      </w:r>
      <w:r w:rsidR="00A16D95" w:rsidRPr="0033758E">
        <w:rPr>
          <w:rFonts w:ascii="Times New Roman" w:hAnsi="Times New Roman" w:cs="Times New Roman"/>
          <w:sz w:val="28"/>
          <w:szCs w:val="28"/>
        </w:rPr>
        <w:t xml:space="preserve"> не использованный остаток Субсидии, полученный в соответствии с </w:t>
      </w:r>
      <w:r w:rsidR="0048583B" w:rsidRPr="0033758E">
        <w:rPr>
          <w:rFonts w:ascii="Times New Roman" w:hAnsi="Times New Roman" w:cs="Times New Roman"/>
          <w:sz w:val="28"/>
          <w:szCs w:val="28"/>
        </w:rPr>
        <w:t>Соглашением</w:t>
      </w:r>
      <w:r w:rsidR="00A16D95" w:rsidRPr="0033758E">
        <w:rPr>
          <w:rFonts w:ascii="Times New Roman" w:hAnsi="Times New Roman" w:cs="Times New Roman"/>
          <w:sz w:val="28"/>
          <w:szCs w:val="28"/>
        </w:rPr>
        <w:t>, на цель</w:t>
      </w:r>
      <w:r w:rsidR="0020194A" w:rsidRPr="0033758E">
        <w:rPr>
          <w:rFonts w:ascii="Times New Roman" w:hAnsi="Times New Roman" w:cs="Times New Roman"/>
          <w:sz w:val="28"/>
          <w:szCs w:val="28"/>
        </w:rPr>
        <w:t> </w:t>
      </w:r>
      <w:r w:rsidR="00A16D95" w:rsidRPr="0033758E">
        <w:rPr>
          <w:rFonts w:ascii="Times New Roman" w:hAnsi="Times New Roman" w:cs="Times New Roman"/>
          <w:sz w:val="28"/>
          <w:szCs w:val="28"/>
        </w:rPr>
        <w:t>(и), указанную</w:t>
      </w:r>
      <w:r w:rsidR="005B2B5B" w:rsidRPr="0033758E">
        <w:rPr>
          <w:rFonts w:ascii="Times New Roman" w:hAnsi="Times New Roman" w:cs="Times New Roman"/>
          <w:sz w:val="28"/>
          <w:szCs w:val="28"/>
        </w:rPr>
        <w:t> </w:t>
      </w:r>
      <w:r w:rsidR="00A16D95" w:rsidRPr="0033758E">
        <w:rPr>
          <w:rFonts w:ascii="Times New Roman" w:hAnsi="Times New Roman" w:cs="Times New Roman"/>
          <w:sz w:val="28"/>
          <w:szCs w:val="28"/>
        </w:rPr>
        <w:t xml:space="preserve">(ые) в </w:t>
      </w:r>
      <w:hyperlink w:anchor="P96" w:history="1">
        <w:r w:rsidR="00A16D95" w:rsidRPr="0033758E">
          <w:rPr>
            <w:rFonts w:ascii="Times New Roman" w:hAnsi="Times New Roman" w:cs="Times New Roman"/>
            <w:sz w:val="28"/>
            <w:szCs w:val="28"/>
          </w:rPr>
          <w:t xml:space="preserve">разделе </w:t>
        </w:r>
      </w:hyperlink>
      <w:r w:rsidR="005B2B5B" w:rsidRPr="0033758E">
        <w:rPr>
          <w:rFonts w:ascii="Times New Roman" w:hAnsi="Times New Roman" w:cs="Times New Roman"/>
          <w:sz w:val="28"/>
          <w:szCs w:val="28"/>
        </w:rPr>
        <w:t>1</w:t>
      </w:r>
      <w:r w:rsidR="0048583B" w:rsidRPr="0033758E">
        <w:rPr>
          <w:rFonts w:ascii="Times New Roman" w:hAnsi="Times New Roman" w:cs="Times New Roman"/>
          <w:sz w:val="28"/>
          <w:szCs w:val="28"/>
        </w:rPr>
        <w:t>Соглашения</w:t>
      </w:r>
      <w:r w:rsidR="005B2B5B" w:rsidRPr="0033758E">
        <w:rPr>
          <w:rStyle w:val="ac"/>
          <w:rFonts w:ascii="Times New Roman" w:hAnsi="Times New Roman" w:cs="Times New Roman"/>
          <w:sz w:val="28"/>
          <w:szCs w:val="28"/>
        </w:rPr>
        <w:footnoteReference w:id="29"/>
      </w:r>
      <w:r w:rsidR="00A16D95" w:rsidRPr="0033758E">
        <w:rPr>
          <w:rFonts w:ascii="Times New Roman" w:hAnsi="Times New Roman" w:cs="Times New Roman"/>
          <w:sz w:val="28"/>
          <w:szCs w:val="28"/>
        </w:rPr>
        <w:t xml:space="preserve">, на основании решения Главного распорядителя, указанного в </w:t>
      </w:r>
      <w:hyperlink w:anchor="P201" w:history="1">
        <w:r w:rsidR="00A16D95" w:rsidRPr="0033758E">
          <w:rPr>
            <w:rFonts w:ascii="Times New Roman" w:hAnsi="Times New Roman" w:cs="Times New Roman"/>
            <w:sz w:val="28"/>
            <w:szCs w:val="28"/>
          </w:rPr>
          <w:t>пункте 4.2.2</w:t>
        </w:r>
      </w:hyperlink>
      <w:r w:rsidR="00D44F01" w:rsidRPr="0033758E">
        <w:rPr>
          <w:rFonts w:ascii="Times New Roman" w:hAnsi="Times New Roman" w:cs="Times New Roman"/>
        </w:rPr>
        <w:t xml:space="preserve"> </w:t>
      </w:r>
      <w:r w:rsidR="0048583B" w:rsidRPr="0033758E">
        <w:rPr>
          <w:rFonts w:ascii="Times New Roman" w:hAnsi="Times New Roman" w:cs="Times New Roman"/>
          <w:sz w:val="28"/>
          <w:szCs w:val="28"/>
        </w:rPr>
        <w:t>Соглашения</w:t>
      </w:r>
      <w:r w:rsidR="00A16D95" w:rsidRPr="0033758E">
        <w:rPr>
          <w:rFonts w:ascii="Times New Roman" w:hAnsi="Times New Roman" w:cs="Times New Roman"/>
          <w:sz w:val="28"/>
          <w:szCs w:val="28"/>
        </w:rPr>
        <w:t>;</w:t>
      </w:r>
    </w:p>
    <w:p w:rsidR="000A1F48" w:rsidRPr="0033758E" w:rsidRDefault="00A202EE" w:rsidP="000B5E90">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4.4.2</w:t>
      </w:r>
      <w:r w:rsidR="00CC0867" w:rsidRPr="0033758E">
        <w:rPr>
          <w:rFonts w:ascii="Times New Roman" w:hAnsi="Times New Roman" w:cs="Times New Roman"/>
          <w:sz w:val="28"/>
          <w:szCs w:val="28"/>
        </w:rPr>
        <w:t>. </w:t>
      </w:r>
      <w:r w:rsidR="00A16D95" w:rsidRPr="0033758E">
        <w:rPr>
          <w:rFonts w:ascii="Times New Roman" w:hAnsi="Times New Roman" w:cs="Times New Roman"/>
          <w:sz w:val="28"/>
          <w:szCs w:val="28"/>
        </w:rPr>
        <w:t xml:space="preserve">обращаться к Главному распорядителю в целях получения разъяснений в связи с исполнением </w:t>
      </w:r>
      <w:r w:rsidR="0048583B" w:rsidRPr="0033758E">
        <w:rPr>
          <w:rFonts w:ascii="Times New Roman" w:hAnsi="Times New Roman" w:cs="Times New Roman"/>
          <w:sz w:val="28"/>
          <w:szCs w:val="28"/>
        </w:rPr>
        <w:t>Соглашения</w:t>
      </w:r>
      <w:r w:rsidR="00A16D95" w:rsidRPr="0033758E">
        <w:rPr>
          <w:rFonts w:ascii="Times New Roman" w:hAnsi="Times New Roman" w:cs="Times New Roman"/>
          <w:sz w:val="28"/>
          <w:szCs w:val="28"/>
        </w:rPr>
        <w:t>;</w:t>
      </w:r>
    </w:p>
    <w:p w:rsidR="000A1F48" w:rsidRPr="0033758E" w:rsidRDefault="00A202EE" w:rsidP="000B5E90">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4.4.3</w:t>
      </w:r>
      <w:r w:rsidR="00CC0867" w:rsidRPr="0033758E">
        <w:rPr>
          <w:rFonts w:ascii="Times New Roman" w:hAnsi="Times New Roman" w:cs="Times New Roman"/>
          <w:sz w:val="28"/>
          <w:szCs w:val="28"/>
        </w:rPr>
        <w:t>. </w:t>
      </w:r>
      <w:r w:rsidR="00A16D95" w:rsidRPr="0033758E">
        <w:rPr>
          <w:rFonts w:ascii="Times New Roman" w:hAnsi="Times New Roman" w:cs="Times New Roman"/>
          <w:sz w:val="28"/>
          <w:szCs w:val="28"/>
        </w:rPr>
        <w:t>осуществлять иные права, установленные бюджетным законодательством Российской Федерации, Порядком предоставления субсидии и</w:t>
      </w:r>
      <w:r w:rsidR="000C3E9E" w:rsidRPr="0033758E">
        <w:rPr>
          <w:rFonts w:ascii="Times New Roman" w:hAnsi="Times New Roman" w:cs="Times New Roman"/>
          <w:sz w:val="28"/>
          <w:szCs w:val="28"/>
        </w:rPr>
        <w:t> </w:t>
      </w:r>
      <w:r w:rsidR="0048583B" w:rsidRPr="0033758E">
        <w:rPr>
          <w:rFonts w:ascii="Times New Roman" w:hAnsi="Times New Roman" w:cs="Times New Roman"/>
          <w:sz w:val="28"/>
          <w:szCs w:val="28"/>
        </w:rPr>
        <w:t>Соглашением</w:t>
      </w:r>
      <w:r w:rsidR="00CC0867" w:rsidRPr="0033758E">
        <w:rPr>
          <w:rStyle w:val="ac"/>
          <w:rFonts w:ascii="Times New Roman" w:hAnsi="Times New Roman" w:cs="Times New Roman"/>
          <w:sz w:val="28"/>
          <w:szCs w:val="28"/>
        </w:rPr>
        <w:footnoteReference w:id="30"/>
      </w:r>
      <w:r w:rsidR="00A16D95" w:rsidRPr="0033758E">
        <w:rPr>
          <w:rFonts w:ascii="Times New Roman" w:hAnsi="Times New Roman" w:cs="Times New Roman"/>
          <w:sz w:val="28"/>
          <w:szCs w:val="28"/>
        </w:rPr>
        <w:t>:</w:t>
      </w:r>
    </w:p>
    <w:p w:rsidR="00A16D95" w:rsidRPr="0033758E" w:rsidRDefault="00A16D95" w:rsidP="000B5E90">
      <w:pPr>
        <w:pStyle w:val="ConsPlusNormal"/>
        <w:ind w:firstLine="709"/>
        <w:jc w:val="both"/>
        <w:rPr>
          <w:rFonts w:ascii="Times New Roman" w:hAnsi="Times New Roman" w:cs="Times New Roman"/>
          <w:sz w:val="28"/>
          <w:szCs w:val="28"/>
        </w:rPr>
      </w:pPr>
    </w:p>
    <w:p w:rsidR="00A16D95" w:rsidRPr="0033758E" w:rsidRDefault="00A202EE" w:rsidP="000B5E90">
      <w:pPr>
        <w:pStyle w:val="ConsPlusNormal"/>
        <w:ind w:firstLine="709"/>
        <w:jc w:val="center"/>
        <w:outlineLvl w:val="1"/>
        <w:rPr>
          <w:rFonts w:ascii="Times New Roman" w:hAnsi="Times New Roman" w:cs="Times New Roman"/>
          <w:b/>
          <w:sz w:val="28"/>
          <w:szCs w:val="28"/>
        </w:rPr>
      </w:pPr>
      <w:r w:rsidRPr="0033758E">
        <w:rPr>
          <w:rFonts w:ascii="Times New Roman" w:hAnsi="Times New Roman" w:cs="Times New Roman"/>
          <w:b/>
          <w:sz w:val="28"/>
          <w:szCs w:val="28"/>
        </w:rPr>
        <w:t>5</w:t>
      </w:r>
      <w:r w:rsidR="00A16D95" w:rsidRPr="0033758E">
        <w:rPr>
          <w:rFonts w:ascii="Times New Roman" w:hAnsi="Times New Roman" w:cs="Times New Roman"/>
          <w:b/>
          <w:sz w:val="28"/>
          <w:szCs w:val="28"/>
        </w:rPr>
        <w:t>. Ответственность Сторон</w:t>
      </w:r>
    </w:p>
    <w:p w:rsidR="00A16D95" w:rsidRPr="0033758E" w:rsidRDefault="00A16D95" w:rsidP="000B5E90">
      <w:pPr>
        <w:pStyle w:val="ConsPlusNormal"/>
        <w:ind w:firstLine="709"/>
        <w:jc w:val="both"/>
        <w:rPr>
          <w:rFonts w:ascii="Times New Roman" w:hAnsi="Times New Roman" w:cs="Times New Roman"/>
          <w:sz w:val="28"/>
          <w:szCs w:val="28"/>
        </w:rPr>
      </w:pPr>
    </w:p>
    <w:p w:rsidR="000A1F48" w:rsidRPr="0033758E" w:rsidRDefault="00CC0867" w:rsidP="000B5E90">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5.1. </w:t>
      </w:r>
      <w:r w:rsidR="00A16D95" w:rsidRPr="0033758E">
        <w:rPr>
          <w:rFonts w:ascii="Times New Roman" w:hAnsi="Times New Roman" w:cs="Times New Roman"/>
          <w:sz w:val="28"/>
          <w:szCs w:val="28"/>
        </w:rPr>
        <w:t>В случае неисполнения или ненадлежащего исполнения с</w:t>
      </w:r>
      <w:r w:rsidR="0026644A" w:rsidRPr="0033758E">
        <w:rPr>
          <w:rFonts w:ascii="Times New Roman" w:hAnsi="Times New Roman" w:cs="Times New Roman"/>
          <w:sz w:val="28"/>
          <w:szCs w:val="28"/>
        </w:rPr>
        <w:t xml:space="preserve">воих обязательств по </w:t>
      </w:r>
      <w:r w:rsidR="0048583B" w:rsidRPr="0033758E">
        <w:rPr>
          <w:rFonts w:ascii="Times New Roman" w:hAnsi="Times New Roman" w:cs="Times New Roman"/>
          <w:sz w:val="28"/>
          <w:szCs w:val="28"/>
        </w:rPr>
        <w:t>Соглашению</w:t>
      </w:r>
      <w:r w:rsidR="00D64305" w:rsidRPr="0033758E">
        <w:rPr>
          <w:rFonts w:ascii="Times New Roman" w:hAnsi="Times New Roman" w:cs="Times New Roman"/>
          <w:sz w:val="28"/>
          <w:szCs w:val="28"/>
        </w:rPr>
        <w:t xml:space="preserve"> </w:t>
      </w:r>
      <w:r w:rsidR="00A16D95" w:rsidRPr="0033758E">
        <w:rPr>
          <w:rFonts w:ascii="Times New Roman" w:hAnsi="Times New Roman" w:cs="Times New Roman"/>
          <w:sz w:val="28"/>
          <w:szCs w:val="28"/>
        </w:rPr>
        <w:t>Стороны несут ответственность в</w:t>
      </w:r>
      <w:r w:rsidR="000C3E9E" w:rsidRPr="0033758E">
        <w:rPr>
          <w:rFonts w:ascii="Times New Roman" w:hAnsi="Times New Roman" w:cs="Times New Roman"/>
          <w:sz w:val="28"/>
          <w:szCs w:val="28"/>
        </w:rPr>
        <w:t> </w:t>
      </w:r>
      <w:r w:rsidR="00A16D95" w:rsidRPr="0033758E">
        <w:rPr>
          <w:rFonts w:ascii="Times New Roman" w:hAnsi="Times New Roman" w:cs="Times New Roman"/>
          <w:sz w:val="28"/>
          <w:szCs w:val="28"/>
        </w:rPr>
        <w:t xml:space="preserve">соответствии с законодательством Российской Федерации, Порядком предоставления субсидии и </w:t>
      </w:r>
      <w:r w:rsidR="0048583B" w:rsidRPr="0033758E">
        <w:rPr>
          <w:rFonts w:ascii="Times New Roman" w:hAnsi="Times New Roman" w:cs="Times New Roman"/>
          <w:sz w:val="28"/>
          <w:szCs w:val="28"/>
        </w:rPr>
        <w:t>Соглашением</w:t>
      </w:r>
      <w:r w:rsidR="00A16D95" w:rsidRPr="0033758E">
        <w:rPr>
          <w:rFonts w:ascii="Times New Roman" w:hAnsi="Times New Roman" w:cs="Times New Roman"/>
          <w:sz w:val="28"/>
          <w:szCs w:val="28"/>
        </w:rPr>
        <w:t>.</w:t>
      </w:r>
    </w:p>
    <w:p w:rsidR="000A1F48" w:rsidRPr="0033758E" w:rsidRDefault="00CC0867" w:rsidP="000B5E90">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5.2. </w:t>
      </w:r>
      <w:r w:rsidR="00A16D95" w:rsidRPr="0033758E">
        <w:rPr>
          <w:rFonts w:ascii="Times New Roman" w:hAnsi="Times New Roman" w:cs="Times New Roman"/>
          <w:sz w:val="28"/>
          <w:szCs w:val="28"/>
        </w:rPr>
        <w:t>В случае нарушения Получателем цели</w:t>
      </w:r>
      <w:r w:rsidRPr="0033758E">
        <w:rPr>
          <w:rFonts w:ascii="Times New Roman" w:hAnsi="Times New Roman" w:cs="Times New Roman"/>
          <w:sz w:val="28"/>
          <w:szCs w:val="28"/>
        </w:rPr>
        <w:t> </w:t>
      </w:r>
      <w:r w:rsidR="00A16D95" w:rsidRPr="0033758E">
        <w:rPr>
          <w:rFonts w:ascii="Times New Roman" w:hAnsi="Times New Roman" w:cs="Times New Roman"/>
          <w:sz w:val="28"/>
          <w:szCs w:val="28"/>
        </w:rPr>
        <w:t>(ей), условий и порядка предоставления Субсидии,</w:t>
      </w:r>
      <w:r w:rsidR="0026644A" w:rsidRPr="0033758E">
        <w:rPr>
          <w:rFonts w:ascii="Times New Roman" w:hAnsi="Times New Roman" w:cs="Times New Roman"/>
          <w:sz w:val="28"/>
          <w:szCs w:val="28"/>
        </w:rPr>
        <w:t xml:space="preserve"> а также в случае недостижения Получателем результатов предоставления Субсидии и показателей, необходимых для достижения результатов предоставления Субсидии</w:t>
      </w:r>
      <w:r w:rsidR="00A16D95" w:rsidRPr="0033758E">
        <w:rPr>
          <w:rFonts w:ascii="Times New Roman" w:hAnsi="Times New Roman" w:cs="Times New Roman"/>
          <w:sz w:val="28"/>
          <w:szCs w:val="28"/>
        </w:rPr>
        <w:t xml:space="preserve"> установленных П</w:t>
      </w:r>
      <w:r w:rsidR="0048583B" w:rsidRPr="0033758E">
        <w:rPr>
          <w:rFonts w:ascii="Times New Roman" w:hAnsi="Times New Roman" w:cs="Times New Roman"/>
          <w:sz w:val="28"/>
          <w:szCs w:val="28"/>
        </w:rPr>
        <w:t xml:space="preserve">орядком предоставления субсидий </w:t>
      </w:r>
      <w:r w:rsidR="00A16D95" w:rsidRPr="0033758E">
        <w:rPr>
          <w:rFonts w:ascii="Times New Roman" w:hAnsi="Times New Roman" w:cs="Times New Roman"/>
          <w:sz w:val="28"/>
          <w:szCs w:val="28"/>
        </w:rPr>
        <w:t>и</w:t>
      </w:r>
      <w:r w:rsidRPr="0033758E">
        <w:rPr>
          <w:rFonts w:ascii="Times New Roman" w:hAnsi="Times New Roman" w:cs="Times New Roman"/>
          <w:sz w:val="28"/>
          <w:szCs w:val="28"/>
        </w:rPr>
        <w:t> </w:t>
      </w:r>
      <w:r w:rsidR="0048583B" w:rsidRPr="0033758E">
        <w:rPr>
          <w:rFonts w:ascii="Times New Roman" w:hAnsi="Times New Roman" w:cs="Times New Roman"/>
          <w:sz w:val="28"/>
          <w:szCs w:val="28"/>
        </w:rPr>
        <w:t>Соглашением</w:t>
      </w:r>
      <w:r w:rsidR="00A16D95" w:rsidRPr="0033758E">
        <w:rPr>
          <w:rFonts w:ascii="Times New Roman" w:hAnsi="Times New Roman" w:cs="Times New Roman"/>
          <w:sz w:val="28"/>
          <w:szCs w:val="28"/>
        </w:rPr>
        <w:t>, установленного</w:t>
      </w:r>
      <w:r w:rsidRPr="0033758E">
        <w:rPr>
          <w:rFonts w:ascii="Times New Roman" w:hAnsi="Times New Roman" w:cs="Times New Roman"/>
          <w:sz w:val="28"/>
          <w:szCs w:val="28"/>
        </w:rPr>
        <w:t> </w:t>
      </w:r>
      <w:r w:rsidR="00A16D95" w:rsidRPr="0033758E">
        <w:rPr>
          <w:rFonts w:ascii="Times New Roman" w:hAnsi="Times New Roman" w:cs="Times New Roman"/>
          <w:sz w:val="28"/>
          <w:szCs w:val="28"/>
        </w:rPr>
        <w:t xml:space="preserve">(ых) по итогам проверок, проведенных </w:t>
      </w:r>
      <w:r w:rsidR="0026644A" w:rsidRPr="0033758E">
        <w:rPr>
          <w:rFonts w:ascii="Times New Roman" w:hAnsi="Times New Roman" w:cs="Times New Roman"/>
          <w:sz w:val="28"/>
          <w:szCs w:val="28"/>
        </w:rPr>
        <w:t>Главным распорядителем, Финансовым управлением администрации Асбестовского городского округа, Счетной палатой Асбестовского городского округа</w:t>
      </w:r>
      <w:r w:rsidR="00A16D95" w:rsidRPr="0033758E">
        <w:rPr>
          <w:rFonts w:ascii="Times New Roman" w:hAnsi="Times New Roman" w:cs="Times New Roman"/>
          <w:sz w:val="28"/>
          <w:szCs w:val="28"/>
        </w:rPr>
        <w:t xml:space="preserve">, Получатель возвращает в </w:t>
      </w:r>
      <w:r w:rsidR="00070D31" w:rsidRPr="0033758E">
        <w:rPr>
          <w:rFonts w:ascii="Times New Roman" w:hAnsi="Times New Roman" w:cs="Times New Roman"/>
          <w:sz w:val="28"/>
          <w:szCs w:val="28"/>
        </w:rPr>
        <w:t xml:space="preserve">бюджет Асбестовского городского округа </w:t>
      </w:r>
      <w:r w:rsidR="00A16D95" w:rsidRPr="0033758E">
        <w:rPr>
          <w:rFonts w:ascii="Times New Roman" w:hAnsi="Times New Roman" w:cs="Times New Roman"/>
          <w:sz w:val="28"/>
          <w:szCs w:val="28"/>
        </w:rPr>
        <w:t>Субсидию или ее часть:</w:t>
      </w:r>
    </w:p>
    <w:p w:rsidR="000A1F48" w:rsidRPr="0033758E" w:rsidRDefault="00E87745" w:rsidP="000B5E90">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5.2.1. </w:t>
      </w:r>
      <w:r w:rsidR="00A16D95" w:rsidRPr="0033758E">
        <w:rPr>
          <w:rFonts w:ascii="Times New Roman" w:hAnsi="Times New Roman" w:cs="Times New Roman"/>
          <w:sz w:val="28"/>
          <w:szCs w:val="28"/>
        </w:rPr>
        <w:t xml:space="preserve">в размере и сроки, установленные в полученном от Главного распорядителя в соответствии с </w:t>
      </w:r>
      <w:hyperlink w:anchor="P192" w:history="1">
        <w:r w:rsidR="00A16D95" w:rsidRPr="0033758E">
          <w:rPr>
            <w:rFonts w:ascii="Times New Roman" w:hAnsi="Times New Roman" w:cs="Times New Roman"/>
            <w:sz w:val="28"/>
            <w:szCs w:val="28"/>
          </w:rPr>
          <w:t>пунктом</w:t>
        </w:r>
        <w:r w:rsidR="0048583B" w:rsidRPr="0033758E">
          <w:rPr>
            <w:rFonts w:ascii="Times New Roman" w:hAnsi="Times New Roman" w:cs="Times New Roman"/>
            <w:sz w:val="28"/>
            <w:szCs w:val="28"/>
          </w:rPr>
          <w:t xml:space="preserve"> (ами) 4.1.7 и</w:t>
        </w:r>
        <w:r w:rsidR="00A16D95" w:rsidRPr="0033758E">
          <w:rPr>
            <w:rFonts w:ascii="Times New Roman" w:hAnsi="Times New Roman" w:cs="Times New Roman"/>
            <w:sz w:val="28"/>
            <w:szCs w:val="28"/>
          </w:rPr>
          <w:t xml:space="preserve"> 4.1.8</w:t>
        </w:r>
      </w:hyperlink>
      <w:r w:rsidR="00D64305" w:rsidRPr="0033758E">
        <w:rPr>
          <w:rFonts w:ascii="Times New Roman" w:hAnsi="Times New Roman" w:cs="Times New Roman"/>
        </w:rPr>
        <w:t xml:space="preserve"> </w:t>
      </w:r>
      <w:r w:rsidR="0048583B" w:rsidRPr="0033758E">
        <w:rPr>
          <w:rFonts w:ascii="Times New Roman" w:hAnsi="Times New Roman" w:cs="Times New Roman"/>
          <w:sz w:val="28"/>
          <w:szCs w:val="28"/>
        </w:rPr>
        <w:t>Соглашения</w:t>
      </w:r>
      <w:r w:rsidR="00A16D95" w:rsidRPr="0033758E">
        <w:rPr>
          <w:rFonts w:ascii="Times New Roman" w:hAnsi="Times New Roman" w:cs="Times New Roman"/>
          <w:sz w:val="28"/>
          <w:szCs w:val="28"/>
        </w:rPr>
        <w:t xml:space="preserve"> </w:t>
      </w:r>
      <w:r w:rsidR="00A16D95" w:rsidRPr="0033758E">
        <w:rPr>
          <w:rFonts w:ascii="Times New Roman" w:hAnsi="Times New Roman" w:cs="Times New Roman"/>
          <w:sz w:val="28"/>
          <w:szCs w:val="28"/>
        </w:rPr>
        <w:lastRenderedPageBreak/>
        <w:t>требовании;</w:t>
      </w:r>
    </w:p>
    <w:p w:rsidR="000A1F48" w:rsidRPr="0033758E" w:rsidRDefault="00E87745" w:rsidP="000B5E90">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5.2.2. </w:t>
      </w:r>
      <w:r w:rsidR="00A16D95" w:rsidRPr="0033758E">
        <w:rPr>
          <w:rFonts w:ascii="Times New Roman" w:hAnsi="Times New Roman" w:cs="Times New Roman"/>
          <w:sz w:val="28"/>
          <w:szCs w:val="28"/>
        </w:rPr>
        <w:t xml:space="preserve">на основании представления и (или) предписания </w:t>
      </w:r>
      <w:r w:rsidR="0026644A" w:rsidRPr="0033758E">
        <w:rPr>
          <w:rFonts w:ascii="Times New Roman" w:hAnsi="Times New Roman" w:cs="Times New Roman"/>
          <w:sz w:val="28"/>
          <w:szCs w:val="28"/>
        </w:rPr>
        <w:t>Финансового управления администрации Асбестовского гор</w:t>
      </w:r>
      <w:r w:rsidR="00640A86" w:rsidRPr="0033758E">
        <w:rPr>
          <w:rFonts w:ascii="Times New Roman" w:hAnsi="Times New Roman" w:cs="Times New Roman"/>
          <w:sz w:val="28"/>
          <w:szCs w:val="28"/>
        </w:rPr>
        <w:t xml:space="preserve">одского округа, Счетной палаты </w:t>
      </w:r>
      <w:r w:rsidR="0026644A" w:rsidRPr="0033758E">
        <w:rPr>
          <w:rFonts w:ascii="Times New Roman" w:hAnsi="Times New Roman" w:cs="Times New Roman"/>
          <w:sz w:val="28"/>
          <w:szCs w:val="28"/>
        </w:rPr>
        <w:t>Асбестовского городского округа</w:t>
      </w:r>
      <w:r w:rsidR="00A16D95" w:rsidRPr="0033758E">
        <w:rPr>
          <w:rFonts w:ascii="Times New Roman" w:hAnsi="Times New Roman" w:cs="Times New Roman"/>
          <w:sz w:val="28"/>
          <w:szCs w:val="28"/>
        </w:rPr>
        <w:t xml:space="preserve"> в сроки, установленные бюджетным законодательством Российской Федерации.</w:t>
      </w:r>
    </w:p>
    <w:p w:rsidR="000A1F48" w:rsidRPr="0033758E" w:rsidRDefault="0026644A" w:rsidP="000B5E90">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5.3</w:t>
      </w:r>
      <w:r w:rsidR="000363D4" w:rsidRPr="0033758E">
        <w:rPr>
          <w:rFonts w:ascii="Times New Roman" w:hAnsi="Times New Roman" w:cs="Times New Roman"/>
          <w:sz w:val="28"/>
          <w:szCs w:val="28"/>
        </w:rPr>
        <w:t>. </w:t>
      </w:r>
      <w:r w:rsidR="00A16D95" w:rsidRPr="0033758E">
        <w:rPr>
          <w:rFonts w:ascii="Times New Roman" w:hAnsi="Times New Roman" w:cs="Times New Roman"/>
          <w:sz w:val="28"/>
          <w:szCs w:val="28"/>
        </w:rPr>
        <w:t xml:space="preserve">В случае неисполнения Получателем указаний, полученных от Главного распорядителя в соответствии с </w:t>
      </w:r>
      <w:hyperlink w:anchor="P192" w:history="1">
        <w:r w:rsidR="0048583B" w:rsidRPr="0033758E">
          <w:rPr>
            <w:rFonts w:ascii="Times New Roman" w:hAnsi="Times New Roman" w:cs="Times New Roman"/>
            <w:sz w:val="28"/>
            <w:szCs w:val="28"/>
          </w:rPr>
          <w:t>пунктом (ами) 4.1.7 и 4.1.8</w:t>
        </w:r>
      </w:hyperlink>
      <w:r w:rsidR="0048583B" w:rsidRPr="0033758E">
        <w:rPr>
          <w:rFonts w:ascii="Times New Roman" w:hAnsi="Times New Roman" w:cs="Times New Roman"/>
          <w:sz w:val="28"/>
          <w:szCs w:val="28"/>
        </w:rPr>
        <w:t>Соглашения</w:t>
      </w:r>
      <w:r w:rsidR="00A16D95" w:rsidRPr="0033758E">
        <w:rPr>
          <w:rFonts w:ascii="Times New Roman" w:hAnsi="Times New Roman" w:cs="Times New Roman"/>
          <w:sz w:val="28"/>
          <w:szCs w:val="28"/>
        </w:rPr>
        <w:t xml:space="preserve">, Получатель уплачивает в доход </w:t>
      </w:r>
      <w:r w:rsidR="00070D31" w:rsidRPr="0033758E">
        <w:rPr>
          <w:rFonts w:ascii="Times New Roman" w:hAnsi="Times New Roman" w:cs="Times New Roman"/>
          <w:sz w:val="28"/>
          <w:szCs w:val="28"/>
        </w:rPr>
        <w:t xml:space="preserve">бюджета Асбестовского городского округа </w:t>
      </w:r>
      <w:r w:rsidR="00A16D95" w:rsidRPr="0033758E">
        <w:rPr>
          <w:rFonts w:ascii="Times New Roman" w:hAnsi="Times New Roman" w:cs="Times New Roman"/>
          <w:sz w:val="28"/>
          <w:szCs w:val="28"/>
        </w:rPr>
        <w:t>штраф в</w:t>
      </w:r>
      <w:r w:rsidR="00106DD4" w:rsidRPr="0033758E">
        <w:rPr>
          <w:rFonts w:ascii="Times New Roman" w:hAnsi="Times New Roman" w:cs="Times New Roman"/>
          <w:sz w:val="28"/>
          <w:szCs w:val="28"/>
        </w:rPr>
        <w:t> </w:t>
      </w:r>
      <w:r w:rsidR="00A16D95" w:rsidRPr="0033758E">
        <w:rPr>
          <w:rFonts w:ascii="Times New Roman" w:hAnsi="Times New Roman" w:cs="Times New Roman"/>
          <w:sz w:val="28"/>
          <w:szCs w:val="28"/>
        </w:rPr>
        <w:t>размере _________ рублей</w:t>
      </w:r>
      <w:r w:rsidR="00106DD4" w:rsidRPr="0033758E">
        <w:rPr>
          <w:rStyle w:val="ac"/>
          <w:rFonts w:ascii="Times New Roman" w:hAnsi="Times New Roman" w:cs="Times New Roman"/>
          <w:sz w:val="28"/>
          <w:szCs w:val="28"/>
        </w:rPr>
        <w:footnoteReference w:id="31"/>
      </w:r>
      <w:r w:rsidR="00A16D95" w:rsidRPr="0033758E">
        <w:rPr>
          <w:rFonts w:ascii="Times New Roman" w:hAnsi="Times New Roman" w:cs="Times New Roman"/>
          <w:sz w:val="28"/>
          <w:szCs w:val="28"/>
        </w:rPr>
        <w:t>.</w:t>
      </w:r>
    </w:p>
    <w:p w:rsidR="000A1F48" w:rsidRPr="0033758E" w:rsidRDefault="0026644A" w:rsidP="000B5E90">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5.4</w:t>
      </w:r>
      <w:r w:rsidR="00A16D95" w:rsidRPr="0033758E">
        <w:rPr>
          <w:rFonts w:ascii="Times New Roman" w:hAnsi="Times New Roman" w:cs="Times New Roman"/>
          <w:sz w:val="28"/>
          <w:szCs w:val="28"/>
        </w:rPr>
        <w:t xml:space="preserve">. Иные положения об ответственности за неисполнение или ненадлежащее исполнение Сторонами обязательств по </w:t>
      </w:r>
      <w:r w:rsidR="0048583B" w:rsidRPr="0033758E">
        <w:rPr>
          <w:rFonts w:ascii="Times New Roman" w:hAnsi="Times New Roman" w:cs="Times New Roman"/>
          <w:sz w:val="28"/>
          <w:szCs w:val="28"/>
        </w:rPr>
        <w:t>Соглашению</w:t>
      </w:r>
      <w:r w:rsidR="00106DD4" w:rsidRPr="0033758E">
        <w:rPr>
          <w:rStyle w:val="ac"/>
          <w:rFonts w:ascii="Times New Roman" w:hAnsi="Times New Roman" w:cs="Times New Roman"/>
          <w:sz w:val="28"/>
          <w:szCs w:val="28"/>
        </w:rPr>
        <w:footnoteReference w:id="32"/>
      </w:r>
      <w:r w:rsidR="00A16D95" w:rsidRPr="0033758E">
        <w:rPr>
          <w:rFonts w:ascii="Times New Roman" w:hAnsi="Times New Roman" w:cs="Times New Roman"/>
          <w:sz w:val="28"/>
          <w:szCs w:val="28"/>
        </w:rPr>
        <w:t>:</w:t>
      </w:r>
    </w:p>
    <w:p w:rsidR="000A1F48" w:rsidRPr="0033758E" w:rsidRDefault="0026644A" w:rsidP="000B5E90">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5.4</w:t>
      </w:r>
      <w:r w:rsidR="00A16D95" w:rsidRPr="0033758E">
        <w:rPr>
          <w:rFonts w:ascii="Times New Roman" w:hAnsi="Times New Roman" w:cs="Times New Roman"/>
          <w:sz w:val="28"/>
          <w:szCs w:val="28"/>
        </w:rPr>
        <w:t>.1. ____________</w:t>
      </w:r>
      <w:r w:rsidR="00B75B0B" w:rsidRPr="0033758E">
        <w:rPr>
          <w:rFonts w:ascii="Times New Roman" w:hAnsi="Times New Roman" w:cs="Times New Roman"/>
          <w:sz w:val="28"/>
          <w:szCs w:val="28"/>
        </w:rPr>
        <w:t>____________</w:t>
      </w:r>
      <w:r w:rsidR="00A16D95" w:rsidRPr="0033758E">
        <w:rPr>
          <w:rFonts w:ascii="Times New Roman" w:hAnsi="Times New Roman" w:cs="Times New Roman"/>
          <w:sz w:val="28"/>
          <w:szCs w:val="28"/>
        </w:rPr>
        <w:t>____________________________________;</w:t>
      </w:r>
    </w:p>
    <w:p w:rsidR="000A1F48" w:rsidRPr="0033758E" w:rsidRDefault="0026644A" w:rsidP="000B5E90">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5.4</w:t>
      </w:r>
      <w:r w:rsidR="00A16D95" w:rsidRPr="0033758E">
        <w:rPr>
          <w:rFonts w:ascii="Times New Roman" w:hAnsi="Times New Roman" w:cs="Times New Roman"/>
          <w:sz w:val="28"/>
          <w:szCs w:val="28"/>
        </w:rPr>
        <w:t>.2. _____________</w:t>
      </w:r>
      <w:r w:rsidR="00B75B0B" w:rsidRPr="0033758E">
        <w:rPr>
          <w:rFonts w:ascii="Times New Roman" w:hAnsi="Times New Roman" w:cs="Times New Roman"/>
          <w:sz w:val="28"/>
          <w:szCs w:val="28"/>
        </w:rPr>
        <w:t>_____________</w:t>
      </w:r>
      <w:r w:rsidR="00A16D95" w:rsidRPr="0033758E">
        <w:rPr>
          <w:rFonts w:ascii="Times New Roman" w:hAnsi="Times New Roman" w:cs="Times New Roman"/>
          <w:sz w:val="28"/>
          <w:szCs w:val="28"/>
        </w:rPr>
        <w:t>__________________________________.</w:t>
      </w:r>
    </w:p>
    <w:p w:rsidR="00A16D95" w:rsidRPr="0033758E" w:rsidRDefault="0026644A" w:rsidP="000B5E90">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5.5</w:t>
      </w:r>
      <w:r w:rsidR="00B75B0B" w:rsidRPr="0033758E">
        <w:rPr>
          <w:rFonts w:ascii="Times New Roman" w:hAnsi="Times New Roman" w:cs="Times New Roman"/>
          <w:sz w:val="28"/>
          <w:szCs w:val="28"/>
        </w:rPr>
        <w:t>. </w:t>
      </w:r>
      <w:r w:rsidR="00A16D95" w:rsidRPr="0033758E">
        <w:rPr>
          <w:rFonts w:ascii="Times New Roman" w:hAnsi="Times New Roman" w:cs="Times New Roman"/>
          <w:sz w:val="28"/>
          <w:szCs w:val="28"/>
        </w:rPr>
        <w:t xml:space="preserve">Стороны не несут ответственность за неисполнение или ненадлежащее исполнение обязательств по </w:t>
      </w:r>
      <w:r w:rsidR="0048583B" w:rsidRPr="0033758E">
        <w:rPr>
          <w:rFonts w:ascii="Times New Roman" w:hAnsi="Times New Roman" w:cs="Times New Roman"/>
          <w:sz w:val="28"/>
          <w:szCs w:val="28"/>
        </w:rPr>
        <w:t>Соглашению</w:t>
      </w:r>
      <w:r w:rsidR="00A16D95" w:rsidRPr="0033758E">
        <w:rPr>
          <w:rFonts w:ascii="Times New Roman" w:hAnsi="Times New Roman" w:cs="Times New Roman"/>
          <w:sz w:val="28"/>
          <w:szCs w:val="28"/>
        </w:rPr>
        <w:t>,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rsidR="00A16D95" w:rsidRPr="0033758E" w:rsidRDefault="00A16D95" w:rsidP="000B5E90">
      <w:pPr>
        <w:pStyle w:val="ConsPlusNormal"/>
        <w:ind w:firstLine="709"/>
        <w:jc w:val="both"/>
        <w:rPr>
          <w:rFonts w:ascii="Times New Roman" w:hAnsi="Times New Roman" w:cs="Times New Roman"/>
          <w:sz w:val="28"/>
          <w:szCs w:val="28"/>
        </w:rPr>
      </w:pPr>
    </w:p>
    <w:p w:rsidR="00A16D95" w:rsidRPr="0033758E" w:rsidRDefault="00D64305" w:rsidP="000B5E90">
      <w:pPr>
        <w:pStyle w:val="ConsPlusNormal"/>
        <w:ind w:firstLine="709"/>
        <w:jc w:val="center"/>
        <w:outlineLvl w:val="1"/>
        <w:rPr>
          <w:rFonts w:ascii="Times New Roman" w:hAnsi="Times New Roman" w:cs="Times New Roman"/>
          <w:b/>
          <w:sz w:val="28"/>
          <w:szCs w:val="28"/>
        </w:rPr>
      </w:pPr>
      <w:r w:rsidRPr="0033758E">
        <w:rPr>
          <w:rFonts w:ascii="Times New Roman" w:hAnsi="Times New Roman" w:cs="Times New Roman"/>
          <w:b/>
          <w:sz w:val="28"/>
          <w:szCs w:val="28"/>
        </w:rPr>
        <w:t>6</w:t>
      </w:r>
      <w:r w:rsidR="00A16D95" w:rsidRPr="0033758E">
        <w:rPr>
          <w:rFonts w:ascii="Times New Roman" w:hAnsi="Times New Roman" w:cs="Times New Roman"/>
          <w:b/>
          <w:sz w:val="28"/>
          <w:szCs w:val="28"/>
        </w:rPr>
        <w:t>. Заключительные положения</w:t>
      </w:r>
    </w:p>
    <w:p w:rsidR="00A16D95" w:rsidRPr="0033758E" w:rsidRDefault="00A16D95" w:rsidP="000B5E90">
      <w:pPr>
        <w:pStyle w:val="ConsPlusNormal"/>
        <w:ind w:firstLine="709"/>
        <w:jc w:val="both"/>
        <w:rPr>
          <w:rFonts w:ascii="Times New Roman" w:hAnsi="Times New Roman" w:cs="Times New Roman"/>
          <w:sz w:val="28"/>
          <w:szCs w:val="28"/>
        </w:rPr>
      </w:pPr>
    </w:p>
    <w:p w:rsidR="000A1F48" w:rsidRPr="0033758E" w:rsidRDefault="00D64305" w:rsidP="000B5E90">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6</w:t>
      </w:r>
      <w:r w:rsidR="00B75B0B" w:rsidRPr="0033758E">
        <w:rPr>
          <w:rFonts w:ascii="Times New Roman" w:hAnsi="Times New Roman" w:cs="Times New Roman"/>
          <w:sz w:val="28"/>
          <w:szCs w:val="28"/>
        </w:rPr>
        <w:t>.1. </w:t>
      </w:r>
      <w:r w:rsidR="00A16D95" w:rsidRPr="0033758E">
        <w:rPr>
          <w:rFonts w:ascii="Times New Roman" w:hAnsi="Times New Roman" w:cs="Times New Roman"/>
          <w:sz w:val="28"/>
          <w:szCs w:val="28"/>
        </w:rPr>
        <w:t xml:space="preserve">Споры, возникающие между Сторонами в связи с исполнением </w:t>
      </w:r>
      <w:r w:rsidR="0048583B" w:rsidRPr="0033758E">
        <w:rPr>
          <w:rFonts w:ascii="Times New Roman" w:hAnsi="Times New Roman" w:cs="Times New Roman"/>
          <w:sz w:val="28"/>
          <w:szCs w:val="28"/>
        </w:rPr>
        <w:t>Соглашения</w:t>
      </w:r>
      <w:r w:rsidR="00A16D95" w:rsidRPr="0033758E">
        <w:rPr>
          <w:rFonts w:ascii="Times New Roman" w:hAnsi="Times New Roman" w:cs="Times New Roman"/>
          <w:sz w:val="28"/>
          <w:szCs w:val="28"/>
        </w:rPr>
        <w:t>, решаются ими путем проведения переговоров. При недостижении согласия споры между Сторонами решаются в судебном порядке.</w:t>
      </w:r>
    </w:p>
    <w:p w:rsidR="000A1F48" w:rsidRPr="0033758E" w:rsidRDefault="00D64305" w:rsidP="000B5E90">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6</w:t>
      </w:r>
      <w:r w:rsidR="00B75B0B" w:rsidRPr="0033758E">
        <w:rPr>
          <w:rFonts w:ascii="Times New Roman" w:hAnsi="Times New Roman" w:cs="Times New Roman"/>
          <w:sz w:val="28"/>
          <w:szCs w:val="28"/>
        </w:rPr>
        <w:t>.2. </w:t>
      </w:r>
      <w:r w:rsidR="0048583B" w:rsidRPr="0033758E">
        <w:rPr>
          <w:rFonts w:ascii="Times New Roman" w:hAnsi="Times New Roman" w:cs="Times New Roman"/>
          <w:sz w:val="28"/>
          <w:szCs w:val="28"/>
        </w:rPr>
        <w:t>Соглашение</w:t>
      </w:r>
      <w:r w:rsidR="00A16D95" w:rsidRPr="0033758E">
        <w:rPr>
          <w:rFonts w:ascii="Times New Roman" w:hAnsi="Times New Roman" w:cs="Times New Roman"/>
          <w:sz w:val="28"/>
          <w:szCs w:val="28"/>
        </w:rPr>
        <w:t xml:space="preserve"> вступает в силу пос</w:t>
      </w:r>
      <w:r w:rsidR="00B75B0B" w:rsidRPr="0033758E">
        <w:rPr>
          <w:rFonts w:ascii="Times New Roman" w:hAnsi="Times New Roman" w:cs="Times New Roman"/>
          <w:sz w:val="28"/>
          <w:szCs w:val="28"/>
        </w:rPr>
        <w:t>ле его подписания Сторонами, но </w:t>
      </w:r>
      <w:r w:rsidR="00A16D95" w:rsidRPr="0033758E">
        <w:rPr>
          <w:rFonts w:ascii="Times New Roman" w:hAnsi="Times New Roman" w:cs="Times New Roman"/>
          <w:sz w:val="28"/>
          <w:szCs w:val="28"/>
        </w:rPr>
        <w:t>не</w:t>
      </w:r>
      <w:r w:rsidR="00B75B0B" w:rsidRPr="0033758E">
        <w:rPr>
          <w:rFonts w:ascii="Times New Roman" w:hAnsi="Times New Roman" w:cs="Times New Roman"/>
          <w:sz w:val="28"/>
          <w:szCs w:val="28"/>
        </w:rPr>
        <w:t> </w:t>
      </w:r>
      <w:r w:rsidR="00A16D95" w:rsidRPr="0033758E">
        <w:rPr>
          <w:rFonts w:ascii="Times New Roman" w:hAnsi="Times New Roman" w:cs="Times New Roman"/>
          <w:sz w:val="28"/>
          <w:szCs w:val="28"/>
        </w:rPr>
        <w:t>ранее доведения Главному распорядителю лимитов бюджетных обязательств на цель</w:t>
      </w:r>
      <w:r w:rsidR="00B75B0B" w:rsidRPr="0033758E">
        <w:rPr>
          <w:rFonts w:ascii="Times New Roman" w:hAnsi="Times New Roman" w:cs="Times New Roman"/>
          <w:sz w:val="28"/>
          <w:szCs w:val="28"/>
        </w:rPr>
        <w:t> </w:t>
      </w:r>
      <w:r w:rsidR="00A16D95" w:rsidRPr="0033758E">
        <w:rPr>
          <w:rFonts w:ascii="Times New Roman" w:hAnsi="Times New Roman" w:cs="Times New Roman"/>
          <w:sz w:val="28"/>
          <w:szCs w:val="28"/>
        </w:rPr>
        <w:t>(и), указанную</w:t>
      </w:r>
      <w:r w:rsidR="00B75B0B" w:rsidRPr="0033758E">
        <w:rPr>
          <w:rFonts w:ascii="Times New Roman" w:hAnsi="Times New Roman" w:cs="Times New Roman"/>
          <w:sz w:val="28"/>
          <w:szCs w:val="28"/>
        </w:rPr>
        <w:t> </w:t>
      </w:r>
      <w:r w:rsidR="00A16D95" w:rsidRPr="0033758E">
        <w:rPr>
          <w:rFonts w:ascii="Times New Roman" w:hAnsi="Times New Roman" w:cs="Times New Roman"/>
          <w:sz w:val="28"/>
          <w:szCs w:val="28"/>
        </w:rPr>
        <w:t xml:space="preserve">(ые) в </w:t>
      </w:r>
      <w:r w:rsidR="00B75B0B" w:rsidRPr="0033758E">
        <w:rPr>
          <w:rFonts w:ascii="Times New Roman" w:hAnsi="Times New Roman" w:cs="Times New Roman"/>
          <w:sz w:val="28"/>
          <w:szCs w:val="28"/>
        </w:rPr>
        <w:t xml:space="preserve">разделе </w:t>
      </w:r>
      <w:hyperlink w:anchor="P96" w:history="1">
        <w:r w:rsidR="00B75B0B" w:rsidRPr="0033758E">
          <w:rPr>
            <w:rFonts w:ascii="Times New Roman" w:hAnsi="Times New Roman" w:cs="Times New Roman"/>
            <w:sz w:val="28"/>
            <w:szCs w:val="28"/>
          </w:rPr>
          <w:t>1</w:t>
        </w:r>
      </w:hyperlink>
      <w:r w:rsidR="0048583B" w:rsidRPr="0033758E">
        <w:rPr>
          <w:rFonts w:ascii="Times New Roman" w:hAnsi="Times New Roman" w:cs="Times New Roman"/>
          <w:sz w:val="28"/>
          <w:szCs w:val="28"/>
        </w:rPr>
        <w:t>Соглашения</w:t>
      </w:r>
      <w:r w:rsidR="00B75B0B" w:rsidRPr="0033758E">
        <w:rPr>
          <w:rFonts w:ascii="Times New Roman" w:hAnsi="Times New Roman" w:cs="Times New Roman"/>
          <w:sz w:val="28"/>
          <w:szCs w:val="28"/>
        </w:rPr>
        <w:t>, и действует до «___»</w:t>
      </w:r>
      <w:r w:rsidR="00A16D95" w:rsidRPr="0033758E">
        <w:rPr>
          <w:rFonts w:ascii="Times New Roman" w:hAnsi="Times New Roman" w:cs="Times New Roman"/>
          <w:sz w:val="28"/>
          <w:szCs w:val="28"/>
        </w:rPr>
        <w:t xml:space="preserve"> _____ 20__/полного исполнения Сторонами своих обязательств, кроме обязательства по перечислению Субсидии в соответствии </w:t>
      </w:r>
      <w:r w:rsidR="00B75B0B" w:rsidRPr="0033758E">
        <w:rPr>
          <w:rFonts w:ascii="Times New Roman" w:hAnsi="Times New Roman" w:cs="Times New Roman"/>
          <w:sz w:val="28"/>
          <w:szCs w:val="28"/>
        </w:rPr>
        <w:t>с </w:t>
      </w:r>
      <w:hyperlink w:anchor="P158" w:history="1">
        <w:r w:rsidR="00A16D95" w:rsidRPr="0033758E">
          <w:rPr>
            <w:rFonts w:ascii="Times New Roman" w:hAnsi="Times New Roman" w:cs="Times New Roman"/>
            <w:sz w:val="28"/>
            <w:szCs w:val="28"/>
          </w:rPr>
          <w:t xml:space="preserve">пунктом </w:t>
        </w:r>
        <w:r w:rsidR="00E939BD" w:rsidRPr="0033758E">
          <w:rPr>
            <w:rFonts w:ascii="Times New Roman" w:hAnsi="Times New Roman" w:cs="Times New Roman"/>
            <w:sz w:val="28"/>
            <w:szCs w:val="28"/>
          </w:rPr>
          <w:t xml:space="preserve">                              </w:t>
        </w:r>
        <w:r w:rsidR="00A16D95" w:rsidRPr="0033758E">
          <w:rPr>
            <w:rFonts w:ascii="Times New Roman" w:hAnsi="Times New Roman" w:cs="Times New Roman"/>
            <w:sz w:val="28"/>
            <w:szCs w:val="28"/>
          </w:rPr>
          <w:t>3.2</w:t>
        </w:r>
      </w:hyperlink>
      <w:r w:rsidR="00E939BD" w:rsidRPr="0033758E">
        <w:rPr>
          <w:rFonts w:ascii="Times New Roman" w:hAnsi="Times New Roman" w:cs="Times New Roman"/>
        </w:rPr>
        <w:t xml:space="preserve"> </w:t>
      </w:r>
      <w:r w:rsidR="0048583B" w:rsidRPr="0033758E">
        <w:rPr>
          <w:rFonts w:ascii="Times New Roman" w:hAnsi="Times New Roman" w:cs="Times New Roman"/>
          <w:sz w:val="28"/>
          <w:szCs w:val="28"/>
        </w:rPr>
        <w:t>Соглашения</w:t>
      </w:r>
      <w:r w:rsidR="00A16D95" w:rsidRPr="0033758E">
        <w:rPr>
          <w:rFonts w:ascii="Times New Roman" w:hAnsi="Times New Roman" w:cs="Times New Roman"/>
          <w:sz w:val="28"/>
          <w:szCs w:val="28"/>
        </w:rPr>
        <w:t>.</w:t>
      </w:r>
    </w:p>
    <w:p w:rsidR="000A1F48" w:rsidRPr="0033758E" w:rsidRDefault="00A16D95" w:rsidP="000B5E90">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 xml:space="preserve">Обязательство по перечислению Субсидии, указанное в </w:t>
      </w:r>
      <w:hyperlink w:anchor="P158" w:history="1">
        <w:r w:rsidRPr="0033758E">
          <w:rPr>
            <w:rFonts w:ascii="Times New Roman" w:hAnsi="Times New Roman" w:cs="Times New Roman"/>
            <w:sz w:val="28"/>
            <w:szCs w:val="28"/>
          </w:rPr>
          <w:t>пункте</w:t>
        </w:r>
        <w:r w:rsidR="00E939BD" w:rsidRPr="0033758E">
          <w:rPr>
            <w:rFonts w:ascii="Times New Roman" w:hAnsi="Times New Roman" w:cs="Times New Roman"/>
            <w:sz w:val="28"/>
            <w:szCs w:val="28"/>
          </w:rPr>
          <w:t xml:space="preserve">                           </w:t>
        </w:r>
        <w:r w:rsidRPr="0033758E">
          <w:rPr>
            <w:rFonts w:ascii="Times New Roman" w:hAnsi="Times New Roman" w:cs="Times New Roman"/>
            <w:sz w:val="28"/>
            <w:szCs w:val="28"/>
          </w:rPr>
          <w:t xml:space="preserve"> 3.2</w:t>
        </w:r>
      </w:hyperlink>
      <w:r w:rsidR="00E939BD" w:rsidRPr="0033758E">
        <w:rPr>
          <w:rFonts w:ascii="Times New Roman" w:hAnsi="Times New Roman" w:cs="Times New Roman"/>
        </w:rPr>
        <w:t xml:space="preserve"> </w:t>
      </w:r>
      <w:r w:rsidR="00136FF4" w:rsidRPr="0033758E">
        <w:rPr>
          <w:rFonts w:ascii="Times New Roman" w:hAnsi="Times New Roman" w:cs="Times New Roman"/>
          <w:sz w:val="28"/>
          <w:szCs w:val="28"/>
        </w:rPr>
        <w:t>Соглашения</w:t>
      </w:r>
      <w:r w:rsidRPr="0033758E">
        <w:rPr>
          <w:rFonts w:ascii="Times New Roman" w:hAnsi="Times New Roman" w:cs="Times New Roman"/>
          <w:sz w:val="28"/>
          <w:szCs w:val="28"/>
        </w:rPr>
        <w:t>, прекращается по окончании финансового года, в</w:t>
      </w:r>
      <w:r w:rsidR="00B75B0B" w:rsidRPr="0033758E">
        <w:rPr>
          <w:rFonts w:ascii="Times New Roman" w:hAnsi="Times New Roman" w:cs="Times New Roman"/>
          <w:sz w:val="28"/>
          <w:szCs w:val="28"/>
        </w:rPr>
        <w:t> </w:t>
      </w:r>
      <w:r w:rsidR="002439FC" w:rsidRPr="0033758E">
        <w:rPr>
          <w:rFonts w:ascii="Times New Roman" w:hAnsi="Times New Roman" w:cs="Times New Roman"/>
          <w:sz w:val="28"/>
          <w:szCs w:val="28"/>
        </w:rPr>
        <w:t>котором заключен</w:t>
      </w:r>
      <w:r w:rsidR="00136FF4" w:rsidRPr="0033758E">
        <w:rPr>
          <w:rFonts w:ascii="Times New Roman" w:hAnsi="Times New Roman" w:cs="Times New Roman"/>
          <w:sz w:val="28"/>
          <w:szCs w:val="28"/>
        </w:rPr>
        <w:t>оСоглашение</w:t>
      </w:r>
      <w:r w:rsidRPr="0033758E">
        <w:rPr>
          <w:rFonts w:ascii="Times New Roman" w:hAnsi="Times New Roman" w:cs="Times New Roman"/>
          <w:sz w:val="28"/>
          <w:szCs w:val="28"/>
        </w:rPr>
        <w:t>, за исключением случаев, прямо предусмотренных нормативными правовыми актами.</w:t>
      </w:r>
    </w:p>
    <w:p w:rsidR="000A1F48" w:rsidRPr="0033758E" w:rsidRDefault="00D64305" w:rsidP="000B5E90">
      <w:pPr>
        <w:pStyle w:val="ConsPlusNormal"/>
        <w:ind w:firstLine="709"/>
        <w:jc w:val="both"/>
        <w:rPr>
          <w:rFonts w:ascii="Liberation Serif" w:hAnsi="Liberation Serif"/>
          <w:sz w:val="28"/>
          <w:szCs w:val="28"/>
        </w:rPr>
      </w:pPr>
      <w:r w:rsidRPr="0033758E">
        <w:rPr>
          <w:rFonts w:ascii="Times New Roman" w:hAnsi="Times New Roman" w:cs="Times New Roman"/>
          <w:sz w:val="28"/>
          <w:szCs w:val="28"/>
        </w:rPr>
        <w:t>6</w:t>
      </w:r>
      <w:r w:rsidR="00B75B0B" w:rsidRPr="0033758E">
        <w:rPr>
          <w:rFonts w:ascii="Times New Roman" w:hAnsi="Times New Roman" w:cs="Times New Roman"/>
          <w:sz w:val="28"/>
          <w:szCs w:val="28"/>
        </w:rPr>
        <w:t>.3. </w:t>
      </w:r>
      <w:r w:rsidR="00A16D95" w:rsidRPr="0033758E">
        <w:rPr>
          <w:rFonts w:ascii="Times New Roman" w:hAnsi="Times New Roman" w:cs="Times New Roman"/>
          <w:sz w:val="28"/>
          <w:szCs w:val="28"/>
        </w:rPr>
        <w:t xml:space="preserve">Изменение </w:t>
      </w:r>
      <w:r w:rsidR="00136FF4" w:rsidRPr="0033758E">
        <w:rPr>
          <w:rFonts w:ascii="Times New Roman" w:hAnsi="Times New Roman" w:cs="Times New Roman"/>
          <w:sz w:val="28"/>
          <w:szCs w:val="28"/>
        </w:rPr>
        <w:t>Соглашения</w:t>
      </w:r>
      <w:r w:rsidR="00A16D95" w:rsidRPr="0033758E">
        <w:rPr>
          <w:rFonts w:ascii="Times New Roman" w:hAnsi="Times New Roman" w:cs="Times New Roman"/>
          <w:sz w:val="28"/>
          <w:szCs w:val="28"/>
        </w:rPr>
        <w:t xml:space="preserve"> осуществляетс</w:t>
      </w:r>
      <w:r w:rsidR="00A16D95" w:rsidRPr="0033758E">
        <w:rPr>
          <w:rFonts w:ascii="Liberation Serif" w:hAnsi="Liberation Serif"/>
          <w:sz w:val="28"/>
          <w:szCs w:val="28"/>
        </w:rPr>
        <w:t xml:space="preserve">я по инициативе Сторон в письменной форме в виде дополнительного соглашения к </w:t>
      </w:r>
      <w:r w:rsidR="00136FF4" w:rsidRPr="0033758E">
        <w:rPr>
          <w:rFonts w:ascii="Liberation Serif" w:hAnsi="Liberation Serif"/>
          <w:sz w:val="28"/>
          <w:szCs w:val="28"/>
        </w:rPr>
        <w:t>Соглашению</w:t>
      </w:r>
      <w:r w:rsidR="00A16D95" w:rsidRPr="0033758E">
        <w:rPr>
          <w:rFonts w:ascii="Liberation Serif" w:hAnsi="Liberation Serif"/>
          <w:sz w:val="28"/>
          <w:szCs w:val="28"/>
        </w:rPr>
        <w:t>, которое является его неотъемлемой частью</w:t>
      </w:r>
      <w:r w:rsidR="00994318" w:rsidRPr="0033758E">
        <w:rPr>
          <w:rStyle w:val="ac"/>
          <w:rFonts w:ascii="Liberation Serif" w:hAnsi="Liberation Serif"/>
          <w:sz w:val="28"/>
          <w:szCs w:val="28"/>
        </w:rPr>
        <w:footnoteReference w:id="33"/>
      </w:r>
      <w:r w:rsidR="00A16D95" w:rsidRPr="0033758E">
        <w:rPr>
          <w:rFonts w:ascii="Liberation Serif" w:hAnsi="Liberation Serif"/>
          <w:sz w:val="28"/>
          <w:szCs w:val="28"/>
        </w:rPr>
        <w:t>.</w:t>
      </w:r>
    </w:p>
    <w:p w:rsidR="000A1F48" w:rsidRPr="0033758E" w:rsidRDefault="00A16D95" w:rsidP="000B5E90">
      <w:pPr>
        <w:pStyle w:val="ConsPlusNormal"/>
        <w:ind w:firstLine="709"/>
        <w:jc w:val="both"/>
        <w:rPr>
          <w:rFonts w:ascii="Liberation Serif" w:hAnsi="Liberation Serif"/>
          <w:sz w:val="28"/>
          <w:szCs w:val="28"/>
        </w:rPr>
      </w:pPr>
      <w:r w:rsidRPr="0033758E">
        <w:rPr>
          <w:rFonts w:ascii="Liberation Serif" w:hAnsi="Liberation Serif"/>
          <w:sz w:val="28"/>
          <w:szCs w:val="28"/>
        </w:rPr>
        <w:t xml:space="preserve">В случае уменьшения Главному распорядителю ранее доведенных лимитов бюджетных обязательств, указанных в </w:t>
      </w:r>
      <w:hyperlink w:anchor="P107" w:history="1">
        <w:r w:rsidRPr="0033758E">
          <w:rPr>
            <w:rFonts w:ascii="Liberation Serif" w:hAnsi="Liberation Serif"/>
            <w:sz w:val="28"/>
            <w:szCs w:val="28"/>
          </w:rPr>
          <w:t>пункте 2.1</w:t>
        </w:r>
      </w:hyperlink>
      <w:r w:rsidR="00E939BD" w:rsidRPr="0033758E">
        <w:t xml:space="preserve"> </w:t>
      </w:r>
      <w:r w:rsidR="00136FF4" w:rsidRPr="0033758E">
        <w:rPr>
          <w:rFonts w:ascii="Liberation Serif" w:hAnsi="Liberation Serif"/>
          <w:sz w:val="28"/>
          <w:szCs w:val="28"/>
        </w:rPr>
        <w:t>Соглашения</w:t>
      </w:r>
      <w:r w:rsidRPr="0033758E">
        <w:rPr>
          <w:rFonts w:ascii="Liberation Serif" w:hAnsi="Liberation Serif"/>
          <w:sz w:val="28"/>
          <w:szCs w:val="28"/>
        </w:rPr>
        <w:t xml:space="preserve">, приводящего к невозможности предоставления Субсидии в размере, определенном в </w:t>
      </w:r>
      <w:r w:rsidR="00136FF4" w:rsidRPr="0033758E">
        <w:rPr>
          <w:rFonts w:ascii="Liberation Serif" w:hAnsi="Liberation Serif"/>
          <w:sz w:val="28"/>
          <w:szCs w:val="28"/>
        </w:rPr>
        <w:t>Соглашении</w:t>
      </w:r>
      <w:r w:rsidRPr="0033758E">
        <w:rPr>
          <w:rFonts w:ascii="Liberation Serif" w:hAnsi="Liberation Serif"/>
          <w:sz w:val="28"/>
          <w:szCs w:val="28"/>
        </w:rPr>
        <w:t xml:space="preserve">, Сторонами согласовываются новые условия </w:t>
      </w:r>
      <w:r w:rsidR="002439FC" w:rsidRPr="0033758E">
        <w:rPr>
          <w:rFonts w:ascii="Liberation Serif" w:hAnsi="Liberation Serif"/>
          <w:sz w:val="28"/>
          <w:szCs w:val="28"/>
        </w:rPr>
        <w:t>Соглашения</w:t>
      </w:r>
      <w:r w:rsidRPr="0033758E">
        <w:rPr>
          <w:rFonts w:ascii="Liberation Serif" w:hAnsi="Liberation Serif"/>
          <w:sz w:val="28"/>
          <w:szCs w:val="28"/>
        </w:rPr>
        <w:t>.</w:t>
      </w:r>
    </w:p>
    <w:p w:rsidR="000A1F48" w:rsidRPr="0033758E" w:rsidRDefault="00D64305" w:rsidP="000B5E90">
      <w:pPr>
        <w:pStyle w:val="ConsPlusNormal"/>
        <w:ind w:firstLine="709"/>
        <w:jc w:val="both"/>
        <w:rPr>
          <w:rFonts w:ascii="Liberation Serif" w:hAnsi="Liberation Serif"/>
          <w:sz w:val="28"/>
          <w:szCs w:val="28"/>
        </w:rPr>
      </w:pPr>
      <w:r w:rsidRPr="0033758E">
        <w:rPr>
          <w:rFonts w:ascii="Liberation Serif" w:hAnsi="Liberation Serif"/>
          <w:sz w:val="28"/>
          <w:szCs w:val="28"/>
        </w:rPr>
        <w:lastRenderedPageBreak/>
        <w:t>6</w:t>
      </w:r>
      <w:r w:rsidR="0043522C" w:rsidRPr="0033758E">
        <w:rPr>
          <w:rFonts w:ascii="Liberation Serif" w:hAnsi="Liberation Serif"/>
          <w:sz w:val="28"/>
          <w:szCs w:val="28"/>
        </w:rPr>
        <w:t>.4. </w:t>
      </w:r>
      <w:r w:rsidR="00A16D95" w:rsidRPr="0033758E">
        <w:rPr>
          <w:rFonts w:ascii="Liberation Serif" w:hAnsi="Liberation Serif"/>
          <w:sz w:val="28"/>
          <w:szCs w:val="28"/>
        </w:rPr>
        <w:t xml:space="preserve">Расторжение </w:t>
      </w:r>
      <w:r w:rsidR="00136FF4" w:rsidRPr="0033758E">
        <w:rPr>
          <w:rFonts w:ascii="Liberation Serif" w:hAnsi="Liberation Serif"/>
          <w:sz w:val="28"/>
          <w:szCs w:val="28"/>
        </w:rPr>
        <w:t xml:space="preserve">настоящего </w:t>
      </w:r>
      <w:r w:rsidR="00A16D95" w:rsidRPr="0033758E">
        <w:rPr>
          <w:rFonts w:ascii="Liberation Serif" w:hAnsi="Liberation Serif"/>
          <w:sz w:val="28"/>
          <w:szCs w:val="28"/>
        </w:rPr>
        <w:t>Соглашения возможно при взаимном согласии Сторон</w:t>
      </w:r>
      <w:r w:rsidR="0043522C" w:rsidRPr="0033758E">
        <w:rPr>
          <w:rStyle w:val="ac"/>
          <w:rFonts w:ascii="Liberation Serif" w:hAnsi="Liberation Serif"/>
          <w:sz w:val="28"/>
          <w:szCs w:val="28"/>
        </w:rPr>
        <w:footnoteReference w:id="34"/>
      </w:r>
      <w:r w:rsidR="00A16D95" w:rsidRPr="0033758E">
        <w:rPr>
          <w:rFonts w:ascii="Liberation Serif" w:hAnsi="Liberation Serif"/>
          <w:sz w:val="28"/>
          <w:szCs w:val="28"/>
        </w:rPr>
        <w:t>.</w:t>
      </w:r>
    </w:p>
    <w:p w:rsidR="006F246C" w:rsidRPr="0033758E" w:rsidRDefault="00D64305" w:rsidP="000B5E90">
      <w:pPr>
        <w:pStyle w:val="ConsPlusNormal"/>
        <w:ind w:firstLine="709"/>
        <w:jc w:val="both"/>
        <w:rPr>
          <w:rFonts w:ascii="Liberation Serif" w:hAnsi="Liberation Serif"/>
          <w:sz w:val="28"/>
          <w:szCs w:val="28"/>
        </w:rPr>
      </w:pPr>
      <w:r w:rsidRPr="0033758E">
        <w:rPr>
          <w:rFonts w:ascii="Liberation Serif" w:hAnsi="Liberation Serif"/>
          <w:sz w:val="28"/>
          <w:szCs w:val="28"/>
        </w:rPr>
        <w:t>6</w:t>
      </w:r>
      <w:r w:rsidR="0043522C" w:rsidRPr="0033758E">
        <w:rPr>
          <w:rFonts w:ascii="Liberation Serif" w:hAnsi="Liberation Serif"/>
          <w:sz w:val="28"/>
          <w:szCs w:val="28"/>
        </w:rPr>
        <w:t>.4.1. </w:t>
      </w:r>
      <w:r w:rsidR="00A16D95" w:rsidRPr="0033758E">
        <w:rPr>
          <w:rFonts w:ascii="Liberation Serif" w:hAnsi="Liberation Serif"/>
          <w:sz w:val="28"/>
          <w:szCs w:val="28"/>
        </w:rPr>
        <w:t xml:space="preserve">Расторжение </w:t>
      </w:r>
      <w:r w:rsidR="00136FF4" w:rsidRPr="0033758E">
        <w:rPr>
          <w:rFonts w:ascii="Liberation Serif" w:hAnsi="Liberation Serif"/>
          <w:sz w:val="28"/>
          <w:szCs w:val="28"/>
        </w:rPr>
        <w:t xml:space="preserve">настоящего </w:t>
      </w:r>
      <w:r w:rsidR="00A16D95" w:rsidRPr="0033758E">
        <w:rPr>
          <w:rFonts w:ascii="Liberation Serif" w:hAnsi="Liberation Serif"/>
          <w:sz w:val="28"/>
          <w:szCs w:val="28"/>
        </w:rPr>
        <w:t>Соглашения в одностороннем порядке возможно по требованию Главного распорядителя в случае</w:t>
      </w:r>
      <w:r w:rsidR="006F246C" w:rsidRPr="0033758E">
        <w:rPr>
          <w:rFonts w:ascii="Liberation Serif" w:hAnsi="Liberation Serif"/>
          <w:sz w:val="28"/>
          <w:szCs w:val="28"/>
        </w:rPr>
        <w:t>:</w:t>
      </w:r>
    </w:p>
    <w:p w:rsidR="006F246C" w:rsidRPr="0033758E" w:rsidRDefault="00D64305" w:rsidP="006F246C">
      <w:pPr>
        <w:pStyle w:val="ConsPlusNormal"/>
        <w:ind w:firstLine="709"/>
        <w:jc w:val="both"/>
        <w:rPr>
          <w:rFonts w:ascii="Liberation Serif" w:hAnsi="Liberation Serif"/>
          <w:sz w:val="28"/>
          <w:szCs w:val="28"/>
        </w:rPr>
      </w:pPr>
      <w:r w:rsidRPr="0033758E">
        <w:rPr>
          <w:rFonts w:ascii="Liberation Serif" w:hAnsi="Liberation Serif"/>
          <w:sz w:val="28"/>
          <w:szCs w:val="28"/>
        </w:rPr>
        <w:t>6</w:t>
      </w:r>
      <w:r w:rsidR="00D96CDC" w:rsidRPr="0033758E">
        <w:rPr>
          <w:rFonts w:ascii="Liberation Serif" w:hAnsi="Liberation Serif"/>
          <w:sz w:val="28"/>
          <w:szCs w:val="28"/>
        </w:rPr>
        <w:t>.4.1.1. </w:t>
      </w:r>
      <w:r w:rsidR="006F246C" w:rsidRPr="0033758E">
        <w:rPr>
          <w:rFonts w:ascii="Liberation Serif" w:hAnsi="Liberation Serif"/>
          <w:sz w:val="28"/>
          <w:szCs w:val="28"/>
        </w:rPr>
        <w:t>реорганизации</w:t>
      </w:r>
      <w:r w:rsidR="00D96CDC" w:rsidRPr="0033758E">
        <w:rPr>
          <w:rStyle w:val="ac"/>
          <w:rFonts w:ascii="Liberation Serif" w:hAnsi="Liberation Serif"/>
          <w:sz w:val="28"/>
          <w:szCs w:val="28"/>
        </w:rPr>
        <w:footnoteReference w:id="35"/>
      </w:r>
      <w:r w:rsidR="006F246C" w:rsidRPr="0033758E">
        <w:rPr>
          <w:rFonts w:ascii="Liberation Serif" w:hAnsi="Liberation Serif"/>
          <w:sz w:val="28"/>
          <w:szCs w:val="28"/>
        </w:rPr>
        <w:t xml:space="preserve"> или прекращения деятельности Получателя;</w:t>
      </w:r>
    </w:p>
    <w:p w:rsidR="006F246C" w:rsidRPr="0033758E" w:rsidRDefault="00D64305" w:rsidP="006F246C">
      <w:pPr>
        <w:pStyle w:val="ConsPlusNormal"/>
        <w:ind w:firstLine="709"/>
        <w:jc w:val="both"/>
        <w:rPr>
          <w:rFonts w:ascii="Liberation Serif" w:hAnsi="Liberation Serif"/>
          <w:sz w:val="28"/>
          <w:szCs w:val="28"/>
        </w:rPr>
      </w:pPr>
      <w:r w:rsidRPr="0033758E">
        <w:rPr>
          <w:rFonts w:ascii="Liberation Serif" w:hAnsi="Liberation Serif"/>
          <w:sz w:val="28"/>
          <w:szCs w:val="28"/>
        </w:rPr>
        <w:t>6</w:t>
      </w:r>
      <w:r w:rsidR="006F246C" w:rsidRPr="0033758E">
        <w:rPr>
          <w:rFonts w:ascii="Liberation Serif" w:hAnsi="Liberation Serif"/>
          <w:sz w:val="28"/>
          <w:szCs w:val="28"/>
        </w:rPr>
        <w:t>.4.1.2.</w:t>
      </w:r>
      <w:r w:rsidR="00D96CDC" w:rsidRPr="0033758E">
        <w:rPr>
          <w:rFonts w:ascii="Liberation Serif" w:hAnsi="Liberation Serif"/>
          <w:sz w:val="28"/>
          <w:szCs w:val="28"/>
        </w:rPr>
        <w:t> </w:t>
      </w:r>
      <w:r w:rsidR="006F246C" w:rsidRPr="0033758E">
        <w:rPr>
          <w:rFonts w:ascii="Liberation Serif" w:hAnsi="Liberation Serif"/>
          <w:sz w:val="28"/>
          <w:szCs w:val="28"/>
        </w:rPr>
        <w:t>нарушения Получателем порядка, целей и условий предоставления субсидии, установленных П</w:t>
      </w:r>
      <w:r w:rsidR="00B2562A" w:rsidRPr="0033758E">
        <w:rPr>
          <w:rFonts w:ascii="Liberation Serif" w:hAnsi="Liberation Serif"/>
          <w:sz w:val="28"/>
          <w:szCs w:val="28"/>
        </w:rPr>
        <w:t>орядком предоставления субсидии и</w:t>
      </w:r>
      <w:r w:rsidR="00136FF4" w:rsidRPr="0033758E">
        <w:rPr>
          <w:rFonts w:ascii="Liberation Serif" w:hAnsi="Liberation Serif"/>
          <w:sz w:val="28"/>
          <w:szCs w:val="28"/>
        </w:rPr>
        <w:t xml:space="preserve">настоящим </w:t>
      </w:r>
      <w:r w:rsidR="006F246C" w:rsidRPr="0033758E">
        <w:rPr>
          <w:rFonts w:ascii="Liberation Serif" w:hAnsi="Liberation Serif"/>
          <w:sz w:val="28"/>
          <w:szCs w:val="28"/>
        </w:rPr>
        <w:t>Соглашением;</w:t>
      </w:r>
    </w:p>
    <w:p w:rsidR="006F246C" w:rsidRPr="0033758E" w:rsidRDefault="00D64305" w:rsidP="006F246C">
      <w:pPr>
        <w:pStyle w:val="ConsPlusNormal"/>
        <w:ind w:firstLine="709"/>
        <w:jc w:val="both"/>
        <w:rPr>
          <w:rFonts w:ascii="Liberation Serif" w:hAnsi="Liberation Serif"/>
          <w:sz w:val="28"/>
          <w:szCs w:val="28"/>
        </w:rPr>
      </w:pPr>
      <w:r w:rsidRPr="0033758E">
        <w:rPr>
          <w:rFonts w:ascii="Liberation Serif" w:hAnsi="Liberation Serif"/>
          <w:sz w:val="28"/>
          <w:szCs w:val="28"/>
        </w:rPr>
        <w:t>6</w:t>
      </w:r>
      <w:r w:rsidR="00D96CDC" w:rsidRPr="0033758E">
        <w:rPr>
          <w:rFonts w:ascii="Liberation Serif" w:hAnsi="Liberation Serif"/>
          <w:sz w:val="28"/>
          <w:szCs w:val="28"/>
        </w:rPr>
        <w:t>.4.1.3. </w:t>
      </w:r>
      <w:r w:rsidR="006F246C" w:rsidRPr="0033758E">
        <w:rPr>
          <w:rFonts w:ascii="Liberation Serif" w:hAnsi="Liberation Serif"/>
          <w:sz w:val="28"/>
          <w:szCs w:val="28"/>
        </w:rPr>
        <w:t xml:space="preserve">недостижения Получателем установленных </w:t>
      </w:r>
      <w:r w:rsidR="00136FF4" w:rsidRPr="0033758E">
        <w:rPr>
          <w:rFonts w:ascii="Liberation Serif" w:hAnsi="Liberation Serif"/>
          <w:sz w:val="28"/>
          <w:szCs w:val="28"/>
        </w:rPr>
        <w:t xml:space="preserve">настоящим </w:t>
      </w:r>
      <w:r w:rsidR="006F246C" w:rsidRPr="0033758E">
        <w:rPr>
          <w:rFonts w:ascii="Liberation Serif" w:hAnsi="Liberation Serif"/>
          <w:sz w:val="28"/>
          <w:szCs w:val="28"/>
        </w:rPr>
        <w:t xml:space="preserve">Соглашением результатов предоставления субсидии, иных показателей, </w:t>
      </w:r>
      <w:r w:rsidR="00251284" w:rsidRPr="0033758E">
        <w:rPr>
          <w:rFonts w:ascii="Liberation Serif" w:hAnsi="Liberation Serif"/>
          <w:sz w:val="28"/>
          <w:szCs w:val="28"/>
        </w:rPr>
        <w:t xml:space="preserve">необходимых для достижения результатов предоставления Субсидии </w:t>
      </w:r>
      <w:r w:rsidR="006F246C" w:rsidRPr="0033758E">
        <w:rPr>
          <w:rFonts w:ascii="Liberation Serif" w:hAnsi="Liberation Serif"/>
          <w:sz w:val="28"/>
          <w:szCs w:val="28"/>
        </w:rPr>
        <w:t>установленных в соответствии с пунктом 4.1.</w:t>
      </w:r>
      <w:r w:rsidR="00136FF4" w:rsidRPr="0033758E">
        <w:rPr>
          <w:rFonts w:ascii="Liberation Serif" w:hAnsi="Liberation Serif"/>
          <w:sz w:val="28"/>
          <w:szCs w:val="28"/>
        </w:rPr>
        <w:t>4 настоящим</w:t>
      </w:r>
      <w:r w:rsidR="002439FC" w:rsidRPr="0033758E">
        <w:rPr>
          <w:rFonts w:ascii="Liberation Serif" w:hAnsi="Liberation Serif"/>
          <w:sz w:val="28"/>
          <w:szCs w:val="28"/>
        </w:rPr>
        <w:t>С</w:t>
      </w:r>
      <w:r w:rsidR="00586FA3" w:rsidRPr="0033758E">
        <w:rPr>
          <w:rFonts w:ascii="Liberation Serif" w:hAnsi="Liberation Serif"/>
          <w:sz w:val="28"/>
          <w:szCs w:val="28"/>
        </w:rPr>
        <w:t>оглашения</w:t>
      </w:r>
      <w:r w:rsidR="00251284" w:rsidRPr="0033758E">
        <w:rPr>
          <w:rFonts w:ascii="Liberation Serif" w:hAnsi="Liberation Serif"/>
          <w:sz w:val="28"/>
          <w:szCs w:val="28"/>
        </w:rPr>
        <w:t>.</w:t>
      </w:r>
    </w:p>
    <w:p w:rsidR="000A1F48" w:rsidRPr="0033758E" w:rsidRDefault="00D64305" w:rsidP="006F246C">
      <w:pPr>
        <w:pStyle w:val="ConsPlusNormal"/>
        <w:ind w:firstLine="709"/>
        <w:jc w:val="both"/>
        <w:rPr>
          <w:rFonts w:ascii="Liberation Serif" w:hAnsi="Liberation Serif"/>
          <w:sz w:val="28"/>
          <w:szCs w:val="28"/>
        </w:rPr>
      </w:pPr>
      <w:r w:rsidRPr="0033758E">
        <w:rPr>
          <w:rFonts w:ascii="Liberation Serif" w:hAnsi="Liberation Serif"/>
          <w:sz w:val="28"/>
          <w:szCs w:val="28"/>
        </w:rPr>
        <w:t>6</w:t>
      </w:r>
      <w:r w:rsidR="0043522C" w:rsidRPr="0033758E">
        <w:rPr>
          <w:rFonts w:ascii="Liberation Serif" w:hAnsi="Liberation Serif"/>
          <w:sz w:val="28"/>
          <w:szCs w:val="28"/>
        </w:rPr>
        <w:t>.4.2. </w:t>
      </w:r>
      <w:r w:rsidR="00A16D95" w:rsidRPr="0033758E">
        <w:rPr>
          <w:rFonts w:ascii="Liberation Serif" w:hAnsi="Liberation Serif"/>
          <w:sz w:val="28"/>
          <w:szCs w:val="28"/>
        </w:rPr>
        <w:t xml:space="preserve">Расторжение Соглашения возможно при недостижении согласия по новым условиям в случае уменьшения Главному распорядителю ранее доведенных лимитов бюджетных обязательств, указанных в </w:t>
      </w:r>
      <w:hyperlink w:anchor="P107" w:history="1">
        <w:r w:rsidR="00A16D95" w:rsidRPr="0033758E">
          <w:rPr>
            <w:rFonts w:ascii="Liberation Serif" w:hAnsi="Liberation Serif"/>
            <w:sz w:val="28"/>
            <w:szCs w:val="28"/>
          </w:rPr>
          <w:t>пункте</w:t>
        </w:r>
        <w:r w:rsidR="003841A5">
          <w:rPr>
            <w:rFonts w:ascii="Liberation Serif" w:hAnsi="Liberation Serif"/>
            <w:sz w:val="28"/>
            <w:szCs w:val="28"/>
          </w:rPr>
          <w:t xml:space="preserve">                                   </w:t>
        </w:r>
        <w:r w:rsidR="00A16D95" w:rsidRPr="0033758E">
          <w:rPr>
            <w:rFonts w:ascii="Liberation Serif" w:hAnsi="Liberation Serif"/>
            <w:sz w:val="28"/>
            <w:szCs w:val="28"/>
          </w:rPr>
          <w:t xml:space="preserve"> 2.1</w:t>
        </w:r>
      </w:hyperlink>
      <w:r w:rsidR="003841A5">
        <w:t xml:space="preserve"> </w:t>
      </w:r>
      <w:r w:rsidR="00375690" w:rsidRPr="0033758E">
        <w:rPr>
          <w:rFonts w:ascii="Liberation Serif" w:hAnsi="Liberation Serif"/>
          <w:sz w:val="28"/>
          <w:szCs w:val="28"/>
        </w:rPr>
        <w:t>Соглашения</w:t>
      </w:r>
      <w:r w:rsidR="00A16D95" w:rsidRPr="0033758E">
        <w:rPr>
          <w:rFonts w:ascii="Liberation Serif" w:hAnsi="Liberation Serif"/>
          <w:sz w:val="28"/>
          <w:szCs w:val="28"/>
        </w:rPr>
        <w:t>, приводящего к невозможности предоставления Субсидии</w:t>
      </w:r>
      <w:r w:rsidR="003841A5">
        <w:rPr>
          <w:rFonts w:ascii="Liberation Serif" w:hAnsi="Liberation Serif"/>
          <w:sz w:val="28"/>
          <w:szCs w:val="28"/>
        </w:rPr>
        <w:t xml:space="preserve">                         </w:t>
      </w:r>
      <w:r w:rsidR="00A16D95" w:rsidRPr="0033758E">
        <w:rPr>
          <w:rFonts w:ascii="Liberation Serif" w:hAnsi="Liberation Serif"/>
          <w:sz w:val="28"/>
          <w:szCs w:val="28"/>
        </w:rPr>
        <w:t xml:space="preserve"> в размере, определенном в </w:t>
      </w:r>
      <w:r w:rsidR="00136FF4" w:rsidRPr="0033758E">
        <w:rPr>
          <w:rFonts w:ascii="Liberation Serif" w:hAnsi="Liberation Serif"/>
          <w:sz w:val="28"/>
          <w:szCs w:val="28"/>
        </w:rPr>
        <w:t xml:space="preserve">настоящем </w:t>
      </w:r>
      <w:r w:rsidR="00A16D95" w:rsidRPr="0033758E">
        <w:rPr>
          <w:rFonts w:ascii="Liberation Serif" w:hAnsi="Liberation Serif"/>
          <w:sz w:val="28"/>
          <w:szCs w:val="28"/>
        </w:rPr>
        <w:t>Соглашении.</w:t>
      </w:r>
    </w:p>
    <w:p w:rsidR="000A1F48" w:rsidRPr="0033758E" w:rsidRDefault="00D64305" w:rsidP="000B5E90">
      <w:pPr>
        <w:pStyle w:val="ConsPlusNormal"/>
        <w:ind w:firstLine="709"/>
        <w:jc w:val="both"/>
        <w:rPr>
          <w:rFonts w:ascii="Liberation Serif" w:hAnsi="Liberation Serif"/>
          <w:sz w:val="28"/>
          <w:szCs w:val="28"/>
        </w:rPr>
      </w:pPr>
      <w:r w:rsidRPr="0033758E">
        <w:rPr>
          <w:rFonts w:ascii="Liberation Serif" w:hAnsi="Liberation Serif"/>
          <w:sz w:val="28"/>
          <w:szCs w:val="28"/>
        </w:rPr>
        <w:t>6</w:t>
      </w:r>
      <w:r w:rsidR="0043522C" w:rsidRPr="0033758E">
        <w:rPr>
          <w:rFonts w:ascii="Liberation Serif" w:hAnsi="Liberation Serif"/>
          <w:sz w:val="28"/>
          <w:szCs w:val="28"/>
        </w:rPr>
        <w:t>.5. </w:t>
      </w:r>
      <w:r w:rsidR="00A16D95" w:rsidRPr="0033758E">
        <w:rPr>
          <w:rFonts w:ascii="Liberation Serif" w:hAnsi="Liberation Serif"/>
          <w:sz w:val="28"/>
          <w:szCs w:val="28"/>
        </w:rPr>
        <w:t xml:space="preserve">Документы и иная информация, предусмотренные </w:t>
      </w:r>
      <w:r w:rsidR="00136FF4" w:rsidRPr="0033758E">
        <w:rPr>
          <w:rFonts w:ascii="Liberation Serif" w:hAnsi="Liberation Serif"/>
          <w:sz w:val="28"/>
          <w:szCs w:val="28"/>
        </w:rPr>
        <w:t xml:space="preserve">настоящим </w:t>
      </w:r>
      <w:r w:rsidR="00A16D95" w:rsidRPr="0033758E">
        <w:rPr>
          <w:rFonts w:ascii="Liberation Serif" w:hAnsi="Liberation Serif"/>
          <w:sz w:val="28"/>
          <w:szCs w:val="28"/>
        </w:rPr>
        <w:t>Соглашением, могут направляться Сторонами следующим</w:t>
      </w:r>
      <w:r w:rsidR="0043522C" w:rsidRPr="0033758E">
        <w:rPr>
          <w:rFonts w:ascii="Liberation Serif" w:hAnsi="Liberation Serif"/>
          <w:sz w:val="28"/>
          <w:szCs w:val="28"/>
        </w:rPr>
        <w:t> </w:t>
      </w:r>
      <w:r w:rsidR="00A16D95" w:rsidRPr="0033758E">
        <w:rPr>
          <w:rFonts w:ascii="Liberation Serif" w:hAnsi="Liberation Serif"/>
          <w:sz w:val="28"/>
          <w:szCs w:val="28"/>
        </w:rPr>
        <w:t>(ми) способом</w:t>
      </w:r>
      <w:r w:rsidR="0043522C" w:rsidRPr="0033758E">
        <w:rPr>
          <w:rFonts w:ascii="Liberation Serif" w:hAnsi="Liberation Serif"/>
          <w:sz w:val="28"/>
          <w:szCs w:val="28"/>
        </w:rPr>
        <w:t> </w:t>
      </w:r>
      <w:r w:rsidR="00A16D95" w:rsidRPr="0033758E">
        <w:rPr>
          <w:rFonts w:ascii="Liberation Serif" w:hAnsi="Liberation Serif"/>
          <w:sz w:val="28"/>
          <w:szCs w:val="28"/>
        </w:rPr>
        <w:t>(ами)</w:t>
      </w:r>
      <w:r w:rsidR="00302FD8" w:rsidRPr="0033758E">
        <w:rPr>
          <w:rStyle w:val="ac"/>
          <w:rFonts w:ascii="Liberation Serif" w:hAnsi="Liberation Serif"/>
          <w:sz w:val="28"/>
          <w:szCs w:val="28"/>
        </w:rPr>
        <w:footnoteReference w:id="36"/>
      </w:r>
      <w:r w:rsidR="00A16D95" w:rsidRPr="0033758E">
        <w:rPr>
          <w:rFonts w:ascii="Liberation Serif" w:hAnsi="Liberation Serif"/>
          <w:sz w:val="28"/>
          <w:szCs w:val="28"/>
        </w:rPr>
        <w:t>:</w:t>
      </w:r>
    </w:p>
    <w:p w:rsidR="00A16D95" w:rsidRPr="0033758E" w:rsidRDefault="00D64305" w:rsidP="000B5E90">
      <w:pPr>
        <w:pStyle w:val="ConsPlusNormal"/>
        <w:ind w:firstLine="709"/>
        <w:jc w:val="both"/>
        <w:rPr>
          <w:rFonts w:ascii="Liberation Serif" w:hAnsi="Liberation Serif"/>
          <w:sz w:val="28"/>
          <w:szCs w:val="28"/>
        </w:rPr>
      </w:pPr>
      <w:r w:rsidRPr="0033758E">
        <w:rPr>
          <w:rFonts w:ascii="Liberation Serif" w:hAnsi="Liberation Serif"/>
          <w:sz w:val="28"/>
          <w:szCs w:val="28"/>
        </w:rPr>
        <w:t>6</w:t>
      </w:r>
      <w:r w:rsidR="0043522C" w:rsidRPr="0033758E">
        <w:rPr>
          <w:rFonts w:ascii="Liberation Serif" w:hAnsi="Liberation Serif"/>
          <w:sz w:val="28"/>
          <w:szCs w:val="28"/>
        </w:rPr>
        <w:t>.5.1. </w:t>
      </w:r>
      <w:r w:rsidR="00A16D95" w:rsidRPr="0033758E">
        <w:rPr>
          <w:rFonts w:ascii="Liberation Serif" w:hAnsi="Liberation Serif"/>
          <w:sz w:val="28"/>
          <w:szCs w:val="28"/>
        </w:rPr>
        <w:t>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F744C4" w:rsidRPr="0033758E" w:rsidRDefault="00D64305" w:rsidP="000B5E90">
      <w:pPr>
        <w:pStyle w:val="ConsPlusNormal"/>
        <w:ind w:firstLine="709"/>
        <w:jc w:val="both"/>
        <w:rPr>
          <w:rFonts w:ascii="Liberation Serif" w:hAnsi="Liberation Serif"/>
          <w:sz w:val="28"/>
          <w:szCs w:val="28"/>
        </w:rPr>
      </w:pPr>
      <w:r w:rsidRPr="0033758E">
        <w:rPr>
          <w:rFonts w:ascii="Liberation Serif" w:hAnsi="Liberation Serif"/>
          <w:sz w:val="28"/>
          <w:szCs w:val="28"/>
        </w:rPr>
        <w:t>6</w:t>
      </w:r>
      <w:r w:rsidR="00A16D95" w:rsidRPr="0033758E">
        <w:rPr>
          <w:rFonts w:ascii="Liberation Serif" w:hAnsi="Liberation Serif"/>
          <w:sz w:val="28"/>
          <w:szCs w:val="28"/>
        </w:rPr>
        <w:t>.5.2. ______</w:t>
      </w:r>
      <w:r w:rsidR="00A31D9E" w:rsidRPr="0033758E">
        <w:rPr>
          <w:rFonts w:ascii="Liberation Serif" w:hAnsi="Liberation Serif"/>
          <w:sz w:val="28"/>
          <w:szCs w:val="28"/>
        </w:rPr>
        <w:t>________________</w:t>
      </w:r>
      <w:r w:rsidR="00A16D95" w:rsidRPr="0033758E">
        <w:rPr>
          <w:rFonts w:ascii="Liberation Serif" w:hAnsi="Liberation Serif"/>
          <w:sz w:val="28"/>
          <w:szCs w:val="28"/>
        </w:rPr>
        <w:t>_____________________________________</w:t>
      </w:r>
      <w:r w:rsidR="00FA3DE5" w:rsidRPr="0033758E">
        <w:rPr>
          <w:rStyle w:val="ac"/>
          <w:rFonts w:ascii="Liberation Serif" w:hAnsi="Liberation Serif"/>
          <w:sz w:val="28"/>
          <w:szCs w:val="28"/>
        </w:rPr>
        <w:footnoteReference w:id="37"/>
      </w:r>
      <w:r w:rsidR="00A16D95" w:rsidRPr="0033758E">
        <w:rPr>
          <w:rFonts w:ascii="Liberation Serif" w:hAnsi="Liberation Serif"/>
          <w:sz w:val="28"/>
          <w:szCs w:val="28"/>
        </w:rPr>
        <w:t>.</w:t>
      </w:r>
    </w:p>
    <w:p w:rsidR="00A16D95" w:rsidRPr="0033758E" w:rsidRDefault="00D64305" w:rsidP="000B5E90">
      <w:pPr>
        <w:pStyle w:val="ConsPlusNormal"/>
        <w:ind w:firstLine="709"/>
        <w:jc w:val="both"/>
        <w:rPr>
          <w:rFonts w:ascii="Liberation Serif" w:hAnsi="Liberation Serif"/>
          <w:sz w:val="28"/>
          <w:szCs w:val="28"/>
        </w:rPr>
      </w:pPr>
      <w:r w:rsidRPr="0033758E">
        <w:rPr>
          <w:rFonts w:ascii="Liberation Serif" w:hAnsi="Liberation Serif"/>
          <w:sz w:val="28"/>
          <w:szCs w:val="28"/>
        </w:rPr>
        <w:t>6</w:t>
      </w:r>
      <w:r w:rsidR="00A31D9E" w:rsidRPr="0033758E">
        <w:rPr>
          <w:rFonts w:ascii="Liberation Serif" w:hAnsi="Liberation Serif"/>
          <w:sz w:val="28"/>
          <w:szCs w:val="28"/>
        </w:rPr>
        <w:t>.6.</w:t>
      </w:r>
      <w:r w:rsidR="00136FF4" w:rsidRPr="0033758E">
        <w:rPr>
          <w:rFonts w:ascii="Liberation Serif" w:hAnsi="Liberation Serif"/>
          <w:sz w:val="28"/>
          <w:szCs w:val="28"/>
        </w:rPr>
        <w:t>Соглашение</w:t>
      </w:r>
      <w:r w:rsidR="009B364A" w:rsidRPr="0033758E">
        <w:rPr>
          <w:rFonts w:ascii="Liberation Serif" w:hAnsi="Liberation Serif"/>
          <w:sz w:val="28"/>
          <w:szCs w:val="28"/>
        </w:rPr>
        <w:t xml:space="preserve"> заключен</w:t>
      </w:r>
      <w:r w:rsidR="00136FF4" w:rsidRPr="0033758E">
        <w:rPr>
          <w:rFonts w:ascii="Liberation Serif" w:hAnsi="Liberation Serif"/>
          <w:sz w:val="28"/>
          <w:szCs w:val="28"/>
        </w:rPr>
        <w:t>о</w:t>
      </w:r>
      <w:r w:rsidR="00A16D95" w:rsidRPr="0033758E">
        <w:rPr>
          <w:rFonts w:ascii="Liberation Serif" w:hAnsi="Liberation Serif"/>
          <w:sz w:val="28"/>
          <w:szCs w:val="28"/>
        </w:rPr>
        <w:t xml:space="preserve"> Сторонами в двух экземплярах, имеющих равную юридическую силу, по одному для каждой из Сторон.</w:t>
      </w:r>
    </w:p>
    <w:p w:rsidR="00136FF4" w:rsidRPr="0033758E" w:rsidRDefault="00136FF4">
      <w:pPr>
        <w:pStyle w:val="ConsPlusNormal"/>
        <w:jc w:val="center"/>
        <w:outlineLvl w:val="1"/>
        <w:rPr>
          <w:rFonts w:ascii="Liberation Serif" w:hAnsi="Liberation Serif"/>
          <w:b/>
          <w:sz w:val="28"/>
          <w:szCs w:val="28"/>
        </w:rPr>
      </w:pPr>
      <w:bookmarkStart w:id="11" w:name="P276"/>
      <w:bookmarkEnd w:id="11"/>
    </w:p>
    <w:p w:rsidR="00A16D95" w:rsidRPr="0033758E" w:rsidRDefault="00D64305">
      <w:pPr>
        <w:pStyle w:val="ConsPlusNormal"/>
        <w:jc w:val="center"/>
        <w:outlineLvl w:val="1"/>
        <w:rPr>
          <w:rFonts w:ascii="Times New Roman" w:hAnsi="Times New Roman" w:cs="Times New Roman"/>
          <w:b/>
          <w:sz w:val="28"/>
          <w:szCs w:val="28"/>
        </w:rPr>
      </w:pPr>
      <w:r w:rsidRPr="0033758E">
        <w:rPr>
          <w:rFonts w:ascii="Times New Roman" w:hAnsi="Times New Roman" w:cs="Times New Roman"/>
          <w:b/>
          <w:sz w:val="28"/>
          <w:szCs w:val="28"/>
        </w:rPr>
        <w:t>7</w:t>
      </w:r>
      <w:r w:rsidR="00A16D95" w:rsidRPr="0033758E">
        <w:rPr>
          <w:rFonts w:ascii="Times New Roman" w:hAnsi="Times New Roman" w:cs="Times New Roman"/>
          <w:b/>
          <w:sz w:val="28"/>
          <w:szCs w:val="28"/>
        </w:rPr>
        <w:t>. Юридические адреса и платежные реквизиты Сторон</w:t>
      </w:r>
    </w:p>
    <w:p w:rsidR="00A16D95" w:rsidRPr="0033758E" w:rsidRDefault="00A16D9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57" w:type="dxa"/>
          <w:left w:w="62" w:type="dxa"/>
          <w:bottom w:w="57" w:type="dxa"/>
          <w:right w:w="62" w:type="dxa"/>
        </w:tblCellMar>
        <w:tblLook w:val="04A0"/>
      </w:tblPr>
      <w:tblGrid>
        <w:gridCol w:w="4992"/>
        <w:gridCol w:w="4989"/>
      </w:tblGrid>
      <w:tr w:rsidR="00A16D95" w:rsidRPr="0033758E" w:rsidTr="002439FC">
        <w:tc>
          <w:tcPr>
            <w:tcW w:w="4992" w:type="dxa"/>
            <w:tcBorders>
              <w:bottom w:val="nil"/>
            </w:tcBorders>
          </w:tcPr>
          <w:p w:rsidR="00A16D95" w:rsidRPr="0033758E" w:rsidRDefault="00A16D95">
            <w:pPr>
              <w:pStyle w:val="ConsPlusNormal"/>
              <w:rPr>
                <w:rFonts w:ascii="Times New Roman" w:hAnsi="Times New Roman" w:cs="Times New Roman"/>
                <w:sz w:val="28"/>
                <w:szCs w:val="28"/>
              </w:rPr>
            </w:pPr>
            <w:r w:rsidRPr="0033758E">
              <w:rPr>
                <w:rFonts w:ascii="Times New Roman" w:hAnsi="Times New Roman" w:cs="Times New Roman"/>
                <w:sz w:val="28"/>
                <w:szCs w:val="28"/>
              </w:rPr>
              <w:t>Наименование Главного распорядителя</w:t>
            </w:r>
          </w:p>
        </w:tc>
        <w:tc>
          <w:tcPr>
            <w:tcW w:w="4989" w:type="dxa"/>
            <w:tcBorders>
              <w:bottom w:val="nil"/>
            </w:tcBorders>
          </w:tcPr>
          <w:p w:rsidR="00A16D95" w:rsidRPr="0033758E" w:rsidRDefault="00A16D95">
            <w:pPr>
              <w:pStyle w:val="ConsPlusNormal"/>
              <w:rPr>
                <w:rFonts w:ascii="Times New Roman" w:hAnsi="Times New Roman" w:cs="Times New Roman"/>
                <w:sz w:val="28"/>
                <w:szCs w:val="28"/>
              </w:rPr>
            </w:pPr>
            <w:r w:rsidRPr="0033758E">
              <w:rPr>
                <w:rFonts w:ascii="Times New Roman" w:hAnsi="Times New Roman" w:cs="Times New Roman"/>
                <w:sz w:val="28"/>
                <w:szCs w:val="28"/>
              </w:rPr>
              <w:t>Наименование Получателя</w:t>
            </w:r>
          </w:p>
        </w:tc>
      </w:tr>
      <w:tr w:rsidR="00A16D95" w:rsidRPr="0033758E" w:rsidTr="002439FC">
        <w:tc>
          <w:tcPr>
            <w:tcW w:w="4992" w:type="dxa"/>
            <w:tcBorders>
              <w:top w:val="nil"/>
            </w:tcBorders>
          </w:tcPr>
          <w:p w:rsidR="00A16D95" w:rsidRPr="0033758E" w:rsidRDefault="00A16D95">
            <w:pPr>
              <w:pStyle w:val="ConsPlusNormal"/>
              <w:rPr>
                <w:rFonts w:ascii="Times New Roman" w:hAnsi="Times New Roman" w:cs="Times New Roman"/>
                <w:sz w:val="28"/>
                <w:szCs w:val="28"/>
              </w:rPr>
            </w:pPr>
            <w:r w:rsidRPr="0033758E">
              <w:rPr>
                <w:rFonts w:ascii="Times New Roman" w:hAnsi="Times New Roman" w:cs="Times New Roman"/>
                <w:sz w:val="28"/>
                <w:szCs w:val="28"/>
              </w:rPr>
              <w:t xml:space="preserve">ОГРН, </w:t>
            </w:r>
            <w:hyperlink r:id="rId9" w:history="1">
              <w:r w:rsidRPr="0033758E">
                <w:rPr>
                  <w:rFonts w:ascii="Times New Roman" w:hAnsi="Times New Roman" w:cs="Times New Roman"/>
                  <w:sz w:val="28"/>
                  <w:szCs w:val="28"/>
                </w:rPr>
                <w:t>ОКТМО</w:t>
              </w:r>
            </w:hyperlink>
          </w:p>
        </w:tc>
        <w:tc>
          <w:tcPr>
            <w:tcW w:w="4989" w:type="dxa"/>
            <w:tcBorders>
              <w:top w:val="nil"/>
            </w:tcBorders>
          </w:tcPr>
          <w:p w:rsidR="00A16D95" w:rsidRPr="0033758E" w:rsidRDefault="00A16D95">
            <w:pPr>
              <w:pStyle w:val="ConsPlusNormal"/>
              <w:rPr>
                <w:rFonts w:ascii="Times New Roman" w:hAnsi="Times New Roman" w:cs="Times New Roman"/>
                <w:sz w:val="28"/>
                <w:szCs w:val="28"/>
              </w:rPr>
            </w:pPr>
            <w:r w:rsidRPr="0033758E">
              <w:rPr>
                <w:rFonts w:ascii="Times New Roman" w:hAnsi="Times New Roman" w:cs="Times New Roman"/>
                <w:sz w:val="28"/>
                <w:szCs w:val="28"/>
              </w:rPr>
              <w:t xml:space="preserve">ОГРН, </w:t>
            </w:r>
            <w:hyperlink r:id="rId10" w:history="1">
              <w:r w:rsidRPr="0033758E">
                <w:rPr>
                  <w:rFonts w:ascii="Times New Roman" w:hAnsi="Times New Roman" w:cs="Times New Roman"/>
                  <w:sz w:val="28"/>
                  <w:szCs w:val="28"/>
                </w:rPr>
                <w:t>ОКТМО</w:t>
              </w:r>
            </w:hyperlink>
          </w:p>
        </w:tc>
      </w:tr>
      <w:tr w:rsidR="00A16D95" w:rsidRPr="0033758E" w:rsidTr="002439FC">
        <w:tc>
          <w:tcPr>
            <w:tcW w:w="4992" w:type="dxa"/>
            <w:tcBorders>
              <w:bottom w:val="nil"/>
            </w:tcBorders>
          </w:tcPr>
          <w:p w:rsidR="00A16D95" w:rsidRPr="0033758E" w:rsidRDefault="00A16D95">
            <w:pPr>
              <w:pStyle w:val="ConsPlusNormal"/>
              <w:rPr>
                <w:rFonts w:ascii="Times New Roman" w:hAnsi="Times New Roman" w:cs="Times New Roman"/>
                <w:sz w:val="28"/>
                <w:szCs w:val="28"/>
              </w:rPr>
            </w:pPr>
            <w:r w:rsidRPr="0033758E">
              <w:rPr>
                <w:rFonts w:ascii="Times New Roman" w:hAnsi="Times New Roman" w:cs="Times New Roman"/>
                <w:sz w:val="28"/>
                <w:szCs w:val="28"/>
              </w:rPr>
              <w:t>Место нахождения:</w:t>
            </w:r>
          </w:p>
        </w:tc>
        <w:tc>
          <w:tcPr>
            <w:tcW w:w="4989" w:type="dxa"/>
            <w:tcBorders>
              <w:bottom w:val="nil"/>
            </w:tcBorders>
          </w:tcPr>
          <w:p w:rsidR="00A16D95" w:rsidRPr="0033758E" w:rsidRDefault="00A16D95">
            <w:pPr>
              <w:pStyle w:val="ConsPlusNormal"/>
              <w:rPr>
                <w:rFonts w:ascii="Times New Roman" w:hAnsi="Times New Roman" w:cs="Times New Roman"/>
                <w:sz w:val="28"/>
                <w:szCs w:val="28"/>
              </w:rPr>
            </w:pPr>
            <w:r w:rsidRPr="0033758E">
              <w:rPr>
                <w:rFonts w:ascii="Times New Roman" w:hAnsi="Times New Roman" w:cs="Times New Roman"/>
                <w:sz w:val="28"/>
                <w:szCs w:val="28"/>
              </w:rPr>
              <w:t>Место нахождения:</w:t>
            </w:r>
          </w:p>
        </w:tc>
      </w:tr>
      <w:tr w:rsidR="00A16D95" w:rsidRPr="0033758E" w:rsidTr="00136FF4">
        <w:trPr>
          <w:trHeight w:val="20"/>
        </w:trPr>
        <w:tc>
          <w:tcPr>
            <w:tcW w:w="4992" w:type="dxa"/>
            <w:tcBorders>
              <w:top w:val="nil"/>
            </w:tcBorders>
          </w:tcPr>
          <w:p w:rsidR="00A16D95" w:rsidRPr="0033758E" w:rsidRDefault="00A16D95">
            <w:pPr>
              <w:pStyle w:val="ConsPlusNormal"/>
              <w:rPr>
                <w:rFonts w:ascii="Times New Roman" w:hAnsi="Times New Roman" w:cs="Times New Roman"/>
                <w:sz w:val="28"/>
                <w:szCs w:val="28"/>
              </w:rPr>
            </w:pPr>
          </w:p>
        </w:tc>
        <w:tc>
          <w:tcPr>
            <w:tcW w:w="4989" w:type="dxa"/>
            <w:tcBorders>
              <w:top w:val="nil"/>
            </w:tcBorders>
          </w:tcPr>
          <w:p w:rsidR="00A16D95" w:rsidRPr="0033758E" w:rsidRDefault="00A16D95">
            <w:pPr>
              <w:pStyle w:val="ConsPlusNormal"/>
              <w:rPr>
                <w:rFonts w:ascii="Times New Roman" w:hAnsi="Times New Roman" w:cs="Times New Roman"/>
                <w:sz w:val="28"/>
                <w:szCs w:val="28"/>
              </w:rPr>
            </w:pPr>
          </w:p>
        </w:tc>
      </w:tr>
      <w:tr w:rsidR="00A16D95" w:rsidRPr="0033758E" w:rsidTr="002439FC">
        <w:tblPrEx>
          <w:tblBorders>
            <w:insideH w:val="single" w:sz="4" w:space="0" w:color="auto"/>
          </w:tblBorders>
        </w:tblPrEx>
        <w:tc>
          <w:tcPr>
            <w:tcW w:w="4992" w:type="dxa"/>
          </w:tcPr>
          <w:p w:rsidR="00A16D95" w:rsidRPr="0033758E" w:rsidRDefault="00A16D95">
            <w:pPr>
              <w:pStyle w:val="ConsPlusNormal"/>
              <w:rPr>
                <w:rFonts w:ascii="Times New Roman" w:hAnsi="Times New Roman" w:cs="Times New Roman"/>
                <w:sz w:val="28"/>
                <w:szCs w:val="28"/>
              </w:rPr>
            </w:pPr>
            <w:r w:rsidRPr="0033758E">
              <w:rPr>
                <w:rFonts w:ascii="Times New Roman" w:hAnsi="Times New Roman" w:cs="Times New Roman"/>
                <w:sz w:val="28"/>
                <w:szCs w:val="28"/>
              </w:rPr>
              <w:t>ИНН/КПП</w:t>
            </w:r>
          </w:p>
        </w:tc>
        <w:tc>
          <w:tcPr>
            <w:tcW w:w="4989" w:type="dxa"/>
          </w:tcPr>
          <w:p w:rsidR="00A16D95" w:rsidRPr="0033758E" w:rsidRDefault="00A16D95">
            <w:pPr>
              <w:pStyle w:val="ConsPlusNormal"/>
              <w:rPr>
                <w:rFonts w:ascii="Times New Roman" w:hAnsi="Times New Roman" w:cs="Times New Roman"/>
                <w:sz w:val="28"/>
                <w:szCs w:val="28"/>
              </w:rPr>
            </w:pPr>
            <w:r w:rsidRPr="0033758E">
              <w:rPr>
                <w:rFonts w:ascii="Times New Roman" w:hAnsi="Times New Roman" w:cs="Times New Roman"/>
                <w:sz w:val="28"/>
                <w:szCs w:val="28"/>
              </w:rPr>
              <w:t>ИНН/КПП</w:t>
            </w:r>
          </w:p>
        </w:tc>
      </w:tr>
      <w:tr w:rsidR="00A16D95" w:rsidRPr="0033758E" w:rsidTr="00136FF4">
        <w:tblPrEx>
          <w:tblBorders>
            <w:insideH w:val="single" w:sz="4" w:space="0" w:color="auto"/>
          </w:tblBorders>
        </w:tblPrEx>
        <w:trPr>
          <w:trHeight w:val="20"/>
        </w:trPr>
        <w:tc>
          <w:tcPr>
            <w:tcW w:w="4992" w:type="dxa"/>
          </w:tcPr>
          <w:p w:rsidR="00A16D95" w:rsidRPr="0033758E" w:rsidRDefault="00A16D95">
            <w:pPr>
              <w:pStyle w:val="ConsPlusNormal"/>
              <w:rPr>
                <w:rFonts w:ascii="Times New Roman" w:hAnsi="Times New Roman" w:cs="Times New Roman"/>
                <w:sz w:val="28"/>
                <w:szCs w:val="28"/>
              </w:rPr>
            </w:pPr>
            <w:r w:rsidRPr="0033758E">
              <w:rPr>
                <w:rFonts w:ascii="Times New Roman" w:hAnsi="Times New Roman" w:cs="Times New Roman"/>
                <w:sz w:val="28"/>
                <w:szCs w:val="28"/>
              </w:rPr>
              <w:t>Платежные реквизиты:</w:t>
            </w:r>
          </w:p>
        </w:tc>
        <w:tc>
          <w:tcPr>
            <w:tcW w:w="4989" w:type="dxa"/>
          </w:tcPr>
          <w:p w:rsidR="00A16D95" w:rsidRPr="0033758E" w:rsidRDefault="00A16D95">
            <w:pPr>
              <w:pStyle w:val="ConsPlusNormal"/>
              <w:rPr>
                <w:rFonts w:ascii="Times New Roman" w:hAnsi="Times New Roman" w:cs="Times New Roman"/>
                <w:sz w:val="28"/>
                <w:szCs w:val="28"/>
              </w:rPr>
            </w:pPr>
            <w:r w:rsidRPr="0033758E">
              <w:rPr>
                <w:rFonts w:ascii="Times New Roman" w:hAnsi="Times New Roman" w:cs="Times New Roman"/>
                <w:sz w:val="28"/>
                <w:szCs w:val="28"/>
              </w:rPr>
              <w:t>Платежные реквизиты:</w:t>
            </w:r>
          </w:p>
        </w:tc>
      </w:tr>
    </w:tbl>
    <w:p w:rsidR="003A4564" w:rsidRPr="0033758E" w:rsidRDefault="003A4564">
      <w:pPr>
        <w:pStyle w:val="ConsPlusNormal"/>
        <w:jc w:val="center"/>
        <w:outlineLvl w:val="1"/>
        <w:rPr>
          <w:rFonts w:ascii="Times New Roman" w:hAnsi="Times New Roman" w:cs="Times New Roman"/>
          <w:b/>
          <w:sz w:val="28"/>
          <w:szCs w:val="28"/>
        </w:rPr>
      </w:pPr>
    </w:p>
    <w:p w:rsidR="00A16D95" w:rsidRPr="0033758E" w:rsidRDefault="00D64305">
      <w:pPr>
        <w:pStyle w:val="ConsPlusNormal"/>
        <w:jc w:val="center"/>
        <w:outlineLvl w:val="1"/>
        <w:rPr>
          <w:rFonts w:ascii="Times New Roman" w:hAnsi="Times New Roman" w:cs="Times New Roman"/>
          <w:b/>
          <w:sz w:val="28"/>
          <w:szCs w:val="28"/>
        </w:rPr>
      </w:pPr>
      <w:r w:rsidRPr="0033758E">
        <w:rPr>
          <w:rFonts w:ascii="Times New Roman" w:hAnsi="Times New Roman" w:cs="Times New Roman"/>
          <w:b/>
          <w:sz w:val="28"/>
          <w:szCs w:val="28"/>
        </w:rPr>
        <w:t>8</w:t>
      </w:r>
      <w:r w:rsidR="00000BB1" w:rsidRPr="0033758E">
        <w:rPr>
          <w:rFonts w:ascii="Times New Roman" w:hAnsi="Times New Roman" w:cs="Times New Roman"/>
          <w:b/>
          <w:sz w:val="28"/>
          <w:szCs w:val="28"/>
        </w:rPr>
        <w:t>. Подписи Сторон</w:t>
      </w:r>
    </w:p>
    <w:p w:rsidR="00A16D95" w:rsidRPr="0033758E" w:rsidRDefault="00A16D9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1757"/>
        <w:gridCol w:w="2779"/>
        <w:gridCol w:w="1871"/>
        <w:gridCol w:w="3578"/>
      </w:tblGrid>
      <w:tr w:rsidR="00A16D95" w:rsidRPr="0033758E" w:rsidTr="0071615A">
        <w:tc>
          <w:tcPr>
            <w:tcW w:w="4536" w:type="dxa"/>
            <w:gridSpan w:val="2"/>
            <w:tcBorders>
              <w:top w:val="single" w:sz="4" w:space="0" w:color="auto"/>
              <w:bottom w:val="single" w:sz="4" w:space="0" w:color="auto"/>
            </w:tcBorders>
          </w:tcPr>
          <w:p w:rsidR="00A16D95" w:rsidRPr="0033758E" w:rsidRDefault="002439FC" w:rsidP="002439FC">
            <w:pPr>
              <w:pStyle w:val="ConsPlusNormal"/>
              <w:rPr>
                <w:rFonts w:ascii="Times New Roman" w:hAnsi="Times New Roman" w:cs="Times New Roman"/>
                <w:sz w:val="28"/>
                <w:szCs w:val="28"/>
              </w:rPr>
            </w:pPr>
            <w:r w:rsidRPr="0033758E">
              <w:rPr>
                <w:rFonts w:ascii="Times New Roman" w:hAnsi="Times New Roman" w:cs="Times New Roman"/>
                <w:sz w:val="28"/>
                <w:szCs w:val="28"/>
              </w:rPr>
              <w:lastRenderedPageBreak/>
              <w:t>Н</w:t>
            </w:r>
            <w:r w:rsidR="00A16D95" w:rsidRPr="0033758E">
              <w:rPr>
                <w:rFonts w:ascii="Times New Roman" w:hAnsi="Times New Roman" w:cs="Times New Roman"/>
                <w:sz w:val="28"/>
                <w:szCs w:val="28"/>
              </w:rPr>
              <w:t>аименование</w:t>
            </w:r>
          </w:p>
          <w:p w:rsidR="00A16D95" w:rsidRPr="0033758E" w:rsidRDefault="00A16D95" w:rsidP="002439FC">
            <w:pPr>
              <w:pStyle w:val="ConsPlusNormal"/>
              <w:rPr>
                <w:rFonts w:ascii="Times New Roman" w:hAnsi="Times New Roman" w:cs="Times New Roman"/>
                <w:sz w:val="28"/>
                <w:szCs w:val="28"/>
              </w:rPr>
            </w:pPr>
            <w:r w:rsidRPr="0033758E">
              <w:rPr>
                <w:rFonts w:ascii="Times New Roman" w:hAnsi="Times New Roman" w:cs="Times New Roman"/>
                <w:sz w:val="28"/>
                <w:szCs w:val="28"/>
              </w:rPr>
              <w:t>Главного распорядителя</w:t>
            </w:r>
          </w:p>
          <w:p w:rsidR="002439FC" w:rsidRPr="0033758E" w:rsidRDefault="002439FC" w:rsidP="002439FC">
            <w:pPr>
              <w:pStyle w:val="ConsPlusNormal"/>
              <w:rPr>
                <w:rFonts w:ascii="Times New Roman" w:hAnsi="Times New Roman" w:cs="Times New Roman"/>
                <w:sz w:val="28"/>
                <w:szCs w:val="28"/>
              </w:rPr>
            </w:pPr>
            <w:r w:rsidRPr="0033758E">
              <w:rPr>
                <w:rFonts w:ascii="Times New Roman" w:hAnsi="Times New Roman" w:cs="Times New Roman"/>
                <w:sz w:val="28"/>
                <w:szCs w:val="28"/>
              </w:rPr>
              <w:t>Должность:</w:t>
            </w:r>
          </w:p>
        </w:tc>
        <w:tc>
          <w:tcPr>
            <w:tcW w:w="5449" w:type="dxa"/>
            <w:gridSpan w:val="2"/>
            <w:tcBorders>
              <w:top w:val="single" w:sz="4" w:space="0" w:color="auto"/>
              <w:bottom w:val="single" w:sz="4" w:space="0" w:color="auto"/>
            </w:tcBorders>
          </w:tcPr>
          <w:p w:rsidR="00A16D95" w:rsidRPr="0033758E" w:rsidRDefault="002439FC" w:rsidP="002439FC">
            <w:pPr>
              <w:pStyle w:val="ConsPlusNormal"/>
              <w:rPr>
                <w:rFonts w:ascii="Times New Roman" w:hAnsi="Times New Roman" w:cs="Times New Roman"/>
                <w:sz w:val="28"/>
                <w:szCs w:val="28"/>
              </w:rPr>
            </w:pPr>
            <w:r w:rsidRPr="0033758E">
              <w:rPr>
                <w:rFonts w:ascii="Times New Roman" w:hAnsi="Times New Roman" w:cs="Times New Roman"/>
                <w:sz w:val="28"/>
                <w:szCs w:val="28"/>
              </w:rPr>
              <w:t>Н</w:t>
            </w:r>
            <w:r w:rsidR="00A16D95" w:rsidRPr="0033758E">
              <w:rPr>
                <w:rFonts w:ascii="Times New Roman" w:hAnsi="Times New Roman" w:cs="Times New Roman"/>
                <w:sz w:val="28"/>
                <w:szCs w:val="28"/>
              </w:rPr>
              <w:t>аименованиеПолучателя</w:t>
            </w:r>
          </w:p>
          <w:p w:rsidR="002439FC" w:rsidRPr="0033758E" w:rsidRDefault="002439FC" w:rsidP="002439FC">
            <w:pPr>
              <w:pStyle w:val="ConsPlusNormal"/>
              <w:rPr>
                <w:rFonts w:ascii="Times New Roman" w:hAnsi="Times New Roman" w:cs="Times New Roman"/>
                <w:sz w:val="28"/>
                <w:szCs w:val="28"/>
              </w:rPr>
            </w:pPr>
          </w:p>
          <w:p w:rsidR="002439FC" w:rsidRPr="0033758E" w:rsidRDefault="00D6709D" w:rsidP="002439FC">
            <w:pPr>
              <w:pStyle w:val="ConsPlusNormal"/>
              <w:rPr>
                <w:rFonts w:ascii="Times New Roman" w:hAnsi="Times New Roman" w:cs="Times New Roman"/>
                <w:sz w:val="28"/>
                <w:szCs w:val="28"/>
              </w:rPr>
            </w:pPr>
            <w:r w:rsidRPr="0033758E">
              <w:rPr>
                <w:rFonts w:ascii="Times New Roman" w:hAnsi="Times New Roman" w:cs="Times New Roman"/>
                <w:sz w:val="28"/>
                <w:szCs w:val="28"/>
              </w:rPr>
              <w:t>Должность:</w:t>
            </w:r>
          </w:p>
        </w:tc>
      </w:tr>
      <w:tr w:rsidR="00A16D95" w:rsidRPr="0033758E" w:rsidTr="0071615A">
        <w:tblPrEx>
          <w:tblBorders>
            <w:insideH w:val="none" w:sz="0" w:space="0" w:color="auto"/>
            <w:insideV w:val="none" w:sz="0" w:space="0" w:color="auto"/>
          </w:tblBorders>
        </w:tblPrEx>
        <w:tc>
          <w:tcPr>
            <w:tcW w:w="1757" w:type="dxa"/>
            <w:tcBorders>
              <w:top w:val="single" w:sz="4" w:space="0" w:color="auto"/>
              <w:left w:val="single" w:sz="4" w:space="0" w:color="auto"/>
              <w:bottom w:val="nil"/>
              <w:right w:val="nil"/>
            </w:tcBorders>
          </w:tcPr>
          <w:p w:rsidR="00A16D95" w:rsidRPr="0033758E" w:rsidRDefault="00A16D95" w:rsidP="003A4564">
            <w:pPr>
              <w:pStyle w:val="ConsPlusNormal"/>
              <w:rPr>
                <w:rFonts w:ascii="Times New Roman" w:hAnsi="Times New Roman" w:cs="Times New Roman"/>
                <w:sz w:val="28"/>
                <w:szCs w:val="28"/>
              </w:rPr>
            </w:pPr>
            <w:r w:rsidRPr="0033758E">
              <w:rPr>
                <w:rFonts w:ascii="Times New Roman" w:hAnsi="Times New Roman" w:cs="Times New Roman"/>
                <w:sz w:val="28"/>
                <w:szCs w:val="28"/>
              </w:rPr>
              <w:t>___________</w:t>
            </w:r>
          </w:p>
        </w:tc>
        <w:tc>
          <w:tcPr>
            <w:tcW w:w="2779" w:type="dxa"/>
            <w:tcBorders>
              <w:top w:val="single" w:sz="4" w:space="0" w:color="auto"/>
              <w:left w:val="nil"/>
              <w:bottom w:val="nil"/>
              <w:right w:val="single" w:sz="4" w:space="0" w:color="auto"/>
            </w:tcBorders>
          </w:tcPr>
          <w:p w:rsidR="00A16D95" w:rsidRPr="0033758E" w:rsidRDefault="00A16D95" w:rsidP="003A4564">
            <w:pPr>
              <w:pStyle w:val="ConsPlusNormal"/>
              <w:jc w:val="both"/>
              <w:rPr>
                <w:rFonts w:ascii="Times New Roman" w:hAnsi="Times New Roman" w:cs="Times New Roman"/>
                <w:sz w:val="28"/>
                <w:szCs w:val="28"/>
              </w:rPr>
            </w:pPr>
            <w:r w:rsidRPr="0033758E">
              <w:rPr>
                <w:rFonts w:ascii="Times New Roman" w:hAnsi="Times New Roman" w:cs="Times New Roman"/>
                <w:sz w:val="28"/>
                <w:szCs w:val="28"/>
              </w:rPr>
              <w:t>/__________________</w:t>
            </w:r>
          </w:p>
        </w:tc>
        <w:tc>
          <w:tcPr>
            <w:tcW w:w="1871" w:type="dxa"/>
            <w:tcBorders>
              <w:top w:val="single" w:sz="4" w:space="0" w:color="auto"/>
              <w:left w:val="single" w:sz="4" w:space="0" w:color="auto"/>
              <w:bottom w:val="nil"/>
              <w:right w:val="nil"/>
            </w:tcBorders>
          </w:tcPr>
          <w:p w:rsidR="00A16D95" w:rsidRPr="0033758E" w:rsidRDefault="00A16D95">
            <w:pPr>
              <w:pStyle w:val="ConsPlusNormal"/>
              <w:rPr>
                <w:rFonts w:ascii="Times New Roman" w:hAnsi="Times New Roman" w:cs="Times New Roman"/>
                <w:sz w:val="28"/>
                <w:szCs w:val="28"/>
              </w:rPr>
            </w:pPr>
            <w:r w:rsidRPr="0033758E">
              <w:rPr>
                <w:rFonts w:ascii="Times New Roman" w:hAnsi="Times New Roman" w:cs="Times New Roman"/>
                <w:sz w:val="28"/>
                <w:szCs w:val="28"/>
              </w:rPr>
              <w:t>___________</w:t>
            </w:r>
          </w:p>
        </w:tc>
        <w:tc>
          <w:tcPr>
            <w:tcW w:w="3578" w:type="dxa"/>
            <w:tcBorders>
              <w:top w:val="single" w:sz="4" w:space="0" w:color="auto"/>
              <w:left w:val="nil"/>
              <w:bottom w:val="nil"/>
              <w:right w:val="single" w:sz="4" w:space="0" w:color="auto"/>
            </w:tcBorders>
          </w:tcPr>
          <w:p w:rsidR="00A16D95" w:rsidRPr="0033758E" w:rsidRDefault="00A16D95" w:rsidP="0071615A">
            <w:pPr>
              <w:pStyle w:val="ConsPlusNormal"/>
              <w:jc w:val="both"/>
              <w:rPr>
                <w:rFonts w:ascii="Times New Roman" w:hAnsi="Times New Roman" w:cs="Times New Roman"/>
                <w:sz w:val="28"/>
                <w:szCs w:val="28"/>
              </w:rPr>
            </w:pPr>
            <w:r w:rsidRPr="0033758E">
              <w:rPr>
                <w:rFonts w:ascii="Times New Roman" w:hAnsi="Times New Roman" w:cs="Times New Roman"/>
                <w:sz w:val="28"/>
                <w:szCs w:val="28"/>
              </w:rPr>
              <w:t>/________</w:t>
            </w:r>
            <w:r w:rsidR="003A4564" w:rsidRPr="0033758E">
              <w:rPr>
                <w:rFonts w:ascii="Times New Roman" w:hAnsi="Times New Roman" w:cs="Times New Roman"/>
                <w:sz w:val="28"/>
                <w:szCs w:val="28"/>
              </w:rPr>
              <w:t>_</w:t>
            </w:r>
            <w:r w:rsidRPr="0033758E">
              <w:rPr>
                <w:rFonts w:ascii="Times New Roman" w:hAnsi="Times New Roman" w:cs="Times New Roman"/>
                <w:sz w:val="28"/>
                <w:szCs w:val="28"/>
              </w:rPr>
              <w:t>___________</w:t>
            </w:r>
          </w:p>
        </w:tc>
      </w:tr>
      <w:tr w:rsidR="00A16D95" w:rsidRPr="0033758E" w:rsidTr="0071615A">
        <w:tblPrEx>
          <w:tblBorders>
            <w:insideH w:val="none" w:sz="0" w:space="0" w:color="auto"/>
            <w:insideV w:val="none" w:sz="0" w:space="0" w:color="auto"/>
          </w:tblBorders>
        </w:tblPrEx>
        <w:tc>
          <w:tcPr>
            <w:tcW w:w="1757" w:type="dxa"/>
            <w:tcBorders>
              <w:top w:val="nil"/>
              <w:left w:val="single" w:sz="4" w:space="0" w:color="auto"/>
              <w:bottom w:val="single" w:sz="4" w:space="0" w:color="auto"/>
              <w:right w:val="nil"/>
            </w:tcBorders>
          </w:tcPr>
          <w:p w:rsidR="00A16D95" w:rsidRPr="0033758E" w:rsidRDefault="00A16D95">
            <w:pPr>
              <w:pStyle w:val="ConsPlusNormal"/>
              <w:jc w:val="center"/>
              <w:rPr>
                <w:rFonts w:ascii="Times New Roman" w:hAnsi="Times New Roman" w:cs="Times New Roman"/>
                <w:sz w:val="18"/>
                <w:szCs w:val="18"/>
              </w:rPr>
            </w:pPr>
            <w:r w:rsidRPr="0033758E">
              <w:rPr>
                <w:rFonts w:ascii="Times New Roman" w:hAnsi="Times New Roman" w:cs="Times New Roman"/>
                <w:sz w:val="18"/>
                <w:szCs w:val="18"/>
              </w:rPr>
              <w:t>(подпись)</w:t>
            </w:r>
          </w:p>
        </w:tc>
        <w:tc>
          <w:tcPr>
            <w:tcW w:w="2779" w:type="dxa"/>
            <w:tcBorders>
              <w:top w:val="nil"/>
              <w:left w:val="nil"/>
              <w:bottom w:val="single" w:sz="4" w:space="0" w:color="auto"/>
              <w:right w:val="single" w:sz="4" w:space="0" w:color="auto"/>
            </w:tcBorders>
          </w:tcPr>
          <w:p w:rsidR="00A16D95" w:rsidRPr="0033758E" w:rsidRDefault="00A16D95">
            <w:pPr>
              <w:pStyle w:val="ConsPlusNormal"/>
              <w:jc w:val="center"/>
              <w:rPr>
                <w:rFonts w:ascii="Times New Roman" w:hAnsi="Times New Roman" w:cs="Times New Roman"/>
                <w:sz w:val="18"/>
                <w:szCs w:val="18"/>
              </w:rPr>
            </w:pPr>
            <w:r w:rsidRPr="0033758E">
              <w:rPr>
                <w:rFonts w:ascii="Times New Roman" w:hAnsi="Times New Roman" w:cs="Times New Roman"/>
                <w:sz w:val="18"/>
                <w:szCs w:val="18"/>
              </w:rPr>
              <w:t>(Ф.И.О.)</w:t>
            </w:r>
          </w:p>
        </w:tc>
        <w:tc>
          <w:tcPr>
            <w:tcW w:w="1871" w:type="dxa"/>
            <w:tcBorders>
              <w:top w:val="nil"/>
              <w:left w:val="single" w:sz="4" w:space="0" w:color="auto"/>
              <w:bottom w:val="single" w:sz="4" w:space="0" w:color="auto"/>
              <w:right w:val="nil"/>
            </w:tcBorders>
          </w:tcPr>
          <w:p w:rsidR="00A16D95" w:rsidRPr="0033758E" w:rsidRDefault="00A16D95">
            <w:pPr>
              <w:pStyle w:val="ConsPlusNormal"/>
              <w:jc w:val="center"/>
              <w:rPr>
                <w:rFonts w:ascii="Times New Roman" w:hAnsi="Times New Roman" w:cs="Times New Roman"/>
                <w:sz w:val="18"/>
                <w:szCs w:val="18"/>
              </w:rPr>
            </w:pPr>
            <w:r w:rsidRPr="0033758E">
              <w:rPr>
                <w:rFonts w:ascii="Times New Roman" w:hAnsi="Times New Roman" w:cs="Times New Roman"/>
                <w:sz w:val="18"/>
                <w:szCs w:val="18"/>
              </w:rPr>
              <w:t>(подпись)</w:t>
            </w:r>
          </w:p>
        </w:tc>
        <w:tc>
          <w:tcPr>
            <w:tcW w:w="3578" w:type="dxa"/>
            <w:tcBorders>
              <w:top w:val="nil"/>
              <w:left w:val="nil"/>
              <w:bottom w:val="single" w:sz="4" w:space="0" w:color="auto"/>
              <w:right w:val="single" w:sz="4" w:space="0" w:color="auto"/>
            </w:tcBorders>
          </w:tcPr>
          <w:p w:rsidR="00A16D95" w:rsidRPr="0033758E" w:rsidRDefault="00A16D95">
            <w:pPr>
              <w:pStyle w:val="ConsPlusNormal"/>
              <w:jc w:val="center"/>
              <w:rPr>
                <w:rFonts w:ascii="Times New Roman" w:hAnsi="Times New Roman" w:cs="Times New Roman"/>
                <w:sz w:val="18"/>
                <w:szCs w:val="18"/>
              </w:rPr>
            </w:pPr>
            <w:r w:rsidRPr="0033758E">
              <w:rPr>
                <w:rFonts w:ascii="Times New Roman" w:hAnsi="Times New Roman" w:cs="Times New Roman"/>
                <w:sz w:val="18"/>
                <w:szCs w:val="18"/>
              </w:rPr>
              <w:t>(Ф.И.О.)</w:t>
            </w:r>
          </w:p>
        </w:tc>
      </w:tr>
    </w:tbl>
    <w:p w:rsidR="00A16D95" w:rsidRPr="0033758E" w:rsidRDefault="00A16D95">
      <w:pPr>
        <w:pStyle w:val="ConsPlusNormal"/>
        <w:jc w:val="both"/>
        <w:rPr>
          <w:rFonts w:ascii="Times New Roman" w:hAnsi="Times New Roman" w:cs="Times New Roman"/>
          <w:sz w:val="28"/>
          <w:szCs w:val="28"/>
        </w:rPr>
      </w:pPr>
    </w:p>
    <w:p w:rsidR="0053620B" w:rsidRPr="0033758E" w:rsidRDefault="0053620B" w:rsidP="00136FF4">
      <w:pPr>
        <w:pStyle w:val="ConsPlusNormal"/>
        <w:jc w:val="both"/>
        <w:rPr>
          <w:rFonts w:ascii="Times New Roman" w:hAnsi="Times New Roman" w:cs="Times New Roman"/>
          <w:sz w:val="28"/>
          <w:szCs w:val="28"/>
        </w:rPr>
      </w:pPr>
    </w:p>
    <w:p w:rsidR="0053620B" w:rsidRPr="0033758E" w:rsidRDefault="0053620B" w:rsidP="00136FF4">
      <w:pPr>
        <w:pStyle w:val="ConsPlusNormal"/>
        <w:jc w:val="both"/>
        <w:rPr>
          <w:rFonts w:ascii="Times New Roman" w:hAnsi="Times New Roman" w:cs="Times New Roman"/>
          <w:sz w:val="28"/>
          <w:szCs w:val="28"/>
        </w:rPr>
      </w:pPr>
    </w:p>
    <w:p w:rsidR="0053620B" w:rsidRDefault="0053620B" w:rsidP="00136FF4">
      <w:pPr>
        <w:pStyle w:val="ConsPlusNormal"/>
        <w:jc w:val="both"/>
        <w:rPr>
          <w:rFonts w:ascii="Times New Roman" w:hAnsi="Times New Roman" w:cs="Times New Roman"/>
          <w:sz w:val="28"/>
          <w:szCs w:val="28"/>
        </w:rPr>
      </w:pPr>
    </w:p>
    <w:p w:rsidR="003841A5" w:rsidRDefault="003841A5" w:rsidP="00136FF4">
      <w:pPr>
        <w:pStyle w:val="ConsPlusNormal"/>
        <w:jc w:val="both"/>
        <w:rPr>
          <w:rFonts w:ascii="Times New Roman" w:hAnsi="Times New Roman" w:cs="Times New Roman"/>
          <w:sz w:val="28"/>
          <w:szCs w:val="28"/>
        </w:rPr>
      </w:pPr>
    </w:p>
    <w:p w:rsidR="003841A5" w:rsidRDefault="003841A5" w:rsidP="00136FF4">
      <w:pPr>
        <w:pStyle w:val="ConsPlusNormal"/>
        <w:jc w:val="both"/>
        <w:rPr>
          <w:rFonts w:ascii="Times New Roman" w:hAnsi="Times New Roman" w:cs="Times New Roman"/>
          <w:sz w:val="28"/>
          <w:szCs w:val="28"/>
        </w:rPr>
      </w:pPr>
    </w:p>
    <w:p w:rsidR="003841A5" w:rsidRDefault="003841A5" w:rsidP="00136FF4">
      <w:pPr>
        <w:pStyle w:val="ConsPlusNormal"/>
        <w:jc w:val="both"/>
        <w:rPr>
          <w:rFonts w:ascii="Times New Roman" w:hAnsi="Times New Roman" w:cs="Times New Roman"/>
          <w:sz w:val="28"/>
          <w:szCs w:val="28"/>
        </w:rPr>
      </w:pPr>
    </w:p>
    <w:p w:rsidR="003841A5" w:rsidRDefault="003841A5" w:rsidP="00136FF4">
      <w:pPr>
        <w:pStyle w:val="ConsPlusNormal"/>
        <w:jc w:val="both"/>
        <w:rPr>
          <w:rFonts w:ascii="Times New Roman" w:hAnsi="Times New Roman" w:cs="Times New Roman"/>
          <w:sz w:val="28"/>
          <w:szCs w:val="28"/>
        </w:rPr>
      </w:pPr>
    </w:p>
    <w:p w:rsidR="003841A5" w:rsidRDefault="003841A5" w:rsidP="00136FF4">
      <w:pPr>
        <w:pStyle w:val="ConsPlusNormal"/>
        <w:jc w:val="both"/>
        <w:rPr>
          <w:rFonts w:ascii="Times New Roman" w:hAnsi="Times New Roman" w:cs="Times New Roman"/>
          <w:sz w:val="28"/>
          <w:szCs w:val="28"/>
        </w:rPr>
      </w:pPr>
    </w:p>
    <w:p w:rsidR="003841A5" w:rsidRDefault="003841A5" w:rsidP="00136FF4">
      <w:pPr>
        <w:pStyle w:val="ConsPlusNormal"/>
        <w:jc w:val="both"/>
        <w:rPr>
          <w:rFonts w:ascii="Times New Roman" w:hAnsi="Times New Roman" w:cs="Times New Roman"/>
          <w:sz w:val="28"/>
          <w:szCs w:val="28"/>
        </w:rPr>
      </w:pPr>
    </w:p>
    <w:p w:rsidR="003841A5" w:rsidRDefault="003841A5" w:rsidP="00136FF4">
      <w:pPr>
        <w:pStyle w:val="ConsPlusNormal"/>
        <w:jc w:val="both"/>
        <w:rPr>
          <w:rFonts w:ascii="Times New Roman" w:hAnsi="Times New Roman" w:cs="Times New Roman"/>
          <w:sz w:val="28"/>
          <w:szCs w:val="28"/>
        </w:rPr>
      </w:pPr>
    </w:p>
    <w:p w:rsidR="003841A5" w:rsidRDefault="003841A5" w:rsidP="00136FF4">
      <w:pPr>
        <w:pStyle w:val="ConsPlusNormal"/>
        <w:jc w:val="both"/>
        <w:rPr>
          <w:rFonts w:ascii="Times New Roman" w:hAnsi="Times New Roman" w:cs="Times New Roman"/>
          <w:sz w:val="28"/>
          <w:szCs w:val="28"/>
        </w:rPr>
      </w:pPr>
    </w:p>
    <w:p w:rsidR="003841A5" w:rsidRDefault="003841A5" w:rsidP="00136FF4">
      <w:pPr>
        <w:pStyle w:val="ConsPlusNormal"/>
        <w:jc w:val="both"/>
        <w:rPr>
          <w:rFonts w:ascii="Times New Roman" w:hAnsi="Times New Roman" w:cs="Times New Roman"/>
          <w:sz w:val="28"/>
          <w:szCs w:val="28"/>
        </w:rPr>
      </w:pPr>
    </w:p>
    <w:p w:rsidR="003841A5" w:rsidRDefault="003841A5" w:rsidP="00136FF4">
      <w:pPr>
        <w:pStyle w:val="ConsPlusNormal"/>
        <w:jc w:val="both"/>
        <w:rPr>
          <w:rFonts w:ascii="Times New Roman" w:hAnsi="Times New Roman" w:cs="Times New Roman"/>
          <w:sz w:val="28"/>
          <w:szCs w:val="28"/>
        </w:rPr>
      </w:pPr>
    </w:p>
    <w:p w:rsidR="003841A5" w:rsidRDefault="003841A5" w:rsidP="00136FF4">
      <w:pPr>
        <w:pStyle w:val="ConsPlusNormal"/>
        <w:jc w:val="both"/>
        <w:rPr>
          <w:rFonts w:ascii="Times New Roman" w:hAnsi="Times New Roman" w:cs="Times New Roman"/>
          <w:sz w:val="28"/>
          <w:szCs w:val="28"/>
        </w:rPr>
      </w:pPr>
    </w:p>
    <w:p w:rsidR="003841A5" w:rsidRDefault="003841A5" w:rsidP="00136FF4">
      <w:pPr>
        <w:pStyle w:val="ConsPlusNormal"/>
        <w:jc w:val="both"/>
        <w:rPr>
          <w:rFonts w:ascii="Times New Roman" w:hAnsi="Times New Roman" w:cs="Times New Roman"/>
          <w:sz w:val="28"/>
          <w:szCs w:val="28"/>
        </w:rPr>
      </w:pPr>
    </w:p>
    <w:p w:rsidR="003841A5" w:rsidRDefault="003841A5" w:rsidP="00136FF4">
      <w:pPr>
        <w:pStyle w:val="ConsPlusNormal"/>
        <w:jc w:val="both"/>
        <w:rPr>
          <w:rFonts w:ascii="Times New Roman" w:hAnsi="Times New Roman" w:cs="Times New Roman"/>
          <w:sz w:val="28"/>
          <w:szCs w:val="28"/>
        </w:rPr>
      </w:pPr>
    </w:p>
    <w:p w:rsidR="003841A5" w:rsidRDefault="003841A5" w:rsidP="00136FF4">
      <w:pPr>
        <w:pStyle w:val="ConsPlusNormal"/>
        <w:jc w:val="both"/>
        <w:rPr>
          <w:rFonts w:ascii="Times New Roman" w:hAnsi="Times New Roman" w:cs="Times New Roman"/>
          <w:sz w:val="28"/>
          <w:szCs w:val="28"/>
        </w:rPr>
      </w:pPr>
    </w:p>
    <w:p w:rsidR="003841A5" w:rsidRDefault="003841A5" w:rsidP="00136FF4">
      <w:pPr>
        <w:pStyle w:val="ConsPlusNormal"/>
        <w:jc w:val="both"/>
        <w:rPr>
          <w:rFonts w:ascii="Times New Roman" w:hAnsi="Times New Roman" w:cs="Times New Roman"/>
          <w:sz w:val="28"/>
          <w:szCs w:val="28"/>
        </w:rPr>
      </w:pPr>
    </w:p>
    <w:p w:rsidR="003841A5" w:rsidRDefault="003841A5" w:rsidP="00136FF4">
      <w:pPr>
        <w:pStyle w:val="ConsPlusNormal"/>
        <w:jc w:val="both"/>
        <w:rPr>
          <w:rFonts w:ascii="Times New Roman" w:hAnsi="Times New Roman" w:cs="Times New Roman"/>
          <w:sz w:val="28"/>
          <w:szCs w:val="28"/>
        </w:rPr>
      </w:pPr>
    </w:p>
    <w:p w:rsidR="003841A5" w:rsidRDefault="003841A5" w:rsidP="00136FF4">
      <w:pPr>
        <w:pStyle w:val="ConsPlusNormal"/>
        <w:jc w:val="both"/>
        <w:rPr>
          <w:rFonts w:ascii="Times New Roman" w:hAnsi="Times New Roman" w:cs="Times New Roman"/>
          <w:sz w:val="28"/>
          <w:szCs w:val="28"/>
        </w:rPr>
      </w:pPr>
    </w:p>
    <w:p w:rsidR="003841A5" w:rsidRDefault="003841A5" w:rsidP="00136FF4">
      <w:pPr>
        <w:pStyle w:val="ConsPlusNormal"/>
        <w:jc w:val="both"/>
        <w:rPr>
          <w:rFonts w:ascii="Times New Roman" w:hAnsi="Times New Roman" w:cs="Times New Roman"/>
          <w:sz w:val="28"/>
          <w:szCs w:val="28"/>
        </w:rPr>
      </w:pPr>
    </w:p>
    <w:p w:rsidR="003841A5" w:rsidRDefault="003841A5" w:rsidP="00136FF4">
      <w:pPr>
        <w:pStyle w:val="ConsPlusNormal"/>
        <w:jc w:val="both"/>
        <w:rPr>
          <w:rFonts w:ascii="Times New Roman" w:hAnsi="Times New Roman" w:cs="Times New Roman"/>
          <w:sz w:val="28"/>
          <w:szCs w:val="28"/>
        </w:rPr>
      </w:pPr>
    </w:p>
    <w:p w:rsidR="003841A5" w:rsidRDefault="003841A5" w:rsidP="00136FF4">
      <w:pPr>
        <w:pStyle w:val="ConsPlusNormal"/>
        <w:jc w:val="both"/>
        <w:rPr>
          <w:rFonts w:ascii="Times New Roman" w:hAnsi="Times New Roman" w:cs="Times New Roman"/>
          <w:sz w:val="28"/>
          <w:szCs w:val="28"/>
        </w:rPr>
      </w:pPr>
    </w:p>
    <w:p w:rsidR="003841A5" w:rsidRDefault="003841A5" w:rsidP="00136FF4">
      <w:pPr>
        <w:pStyle w:val="ConsPlusNormal"/>
        <w:jc w:val="both"/>
        <w:rPr>
          <w:rFonts w:ascii="Times New Roman" w:hAnsi="Times New Roman" w:cs="Times New Roman"/>
          <w:sz w:val="28"/>
          <w:szCs w:val="28"/>
        </w:rPr>
      </w:pPr>
    </w:p>
    <w:p w:rsidR="003841A5" w:rsidRDefault="003841A5" w:rsidP="00136FF4">
      <w:pPr>
        <w:pStyle w:val="ConsPlusNormal"/>
        <w:jc w:val="both"/>
        <w:rPr>
          <w:rFonts w:ascii="Times New Roman" w:hAnsi="Times New Roman" w:cs="Times New Roman"/>
          <w:sz w:val="28"/>
          <w:szCs w:val="28"/>
        </w:rPr>
      </w:pPr>
    </w:p>
    <w:p w:rsidR="003841A5" w:rsidRDefault="003841A5" w:rsidP="00136FF4">
      <w:pPr>
        <w:pStyle w:val="ConsPlusNormal"/>
        <w:jc w:val="both"/>
        <w:rPr>
          <w:rFonts w:ascii="Times New Roman" w:hAnsi="Times New Roman" w:cs="Times New Roman"/>
          <w:sz w:val="28"/>
          <w:szCs w:val="28"/>
        </w:rPr>
      </w:pPr>
    </w:p>
    <w:p w:rsidR="003841A5" w:rsidRDefault="003841A5" w:rsidP="00136FF4">
      <w:pPr>
        <w:pStyle w:val="ConsPlusNormal"/>
        <w:jc w:val="both"/>
        <w:rPr>
          <w:rFonts w:ascii="Times New Roman" w:hAnsi="Times New Roman" w:cs="Times New Roman"/>
          <w:sz w:val="28"/>
          <w:szCs w:val="28"/>
        </w:rPr>
      </w:pPr>
    </w:p>
    <w:p w:rsidR="003841A5" w:rsidRDefault="003841A5" w:rsidP="00136FF4">
      <w:pPr>
        <w:pStyle w:val="ConsPlusNormal"/>
        <w:jc w:val="both"/>
        <w:rPr>
          <w:rFonts w:ascii="Times New Roman" w:hAnsi="Times New Roman" w:cs="Times New Roman"/>
          <w:sz w:val="28"/>
          <w:szCs w:val="28"/>
        </w:rPr>
      </w:pPr>
    </w:p>
    <w:p w:rsidR="003841A5" w:rsidRDefault="003841A5" w:rsidP="00136FF4">
      <w:pPr>
        <w:pStyle w:val="ConsPlusNormal"/>
        <w:jc w:val="both"/>
        <w:rPr>
          <w:rFonts w:ascii="Times New Roman" w:hAnsi="Times New Roman" w:cs="Times New Roman"/>
          <w:sz w:val="28"/>
          <w:szCs w:val="28"/>
        </w:rPr>
      </w:pPr>
    </w:p>
    <w:p w:rsidR="003841A5" w:rsidRDefault="003841A5" w:rsidP="00136FF4">
      <w:pPr>
        <w:pStyle w:val="ConsPlusNormal"/>
        <w:jc w:val="both"/>
        <w:rPr>
          <w:rFonts w:ascii="Times New Roman" w:hAnsi="Times New Roman" w:cs="Times New Roman"/>
          <w:sz w:val="28"/>
          <w:szCs w:val="28"/>
        </w:rPr>
      </w:pPr>
    </w:p>
    <w:p w:rsidR="003841A5" w:rsidRDefault="003841A5" w:rsidP="00136FF4">
      <w:pPr>
        <w:pStyle w:val="ConsPlusNormal"/>
        <w:jc w:val="both"/>
        <w:rPr>
          <w:rFonts w:ascii="Times New Roman" w:hAnsi="Times New Roman" w:cs="Times New Roman"/>
          <w:sz w:val="28"/>
          <w:szCs w:val="28"/>
        </w:rPr>
      </w:pPr>
    </w:p>
    <w:p w:rsidR="003841A5" w:rsidRDefault="003841A5" w:rsidP="00136FF4">
      <w:pPr>
        <w:pStyle w:val="ConsPlusNormal"/>
        <w:jc w:val="both"/>
        <w:rPr>
          <w:rFonts w:ascii="Times New Roman" w:hAnsi="Times New Roman" w:cs="Times New Roman"/>
          <w:sz w:val="28"/>
          <w:szCs w:val="28"/>
        </w:rPr>
      </w:pPr>
    </w:p>
    <w:p w:rsidR="003841A5" w:rsidRDefault="003841A5" w:rsidP="00136FF4">
      <w:pPr>
        <w:pStyle w:val="ConsPlusNormal"/>
        <w:jc w:val="both"/>
        <w:rPr>
          <w:rFonts w:ascii="Times New Roman" w:hAnsi="Times New Roman" w:cs="Times New Roman"/>
          <w:sz w:val="28"/>
          <w:szCs w:val="28"/>
        </w:rPr>
      </w:pPr>
    </w:p>
    <w:p w:rsidR="003841A5" w:rsidRDefault="003841A5" w:rsidP="00136FF4">
      <w:pPr>
        <w:pStyle w:val="ConsPlusNormal"/>
        <w:jc w:val="both"/>
        <w:rPr>
          <w:rFonts w:ascii="Times New Roman" w:hAnsi="Times New Roman" w:cs="Times New Roman"/>
          <w:sz w:val="28"/>
          <w:szCs w:val="28"/>
        </w:rPr>
      </w:pPr>
    </w:p>
    <w:p w:rsidR="003841A5" w:rsidRDefault="003841A5" w:rsidP="00136FF4">
      <w:pPr>
        <w:pStyle w:val="ConsPlusNormal"/>
        <w:jc w:val="both"/>
        <w:rPr>
          <w:rFonts w:ascii="Times New Roman" w:hAnsi="Times New Roman" w:cs="Times New Roman"/>
          <w:sz w:val="28"/>
          <w:szCs w:val="28"/>
        </w:rPr>
      </w:pPr>
    </w:p>
    <w:p w:rsidR="003841A5" w:rsidRDefault="003841A5" w:rsidP="00136FF4">
      <w:pPr>
        <w:pStyle w:val="ConsPlusNormal"/>
        <w:jc w:val="both"/>
        <w:rPr>
          <w:rFonts w:ascii="Times New Roman" w:hAnsi="Times New Roman" w:cs="Times New Roman"/>
          <w:sz w:val="28"/>
          <w:szCs w:val="28"/>
        </w:rPr>
      </w:pPr>
    </w:p>
    <w:p w:rsidR="003841A5" w:rsidRDefault="003841A5" w:rsidP="00136FF4">
      <w:pPr>
        <w:pStyle w:val="ConsPlusNormal"/>
        <w:jc w:val="both"/>
        <w:rPr>
          <w:rFonts w:ascii="Times New Roman" w:hAnsi="Times New Roman" w:cs="Times New Roman"/>
          <w:sz w:val="28"/>
          <w:szCs w:val="28"/>
        </w:rPr>
      </w:pPr>
    </w:p>
    <w:p w:rsidR="003841A5" w:rsidRPr="0033758E" w:rsidRDefault="003841A5" w:rsidP="00136FF4">
      <w:pPr>
        <w:pStyle w:val="ConsPlusNormal"/>
        <w:jc w:val="both"/>
        <w:rPr>
          <w:rFonts w:ascii="Times New Roman" w:hAnsi="Times New Roman" w:cs="Times New Roman"/>
          <w:sz w:val="28"/>
          <w:szCs w:val="28"/>
        </w:rPr>
      </w:pPr>
    </w:p>
    <w:p w:rsidR="00A16D95" w:rsidRPr="0033758E" w:rsidRDefault="00072E5B" w:rsidP="00136FF4">
      <w:pPr>
        <w:pStyle w:val="ConsPlusNormal"/>
        <w:jc w:val="both"/>
        <w:rPr>
          <w:rFonts w:ascii="Times New Roman" w:hAnsi="Times New Roman" w:cs="Times New Roman"/>
          <w:sz w:val="28"/>
          <w:szCs w:val="28"/>
        </w:rPr>
      </w:pPr>
      <w:r w:rsidRPr="0033758E">
        <w:rPr>
          <w:rFonts w:ascii="Liberation Serif" w:hAnsi="Liberation Serif"/>
          <w:sz w:val="28"/>
          <w:szCs w:val="28"/>
        </w:rPr>
        <w:lastRenderedPageBreak/>
        <w:tab/>
      </w:r>
      <w:r w:rsidRPr="0033758E">
        <w:rPr>
          <w:rFonts w:ascii="Liberation Serif" w:hAnsi="Liberation Serif"/>
          <w:sz w:val="28"/>
          <w:szCs w:val="28"/>
        </w:rPr>
        <w:tab/>
      </w:r>
      <w:r w:rsidRPr="0033758E">
        <w:rPr>
          <w:rFonts w:ascii="Liberation Serif" w:hAnsi="Liberation Serif"/>
          <w:sz w:val="28"/>
          <w:szCs w:val="28"/>
        </w:rPr>
        <w:tab/>
      </w:r>
      <w:r w:rsidRPr="0033758E">
        <w:rPr>
          <w:rFonts w:ascii="Liberation Serif" w:hAnsi="Liberation Serif"/>
          <w:sz w:val="28"/>
          <w:szCs w:val="28"/>
        </w:rPr>
        <w:tab/>
      </w:r>
      <w:r w:rsidRPr="0033758E">
        <w:rPr>
          <w:rFonts w:ascii="Liberation Serif" w:hAnsi="Liberation Serif"/>
          <w:sz w:val="28"/>
          <w:szCs w:val="28"/>
        </w:rPr>
        <w:tab/>
      </w:r>
      <w:r w:rsidRPr="0033758E">
        <w:rPr>
          <w:rFonts w:ascii="Liberation Serif" w:hAnsi="Liberation Serif"/>
          <w:sz w:val="28"/>
          <w:szCs w:val="28"/>
        </w:rPr>
        <w:tab/>
      </w:r>
      <w:r w:rsidRPr="0033758E">
        <w:rPr>
          <w:rFonts w:ascii="Liberation Serif" w:hAnsi="Liberation Serif"/>
          <w:sz w:val="28"/>
          <w:szCs w:val="28"/>
        </w:rPr>
        <w:tab/>
      </w:r>
      <w:r w:rsidR="00CA1ADB" w:rsidRPr="0033758E">
        <w:rPr>
          <w:rFonts w:ascii="Liberation Serif" w:hAnsi="Liberation Serif"/>
          <w:sz w:val="28"/>
          <w:szCs w:val="28"/>
        </w:rPr>
        <w:t xml:space="preserve">      </w:t>
      </w:r>
      <w:r w:rsidR="00A16D95" w:rsidRPr="0033758E">
        <w:rPr>
          <w:rFonts w:ascii="Times New Roman" w:hAnsi="Times New Roman" w:cs="Times New Roman"/>
          <w:sz w:val="28"/>
          <w:szCs w:val="28"/>
        </w:rPr>
        <w:t>Приложение</w:t>
      </w:r>
      <w:r w:rsidR="00173BCD" w:rsidRPr="0033758E">
        <w:rPr>
          <w:rFonts w:ascii="Times New Roman" w:hAnsi="Times New Roman" w:cs="Times New Roman"/>
          <w:sz w:val="28"/>
          <w:szCs w:val="28"/>
        </w:rPr>
        <w:t xml:space="preserve"> №</w:t>
      </w:r>
      <w:r w:rsidR="00A16D95" w:rsidRPr="0033758E">
        <w:rPr>
          <w:rFonts w:ascii="Times New Roman" w:hAnsi="Times New Roman" w:cs="Times New Roman"/>
          <w:sz w:val="28"/>
          <w:szCs w:val="28"/>
        </w:rPr>
        <w:t>1</w:t>
      </w:r>
    </w:p>
    <w:p w:rsidR="00836236" w:rsidRPr="0033758E" w:rsidRDefault="00D64305" w:rsidP="00836236">
      <w:pPr>
        <w:pStyle w:val="ConsPlusNormal"/>
        <w:tabs>
          <w:tab w:val="left" w:pos="5387"/>
        </w:tabs>
        <w:ind w:left="5387"/>
        <w:rPr>
          <w:rFonts w:ascii="Times New Roman" w:hAnsi="Times New Roman" w:cs="Times New Roman"/>
          <w:sz w:val="28"/>
          <w:szCs w:val="28"/>
        </w:rPr>
      </w:pPr>
      <w:r w:rsidRPr="0033758E">
        <w:rPr>
          <w:rFonts w:ascii="Times New Roman" w:hAnsi="Times New Roman" w:cs="Times New Roman"/>
          <w:sz w:val="28"/>
          <w:szCs w:val="28"/>
        </w:rPr>
        <w:t>к Соглашению № ____от _____202</w:t>
      </w:r>
      <w:r w:rsidR="003841A5">
        <w:rPr>
          <w:rFonts w:ascii="Times New Roman" w:hAnsi="Times New Roman" w:cs="Times New Roman"/>
          <w:sz w:val="28"/>
          <w:szCs w:val="28"/>
        </w:rPr>
        <w:t>3</w:t>
      </w:r>
    </w:p>
    <w:p w:rsidR="00A16D95" w:rsidRPr="0033758E" w:rsidRDefault="00A16D95" w:rsidP="00836236">
      <w:pPr>
        <w:pStyle w:val="ConsPlusNormal"/>
        <w:tabs>
          <w:tab w:val="left" w:pos="5387"/>
        </w:tabs>
        <w:ind w:left="5387"/>
        <w:rPr>
          <w:rFonts w:ascii="Times New Roman" w:hAnsi="Times New Roman" w:cs="Times New Roman"/>
          <w:sz w:val="28"/>
          <w:szCs w:val="28"/>
        </w:rPr>
      </w:pPr>
    </w:p>
    <w:p w:rsidR="00D64305" w:rsidRPr="0033758E" w:rsidRDefault="00D64305" w:rsidP="00836236">
      <w:pPr>
        <w:pStyle w:val="ConsPlusNormal"/>
        <w:tabs>
          <w:tab w:val="left" w:pos="5387"/>
        </w:tabs>
        <w:ind w:left="5387"/>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2043"/>
        <w:gridCol w:w="974"/>
        <w:gridCol w:w="1319"/>
        <w:gridCol w:w="315"/>
        <w:gridCol w:w="5334"/>
      </w:tblGrid>
      <w:tr w:rsidR="00A16D95" w:rsidRPr="0033758E" w:rsidTr="007C3B40">
        <w:tc>
          <w:tcPr>
            <w:tcW w:w="9985" w:type="dxa"/>
            <w:gridSpan w:val="5"/>
            <w:tcBorders>
              <w:top w:val="nil"/>
              <w:left w:val="nil"/>
              <w:bottom w:val="nil"/>
              <w:right w:val="nil"/>
            </w:tcBorders>
          </w:tcPr>
          <w:p w:rsidR="00530E81" w:rsidRPr="0033758E" w:rsidRDefault="00A16D95">
            <w:pPr>
              <w:pStyle w:val="ConsPlusNormal"/>
              <w:jc w:val="center"/>
              <w:rPr>
                <w:rFonts w:ascii="Times New Roman" w:hAnsi="Times New Roman" w:cs="Times New Roman"/>
                <w:b/>
                <w:sz w:val="28"/>
                <w:szCs w:val="28"/>
              </w:rPr>
            </w:pPr>
            <w:bookmarkStart w:id="12" w:name="P381"/>
            <w:bookmarkEnd w:id="12"/>
            <w:r w:rsidRPr="0033758E">
              <w:rPr>
                <w:rFonts w:ascii="Times New Roman" w:hAnsi="Times New Roman" w:cs="Times New Roman"/>
                <w:b/>
                <w:sz w:val="28"/>
                <w:szCs w:val="28"/>
              </w:rPr>
              <w:t>О</w:t>
            </w:r>
            <w:r w:rsidR="00530E81" w:rsidRPr="0033758E">
              <w:rPr>
                <w:rFonts w:ascii="Times New Roman" w:hAnsi="Times New Roman" w:cs="Times New Roman"/>
                <w:b/>
                <w:sz w:val="28"/>
                <w:szCs w:val="28"/>
              </w:rPr>
              <w:t>ТЧЕТ</w:t>
            </w:r>
          </w:p>
          <w:p w:rsidR="00A16D95" w:rsidRPr="0033758E" w:rsidRDefault="00A16D95">
            <w:pPr>
              <w:pStyle w:val="ConsPlusNormal"/>
              <w:jc w:val="center"/>
              <w:rPr>
                <w:rFonts w:ascii="Times New Roman" w:hAnsi="Times New Roman" w:cs="Times New Roman"/>
                <w:b/>
                <w:sz w:val="28"/>
                <w:szCs w:val="28"/>
              </w:rPr>
            </w:pPr>
            <w:r w:rsidRPr="0033758E">
              <w:rPr>
                <w:rFonts w:ascii="Times New Roman" w:hAnsi="Times New Roman" w:cs="Times New Roman"/>
                <w:b/>
                <w:sz w:val="28"/>
                <w:szCs w:val="28"/>
              </w:rPr>
              <w:t>о достижении значений результатов предоставления Субсидии (Гранта) и значений показателей, необходимых для достижения результатов предоставления Субсидии (Гранта)</w:t>
            </w:r>
          </w:p>
        </w:tc>
      </w:tr>
      <w:tr w:rsidR="00A16D95" w:rsidRPr="0033758E" w:rsidTr="007C3B40">
        <w:tc>
          <w:tcPr>
            <w:tcW w:w="9985" w:type="dxa"/>
            <w:gridSpan w:val="5"/>
            <w:tcBorders>
              <w:top w:val="nil"/>
              <w:left w:val="nil"/>
              <w:bottom w:val="nil"/>
              <w:right w:val="nil"/>
            </w:tcBorders>
          </w:tcPr>
          <w:p w:rsidR="00A16D95" w:rsidRPr="0033758E" w:rsidRDefault="00A16D95" w:rsidP="00973DC1">
            <w:pPr>
              <w:pStyle w:val="ConsPlusNormal"/>
              <w:jc w:val="center"/>
              <w:rPr>
                <w:rFonts w:ascii="Times New Roman" w:hAnsi="Times New Roman" w:cs="Times New Roman"/>
                <w:sz w:val="28"/>
                <w:szCs w:val="28"/>
              </w:rPr>
            </w:pPr>
            <w:r w:rsidRPr="0033758E">
              <w:rPr>
                <w:rFonts w:ascii="Times New Roman" w:hAnsi="Times New Roman" w:cs="Times New Roman"/>
                <w:sz w:val="28"/>
                <w:szCs w:val="28"/>
              </w:rPr>
              <w:t>по</w:t>
            </w:r>
            <w:r w:rsidR="00423655" w:rsidRPr="0033758E">
              <w:rPr>
                <w:rFonts w:ascii="Times New Roman" w:hAnsi="Times New Roman" w:cs="Times New Roman"/>
                <w:sz w:val="28"/>
                <w:szCs w:val="28"/>
              </w:rPr>
              <w:t xml:space="preserve"> состоянию на 1 _________ 20__ </w:t>
            </w:r>
          </w:p>
        </w:tc>
      </w:tr>
      <w:tr w:rsidR="00A16D95" w:rsidRPr="0033758E" w:rsidTr="007C3B40">
        <w:tc>
          <w:tcPr>
            <w:tcW w:w="3017" w:type="dxa"/>
            <w:gridSpan w:val="2"/>
            <w:tcBorders>
              <w:top w:val="nil"/>
              <w:left w:val="nil"/>
              <w:bottom w:val="nil"/>
              <w:right w:val="nil"/>
            </w:tcBorders>
          </w:tcPr>
          <w:p w:rsidR="007335A3" w:rsidRPr="0033758E" w:rsidRDefault="007335A3">
            <w:pPr>
              <w:pStyle w:val="ConsPlusNormal"/>
              <w:rPr>
                <w:rFonts w:ascii="Times New Roman" w:hAnsi="Times New Roman" w:cs="Times New Roman"/>
                <w:sz w:val="28"/>
                <w:szCs w:val="28"/>
              </w:rPr>
            </w:pPr>
          </w:p>
          <w:p w:rsidR="00A16D95" w:rsidRPr="0033758E" w:rsidRDefault="00A16D95">
            <w:pPr>
              <w:pStyle w:val="ConsPlusNormal"/>
              <w:rPr>
                <w:rFonts w:ascii="Times New Roman" w:hAnsi="Times New Roman" w:cs="Times New Roman"/>
                <w:sz w:val="28"/>
                <w:szCs w:val="28"/>
              </w:rPr>
            </w:pPr>
            <w:r w:rsidRPr="0033758E">
              <w:rPr>
                <w:rFonts w:ascii="Times New Roman" w:hAnsi="Times New Roman" w:cs="Times New Roman"/>
                <w:sz w:val="28"/>
                <w:szCs w:val="28"/>
              </w:rPr>
              <w:t>Наименование Получателя</w:t>
            </w:r>
          </w:p>
        </w:tc>
        <w:tc>
          <w:tcPr>
            <w:tcW w:w="6968" w:type="dxa"/>
            <w:gridSpan w:val="3"/>
            <w:tcBorders>
              <w:top w:val="nil"/>
              <w:left w:val="nil"/>
              <w:bottom w:val="single" w:sz="4" w:space="0" w:color="auto"/>
              <w:right w:val="nil"/>
            </w:tcBorders>
          </w:tcPr>
          <w:p w:rsidR="00A16D95" w:rsidRPr="0033758E" w:rsidRDefault="00A16D95">
            <w:pPr>
              <w:pStyle w:val="ConsPlusNormal"/>
              <w:rPr>
                <w:rFonts w:ascii="Times New Roman" w:hAnsi="Times New Roman" w:cs="Times New Roman"/>
                <w:sz w:val="28"/>
                <w:szCs w:val="28"/>
              </w:rPr>
            </w:pPr>
          </w:p>
        </w:tc>
      </w:tr>
      <w:tr w:rsidR="00A16D95" w:rsidRPr="0033758E" w:rsidTr="007C3B40">
        <w:tc>
          <w:tcPr>
            <w:tcW w:w="4336" w:type="dxa"/>
            <w:gridSpan w:val="3"/>
            <w:tcBorders>
              <w:top w:val="nil"/>
              <w:left w:val="nil"/>
              <w:bottom w:val="nil"/>
              <w:right w:val="nil"/>
            </w:tcBorders>
          </w:tcPr>
          <w:p w:rsidR="00A16D95" w:rsidRPr="0033758E" w:rsidRDefault="00A16D95">
            <w:pPr>
              <w:pStyle w:val="ConsPlusNormal"/>
              <w:rPr>
                <w:rFonts w:ascii="Times New Roman" w:hAnsi="Times New Roman" w:cs="Times New Roman"/>
                <w:sz w:val="28"/>
                <w:szCs w:val="28"/>
              </w:rPr>
            </w:pPr>
            <w:r w:rsidRPr="0033758E">
              <w:rPr>
                <w:rFonts w:ascii="Times New Roman" w:hAnsi="Times New Roman" w:cs="Times New Roman"/>
                <w:sz w:val="28"/>
                <w:szCs w:val="28"/>
              </w:rPr>
              <w:t>Наименование Главного распорядителя</w:t>
            </w:r>
          </w:p>
        </w:tc>
        <w:tc>
          <w:tcPr>
            <w:tcW w:w="5649" w:type="dxa"/>
            <w:gridSpan w:val="2"/>
            <w:tcBorders>
              <w:top w:val="single" w:sz="4" w:space="0" w:color="auto"/>
              <w:left w:val="nil"/>
              <w:bottom w:val="single" w:sz="4" w:space="0" w:color="auto"/>
              <w:right w:val="nil"/>
            </w:tcBorders>
          </w:tcPr>
          <w:p w:rsidR="00A16D95" w:rsidRPr="0033758E" w:rsidRDefault="00A16D95">
            <w:pPr>
              <w:pStyle w:val="ConsPlusNormal"/>
              <w:rPr>
                <w:rFonts w:ascii="Times New Roman" w:hAnsi="Times New Roman" w:cs="Times New Roman"/>
                <w:sz w:val="28"/>
                <w:szCs w:val="28"/>
              </w:rPr>
            </w:pPr>
          </w:p>
        </w:tc>
      </w:tr>
      <w:tr w:rsidR="00A16D95" w:rsidRPr="0033758E" w:rsidTr="007C3B40">
        <w:tc>
          <w:tcPr>
            <w:tcW w:w="4336" w:type="dxa"/>
            <w:gridSpan w:val="3"/>
            <w:tcBorders>
              <w:top w:val="nil"/>
              <w:left w:val="nil"/>
              <w:bottom w:val="nil"/>
              <w:right w:val="nil"/>
            </w:tcBorders>
          </w:tcPr>
          <w:p w:rsidR="00A16D95" w:rsidRPr="0033758E" w:rsidRDefault="00A16D95">
            <w:pPr>
              <w:pStyle w:val="ConsPlusNormal"/>
              <w:rPr>
                <w:rFonts w:ascii="Times New Roman" w:hAnsi="Times New Roman" w:cs="Times New Roman"/>
                <w:sz w:val="28"/>
                <w:szCs w:val="28"/>
              </w:rPr>
            </w:pPr>
          </w:p>
        </w:tc>
        <w:tc>
          <w:tcPr>
            <w:tcW w:w="5649" w:type="dxa"/>
            <w:gridSpan w:val="2"/>
            <w:tcBorders>
              <w:top w:val="single" w:sz="4" w:space="0" w:color="auto"/>
              <w:left w:val="nil"/>
              <w:bottom w:val="nil"/>
              <w:right w:val="nil"/>
            </w:tcBorders>
          </w:tcPr>
          <w:p w:rsidR="00A16D95" w:rsidRPr="0033758E" w:rsidRDefault="00A16D95">
            <w:pPr>
              <w:pStyle w:val="ConsPlusNormal"/>
              <w:jc w:val="center"/>
              <w:rPr>
                <w:rFonts w:ascii="Times New Roman" w:hAnsi="Times New Roman" w:cs="Times New Roman"/>
                <w:sz w:val="28"/>
                <w:szCs w:val="28"/>
              </w:rPr>
            </w:pPr>
          </w:p>
        </w:tc>
      </w:tr>
      <w:tr w:rsidR="00A16D95" w:rsidRPr="0033758E" w:rsidTr="007C3B40">
        <w:tc>
          <w:tcPr>
            <w:tcW w:w="4651" w:type="dxa"/>
            <w:gridSpan w:val="4"/>
            <w:tcBorders>
              <w:top w:val="nil"/>
              <w:left w:val="nil"/>
              <w:bottom w:val="nil"/>
              <w:right w:val="nil"/>
            </w:tcBorders>
          </w:tcPr>
          <w:p w:rsidR="00A16D95" w:rsidRPr="0033758E" w:rsidRDefault="00A16D95" w:rsidP="00973DC1">
            <w:pPr>
              <w:pStyle w:val="ConsPlusNormal"/>
              <w:rPr>
                <w:rFonts w:ascii="Times New Roman" w:hAnsi="Times New Roman" w:cs="Times New Roman"/>
                <w:sz w:val="28"/>
                <w:szCs w:val="28"/>
              </w:rPr>
            </w:pPr>
            <w:r w:rsidRPr="0033758E">
              <w:rPr>
                <w:rFonts w:ascii="Times New Roman" w:hAnsi="Times New Roman" w:cs="Times New Roman"/>
                <w:sz w:val="28"/>
                <w:szCs w:val="28"/>
              </w:rPr>
              <w:t>Наименование</w:t>
            </w:r>
            <w:r w:rsidR="00D6709D" w:rsidRPr="0033758E">
              <w:rPr>
                <w:rFonts w:ascii="Times New Roman" w:hAnsi="Times New Roman" w:cs="Times New Roman"/>
                <w:sz w:val="28"/>
                <w:szCs w:val="28"/>
              </w:rPr>
              <w:t xml:space="preserve">национального проекта (программы), в том числе муниципального проекта, входящего в состав соответствующего национального проекта(программы), или регионального проекта (программы) </w:t>
            </w:r>
            <w:r w:rsidR="00423655" w:rsidRPr="0033758E">
              <w:rPr>
                <w:rFonts w:ascii="Times New Roman" w:hAnsi="Times New Roman" w:cs="Times New Roman"/>
                <w:sz w:val="28"/>
                <w:szCs w:val="28"/>
                <w:vertAlign w:val="superscript"/>
              </w:rPr>
              <w:t>1</w:t>
            </w:r>
            <w:hyperlink w:anchor="P626" w:history="1"/>
          </w:p>
        </w:tc>
        <w:tc>
          <w:tcPr>
            <w:tcW w:w="5334" w:type="dxa"/>
            <w:tcBorders>
              <w:top w:val="nil"/>
              <w:left w:val="nil"/>
              <w:bottom w:val="single" w:sz="4" w:space="0" w:color="auto"/>
              <w:right w:val="nil"/>
            </w:tcBorders>
          </w:tcPr>
          <w:p w:rsidR="00A16D95" w:rsidRPr="0033758E" w:rsidRDefault="00A16D95">
            <w:pPr>
              <w:pStyle w:val="ConsPlusNormal"/>
              <w:rPr>
                <w:rFonts w:ascii="Times New Roman" w:hAnsi="Times New Roman" w:cs="Times New Roman"/>
                <w:sz w:val="28"/>
                <w:szCs w:val="28"/>
              </w:rPr>
            </w:pPr>
          </w:p>
        </w:tc>
      </w:tr>
      <w:tr w:rsidR="00A16D95" w:rsidRPr="0033758E" w:rsidTr="007C3B40">
        <w:tc>
          <w:tcPr>
            <w:tcW w:w="2043" w:type="dxa"/>
            <w:tcBorders>
              <w:top w:val="nil"/>
              <w:left w:val="nil"/>
              <w:bottom w:val="nil"/>
              <w:right w:val="nil"/>
            </w:tcBorders>
          </w:tcPr>
          <w:p w:rsidR="00A16D95" w:rsidRPr="0033758E" w:rsidRDefault="00A16D95">
            <w:pPr>
              <w:pStyle w:val="ConsPlusNormal"/>
              <w:rPr>
                <w:rFonts w:ascii="Times New Roman" w:hAnsi="Times New Roman" w:cs="Times New Roman"/>
                <w:sz w:val="28"/>
                <w:szCs w:val="28"/>
              </w:rPr>
            </w:pPr>
            <w:r w:rsidRPr="0033758E">
              <w:rPr>
                <w:rFonts w:ascii="Times New Roman" w:hAnsi="Times New Roman" w:cs="Times New Roman"/>
                <w:sz w:val="28"/>
                <w:szCs w:val="28"/>
              </w:rPr>
              <w:t>Вид документа</w:t>
            </w:r>
          </w:p>
        </w:tc>
        <w:tc>
          <w:tcPr>
            <w:tcW w:w="7942" w:type="dxa"/>
            <w:gridSpan w:val="4"/>
            <w:tcBorders>
              <w:top w:val="nil"/>
              <w:left w:val="nil"/>
              <w:bottom w:val="single" w:sz="4" w:space="0" w:color="auto"/>
              <w:right w:val="nil"/>
            </w:tcBorders>
          </w:tcPr>
          <w:p w:rsidR="00A16D95" w:rsidRPr="0033758E" w:rsidRDefault="00A16D95">
            <w:pPr>
              <w:pStyle w:val="ConsPlusNormal"/>
              <w:rPr>
                <w:rFonts w:ascii="Times New Roman" w:hAnsi="Times New Roman" w:cs="Times New Roman"/>
                <w:sz w:val="28"/>
                <w:szCs w:val="28"/>
              </w:rPr>
            </w:pPr>
          </w:p>
        </w:tc>
      </w:tr>
      <w:tr w:rsidR="00A16D95" w:rsidRPr="0033758E" w:rsidTr="007C3B40">
        <w:tc>
          <w:tcPr>
            <w:tcW w:w="2043" w:type="dxa"/>
            <w:tcBorders>
              <w:top w:val="nil"/>
              <w:left w:val="nil"/>
              <w:bottom w:val="nil"/>
              <w:right w:val="nil"/>
            </w:tcBorders>
          </w:tcPr>
          <w:p w:rsidR="00A16D95" w:rsidRPr="0033758E" w:rsidRDefault="00A16D95">
            <w:pPr>
              <w:pStyle w:val="ConsPlusNormal"/>
              <w:rPr>
                <w:rFonts w:ascii="Times New Roman" w:hAnsi="Times New Roman" w:cs="Times New Roman"/>
                <w:sz w:val="28"/>
                <w:szCs w:val="28"/>
              </w:rPr>
            </w:pPr>
          </w:p>
        </w:tc>
        <w:tc>
          <w:tcPr>
            <w:tcW w:w="7942" w:type="dxa"/>
            <w:gridSpan w:val="4"/>
            <w:tcBorders>
              <w:top w:val="single" w:sz="4" w:space="0" w:color="auto"/>
              <w:left w:val="nil"/>
              <w:bottom w:val="nil"/>
              <w:right w:val="nil"/>
            </w:tcBorders>
          </w:tcPr>
          <w:p w:rsidR="00A16D95" w:rsidRPr="0033758E" w:rsidRDefault="007335A3" w:rsidP="00973DC1">
            <w:pPr>
              <w:pStyle w:val="ConsPlusNormal"/>
              <w:jc w:val="center"/>
              <w:rPr>
                <w:rFonts w:ascii="Times New Roman" w:hAnsi="Times New Roman" w:cs="Times New Roman"/>
                <w:sz w:val="28"/>
                <w:szCs w:val="28"/>
              </w:rPr>
            </w:pPr>
            <w:r w:rsidRPr="0033758E">
              <w:rPr>
                <w:rFonts w:ascii="Times New Roman" w:hAnsi="Times New Roman" w:cs="Times New Roman"/>
                <w:sz w:val="28"/>
                <w:szCs w:val="28"/>
              </w:rPr>
              <w:t>(первичный –</w:t>
            </w:r>
            <w:r w:rsidR="00A16D95" w:rsidRPr="0033758E">
              <w:rPr>
                <w:rFonts w:ascii="Times New Roman" w:hAnsi="Times New Roman" w:cs="Times New Roman"/>
                <w:sz w:val="28"/>
                <w:szCs w:val="28"/>
              </w:rPr>
              <w:t xml:space="preserve"> "0", уточненный </w:t>
            </w:r>
            <w:r w:rsidRPr="0033758E">
              <w:rPr>
                <w:rFonts w:ascii="Times New Roman" w:hAnsi="Times New Roman" w:cs="Times New Roman"/>
                <w:sz w:val="28"/>
                <w:szCs w:val="28"/>
              </w:rPr>
              <w:t>– «1»</w:t>
            </w:r>
            <w:r w:rsidR="00A16D95" w:rsidRPr="0033758E">
              <w:rPr>
                <w:rFonts w:ascii="Times New Roman" w:hAnsi="Times New Roman" w:cs="Times New Roman"/>
                <w:sz w:val="28"/>
                <w:szCs w:val="28"/>
              </w:rPr>
              <w:t xml:space="preserve">, </w:t>
            </w:r>
            <w:r w:rsidRPr="0033758E">
              <w:rPr>
                <w:rFonts w:ascii="Times New Roman" w:hAnsi="Times New Roman" w:cs="Times New Roman"/>
                <w:sz w:val="28"/>
                <w:szCs w:val="28"/>
              </w:rPr>
              <w:t>«2», «3», «</w:t>
            </w:r>
            <w:r w:rsidR="00A16D95" w:rsidRPr="0033758E">
              <w:rPr>
                <w:rFonts w:ascii="Times New Roman" w:hAnsi="Times New Roman" w:cs="Times New Roman"/>
                <w:sz w:val="28"/>
                <w:szCs w:val="28"/>
              </w:rPr>
              <w:t>...</w:t>
            </w:r>
            <w:r w:rsidRPr="0033758E">
              <w:rPr>
                <w:rFonts w:ascii="Times New Roman" w:hAnsi="Times New Roman" w:cs="Times New Roman"/>
                <w:sz w:val="28"/>
                <w:szCs w:val="28"/>
              </w:rPr>
              <w:t>»</w:t>
            </w:r>
            <w:r w:rsidR="00A16D95" w:rsidRPr="0033758E">
              <w:rPr>
                <w:rFonts w:ascii="Times New Roman" w:hAnsi="Times New Roman" w:cs="Times New Roman"/>
                <w:sz w:val="28"/>
                <w:szCs w:val="28"/>
              </w:rPr>
              <w:t>)</w:t>
            </w:r>
            <w:r w:rsidRPr="0033758E">
              <w:rPr>
                <w:rFonts w:ascii="Times New Roman" w:hAnsi="Times New Roman" w:cs="Times New Roman"/>
                <w:sz w:val="28"/>
                <w:szCs w:val="28"/>
                <w:vertAlign w:val="superscript"/>
              </w:rPr>
              <w:t>2</w:t>
            </w:r>
          </w:p>
        </w:tc>
      </w:tr>
      <w:tr w:rsidR="00A16D95" w:rsidRPr="0033758E" w:rsidTr="007C3B40">
        <w:tc>
          <w:tcPr>
            <w:tcW w:w="9985" w:type="dxa"/>
            <w:gridSpan w:val="5"/>
            <w:tcBorders>
              <w:top w:val="nil"/>
              <w:left w:val="nil"/>
              <w:bottom w:val="nil"/>
              <w:right w:val="nil"/>
            </w:tcBorders>
          </w:tcPr>
          <w:p w:rsidR="00A16D95" w:rsidRPr="0033758E" w:rsidRDefault="00A16D95">
            <w:pPr>
              <w:pStyle w:val="ConsPlusNormal"/>
              <w:rPr>
                <w:rFonts w:ascii="Times New Roman" w:hAnsi="Times New Roman" w:cs="Times New Roman"/>
                <w:sz w:val="28"/>
                <w:szCs w:val="28"/>
              </w:rPr>
            </w:pPr>
            <w:r w:rsidRPr="0033758E">
              <w:rPr>
                <w:rFonts w:ascii="Times New Roman" w:hAnsi="Times New Roman" w:cs="Times New Roman"/>
                <w:sz w:val="28"/>
                <w:szCs w:val="28"/>
              </w:rPr>
              <w:t>Периодичность: месячная/квартальная/годовая</w:t>
            </w:r>
          </w:p>
        </w:tc>
      </w:tr>
      <w:tr w:rsidR="00A16D95" w:rsidRPr="0033758E" w:rsidTr="007C3B40">
        <w:tc>
          <w:tcPr>
            <w:tcW w:w="9985" w:type="dxa"/>
            <w:gridSpan w:val="5"/>
            <w:tcBorders>
              <w:top w:val="nil"/>
              <w:left w:val="nil"/>
              <w:bottom w:val="nil"/>
              <w:right w:val="nil"/>
            </w:tcBorders>
          </w:tcPr>
          <w:p w:rsidR="00A16D95" w:rsidRPr="0033758E" w:rsidRDefault="00A16D95">
            <w:pPr>
              <w:pStyle w:val="ConsPlusNormal"/>
              <w:rPr>
                <w:rFonts w:ascii="Times New Roman" w:hAnsi="Times New Roman" w:cs="Times New Roman"/>
                <w:sz w:val="28"/>
                <w:szCs w:val="28"/>
              </w:rPr>
            </w:pPr>
            <w:r w:rsidRPr="0033758E">
              <w:rPr>
                <w:rFonts w:ascii="Times New Roman" w:hAnsi="Times New Roman" w:cs="Times New Roman"/>
                <w:sz w:val="28"/>
                <w:szCs w:val="28"/>
              </w:rPr>
              <w:t>Единица измерения: руб.</w:t>
            </w:r>
          </w:p>
          <w:p w:rsidR="00973DC1" w:rsidRPr="0033758E" w:rsidRDefault="00973DC1">
            <w:pPr>
              <w:pStyle w:val="ConsPlusNormal"/>
              <w:rPr>
                <w:rFonts w:ascii="Times New Roman" w:hAnsi="Times New Roman" w:cs="Times New Roman"/>
                <w:sz w:val="28"/>
                <w:szCs w:val="28"/>
              </w:rPr>
            </w:pPr>
          </w:p>
          <w:p w:rsidR="00973DC1" w:rsidRPr="0033758E" w:rsidRDefault="00973DC1">
            <w:pPr>
              <w:pStyle w:val="ConsPlusNormal"/>
              <w:rPr>
                <w:rFonts w:ascii="Times New Roman" w:hAnsi="Times New Roman" w:cs="Times New Roman"/>
                <w:sz w:val="28"/>
                <w:szCs w:val="28"/>
              </w:rPr>
            </w:pPr>
          </w:p>
          <w:p w:rsidR="00973DC1" w:rsidRPr="0033758E" w:rsidRDefault="00973DC1">
            <w:pPr>
              <w:pStyle w:val="ConsPlusNormal"/>
              <w:rPr>
                <w:rFonts w:ascii="Times New Roman" w:hAnsi="Times New Roman" w:cs="Times New Roman"/>
                <w:sz w:val="28"/>
                <w:szCs w:val="28"/>
              </w:rPr>
            </w:pPr>
          </w:p>
        </w:tc>
      </w:tr>
    </w:tbl>
    <w:p w:rsidR="00A16D95" w:rsidRPr="0033758E" w:rsidRDefault="008C0A15" w:rsidP="007C3B40">
      <w:pPr>
        <w:pStyle w:val="ConsPlusNormal"/>
        <w:jc w:val="both"/>
        <w:outlineLvl w:val="2"/>
        <w:rPr>
          <w:rFonts w:ascii="Times New Roman" w:hAnsi="Times New Roman" w:cs="Times New Roman"/>
          <w:sz w:val="28"/>
          <w:szCs w:val="28"/>
        </w:rPr>
      </w:pPr>
      <w:bookmarkStart w:id="13" w:name="P398"/>
      <w:bookmarkEnd w:id="13"/>
      <w:r w:rsidRPr="0033758E">
        <w:rPr>
          <w:rFonts w:ascii="Times New Roman" w:hAnsi="Times New Roman" w:cs="Times New Roman"/>
          <w:sz w:val="28"/>
          <w:szCs w:val="28"/>
        </w:rPr>
        <w:t>1. Информация о достижении значений результатов</w:t>
      </w:r>
      <w:r w:rsidR="00072E5B" w:rsidRPr="0033758E">
        <w:rPr>
          <w:rFonts w:ascii="Times New Roman" w:hAnsi="Times New Roman" w:cs="Times New Roman"/>
          <w:sz w:val="28"/>
          <w:szCs w:val="28"/>
        </w:rPr>
        <w:t xml:space="preserve"> </w:t>
      </w:r>
      <w:r w:rsidRPr="0033758E">
        <w:rPr>
          <w:rFonts w:ascii="Times New Roman" w:hAnsi="Times New Roman" w:cs="Times New Roman"/>
          <w:sz w:val="28"/>
          <w:szCs w:val="28"/>
        </w:rPr>
        <w:t>предоставления Субсидии (Гранта) и обязательствах, принятых</w:t>
      </w:r>
      <w:r w:rsidR="00072E5B" w:rsidRPr="0033758E">
        <w:rPr>
          <w:rFonts w:ascii="Times New Roman" w:hAnsi="Times New Roman" w:cs="Times New Roman"/>
          <w:sz w:val="28"/>
          <w:szCs w:val="28"/>
        </w:rPr>
        <w:t xml:space="preserve"> </w:t>
      </w:r>
      <w:r w:rsidRPr="0033758E">
        <w:rPr>
          <w:rFonts w:ascii="Times New Roman" w:hAnsi="Times New Roman" w:cs="Times New Roman"/>
          <w:sz w:val="28"/>
          <w:szCs w:val="28"/>
        </w:rPr>
        <w:t>в целях их достижения</w:t>
      </w:r>
    </w:p>
    <w:p w:rsidR="008C0A15" w:rsidRPr="0033758E" w:rsidRDefault="008C0A15" w:rsidP="00B54636">
      <w:pPr>
        <w:rPr>
          <w:rFonts w:ascii="Liberation Serif" w:hAnsi="Liberation Serif"/>
          <w:sz w:val="28"/>
          <w:szCs w:val="28"/>
        </w:rPr>
        <w:sectPr w:rsidR="008C0A15" w:rsidRPr="0033758E" w:rsidSect="00983FD0">
          <w:headerReference w:type="default" r:id="rId11"/>
          <w:pgSz w:w="11906" w:h="16838"/>
          <w:pgMar w:top="1134" w:right="567" w:bottom="1134" w:left="1418" w:header="567" w:footer="567" w:gutter="0"/>
          <w:pgNumType w:start="19"/>
          <w:cols w:space="708"/>
          <w:titlePg/>
          <w:docGrid w:linePitch="360"/>
        </w:sect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tblPr>
      <w:tblGrid>
        <w:gridCol w:w="1587"/>
        <w:gridCol w:w="1077"/>
        <w:gridCol w:w="942"/>
        <w:gridCol w:w="1134"/>
        <w:gridCol w:w="1134"/>
        <w:gridCol w:w="1134"/>
        <w:gridCol w:w="850"/>
        <w:gridCol w:w="851"/>
        <w:gridCol w:w="992"/>
        <w:gridCol w:w="993"/>
        <w:gridCol w:w="850"/>
        <w:gridCol w:w="992"/>
        <w:gridCol w:w="993"/>
        <w:gridCol w:w="1057"/>
        <w:gridCol w:w="785"/>
      </w:tblGrid>
      <w:tr w:rsidR="008B1EA1" w:rsidRPr="0033758E" w:rsidTr="00696218">
        <w:tc>
          <w:tcPr>
            <w:tcW w:w="1587" w:type="dxa"/>
            <w:vMerge w:val="restart"/>
          </w:tcPr>
          <w:p w:rsidR="0060439C" w:rsidRPr="0033758E" w:rsidRDefault="0060439C">
            <w:pPr>
              <w:pStyle w:val="ConsPlusNormal"/>
              <w:jc w:val="center"/>
              <w:rPr>
                <w:rFonts w:ascii="Times New Roman" w:hAnsi="Times New Roman" w:cs="Times New Roman"/>
                <w:sz w:val="24"/>
                <w:szCs w:val="24"/>
              </w:rPr>
            </w:pPr>
            <w:r w:rsidRPr="0033758E">
              <w:rPr>
                <w:rFonts w:ascii="Times New Roman" w:hAnsi="Times New Roman" w:cs="Times New Roman"/>
                <w:sz w:val="24"/>
                <w:szCs w:val="24"/>
              </w:rPr>
              <w:lastRenderedPageBreak/>
              <w:t>Направление расходов</w:t>
            </w:r>
          </w:p>
          <w:p w:rsidR="0060439C" w:rsidRPr="0033758E" w:rsidRDefault="0060439C" w:rsidP="005C4570">
            <w:pPr>
              <w:pStyle w:val="ConsPlusNormal"/>
              <w:jc w:val="center"/>
              <w:rPr>
                <w:rFonts w:ascii="Times New Roman" w:hAnsi="Times New Roman" w:cs="Times New Roman"/>
                <w:sz w:val="24"/>
                <w:szCs w:val="24"/>
              </w:rPr>
            </w:pPr>
          </w:p>
        </w:tc>
        <w:tc>
          <w:tcPr>
            <w:tcW w:w="1077" w:type="dxa"/>
            <w:vMerge w:val="restart"/>
          </w:tcPr>
          <w:p w:rsidR="0060439C" w:rsidRPr="0033758E" w:rsidRDefault="0060439C">
            <w:pPr>
              <w:pStyle w:val="ConsPlusNormal"/>
              <w:jc w:val="center"/>
              <w:rPr>
                <w:rFonts w:ascii="Times New Roman" w:hAnsi="Times New Roman" w:cs="Times New Roman"/>
                <w:sz w:val="24"/>
                <w:szCs w:val="24"/>
              </w:rPr>
            </w:pPr>
            <w:r w:rsidRPr="0033758E">
              <w:rPr>
                <w:rFonts w:ascii="Times New Roman" w:hAnsi="Times New Roman" w:cs="Times New Roman"/>
                <w:sz w:val="24"/>
                <w:szCs w:val="24"/>
              </w:rPr>
              <w:t>Резуль-тат предос-тавления Субси-дии (Гранта)</w:t>
            </w:r>
          </w:p>
        </w:tc>
        <w:tc>
          <w:tcPr>
            <w:tcW w:w="942" w:type="dxa"/>
            <w:vMerge w:val="restart"/>
          </w:tcPr>
          <w:p w:rsidR="0060439C" w:rsidRPr="0033758E" w:rsidRDefault="0060439C">
            <w:pPr>
              <w:pStyle w:val="ConsPlusNormal"/>
              <w:jc w:val="center"/>
              <w:rPr>
                <w:rFonts w:ascii="Times New Roman" w:hAnsi="Times New Roman" w:cs="Times New Roman"/>
                <w:sz w:val="24"/>
                <w:szCs w:val="24"/>
              </w:rPr>
            </w:pPr>
            <w:r w:rsidRPr="0033758E">
              <w:rPr>
                <w:rFonts w:ascii="Times New Roman" w:hAnsi="Times New Roman" w:cs="Times New Roman"/>
                <w:sz w:val="24"/>
                <w:szCs w:val="24"/>
              </w:rPr>
              <w:t>Едини</w:t>
            </w:r>
            <w:r w:rsidR="001D5979" w:rsidRPr="0033758E">
              <w:rPr>
                <w:rFonts w:ascii="Times New Roman" w:hAnsi="Times New Roman" w:cs="Times New Roman"/>
                <w:sz w:val="24"/>
                <w:szCs w:val="24"/>
              </w:rPr>
              <w:t>-</w:t>
            </w:r>
            <w:r w:rsidRPr="0033758E">
              <w:rPr>
                <w:rFonts w:ascii="Times New Roman" w:hAnsi="Times New Roman" w:cs="Times New Roman"/>
                <w:sz w:val="24"/>
                <w:szCs w:val="24"/>
              </w:rPr>
              <w:t>ца измерения</w:t>
            </w:r>
          </w:p>
          <w:p w:rsidR="0060439C" w:rsidRPr="0033758E" w:rsidRDefault="0060439C" w:rsidP="005C4570">
            <w:pPr>
              <w:pStyle w:val="ConsPlusNormal"/>
              <w:jc w:val="center"/>
              <w:rPr>
                <w:rFonts w:ascii="Times New Roman" w:hAnsi="Times New Roman" w:cs="Times New Roman"/>
                <w:sz w:val="24"/>
                <w:szCs w:val="24"/>
              </w:rPr>
            </w:pPr>
          </w:p>
        </w:tc>
        <w:tc>
          <w:tcPr>
            <w:tcW w:w="2268" w:type="dxa"/>
            <w:gridSpan w:val="2"/>
            <w:vMerge w:val="restart"/>
          </w:tcPr>
          <w:p w:rsidR="0060439C" w:rsidRPr="0033758E" w:rsidRDefault="0060439C" w:rsidP="00363406">
            <w:pPr>
              <w:pStyle w:val="ConsPlusNormal"/>
              <w:jc w:val="center"/>
              <w:rPr>
                <w:rFonts w:ascii="Times New Roman" w:hAnsi="Times New Roman" w:cs="Times New Roman"/>
                <w:sz w:val="24"/>
                <w:szCs w:val="24"/>
              </w:rPr>
            </w:pPr>
            <w:r w:rsidRPr="0033758E">
              <w:rPr>
                <w:rFonts w:ascii="Times New Roman" w:hAnsi="Times New Roman" w:cs="Times New Roman"/>
                <w:sz w:val="24"/>
                <w:szCs w:val="24"/>
              </w:rPr>
              <w:t>Плановые значения</w:t>
            </w:r>
            <w:r w:rsidRPr="0033758E">
              <w:rPr>
                <w:rFonts w:ascii="Times New Roman" w:hAnsi="Times New Roman" w:cs="Times New Roman"/>
                <w:sz w:val="24"/>
                <w:szCs w:val="24"/>
                <w:vertAlign w:val="superscript"/>
              </w:rPr>
              <w:t>3</w:t>
            </w:r>
          </w:p>
        </w:tc>
        <w:tc>
          <w:tcPr>
            <w:tcW w:w="1134" w:type="dxa"/>
            <w:vMerge w:val="restart"/>
          </w:tcPr>
          <w:p w:rsidR="0060439C" w:rsidRPr="0033758E" w:rsidRDefault="0060439C" w:rsidP="00363406">
            <w:pPr>
              <w:pStyle w:val="ConsPlusNormal"/>
              <w:jc w:val="center"/>
              <w:rPr>
                <w:rFonts w:ascii="Times New Roman" w:hAnsi="Times New Roman" w:cs="Times New Roman"/>
                <w:sz w:val="24"/>
                <w:szCs w:val="24"/>
              </w:rPr>
            </w:pPr>
            <w:r w:rsidRPr="0033758E">
              <w:rPr>
                <w:rFonts w:ascii="Times New Roman" w:hAnsi="Times New Roman" w:cs="Times New Roman"/>
                <w:sz w:val="24"/>
                <w:szCs w:val="24"/>
              </w:rPr>
              <w:t>Размер Субс-идии (Гранта), предус-мотрен-ный Согла-шением</w:t>
            </w:r>
            <w:r w:rsidRPr="0033758E">
              <w:rPr>
                <w:rFonts w:ascii="Times New Roman" w:hAnsi="Times New Roman" w:cs="Times New Roman"/>
                <w:sz w:val="24"/>
                <w:szCs w:val="24"/>
                <w:vertAlign w:val="superscript"/>
              </w:rPr>
              <w:t>4</w:t>
            </w:r>
          </w:p>
        </w:tc>
        <w:tc>
          <w:tcPr>
            <w:tcW w:w="4536" w:type="dxa"/>
            <w:gridSpan w:val="5"/>
          </w:tcPr>
          <w:p w:rsidR="0060439C" w:rsidRPr="0033758E" w:rsidRDefault="0060439C">
            <w:pPr>
              <w:pStyle w:val="ConsPlusNormal"/>
              <w:jc w:val="center"/>
              <w:rPr>
                <w:rFonts w:ascii="Times New Roman" w:hAnsi="Times New Roman" w:cs="Times New Roman"/>
                <w:sz w:val="24"/>
                <w:szCs w:val="24"/>
              </w:rPr>
            </w:pPr>
            <w:r w:rsidRPr="0033758E">
              <w:rPr>
                <w:rFonts w:ascii="Times New Roman" w:hAnsi="Times New Roman" w:cs="Times New Roman"/>
                <w:sz w:val="24"/>
                <w:szCs w:val="24"/>
              </w:rPr>
              <w:t>Фактически достигнутые значения</w:t>
            </w:r>
          </w:p>
        </w:tc>
        <w:tc>
          <w:tcPr>
            <w:tcW w:w="1985" w:type="dxa"/>
            <w:gridSpan w:val="2"/>
            <w:vMerge w:val="restart"/>
          </w:tcPr>
          <w:p w:rsidR="0060439C" w:rsidRPr="0033758E" w:rsidRDefault="0060439C" w:rsidP="00363406">
            <w:pPr>
              <w:pStyle w:val="ConsPlusNormal"/>
              <w:jc w:val="center"/>
              <w:rPr>
                <w:rFonts w:ascii="Times New Roman" w:hAnsi="Times New Roman" w:cs="Times New Roman"/>
                <w:sz w:val="24"/>
                <w:szCs w:val="24"/>
              </w:rPr>
            </w:pPr>
            <w:r w:rsidRPr="0033758E">
              <w:rPr>
                <w:rFonts w:ascii="Times New Roman" w:hAnsi="Times New Roman" w:cs="Times New Roman"/>
                <w:sz w:val="24"/>
                <w:szCs w:val="24"/>
              </w:rPr>
              <w:t>Объем обязательств, принятых в целях достижения результатов предоставления Субсидии (Гранта) (недополу-ченных доходов</w:t>
            </w:r>
            <w:r w:rsidRPr="0033758E">
              <w:rPr>
                <w:rFonts w:ascii="Times New Roman" w:hAnsi="Times New Roman" w:cs="Times New Roman"/>
                <w:sz w:val="24"/>
                <w:szCs w:val="24"/>
                <w:vertAlign w:val="superscript"/>
              </w:rPr>
              <w:t>5</w:t>
            </w:r>
            <w:r w:rsidRPr="0033758E">
              <w:rPr>
                <w:rFonts w:ascii="Times New Roman" w:hAnsi="Times New Roman" w:cs="Times New Roman"/>
                <w:sz w:val="24"/>
                <w:szCs w:val="24"/>
              </w:rPr>
              <w:t>)</w:t>
            </w:r>
          </w:p>
        </w:tc>
        <w:tc>
          <w:tcPr>
            <w:tcW w:w="1057" w:type="dxa"/>
            <w:vMerge w:val="restart"/>
          </w:tcPr>
          <w:p w:rsidR="0060439C" w:rsidRPr="0033758E" w:rsidRDefault="0060439C" w:rsidP="007C3B40">
            <w:pPr>
              <w:pStyle w:val="ConsPlusNormal"/>
              <w:jc w:val="center"/>
              <w:rPr>
                <w:rFonts w:ascii="Times New Roman" w:hAnsi="Times New Roman" w:cs="Times New Roman"/>
                <w:sz w:val="24"/>
                <w:szCs w:val="24"/>
              </w:rPr>
            </w:pPr>
            <w:r w:rsidRPr="0033758E">
              <w:rPr>
                <w:rFonts w:ascii="Times New Roman" w:hAnsi="Times New Roman" w:cs="Times New Roman"/>
                <w:sz w:val="24"/>
                <w:szCs w:val="24"/>
              </w:rPr>
              <w:t>Неис-пользо-ванный объем финан-сового обеспе-чения (</w:t>
            </w:r>
            <w:hyperlink w:anchor="P433" w:history="1">
              <w:r w:rsidRPr="0033758E">
                <w:rPr>
                  <w:rFonts w:ascii="Times New Roman" w:hAnsi="Times New Roman" w:cs="Times New Roman"/>
                  <w:sz w:val="24"/>
                  <w:szCs w:val="24"/>
                </w:rPr>
                <w:t xml:space="preserve">гр. </w:t>
              </w:r>
            </w:hyperlink>
            <w:r w:rsidR="007C3B40" w:rsidRPr="0033758E">
              <w:rPr>
                <w:rFonts w:ascii="Times New Roman" w:hAnsi="Times New Roman" w:cs="Times New Roman"/>
                <w:sz w:val="24"/>
                <w:szCs w:val="24"/>
              </w:rPr>
              <w:t>6</w:t>
            </w:r>
            <w:r w:rsidRPr="0033758E">
              <w:rPr>
                <w:rFonts w:ascii="Times New Roman" w:hAnsi="Times New Roman" w:cs="Times New Roman"/>
                <w:sz w:val="24"/>
                <w:szCs w:val="24"/>
              </w:rPr>
              <w:t xml:space="preserve"> - </w:t>
            </w:r>
            <w:hyperlink w:anchor="P439" w:history="1">
              <w:r w:rsidRPr="0033758E">
                <w:rPr>
                  <w:rFonts w:ascii="Times New Roman" w:hAnsi="Times New Roman" w:cs="Times New Roman"/>
                  <w:sz w:val="24"/>
                  <w:szCs w:val="24"/>
                </w:rPr>
                <w:t>гр. 1</w:t>
              </w:r>
            </w:hyperlink>
            <w:r w:rsidR="007F73BA" w:rsidRPr="0033758E">
              <w:rPr>
                <w:rFonts w:ascii="Times New Roman" w:hAnsi="Times New Roman" w:cs="Times New Roman"/>
                <w:sz w:val="24"/>
                <w:szCs w:val="24"/>
              </w:rPr>
              <w:t>2</w:t>
            </w:r>
            <w:r w:rsidRPr="0033758E">
              <w:rPr>
                <w:rFonts w:ascii="Times New Roman" w:hAnsi="Times New Roman" w:cs="Times New Roman"/>
                <w:sz w:val="24"/>
                <w:szCs w:val="24"/>
              </w:rPr>
              <w:t>)</w:t>
            </w:r>
            <w:r w:rsidRPr="0033758E">
              <w:rPr>
                <w:rFonts w:ascii="Times New Roman" w:hAnsi="Times New Roman" w:cs="Times New Roman"/>
                <w:sz w:val="24"/>
                <w:szCs w:val="24"/>
                <w:vertAlign w:val="superscript"/>
              </w:rPr>
              <w:t>6</w:t>
            </w:r>
          </w:p>
        </w:tc>
        <w:tc>
          <w:tcPr>
            <w:tcW w:w="785" w:type="dxa"/>
            <w:vMerge w:val="restart"/>
          </w:tcPr>
          <w:p w:rsidR="0060439C" w:rsidRPr="0033758E" w:rsidRDefault="0060439C">
            <w:pPr>
              <w:pStyle w:val="ConsPlusNormal"/>
              <w:jc w:val="center"/>
              <w:rPr>
                <w:rFonts w:ascii="Times New Roman" w:hAnsi="Times New Roman" w:cs="Times New Roman"/>
                <w:sz w:val="24"/>
                <w:szCs w:val="24"/>
              </w:rPr>
            </w:pPr>
            <w:r w:rsidRPr="0033758E">
              <w:rPr>
                <w:rFonts w:ascii="Times New Roman" w:hAnsi="Times New Roman" w:cs="Times New Roman"/>
                <w:sz w:val="24"/>
                <w:szCs w:val="24"/>
              </w:rPr>
              <w:t>При-меча-ние</w:t>
            </w:r>
          </w:p>
        </w:tc>
      </w:tr>
      <w:tr w:rsidR="008B1EA1" w:rsidRPr="0033758E" w:rsidTr="00696218">
        <w:tc>
          <w:tcPr>
            <w:tcW w:w="1587" w:type="dxa"/>
            <w:vMerge/>
          </w:tcPr>
          <w:p w:rsidR="0060439C" w:rsidRPr="0033758E" w:rsidRDefault="0060439C" w:rsidP="005C4570">
            <w:pPr>
              <w:pStyle w:val="ConsPlusNormal"/>
              <w:jc w:val="center"/>
              <w:rPr>
                <w:rFonts w:ascii="Times New Roman" w:hAnsi="Times New Roman" w:cs="Times New Roman"/>
                <w:sz w:val="24"/>
                <w:szCs w:val="24"/>
              </w:rPr>
            </w:pPr>
          </w:p>
        </w:tc>
        <w:tc>
          <w:tcPr>
            <w:tcW w:w="1077" w:type="dxa"/>
            <w:vMerge/>
          </w:tcPr>
          <w:p w:rsidR="0060439C" w:rsidRPr="0033758E" w:rsidRDefault="0060439C">
            <w:pPr>
              <w:rPr>
                <w:rFonts w:ascii="Times New Roman" w:hAnsi="Times New Roman" w:cs="Times New Roman"/>
                <w:sz w:val="24"/>
                <w:szCs w:val="24"/>
              </w:rPr>
            </w:pPr>
          </w:p>
        </w:tc>
        <w:tc>
          <w:tcPr>
            <w:tcW w:w="942" w:type="dxa"/>
            <w:vMerge/>
          </w:tcPr>
          <w:p w:rsidR="0060439C" w:rsidRPr="0033758E" w:rsidRDefault="0060439C" w:rsidP="005C4570">
            <w:pPr>
              <w:pStyle w:val="ConsPlusNormal"/>
              <w:jc w:val="center"/>
              <w:rPr>
                <w:rFonts w:ascii="Times New Roman" w:hAnsi="Times New Roman" w:cs="Times New Roman"/>
                <w:sz w:val="24"/>
                <w:szCs w:val="24"/>
              </w:rPr>
            </w:pPr>
          </w:p>
        </w:tc>
        <w:tc>
          <w:tcPr>
            <w:tcW w:w="2268" w:type="dxa"/>
            <w:gridSpan w:val="2"/>
            <w:vMerge/>
          </w:tcPr>
          <w:p w:rsidR="0060439C" w:rsidRPr="0033758E" w:rsidRDefault="0060439C">
            <w:pPr>
              <w:rPr>
                <w:rFonts w:ascii="Times New Roman" w:hAnsi="Times New Roman" w:cs="Times New Roman"/>
                <w:sz w:val="24"/>
                <w:szCs w:val="24"/>
              </w:rPr>
            </w:pPr>
          </w:p>
        </w:tc>
        <w:tc>
          <w:tcPr>
            <w:tcW w:w="1134" w:type="dxa"/>
            <w:vMerge/>
          </w:tcPr>
          <w:p w:rsidR="0060439C" w:rsidRPr="0033758E" w:rsidRDefault="0060439C">
            <w:pPr>
              <w:rPr>
                <w:rFonts w:ascii="Times New Roman" w:hAnsi="Times New Roman" w:cs="Times New Roman"/>
                <w:sz w:val="24"/>
                <w:szCs w:val="24"/>
              </w:rPr>
            </w:pPr>
          </w:p>
        </w:tc>
        <w:tc>
          <w:tcPr>
            <w:tcW w:w="1701" w:type="dxa"/>
            <w:gridSpan w:val="2"/>
          </w:tcPr>
          <w:p w:rsidR="0060439C" w:rsidRPr="0033758E" w:rsidRDefault="0060439C" w:rsidP="00363406">
            <w:pPr>
              <w:pStyle w:val="ConsPlusNormal"/>
              <w:jc w:val="center"/>
              <w:rPr>
                <w:rFonts w:ascii="Times New Roman" w:hAnsi="Times New Roman" w:cs="Times New Roman"/>
                <w:sz w:val="24"/>
                <w:szCs w:val="24"/>
              </w:rPr>
            </w:pPr>
            <w:r w:rsidRPr="0033758E">
              <w:rPr>
                <w:rFonts w:ascii="Times New Roman" w:hAnsi="Times New Roman" w:cs="Times New Roman"/>
                <w:sz w:val="24"/>
                <w:szCs w:val="24"/>
              </w:rPr>
              <w:t>на отчетную дату</w:t>
            </w:r>
            <w:r w:rsidRPr="0033758E">
              <w:rPr>
                <w:rFonts w:ascii="Times New Roman" w:hAnsi="Times New Roman" w:cs="Times New Roman"/>
                <w:sz w:val="24"/>
                <w:szCs w:val="24"/>
                <w:vertAlign w:val="superscript"/>
              </w:rPr>
              <w:t>7</w:t>
            </w:r>
          </w:p>
        </w:tc>
        <w:tc>
          <w:tcPr>
            <w:tcW w:w="1985" w:type="dxa"/>
            <w:gridSpan w:val="2"/>
          </w:tcPr>
          <w:p w:rsidR="0060439C" w:rsidRPr="0033758E" w:rsidRDefault="0060439C">
            <w:pPr>
              <w:pStyle w:val="ConsPlusNormal"/>
              <w:jc w:val="center"/>
              <w:rPr>
                <w:rFonts w:ascii="Times New Roman" w:hAnsi="Times New Roman" w:cs="Times New Roman"/>
                <w:sz w:val="24"/>
                <w:szCs w:val="24"/>
              </w:rPr>
            </w:pPr>
            <w:r w:rsidRPr="0033758E">
              <w:rPr>
                <w:rFonts w:ascii="Times New Roman" w:hAnsi="Times New Roman" w:cs="Times New Roman"/>
                <w:sz w:val="24"/>
                <w:szCs w:val="24"/>
              </w:rPr>
              <w:t>отклонение от планового значения</w:t>
            </w:r>
          </w:p>
        </w:tc>
        <w:tc>
          <w:tcPr>
            <w:tcW w:w="850" w:type="dxa"/>
            <w:vMerge w:val="restart"/>
          </w:tcPr>
          <w:p w:rsidR="0060439C" w:rsidRPr="0033758E" w:rsidRDefault="0060439C" w:rsidP="00375F6B">
            <w:pPr>
              <w:pStyle w:val="ConsPlusNormal"/>
              <w:jc w:val="center"/>
              <w:rPr>
                <w:rFonts w:ascii="Times New Roman" w:hAnsi="Times New Roman" w:cs="Times New Roman"/>
                <w:sz w:val="24"/>
                <w:szCs w:val="24"/>
              </w:rPr>
            </w:pPr>
            <w:r w:rsidRPr="0033758E">
              <w:rPr>
                <w:rFonts w:ascii="Times New Roman" w:hAnsi="Times New Roman" w:cs="Times New Roman"/>
                <w:sz w:val="24"/>
                <w:szCs w:val="24"/>
              </w:rPr>
              <w:t>при-чина откло-нения</w:t>
            </w:r>
          </w:p>
        </w:tc>
        <w:tc>
          <w:tcPr>
            <w:tcW w:w="1985" w:type="dxa"/>
            <w:gridSpan w:val="2"/>
            <w:vMerge/>
          </w:tcPr>
          <w:p w:rsidR="0060439C" w:rsidRPr="0033758E" w:rsidRDefault="0060439C">
            <w:pPr>
              <w:rPr>
                <w:rFonts w:ascii="Times New Roman" w:hAnsi="Times New Roman" w:cs="Times New Roman"/>
                <w:sz w:val="24"/>
                <w:szCs w:val="24"/>
              </w:rPr>
            </w:pPr>
          </w:p>
        </w:tc>
        <w:tc>
          <w:tcPr>
            <w:tcW w:w="1057" w:type="dxa"/>
            <w:vMerge/>
          </w:tcPr>
          <w:p w:rsidR="0060439C" w:rsidRPr="0033758E" w:rsidRDefault="0060439C">
            <w:pPr>
              <w:rPr>
                <w:rFonts w:ascii="Times New Roman" w:hAnsi="Times New Roman" w:cs="Times New Roman"/>
                <w:sz w:val="24"/>
                <w:szCs w:val="24"/>
              </w:rPr>
            </w:pPr>
          </w:p>
        </w:tc>
        <w:tc>
          <w:tcPr>
            <w:tcW w:w="785" w:type="dxa"/>
            <w:vMerge/>
          </w:tcPr>
          <w:p w:rsidR="0060439C" w:rsidRPr="0033758E" w:rsidRDefault="0060439C">
            <w:pPr>
              <w:rPr>
                <w:rFonts w:ascii="Times New Roman" w:hAnsi="Times New Roman" w:cs="Times New Roman"/>
                <w:sz w:val="24"/>
                <w:szCs w:val="24"/>
              </w:rPr>
            </w:pPr>
          </w:p>
        </w:tc>
      </w:tr>
      <w:tr w:rsidR="008B1EA1" w:rsidRPr="0033758E" w:rsidTr="00696218">
        <w:tc>
          <w:tcPr>
            <w:tcW w:w="1587" w:type="dxa"/>
            <w:vMerge/>
          </w:tcPr>
          <w:p w:rsidR="0060439C" w:rsidRPr="0033758E" w:rsidRDefault="0060439C">
            <w:pPr>
              <w:pStyle w:val="ConsPlusNormal"/>
              <w:jc w:val="center"/>
              <w:rPr>
                <w:rFonts w:ascii="Times New Roman" w:hAnsi="Times New Roman" w:cs="Times New Roman"/>
                <w:sz w:val="24"/>
                <w:szCs w:val="24"/>
              </w:rPr>
            </w:pPr>
          </w:p>
        </w:tc>
        <w:tc>
          <w:tcPr>
            <w:tcW w:w="1077" w:type="dxa"/>
            <w:vMerge/>
          </w:tcPr>
          <w:p w:rsidR="0060439C" w:rsidRPr="0033758E" w:rsidRDefault="0060439C">
            <w:pPr>
              <w:rPr>
                <w:rFonts w:ascii="Times New Roman" w:hAnsi="Times New Roman" w:cs="Times New Roman"/>
                <w:sz w:val="24"/>
                <w:szCs w:val="24"/>
              </w:rPr>
            </w:pPr>
          </w:p>
        </w:tc>
        <w:tc>
          <w:tcPr>
            <w:tcW w:w="942" w:type="dxa"/>
            <w:vMerge/>
          </w:tcPr>
          <w:p w:rsidR="0060439C" w:rsidRPr="0033758E" w:rsidRDefault="0060439C">
            <w:pPr>
              <w:pStyle w:val="ConsPlusNormal"/>
              <w:jc w:val="center"/>
              <w:rPr>
                <w:rFonts w:ascii="Times New Roman" w:hAnsi="Times New Roman" w:cs="Times New Roman"/>
                <w:sz w:val="24"/>
                <w:szCs w:val="24"/>
              </w:rPr>
            </w:pPr>
          </w:p>
        </w:tc>
        <w:tc>
          <w:tcPr>
            <w:tcW w:w="1134" w:type="dxa"/>
          </w:tcPr>
          <w:p w:rsidR="0058017F" w:rsidRPr="0033758E" w:rsidRDefault="0060439C" w:rsidP="0058017F">
            <w:pPr>
              <w:pStyle w:val="ConsPlusNormal"/>
              <w:jc w:val="center"/>
              <w:rPr>
                <w:rFonts w:ascii="Times New Roman" w:hAnsi="Times New Roman" w:cs="Times New Roman"/>
                <w:sz w:val="24"/>
                <w:szCs w:val="24"/>
              </w:rPr>
            </w:pPr>
            <w:r w:rsidRPr="0033758E">
              <w:rPr>
                <w:rFonts w:ascii="Times New Roman" w:hAnsi="Times New Roman" w:cs="Times New Roman"/>
                <w:sz w:val="24"/>
                <w:szCs w:val="24"/>
              </w:rPr>
              <w:t xml:space="preserve">с даты заключе-ния </w:t>
            </w:r>
          </w:p>
          <w:p w:rsidR="0060439C" w:rsidRPr="0033758E" w:rsidRDefault="0060439C" w:rsidP="0058017F">
            <w:pPr>
              <w:pStyle w:val="ConsPlusNormal"/>
              <w:jc w:val="center"/>
              <w:rPr>
                <w:rFonts w:ascii="Times New Roman" w:hAnsi="Times New Roman" w:cs="Times New Roman"/>
                <w:sz w:val="24"/>
                <w:szCs w:val="24"/>
              </w:rPr>
            </w:pPr>
            <w:r w:rsidRPr="0033758E">
              <w:rPr>
                <w:rFonts w:ascii="Times New Roman" w:hAnsi="Times New Roman" w:cs="Times New Roman"/>
                <w:sz w:val="24"/>
                <w:szCs w:val="24"/>
              </w:rPr>
              <w:t>Сог-лашения</w:t>
            </w:r>
          </w:p>
        </w:tc>
        <w:tc>
          <w:tcPr>
            <w:tcW w:w="1134" w:type="dxa"/>
          </w:tcPr>
          <w:p w:rsidR="0060439C" w:rsidRPr="0033758E" w:rsidRDefault="0060439C">
            <w:pPr>
              <w:pStyle w:val="ConsPlusNormal"/>
              <w:jc w:val="center"/>
              <w:rPr>
                <w:rFonts w:ascii="Times New Roman" w:hAnsi="Times New Roman" w:cs="Times New Roman"/>
                <w:sz w:val="24"/>
                <w:szCs w:val="24"/>
              </w:rPr>
            </w:pPr>
            <w:r w:rsidRPr="0033758E">
              <w:rPr>
                <w:rFonts w:ascii="Times New Roman" w:hAnsi="Times New Roman" w:cs="Times New Roman"/>
                <w:sz w:val="24"/>
                <w:szCs w:val="24"/>
              </w:rPr>
              <w:t>из них с начала текущего финан-сового года</w:t>
            </w:r>
          </w:p>
        </w:tc>
        <w:tc>
          <w:tcPr>
            <w:tcW w:w="1134" w:type="dxa"/>
            <w:vMerge/>
          </w:tcPr>
          <w:p w:rsidR="0060439C" w:rsidRPr="0033758E" w:rsidRDefault="0060439C">
            <w:pPr>
              <w:rPr>
                <w:rFonts w:ascii="Times New Roman" w:hAnsi="Times New Roman" w:cs="Times New Roman"/>
                <w:sz w:val="24"/>
                <w:szCs w:val="24"/>
              </w:rPr>
            </w:pPr>
          </w:p>
        </w:tc>
        <w:tc>
          <w:tcPr>
            <w:tcW w:w="850" w:type="dxa"/>
          </w:tcPr>
          <w:p w:rsidR="0060439C" w:rsidRPr="0033758E" w:rsidRDefault="0060439C">
            <w:pPr>
              <w:pStyle w:val="ConsPlusNormal"/>
              <w:jc w:val="center"/>
              <w:rPr>
                <w:rFonts w:ascii="Times New Roman" w:hAnsi="Times New Roman" w:cs="Times New Roman"/>
                <w:sz w:val="24"/>
                <w:szCs w:val="24"/>
              </w:rPr>
            </w:pPr>
            <w:r w:rsidRPr="0033758E">
              <w:rPr>
                <w:rFonts w:ascii="Times New Roman" w:hAnsi="Times New Roman" w:cs="Times New Roman"/>
                <w:sz w:val="24"/>
                <w:szCs w:val="24"/>
              </w:rPr>
              <w:t>с даты заклю-чения Сог-лаше-ния</w:t>
            </w:r>
          </w:p>
        </w:tc>
        <w:tc>
          <w:tcPr>
            <w:tcW w:w="851" w:type="dxa"/>
          </w:tcPr>
          <w:p w:rsidR="0060439C" w:rsidRPr="0033758E" w:rsidRDefault="0060439C" w:rsidP="0058017F">
            <w:pPr>
              <w:pStyle w:val="ConsPlusNormal"/>
              <w:jc w:val="center"/>
              <w:rPr>
                <w:rFonts w:ascii="Times New Roman" w:hAnsi="Times New Roman" w:cs="Times New Roman"/>
                <w:sz w:val="24"/>
                <w:szCs w:val="24"/>
              </w:rPr>
            </w:pPr>
            <w:r w:rsidRPr="0033758E">
              <w:rPr>
                <w:rFonts w:ascii="Times New Roman" w:hAnsi="Times New Roman" w:cs="Times New Roman"/>
                <w:sz w:val="24"/>
                <w:szCs w:val="24"/>
              </w:rPr>
              <w:t>из них с начала теку</w:t>
            </w:r>
            <w:r w:rsidR="0058017F" w:rsidRPr="0033758E">
              <w:rPr>
                <w:rFonts w:ascii="Times New Roman" w:hAnsi="Times New Roman" w:cs="Times New Roman"/>
                <w:sz w:val="24"/>
                <w:szCs w:val="24"/>
              </w:rPr>
              <w:t>-</w:t>
            </w:r>
            <w:r w:rsidRPr="0033758E">
              <w:rPr>
                <w:rFonts w:ascii="Times New Roman" w:hAnsi="Times New Roman" w:cs="Times New Roman"/>
                <w:sz w:val="24"/>
                <w:szCs w:val="24"/>
              </w:rPr>
              <w:t>щего фи</w:t>
            </w:r>
            <w:r w:rsidR="004C01C1" w:rsidRPr="0033758E">
              <w:rPr>
                <w:rFonts w:ascii="Times New Roman" w:hAnsi="Times New Roman" w:cs="Times New Roman"/>
                <w:sz w:val="24"/>
                <w:szCs w:val="24"/>
              </w:rPr>
              <w:t>-</w:t>
            </w:r>
            <w:r w:rsidRPr="0033758E">
              <w:rPr>
                <w:rFonts w:ascii="Times New Roman" w:hAnsi="Times New Roman" w:cs="Times New Roman"/>
                <w:sz w:val="24"/>
                <w:szCs w:val="24"/>
              </w:rPr>
              <w:t>нан-сового года</w:t>
            </w:r>
          </w:p>
        </w:tc>
        <w:tc>
          <w:tcPr>
            <w:tcW w:w="992" w:type="dxa"/>
          </w:tcPr>
          <w:p w:rsidR="0060439C" w:rsidRPr="0033758E" w:rsidRDefault="0060439C" w:rsidP="007F73BA">
            <w:pPr>
              <w:pStyle w:val="ConsPlusNormal"/>
              <w:jc w:val="center"/>
              <w:rPr>
                <w:rFonts w:ascii="Times New Roman" w:hAnsi="Times New Roman" w:cs="Times New Roman"/>
                <w:sz w:val="24"/>
                <w:szCs w:val="24"/>
              </w:rPr>
            </w:pPr>
            <w:r w:rsidRPr="0033758E">
              <w:rPr>
                <w:rFonts w:ascii="Times New Roman" w:hAnsi="Times New Roman" w:cs="Times New Roman"/>
                <w:sz w:val="24"/>
                <w:szCs w:val="24"/>
              </w:rPr>
              <w:t>в абсо-лютных вели-чинах (</w:t>
            </w:r>
            <w:hyperlink w:anchor="P431" w:history="1">
              <w:r w:rsidRPr="0033758E">
                <w:rPr>
                  <w:rFonts w:ascii="Times New Roman" w:hAnsi="Times New Roman" w:cs="Times New Roman"/>
                  <w:sz w:val="24"/>
                  <w:szCs w:val="24"/>
                </w:rPr>
                <w:t xml:space="preserve">гр. </w:t>
              </w:r>
              <w:r w:rsidR="00B25D7F" w:rsidRPr="0033758E">
                <w:rPr>
                  <w:rFonts w:ascii="Times New Roman" w:hAnsi="Times New Roman" w:cs="Times New Roman"/>
                  <w:sz w:val="24"/>
                  <w:szCs w:val="24"/>
                </w:rPr>
                <w:t>4</w:t>
              </w:r>
            </w:hyperlink>
            <w:r w:rsidRPr="0033758E">
              <w:rPr>
                <w:rFonts w:ascii="Times New Roman" w:hAnsi="Times New Roman" w:cs="Times New Roman"/>
                <w:sz w:val="24"/>
                <w:szCs w:val="24"/>
              </w:rPr>
              <w:t xml:space="preserve"> - </w:t>
            </w:r>
            <w:hyperlink w:anchor="P434" w:history="1">
              <w:r w:rsidRPr="0033758E">
                <w:rPr>
                  <w:rFonts w:ascii="Times New Roman" w:hAnsi="Times New Roman" w:cs="Times New Roman"/>
                  <w:sz w:val="24"/>
                  <w:szCs w:val="24"/>
                </w:rPr>
                <w:t xml:space="preserve">гр. </w:t>
              </w:r>
            </w:hyperlink>
            <w:r w:rsidR="00AD3501" w:rsidRPr="0033758E">
              <w:rPr>
                <w:rFonts w:ascii="Times New Roman" w:hAnsi="Times New Roman" w:cs="Times New Roman"/>
                <w:sz w:val="24"/>
                <w:szCs w:val="24"/>
              </w:rPr>
              <w:t>5</w:t>
            </w:r>
            <w:r w:rsidRPr="0033758E">
              <w:rPr>
                <w:rFonts w:ascii="Times New Roman" w:hAnsi="Times New Roman" w:cs="Times New Roman"/>
                <w:sz w:val="24"/>
                <w:szCs w:val="24"/>
              </w:rPr>
              <w:t>)</w:t>
            </w:r>
          </w:p>
        </w:tc>
        <w:tc>
          <w:tcPr>
            <w:tcW w:w="993" w:type="dxa"/>
          </w:tcPr>
          <w:p w:rsidR="0060439C" w:rsidRPr="0033758E" w:rsidRDefault="0060439C" w:rsidP="00AD3501">
            <w:pPr>
              <w:pStyle w:val="ConsPlusNormal"/>
              <w:jc w:val="center"/>
              <w:rPr>
                <w:rFonts w:ascii="Times New Roman" w:hAnsi="Times New Roman" w:cs="Times New Roman"/>
                <w:sz w:val="24"/>
                <w:szCs w:val="24"/>
              </w:rPr>
            </w:pPr>
            <w:r w:rsidRPr="0033758E">
              <w:rPr>
                <w:rFonts w:ascii="Times New Roman" w:hAnsi="Times New Roman" w:cs="Times New Roman"/>
                <w:sz w:val="24"/>
                <w:szCs w:val="24"/>
              </w:rPr>
              <w:t>в про-центах (</w:t>
            </w:r>
            <w:hyperlink w:anchor="P436" w:history="1">
              <w:r w:rsidR="00AD3501" w:rsidRPr="0033758E">
                <w:rPr>
                  <w:rFonts w:ascii="Times New Roman" w:hAnsi="Times New Roman" w:cs="Times New Roman"/>
                  <w:sz w:val="24"/>
                  <w:szCs w:val="24"/>
                </w:rPr>
                <w:t xml:space="preserve">гр. </w:t>
              </w:r>
            </w:hyperlink>
            <w:r w:rsidR="00AD3501" w:rsidRPr="0033758E">
              <w:rPr>
                <w:rFonts w:ascii="Times New Roman" w:hAnsi="Times New Roman" w:cs="Times New Roman"/>
                <w:sz w:val="24"/>
                <w:szCs w:val="24"/>
              </w:rPr>
              <w:t>9</w:t>
            </w:r>
            <w:r w:rsidRPr="0033758E">
              <w:rPr>
                <w:rFonts w:ascii="Times New Roman" w:hAnsi="Times New Roman" w:cs="Times New Roman"/>
                <w:sz w:val="24"/>
                <w:szCs w:val="24"/>
              </w:rPr>
              <w:t xml:space="preserve"> / </w:t>
            </w:r>
            <w:hyperlink w:anchor="P431" w:history="1">
              <w:r w:rsidRPr="0033758E">
                <w:rPr>
                  <w:rFonts w:ascii="Times New Roman" w:hAnsi="Times New Roman" w:cs="Times New Roman"/>
                  <w:sz w:val="24"/>
                  <w:szCs w:val="24"/>
                </w:rPr>
                <w:t xml:space="preserve">гр. </w:t>
              </w:r>
            </w:hyperlink>
            <w:r w:rsidR="00B25D7F" w:rsidRPr="0033758E">
              <w:rPr>
                <w:rFonts w:ascii="Times New Roman" w:hAnsi="Times New Roman" w:cs="Times New Roman"/>
                <w:sz w:val="24"/>
                <w:szCs w:val="24"/>
              </w:rPr>
              <w:t>4</w:t>
            </w:r>
            <w:r w:rsidRPr="0033758E">
              <w:rPr>
                <w:rFonts w:ascii="Times New Roman" w:hAnsi="Times New Roman" w:cs="Times New Roman"/>
                <w:sz w:val="24"/>
                <w:szCs w:val="24"/>
              </w:rPr>
              <w:t xml:space="preserve"> x 100%)</w:t>
            </w:r>
          </w:p>
        </w:tc>
        <w:tc>
          <w:tcPr>
            <w:tcW w:w="850" w:type="dxa"/>
            <w:vMerge/>
          </w:tcPr>
          <w:p w:rsidR="0060439C" w:rsidRPr="0033758E" w:rsidRDefault="0060439C">
            <w:pPr>
              <w:rPr>
                <w:rFonts w:ascii="Times New Roman" w:hAnsi="Times New Roman" w:cs="Times New Roman"/>
                <w:sz w:val="24"/>
                <w:szCs w:val="24"/>
              </w:rPr>
            </w:pPr>
          </w:p>
        </w:tc>
        <w:tc>
          <w:tcPr>
            <w:tcW w:w="992" w:type="dxa"/>
          </w:tcPr>
          <w:p w:rsidR="0060439C" w:rsidRPr="0033758E" w:rsidRDefault="0060439C" w:rsidP="00375F6B">
            <w:pPr>
              <w:pStyle w:val="ConsPlusNormal"/>
              <w:jc w:val="center"/>
              <w:rPr>
                <w:rFonts w:ascii="Times New Roman" w:hAnsi="Times New Roman" w:cs="Times New Roman"/>
                <w:sz w:val="24"/>
                <w:szCs w:val="24"/>
              </w:rPr>
            </w:pPr>
            <w:r w:rsidRPr="0033758E">
              <w:rPr>
                <w:rFonts w:ascii="Times New Roman" w:hAnsi="Times New Roman" w:cs="Times New Roman"/>
                <w:sz w:val="24"/>
                <w:szCs w:val="24"/>
              </w:rPr>
              <w:t>обяза-тельств</w:t>
            </w:r>
            <w:r w:rsidRPr="0033758E">
              <w:rPr>
                <w:rFonts w:ascii="Times New Roman" w:hAnsi="Times New Roman" w:cs="Times New Roman"/>
                <w:sz w:val="24"/>
                <w:szCs w:val="24"/>
                <w:vertAlign w:val="superscript"/>
              </w:rPr>
              <w:t>8</w:t>
            </w:r>
          </w:p>
        </w:tc>
        <w:tc>
          <w:tcPr>
            <w:tcW w:w="993" w:type="dxa"/>
          </w:tcPr>
          <w:p w:rsidR="0060439C" w:rsidRPr="0033758E" w:rsidRDefault="0060439C" w:rsidP="00375F6B">
            <w:pPr>
              <w:pStyle w:val="ConsPlusNormal"/>
              <w:jc w:val="center"/>
              <w:rPr>
                <w:rFonts w:ascii="Times New Roman" w:hAnsi="Times New Roman" w:cs="Times New Roman"/>
                <w:sz w:val="24"/>
                <w:szCs w:val="24"/>
              </w:rPr>
            </w:pPr>
            <w:r w:rsidRPr="0033758E">
              <w:rPr>
                <w:rFonts w:ascii="Times New Roman" w:hAnsi="Times New Roman" w:cs="Times New Roman"/>
                <w:sz w:val="24"/>
                <w:szCs w:val="24"/>
              </w:rPr>
              <w:t>денеж-ных обязательств</w:t>
            </w:r>
            <w:r w:rsidRPr="0033758E">
              <w:rPr>
                <w:rFonts w:ascii="Times New Roman" w:hAnsi="Times New Roman" w:cs="Times New Roman"/>
                <w:sz w:val="24"/>
                <w:szCs w:val="24"/>
                <w:vertAlign w:val="superscript"/>
              </w:rPr>
              <w:t>9</w:t>
            </w:r>
          </w:p>
        </w:tc>
        <w:tc>
          <w:tcPr>
            <w:tcW w:w="1057" w:type="dxa"/>
            <w:vMerge/>
          </w:tcPr>
          <w:p w:rsidR="0060439C" w:rsidRPr="0033758E" w:rsidRDefault="0060439C">
            <w:pPr>
              <w:rPr>
                <w:rFonts w:ascii="Times New Roman" w:hAnsi="Times New Roman" w:cs="Times New Roman"/>
                <w:sz w:val="24"/>
                <w:szCs w:val="24"/>
              </w:rPr>
            </w:pPr>
          </w:p>
        </w:tc>
        <w:tc>
          <w:tcPr>
            <w:tcW w:w="785" w:type="dxa"/>
            <w:vMerge/>
          </w:tcPr>
          <w:p w:rsidR="0060439C" w:rsidRPr="0033758E" w:rsidRDefault="0060439C">
            <w:pPr>
              <w:rPr>
                <w:rFonts w:ascii="Times New Roman" w:hAnsi="Times New Roman" w:cs="Times New Roman"/>
                <w:sz w:val="24"/>
                <w:szCs w:val="24"/>
              </w:rPr>
            </w:pPr>
          </w:p>
        </w:tc>
      </w:tr>
    </w:tbl>
    <w:p w:rsidR="00997AAA" w:rsidRPr="0033758E" w:rsidRDefault="00997AAA">
      <w:pPr>
        <w:rPr>
          <w:rFonts w:ascii="Times New Roman" w:hAnsi="Times New Roman" w:cs="Times New Roman"/>
          <w:sz w:val="2"/>
          <w:szCs w:val="2"/>
        </w:rPr>
      </w:pPr>
    </w:p>
    <w:tbl>
      <w:tblPr>
        <w:tblW w:w="1537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tblPr>
      <w:tblGrid>
        <w:gridCol w:w="1587"/>
        <w:gridCol w:w="1077"/>
        <w:gridCol w:w="942"/>
        <w:gridCol w:w="1134"/>
        <w:gridCol w:w="1134"/>
        <w:gridCol w:w="1134"/>
        <w:gridCol w:w="850"/>
        <w:gridCol w:w="851"/>
        <w:gridCol w:w="992"/>
        <w:gridCol w:w="993"/>
        <w:gridCol w:w="850"/>
        <w:gridCol w:w="992"/>
        <w:gridCol w:w="993"/>
        <w:gridCol w:w="1057"/>
        <w:gridCol w:w="785"/>
      </w:tblGrid>
      <w:tr w:rsidR="008B1EA1" w:rsidRPr="0033758E" w:rsidTr="00696218">
        <w:trPr>
          <w:tblHeader/>
        </w:trPr>
        <w:tc>
          <w:tcPr>
            <w:tcW w:w="1587" w:type="dxa"/>
            <w:tcBorders>
              <w:bottom w:val="single" w:sz="4" w:space="0" w:color="auto"/>
            </w:tcBorders>
          </w:tcPr>
          <w:p w:rsidR="0060439C" w:rsidRPr="0033758E" w:rsidRDefault="0060439C" w:rsidP="0060439C">
            <w:pPr>
              <w:pStyle w:val="ConsPlusNormal"/>
              <w:jc w:val="center"/>
              <w:rPr>
                <w:rFonts w:ascii="Times New Roman" w:hAnsi="Times New Roman" w:cs="Times New Roman"/>
                <w:sz w:val="24"/>
                <w:szCs w:val="24"/>
              </w:rPr>
            </w:pPr>
            <w:r w:rsidRPr="0033758E">
              <w:rPr>
                <w:rFonts w:ascii="Times New Roman" w:hAnsi="Times New Roman" w:cs="Times New Roman"/>
                <w:sz w:val="24"/>
                <w:szCs w:val="24"/>
              </w:rPr>
              <w:t>1</w:t>
            </w:r>
          </w:p>
        </w:tc>
        <w:tc>
          <w:tcPr>
            <w:tcW w:w="1077" w:type="dxa"/>
            <w:tcBorders>
              <w:bottom w:val="single" w:sz="4" w:space="0" w:color="auto"/>
            </w:tcBorders>
          </w:tcPr>
          <w:p w:rsidR="0060439C" w:rsidRPr="0033758E" w:rsidRDefault="004C01C1">
            <w:pPr>
              <w:pStyle w:val="ConsPlusNormal"/>
              <w:jc w:val="center"/>
              <w:rPr>
                <w:rFonts w:ascii="Times New Roman" w:hAnsi="Times New Roman" w:cs="Times New Roman"/>
                <w:sz w:val="24"/>
                <w:szCs w:val="24"/>
              </w:rPr>
            </w:pPr>
            <w:bookmarkStart w:id="14" w:name="P428"/>
            <w:bookmarkEnd w:id="14"/>
            <w:r w:rsidRPr="0033758E">
              <w:rPr>
                <w:rFonts w:ascii="Times New Roman" w:hAnsi="Times New Roman" w:cs="Times New Roman"/>
                <w:sz w:val="24"/>
                <w:szCs w:val="24"/>
              </w:rPr>
              <w:t>2</w:t>
            </w:r>
          </w:p>
        </w:tc>
        <w:tc>
          <w:tcPr>
            <w:tcW w:w="942" w:type="dxa"/>
            <w:tcBorders>
              <w:bottom w:val="single" w:sz="4" w:space="0" w:color="auto"/>
            </w:tcBorders>
          </w:tcPr>
          <w:p w:rsidR="0060439C" w:rsidRPr="0033758E" w:rsidRDefault="004C01C1" w:rsidP="0060439C">
            <w:pPr>
              <w:pStyle w:val="ConsPlusNormal"/>
              <w:jc w:val="center"/>
              <w:rPr>
                <w:rFonts w:ascii="Times New Roman" w:hAnsi="Times New Roman" w:cs="Times New Roman"/>
                <w:sz w:val="24"/>
                <w:szCs w:val="24"/>
              </w:rPr>
            </w:pPr>
            <w:r w:rsidRPr="0033758E">
              <w:rPr>
                <w:rFonts w:ascii="Times New Roman" w:hAnsi="Times New Roman" w:cs="Times New Roman"/>
                <w:sz w:val="24"/>
                <w:szCs w:val="24"/>
              </w:rPr>
              <w:t>3</w:t>
            </w:r>
          </w:p>
        </w:tc>
        <w:tc>
          <w:tcPr>
            <w:tcW w:w="1134" w:type="dxa"/>
            <w:tcBorders>
              <w:bottom w:val="single" w:sz="4" w:space="0" w:color="auto"/>
            </w:tcBorders>
          </w:tcPr>
          <w:p w:rsidR="0060439C" w:rsidRPr="0033758E" w:rsidRDefault="00B25D7F">
            <w:pPr>
              <w:pStyle w:val="ConsPlusNormal"/>
              <w:jc w:val="center"/>
              <w:rPr>
                <w:rFonts w:ascii="Times New Roman" w:hAnsi="Times New Roman" w:cs="Times New Roman"/>
                <w:sz w:val="24"/>
                <w:szCs w:val="24"/>
              </w:rPr>
            </w:pPr>
            <w:bookmarkStart w:id="15" w:name="P431"/>
            <w:bookmarkEnd w:id="15"/>
            <w:r w:rsidRPr="0033758E">
              <w:rPr>
                <w:rFonts w:ascii="Times New Roman" w:hAnsi="Times New Roman" w:cs="Times New Roman"/>
                <w:sz w:val="24"/>
                <w:szCs w:val="24"/>
              </w:rPr>
              <w:t>4</w:t>
            </w:r>
          </w:p>
        </w:tc>
        <w:tc>
          <w:tcPr>
            <w:tcW w:w="1134" w:type="dxa"/>
            <w:tcBorders>
              <w:bottom w:val="single" w:sz="4" w:space="0" w:color="auto"/>
            </w:tcBorders>
          </w:tcPr>
          <w:p w:rsidR="0060439C" w:rsidRPr="0033758E" w:rsidRDefault="00B25D7F">
            <w:pPr>
              <w:pStyle w:val="ConsPlusNormal"/>
              <w:jc w:val="center"/>
              <w:rPr>
                <w:rFonts w:ascii="Times New Roman" w:hAnsi="Times New Roman" w:cs="Times New Roman"/>
                <w:sz w:val="24"/>
                <w:szCs w:val="24"/>
              </w:rPr>
            </w:pPr>
            <w:r w:rsidRPr="0033758E">
              <w:rPr>
                <w:rFonts w:ascii="Times New Roman" w:hAnsi="Times New Roman" w:cs="Times New Roman"/>
                <w:sz w:val="24"/>
                <w:szCs w:val="24"/>
              </w:rPr>
              <w:t>5</w:t>
            </w:r>
          </w:p>
        </w:tc>
        <w:tc>
          <w:tcPr>
            <w:tcW w:w="1134" w:type="dxa"/>
            <w:tcBorders>
              <w:bottom w:val="single" w:sz="4" w:space="0" w:color="auto"/>
            </w:tcBorders>
          </w:tcPr>
          <w:p w:rsidR="0060439C" w:rsidRPr="0033758E" w:rsidRDefault="00B25D7F">
            <w:pPr>
              <w:pStyle w:val="ConsPlusNormal"/>
              <w:jc w:val="center"/>
              <w:rPr>
                <w:rFonts w:ascii="Times New Roman" w:hAnsi="Times New Roman" w:cs="Times New Roman"/>
                <w:sz w:val="24"/>
                <w:szCs w:val="24"/>
              </w:rPr>
            </w:pPr>
            <w:bookmarkStart w:id="16" w:name="P433"/>
            <w:bookmarkEnd w:id="16"/>
            <w:r w:rsidRPr="0033758E">
              <w:rPr>
                <w:rFonts w:ascii="Times New Roman" w:hAnsi="Times New Roman" w:cs="Times New Roman"/>
                <w:sz w:val="24"/>
                <w:szCs w:val="24"/>
              </w:rPr>
              <w:t>6</w:t>
            </w:r>
          </w:p>
        </w:tc>
        <w:tc>
          <w:tcPr>
            <w:tcW w:w="850" w:type="dxa"/>
            <w:tcBorders>
              <w:bottom w:val="single" w:sz="4" w:space="0" w:color="auto"/>
            </w:tcBorders>
          </w:tcPr>
          <w:p w:rsidR="0060439C" w:rsidRPr="0033758E" w:rsidRDefault="00B25D7F">
            <w:pPr>
              <w:pStyle w:val="ConsPlusNormal"/>
              <w:jc w:val="center"/>
              <w:rPr>
                <w:rFonts w:ascii="Times New Roman" w:hAnsi="Times New Roman" w:cs="Times New Roman"/>
                <w:sz w:val="24"/>
                <w:szCs w:val="24"/>
              </w:rPr>
            </w:pPr>
            <w:bookmarkStart w:id="17" w:name="P434"/>
            <w:bookmarkEnd w:id="17"/>
            <w:r w:rsidRPr="0033758E">
              <w:rPr>
                <w:rFonts w:ascii="Times New Roman" w:hAnsi="Times New Roman" w:cs="Times New Roman"/>
                <w:sz w:val="24"/>
                <w:szCs w:val="24"/>
              </w:rPr>
              <w:t>7</w:t>
            </w:r>
          </w:p>
        </w:tc>
        <w:tc>
          <w:tcPr>
            <w:tcW w:w="851" w:type="dxa"/>
            <w:tcBorders>
              <w:bottom w:val="single" w:sz="4" w:space="0" w:color="auto"/>
            </w:tcBorders>
          </w:tcPr>
          <w:p w:rsidR="0060439C" w:rsidRPr="0033758E" w:rsidRDefault="00B25D7F" w:rsidP="00AD3501">
            <w:pPr>
              <w:pStyle w:val="ConsPlusNormal"/>
              <w:jc w:val="center"/>
              <w:rPr>
                <w:rFonts w:ascii="Times New Roman" w:hAnsi="Times New Roman" w:cs="Times New Roman"/>
                <w:sz w:val="24"/>
                <w:szCs w:val="24"/>
              </w:rPr>
            </w:pPr>
            <w:bookmarkStart w:id="18" w:name="P435"/>
            <w:bookmarkEnd w:id="18"/>
            <w:r w:rsidRPr="0033758E">
              <w:rPr>
                <w:rFonts w:ascii="Times New Roman" w:hAnsi="Times New Roman" w:cs="Times New Roman"/>
                <w:sz w:val="24"/>
                <w:szCs w:val="24"/>
              </w:rPr>
              <w:t>8</w:t>
            </w:r>
          </w:p>
        </w:tc>
        <w:tc>
          <w:tcPr>
            <w:tcW w:w="992" w:type="dxa"/>
            <w:tcBorders>
              <w:bottom w:val="single" w:sz="4" w:space="0" w:color="auto"/>
            </w:tcBorders>
          </w:tcPr>
          <w:p w:rsidR="0060439C" w:rsidRPr="0033758E" w:rsidRDefault="00B25D7F" w:rsidP="00AD3501">
            <w:pPr>
              <w:pStyle w:val="ConsPlusNormal"/>
              <w:jc w:val="center"/>
              <w:rPr>
                <w:rFonts w:ascii="Times New Roman" w:hAnsi="Times New Roman" w:cs="Times New Roman"/>
                <w:sz w:val="24"/>
                <w:szCs w:val="24"/>
              </w:rPr>
            </w:pPr>
            <w:bookmarkStart w:id="19" w:name="P436"/>
            <w:bookmarkEnd w:id="19"/>
            <w:r w:rsidRPr="0033758E">
              <w:rPr>
                <w:rFonts w:ascii="Times New Roman" w:hAnsi="Times New Roman" w:cs="Times New Roman"/>
                <w:sz w:val="24"/>
                <w:szCs w:val="24"/>
              </w:rPr>
              <w:t>9</w:t>
            </w:r>
          </w:p>
        </w:tc>
        <w:tc>
          <w:tcPr>
            <w:tcW w:w="993" w:type="dxa"/>
            <w:tcBorders>
              <w:bottom w:val="single" w:sz="4" w:space="0" w:color="auto"/>
            </w:tcBorders>
          </w:tcPr>
          <w:p w:rsidR="0060439C" w:rsidRPr="0033758E" w:rsidRDefault="00B25D7F" w:rsidP="00AD3501">
            <w:pPr>
              <w:pStyle w:val="ConsPlusNormal"/>
              <w:jc w:val="center"/>
              <w:rPr>
                <w:rFonts w:ascii="Times New Roman" w:hAnsi="Times New Roman" w:cs="Times New Roman"/>
                <w:sz w:val="24"/>
                <w:szCs w:val="24"/>
              </w:rPr>
            </w:pPr>
            <w:r w:rsidRPr="0033758E">
              <w:rPr>
                <w:rFonts w:ascii="Times New Roman" w:hAnsi="Times New Roman" w:cs="Times New Roman"/>
                <w:sz w:val="24"/>
                <w:szCs w:val="24"/>
              </w:rPr>
              <w:t>10</w:t>
            </w:r>
          </w:p>
        </w:tc>
        <w:tc>
          <w:tcPr>
            <w:tcW w:w="850" w:type="dxa"/>
            <w:tcBorders>
              <w:bottom w:val="single" w:sz="4" w:space="0" w:color="auto"/>
            </w:tcBorders>
          </w:tcPr>
          <w:p w:rsidR="0060439C" w:rsidRPr="0033758E" w:rsidRDefault="00B25D7F" w:rsidP="00AD3501">
            <w:pPr>
              <w:pStyle w:val="ConsPlusNormal"/>
              <w:jc w:val="center"/>
              <w:rPr>
                <w:rFonts w:ascii="Times New Roman" w:hAnsi="Times New Roman" w:cs="Times New Roman"/>
                <w:sz w:val="24"/>
                <w:szCs w:val="24"/>
              </w:rPr>
            </w:pPr>
            <w:r w:rsidRPr="0033758E">
              <w:rPr>
                <w:rFonts w:ascii="Times New Roman" w:hAnsi="Times New Roman" w:cs="Times New Roman"/>
                <w:sz w:val="24"/>
                <w:szCs w:val="24"/>
              </w:rPr>
              <w:t>11</w:t>
            </w:r>
          </w:p>
        </w:tc>
        <w:tc>
          <w:tcPr>
            <w:tcW w:w="992" w:type="dxa"/>
            <w:tcBorders>
              <w:bottom w:val="single" w:sz="4" w:space="0" w:color="auto"/>
            </w:tcBorders>
          </w:tcPr>
          <w:p w:rsidR="0060439C" w:rsidRPr="0033758E" w:rsidRDefault="0060439C" w:rsidP="00AD3501">
            <w:pPr>
              <w:pStyle w:val="ConsPlusNormal"/>
              <w:jc w:val="center"/>
              <w:rPr>
                <w:rFonts w:ascii="Times New Roman" w:hAnsi="Times New Roman" w:cs="Times New Roman"/>
                <w:sz w:val="24"/>
                <w:szCs w:val="24"/>
              </w:rPr>
            </w:pPr>
            <w:bookmarkStart w:id="20" w:name="P439"/>
            <w:bookmarkEnd w:id="20"/>
            <w:r w:rsidRPr="0033758E">
              <w:rPr>
                <w:rFonts w:ascii="Times New Roman" w:hAnsi="Times New Roman" w:cs="Times New Roman"/>
                <w:sz w:val="24"/>
                <w:szCs w:val="24"/>
              </w:rPr>
              <w:t>1</w:t>
            </w:r>
            <w:r w:rsidR="00AD3501" w:rsidRPr="0033758E">
              <w:rPr>
                <w:rFonts w:ascii="Times New Roman" w:hAnsi="Times New Roman" w:cs="Times New Roman"/>
                <w:sz w:val="24"/>
                <w:szCs w:val="24"/>
              </w:rPr>
              <w:t>2</w:t>
            </w:r>
          </w:p>
        </w:tc>
        <w:tc>
          <w:tcPr>
            <w:tcW w:w="993" w:type="dxa"/>
            <w:tcBorders>
              <w:bottom w:val="single" w:sz="4" w:space="0" w:color="auto"/>
            </w:tcBorders>
          </w:tcPr>
          <w:p w:rsidR="0060439C" w:rsidRPr="0033758E" w:rsidRDefault="0060439C" w:rsidP="00AD3501">
            <w:pPr>
              <w:pStyle w:val="ConsPlusNormal"/>
              <w:jc w:val="center"/>
              <w:rPr>
                <w:rFonts w:ascii="Times New Roman" w:hAnsi="Times New Roman" w:cs="Times New Roman"/>
                <w:sz w:val="24"/>
                <w:szCs w:val="24"/>
              </w:rPr>
            </w:pPr>
            <w:bookmarkStart w:id="21" w:name="P440"/>
            <w:bookmarkEnd w:id="21"/>
            <w:r w:rsidRPr="0033758E">
              <w:rPr>
                <w:rFonts w:ascii="Times New Roman" w:hAnsi="Times New Roman" w:cs="Times New Roman"/>
                <w:sz w:val="24"/>
                <w:szCs w:val="24"/>
              </w:rPr>
              <w:t>1</w:t>
            </w:r>
            <w:r w:rsidR="00AD3501" w:rsidRPr="0033758E">
              <w:rPr>
                <w:rFonts w:ascii="Times New Roman" w:hAnsi="Times New Roman" w:cs="Times New Roman"/>
                <w:sz w:val="24"/>
                <w:szCs w:val="24"/>
              </w:rPr>
              <w:t>3</w:t>
            </w:r>
          </w:p>
        </w:tc>
        <w:tc>
          <w:tcPr>
            <w:tcW w:w="1057" w:type="dxa"/>
            <w:tcBorders>
              <w:bottom w:val="single" w:sz="4" w:space="0" w:color="auto"/>
            </w:tcBorders>
          </w:tcPr>
          <w:p w:rsidR="0060439C" w:rsidRPr="0033758E" w:rsidRDefault="0060439C" w:rsidP="00AD3501">
            <w:pPr>
              <w:pStyle w:val="ConsPlusNormal"/>
              <w:jc w:val="center"/>
              <w:rPr>
                <w:rFonts w:ascii="Times New Roman" w:hAnsi="Times New Roman" w:cs="Times New Roman"/>
                <w:sz w:val="24"/>
                <w:szCs w:val="24"/>
              </w:rPr>
            </w:pPr>
            <w:bookmarkStart w:id="22" w:name="P441"/>
            <w:bookmarkEnd w:id="22"/>
            <w:r w:rsidRPr="0033758E">
              <w:rPr>
                <w:rFonts w:ascii="Times New Roman" w:hAnsi="Times New Roman" w:cs="Times New Roman"/>
                <w:sz w:val="24"/>
                <w:szCs w:val="24"/>
              </w:rPr>
              <w:t>1</w:t>
            </w:r>
            <w:r w:rsidR="00AD3501" w:rsidRPr="0033758E">
              <w:rPr>
                <w:rFonts w:ascii="Times New Roman" w:hAnsi="Times New Roman" w:cs="Times New Roman"/>
                <w:sz w:val="24"/>
                <w:szCs w:val="24"/>
              </w:rPr>
              <w:t>4</w:t>
            </w:r>
          </w:p>
        </w:tc>
        <w:tc>
          <w:tcPr>
            <w:tcW w:w="785" w:type="dxa"/>
            <w:tcBorders>
              <w:bottom w:val="single" w:sz="4" w:space="0" w:color="auto"/>
            </w:tcBorders>
          </w:tcPr>
          <w:p w:rsidR="0060439C" w:rsidRPr="0033758E" w:rsidRDefault="0060439C" w:rsidP="00AD3501">
            <w:pPr>
              <w:pStyle w:val="ConsPlusNormal"/>
              <w:jc w:val="center"/>
              <w:rPr>
                <w:rFonts w:ascii="Times New Roman" w:hAnsi="Times New Roman" w:cs="Times New Roman"/>
                <w:sz w:val="24"/>
                <w:szCs w:val="24"/>
              </w:rPr>
            </w:pPr>
            <w:r w:rsidRPr="0033758E">
              <w:rPr>
                <w:rFonts w:ascii="Times New Roman" w:hAnsi="Times New Roman" w:cs="Times New Roman"/>
                <w:sz w:val="24"/>
                <w:szCs w:val="24"/>
              </w:rPr>
              <w:t>1</w:t>
            </w:r>
            <w:r w:rsidR="00AD3501" w:rsidRPr="0033758E">
              <w:rPr>
                <w:rFonts w:ascii="Times New Roman" w:hAnsi="Times New Roman" w:cs="Times New Roman"/>
                <w:sz w:val="24"/>
                <w:szCs w:val="24"/>
              </w:rPr>
              <w:t>5</w:t>
            </w:r>
          </w:p>
        </w:tc>
      </w:tr>
      <w:tr w:rsidR="008B1EA1" w:rsidRPr="0033758E" w:rsidTr="00785156">
        <w:tc>
          <w:tcPr>
            <w:tcW w:w="1587" w:type="dxa"/>
            <w:vMerge w:val="restart"/>
            <w:tcBorders>
              <w:bottom w:val="single" w:sz="4" w:space="0" w:color="auto"/>
            </w:tcBorders>
          </w:tcPr>
          <w:p w:rsidR="0060439C" w:rsidRPr="0033758E" w:rsidRDefault="0060439C">
            <w:pPr>
              <w:pStyle w:val="ConsPlusNormal"/>
              <w:rPr>
                <w:rFonts w:ascii="Times New Roman" w:hAnsi="Times New Roman" w:cs="Times New Roman"/>
                <w:sz w:val="24"/>
                <w:szCs w:val="24"/>
              </w:rPr>
            </w:pPr>
          </w:p>
        </w:tc>
        <w:tc>
          <w:tcPr>
            <w:tcW w:w="1077" w:type="dxa"/>
            <w:tcBorders>
              <w:bottom w:val="single" w:sz="4" w:space="0" w:color="auto"/>
            </w:tcBorders>
          </w:tcPr>
          <w:p w:rsidR="0060439C" w:rsidRPr="0033758E" w:rsidRDefault="0060439C">
            <w:pPr>
              <w:pStyle w:val="ConsPlusNormal"/>
              <w:rPr>
                <w:rFonts w:ascii="Times New Roman" w:hAnsi="Times New Roman" w:cs="Times New Roman"/>
                <w:sz w:val="24"/>
                <w:szCs w:val="24"/>
              </w:rPr>
            </w:pPr>
          </w:p>
        </w:tc>
        <w:tc>
          <w:tcPr>
            <w:tcW w:w="942" w:type="dxa"/>
            <w:vMerge w:val="restart"/>
            <w:tcBorders>
              <w:bottom w:val="single" w:sz="4" w:space="0" w:color="auto"/>
            </w:tcBorders>
          </w:tcPr>
          <w:p w:rsidR="0060439C" w:rsidRPr="0033758E" w:rsidRDefault="0060439C">
            <w:pPr>
              <w:pStyle w:val="ConsPlusNormal"/>
              <w:rPr>
                <w:rFonts w:ascii="Times New Roman" w:hAnsi="Times New Roman" w:cs="Times New Roman"/>
                <w:sz w:val="24"/>
                <w:szCs w:val="24"/>
              </w:rPr>
            </w:pPr>
          </w:p>
        </w:tc>
        <w:tc>
          <w:tcPr>
            <w:tcW w:w="1134" w:type="dxa"/>
            <w:tcBorders>
              <w:bottom w:val="single" w:sz="4" w:space="0" w:color="auto"/>
            </w:tcBorders>
          </w:tcPr>
          <w:p w:rsidR="0060439C" w:rsidRPr="0033758E" w:rsidRDefault="0060439C">
            <w:pPr>
              <w:pStyle w:val="ConsPlusNormal"/>
              <w:rPr>
                <w:rFonts w:ascii="Times New Roman" w:hAnsi="Times New Roman" w:cs="Times New Roman"/>
                <w:sz w:val="24"/>
                <w:szCs w:val="24"/>
              </w:rPr>
            </w:pPr>
          </w:p>
        </w:tc>
        <w:tc>
          <w:tcPr>
            <w:tcW w:w="1134" w:type="dxa"/>
            <w:tcBorders>
              <w:bottom w:val="single" w:sz="4" w:space="0" w:color="auto"/>
            </w:tcBorders>
          </w:tcPr>
          <w:p w:rsidR="0060439C" w:rsidRPr="0033758E" w:rsidRDefault="0060439C">
            <w:pPr>
              <w:pStyle w:val="ConsPlusNormal"/>
              <w:rPr>
                <w:rFonts w:ascii="Times New Roman" w:hAnsi="Times New Roman" w:cs="Times New Roman"/>
                <w:sz w:val="24"/>
                <w:szCs w:val="24"/>
              </w:rPr>
            </w:pPr>
          </w:p>
        </w:tc>
        <w:tc>
          <w:tcPr>
            <w:tcW w:w="1134" w:type="dxa"/>
            <w:vMerge w:val="restart"/>
            <w:tcBorders>
              <w:bottom w:val="single" w:sz="4" w:space="0" w:color="auto"/>
            </w:tcBorders>
          </w:tcPr>
          <w:p w:rsidR="0060439C" w:rsidRPr="0033758E" w:rsidRDefault="0060439C">
            <w:pPr>
              <w:pStyle w:val="ConsPlusNormal"/>
              <w:rPr>
                <w:rFonts w:ascii="Times New Roman" w:hAnsi="Times New Roman" w:cs="Times New Roman"/>
                <w:sz w:val="24"/>
                <w:szCs w:val="24"/>
              </w:rPr>
            </w:pPr>
          </w:p>
        </w:tc>
        <w:tc>
          <w:tcPr>
            <w:tcW w:w="850" w:type="dxa"/>
            <w:tcBorders>
              <w:bottom w:val="single" w:sz="4" w:space="0" w:color="auto"/>
            </w:tcBorders>
          </w:tcPr>
          <w:p w:rsidR="0060439C" w:rsidRPr="0033758E" w:rsidRDefault="0060439C">
            <w:pPr>
              <w:pStyle w:val="ConsPlusNormal"/>
              <w:rPr>
                <w:rFonts w:ascii="Times New Roman" w:hAnsi="Times New Roman" w:cs="Times New Roman"/>
                <w:sz w:val="24"/>
                <w:szCs w:val="24"/>
              </w:rPr>
            </w:pPr>
          </w:p>
        </w:tc>
        <w:tc>
          <w:tcPr>
            <w:tcW w:w="851" w:type="dxa"/>
            <w:tcBorders>
              <w:bottom w:val="single" w:sz="4" w:space="0" w:color="auto"/>
            </w:tcBorders>
          </w:tcPr>
          <w:p w:rsidR="0060439C" w:rsidRPr="0033758E" w:rsidRDefault="0060439C">
            <w:pPr>
              <w:pStyle w:val="ConsPlusNormal"/>
              <w:rPr>
                <w:rFonts w:ascii="Times New Roman" w:hAnsi="Times New Roman" w:cs="Times New Roman"/>
                <w:sz w:val="24"/>
                <w:szCs w:val="24"/>
              </w:rPr>
            </w:pPr>
          </w:p>
        </w:tc>
        <w:tc>
          <w:tcPr>
            <w:tcW w:w="992" w:type="dxa"/>
            <w:tcBorders>
              <w:bottom w:val="single" w:sz="4" w:space="0" w:color="auto"/>
            </w:tcBorders>
          </w:tcPr>
          <w:p w:rsidR="0060439C" w:rsidRPr="0033758E" w:rsidRDefault="0060439C">
            <w:pPr>
              <w:pStyle w:val="ConsPlusNormal"/>
              <w:rPr>
                <w:rFonts w:ascii="Times New Roman" w:hAnsi="Times New Roman" w:cs="Times New Roman"/>
                <w:sz w:val="24"/>
                <w:szCs w:val="24"/>
              </w:rPr>
            </w:pPr>
          </w:p>
        </w:tc>
        <w:tc>
          <w:tcPr>
            <w:tcW w:w="993" w:type="dxa"/>
            <w:tcBorders>
              <w:bottom w:val="single" w:sz="4" w:space="0" w:color="auto"/>
            </w:tcBorders>
          </w:tcPr>
          <w:p w:rsidR="0060439C" w:rsidRPr="0033758E" w:rsidRDefault="0060439C">
            <w:pPr>
              <w:pStyle w:val="ConsPlusNormal"/>
              <w:rPr>
                <w:rFonts w:ascii="Times New Roman" w:hAnsi="Times New Roman" w:cs="Times New Roman"/>
                <w:sz w:val="24"/>
                <w:szCs w:val="24"/>
              </w:rPr>
            </w:pPr>
          </w:p>
        </w:tc>
        <w:tc>
          <w:tcPr>
            <w:tcW w:w="850" w:type="dxa"/>
            <w:tcBorders>
              <w:bottom w:val="single" w:sz="4" w:space="0" w:color="auto"/>
            </w:tcBorders>
          </w:tcPr>
          <w:p w:rsidR="0060439C" w:rsidRPr="0033758E" w:rsidRDefault="0060439C">
            <w:pPr>
              <w:pStyle w:val="ConsPlusNormal"/>
              <w:rPr>
                <w:rFonts w:ascii="Times New Roman" w:hAnsi="Times New Roman" w:cs="Times New Roman"/>
                <w:sz w:val="24"/>
                <w:szCs w:val="24"/>
              </w:rPr>
            </w:pPr>
          </w:p>
        </w:tc>
        <w:tc>
          <w:tcPr>
            <w:tcW w:w="992" w:type="dxa"/>
            <w:vMerge w:val="restart"/>
            <w:tcBorders>
              <w:bottom w:val="single" w:sz="4" w:space="0" w:color="auto"/>
            </w:tcBorders>
          </w:tcPr>
          <w:p w:rsidR="0060439C" w:rsidRPr="0033758E" w:rsidRDefault="0060439C">
            <w:pPr>
              <w:pStyle w:val="ConsPlusNormal"/>
              <w:rPr>
                <w:rFonts w:ascii="Times New Roman" w:hAnsi="Times New Roman" w:cs="Times New Roman"/>
                <w:sz w:val="24"/>
                <w:szCs w:val="24"/>
              </w:rPr>
            </w:pPr>
          </w:p>
        </w:tc>
        <w:tc>
          <w:tcPr>
            <w:tcW w:w="993" w:type="dxa"/>
            <w:vMerge w:val="restart"/>
            <w:tcBorders>
              <w:bottom w:val="single" w:sz="4" w:space="0" w:color="auto"/>
            </w:tcBorders>
          </w:tcPr>
          <w:p w:rsidR="0060439C" w:rsidRPr="0033758E" w:rsidRDefault="0060439C">
            <w:pPr>
              <w:pStyle w:val="ConsPlusNormal"/>
              <w:rPr>
                <w:rFonts w:ascii="Times New Roman" w:hAnsi="Times New Roman" w:cs="Times New Roman"/>
                <w:sz w:val="24"/>
                <w:szCs w:val="24"/>
              </w:rPr>
            </w:pPr>
          </w:p>
        </w:tc>
        <w:tc>
          <w:tcPr>
            <w:tcW w:w="1057" w:type="dxa"/>
            <w:vMerge w:val="restart"/>
            <w:tcBorders>
              <w:bottom w:val="single" w:sz="4" w:space="0" w:color="auto"/>
            </w:tcBorders>
          </w:tcPr>
          <w:p w:rsidR="0060439C" w:rsidRPr="0033758E" w:rsidRDefault="0060439C">
            <w:pPr>
              <w:pStyle w:val="ConsPlusNormal"/>
              <w:rPr>
                <w:rFonts w:ascii="Times New Roman" w:hAnsi="Times New Roman" w:cs="Times New Roman"/>
                <w:sz w:val="24"/>
                <w:szCs w:val="24"/>
              </w:rPr>
            </w:pPr>
          </w:p>
        </w:tc>
        <w:tc>
          <w:tcPr>
            <w:tcW w:w="785" w:type="dxa"/>
            <w:tcBorders>
              <w:bottom w:val="single" w:sz="4" w:space="0" w:color="auto"/>
            </w:tcBorders>
          </w:tcPr>
          <w:p w:rsidR="0060439C" w:rsidRPr="0033758E" w:rsidRDefault="0060439C">
            <w:pPr>
              <w:pStyle w:val="ConsPlusNormal"/>
              <w:rPr>
                <w:rFonts w:ascii="Times New Roman" w:hAnsi="Times New Roman" w:cs="Times New Roman"/>
                <w:sz w:val="24"/>
                <w:szCs w:val="24"/>
              </w:rPr>
            </w:pPr>
          </w:p>
        </w:tc>
      </w:tr>
      <w:tr w:rsidR="008B1EA1" w:rsidRPr="0033758E" w:rsidTr="00785156">
        <w:tc>
          <w:tcPr>
            <w:tcW w:w="1587" w:type="dxa"/>
            <w:vMerge/>
            <w:tcBorders>
              <w:bottom w:val="single" w:sz="4" w:space="0" w:color="auto"/>
            </w:tcBorders>
          </w:tcPr>
          <w:p w:rsidR="0060439C" w:rsidRPr="0033758E" w:rsidRDefault="0060439C">
            <w:pPr>
              <w:rPr>
                <w:rFonts w:ascii="Times New Roman" w:hAnsi="Times New Roman" w:cs="Times New Roman"/>
                <w:sz w:val="24"/>
                <w:szCs w:val="24"/>
              </w:rPr>
            </w:pPr>
          </w:p>
        </w:tc>
        <w:tc>
          <w:tcPr>
            <w:tcW w:w="1077" w:type="dxa"/>
            <w:tcBorders>
              <w:bottom w:val="single" w:sz="4" w:space="0" w:color="auto"/>
            </w:tcBorders>
          </w:tcPr>
          <w:p w:rsidR="0060439C" w:rsidRPr="0033758E" w:rsidRDefault="0060439C">
            <w:pPr>
              <w:pStyle w:val="ConsPlusNormal"/>
              <w:jc w:val="center"/>
              <w:rPr>
                <w:rFonts w:ascii="Times New Roman" w:hAnsi="Times New Roman" w:cs="Times New Roman"/>
                <w:sz w:val="24"/>
                <w:szCs w:val="24"/>
              </w:rPr>
            </w:pPr>
            <w:r w:rsidRPr="0033758E">
              <w:rPr>
                <w:rFonts w:ascii="Times New Roman" w:hAnsi="Times New Roman" w:cs="Times New Roman"/>
                <w:sz w:val="24"/>
                <w:szCs w:val="24"/>
              </w:rPr>
              <w:t>в том числе показа-тель, необх-одимый для дости-жения резуль-тата:</w:t>
            </w:r>
          </w:p>
        </w:tc>
        <w:tc>
          <w:tcPr>
            <w:tcW w:w="942" w:type="dxa"/>
            <w:vMerge/>
            <w:tcBorders>
              <w:bottom w:val="single" w:sz="4" w:space="0" w:color="auto"/>
            </w:tcBorders>
          </w:tcPr>
          <w:p w:rsidR="0060439C" w:rsidRPr="0033758E" w:rsidRDefault="0060439C">
            <w:pPr>
              <w:pStyle w:val="ConsPlusNormal"/>
              <w:rPr>
                <w:rFonts w:ascii="Times New Roman" w:hAnsi="Times New Roman" w:cs="Times New Roman"/>
                <w:sz w:val="24"/>
                <w:szCs w:val="24"/>
              </w:rPr>
            </w:pPr>
          </w:p>
        </w:tc>
        <w:tc>
          <w:tcPr>
            <w:tcW w:w="1134" w:type="dxa"/>
            <w:tcBorders>
              <w:bottom w:val="single" w:sz="4" w:space="0" w:color="auto"/>
            </w:tcBorders>
          </w:tcPr>
          <w:p w:rsidR="0060439C" w:rsidRPr="0033758E" w:rsidRDefault="0060439C">
            <w:pPr>
              <w:pStyle w:val="ConsPlusNormal"/>
              <w:rPr>
                <w:rFonts w:ascii="Times New Roman" w:hAnsi="Times New Roman" w:cs="Times New Roman"/>
                <w:sz w:val="24"/>
                <w:szCs w:val="24"/>
              </w:rPr>
            </w:pPr>
          </w:p>
        </w:tc>
        <w:tc>
          <w:tcPr>
            <w:tcW w:w="1134" w:type="dxa"/>
            <w:tcBorders>
              <w:bottom w:val="single" w:sz="4" w:space="0" w:color="auto"/>
            </w:tcBorders>
          </w:tcPr>
          <w:p w:rsidR="0060439C" w:rsidRPr="0033758E" w:rsidRDefault="0060439C">
            <w:pPr>
              <w:pStyle w:val="ConsPlusNormal"/>
              <w:rPr>
                <w:rFonts w:ascii="Times New Roman" w:hAnsi="Times New Roman" w:cs="Times New Roman"/>
                <w:sz w:val="24"/>
                <w:szCs w:val="24"/>
              </w:rPr>
            </w:pPr>
          </w:p>
        </w:tc>
        <w:tc>
          <w:tcPr>
            <w:tcW w:w="1134" w:type="dxa"/>
            <w:vMerge/>
            <w:tcBorders>
              <w:bottom w:val="single" w:sz="4" w:space="0" w:color="auto"/>
            </w:tcBorders>
          </w:tcPr>
          <w:p w:rsidR="0060439C" w:rsidRPr="0033758E" w:rsidRDefault="0060439C">
            <w:pPr>
              <w:rPr>
                <w:rFonts w:ascii="Times New Roman" w:hAnsi="Times New Roman" w:cs="Times New Roman"/>
                <w:sz w:val="24"/>
                <w:szCs w:val="24"/>
              </w:rPr>
            </w:pPr>
          </w:p>
        </w:tc>
        <w:tc>
          <w:tcPr>
            <w:tcW w:w="850" w:type="dxa"/>
            <w:tcBorders>
              <w:bottom w:val="single" w:sz="4" w:space="0" w:color="auto"/>
            </w:tcBorders>
          </w:tcPr>
          <w:p w:rsidR="0060439C" w:rsidRPr="0033758E" w:rsidRDefault="0060439C">
            <w:pPr>
              <w:pStyle w:val="ConsPlusNormal"/>
              <w:rPr>
                <w:rFonts w:ascii="Times New Roman" w:hAnsi="Times New Roman" w:cs="Times New Roman"/>
                <w:sz w:val="24"/>
                <w:szCs w:val="24"/>
              </w:rPr>
            </w:pPr>
          </w:p>
        </w:tc>
        <w:tc>
          <w:tcPr>
            <w:tcW w:w="851" w:type="dxa"/>
            <w:tcBorders>
              <w:bottom w:val="single" w:sz="4" w:space="0" w:color="auto"/>
            </w:tcBorders>
          </w:tcPr>
          <w:p w:rsidR="0060439C" w:rsidRPr="0033758E" w:rsidRDefault="0060439C">
            <w:pPr>
              <w:pStyle w:val="ConsPlusNormal"/>
              <w:rPr>
                <w:rFonts w:ascii="Times New Roman" w:hAnsi="Times New Roman" w:cs="Times New Roman"/>
                <w:sz w:val="24"/>
                <w:szCs w:val="24"/>
              </w:rPr>
            </w:pPr>
          </w:p>
        </w:tc>
        <w:tc>
          <w:tcPr>
            <w:tcW w:w="992" w:type="dxa"/>
            <w:tcBorders>
              <w:bottom w:val="single" w:sz="4" w:space="0" w:color="auto"/>
            </w:tcBorders>
          </w:tcPr>
          <w:p w:rsidR="0060439C" w:rsidRPr="0033758E" w:rsidRDefault="0060439C">
            <w:pPr>
              <w:pStyle w:val="ConsPlusNormal"/>
              <w:rPr>
                <w:rFonts w:ascii="Times New Roman" w:hAnsi="Times New Roman" w:cs="Times New Roman"/>
                <w:sz w:val="24"/>
                <w:szCs w:val="24"/>
              </w:rPr>
            </w:pPr>
          </w:p>
        </w:tc>
        <w:tc>
          <w:tcPr>
            <w:tcW w:w="993" w:type="dxa"/>
            <w:tcBorders>
              <w:bottom w:val="single" w:sz="4" w:space="0" w:color="auto"/>
            </w:tcBorders>
          </w:tcPr>
          <w:p w:rsidR="0060439C" w:rsidRPr="0033758E" w:rsidRDefault="0060439C">
            <w:pPr>
              <w:pStyle w:val="ConsPlusNormal"/>
              <w:rPr>
                <w:rFonts w:ascii="Times New Roman" w:hAnsi="Times New Roman" w:cs="Times New Roman"/>
                <w:sz w:val="24"/>
                <w:szCs w:val="24"/>
              </w:rPr>
            </w:pPr>
          </w:p>
        </w:tc>
        <w:tc>
          <w:tcPr>
            <w:tcW w:w="850" w:type="dxa"/>
            <w:tcBorders>
              <w:bottom w:val="single" w:sz="4" w:space="0" w:color="auto"/>
            </w:tcBorders>
          </w:tcPr>
          <w:p w:rsidR="0060439C" w:rsidRPr="0033758E" w:rsidRDefault="0060439C">
            <w:pPr>
              <w:pStyle w:val="ConsPlusNormal"/>
              <w:rPr>
                <w:rFonts w:ascii="Times New Roman" w:hAnsi="Times New Roman" w:cs="Times New Roman"/>
                <w:sz w:val="24"/>
                <w:szCs w:val="24"/>
              </w:rPr>
            </w:pPr>
          </w:p>
        </w:tc>
        <w:tc>
          <w:tcPr>
            <w:tcW w:w="992" w:type="dxa"/>
            <w:vMerge/>
            <w:tcBorders>
              <w:bottom w:val="single" w:sz="4" w:space="0" w:color="auto"/>
            </w:tcBorders>
          </w:tcPr>
          <w:p w:rsidR="0060439C" w:rsidRPr="0033758E" w:rsidRDefault="0060439C">
            <w:pPr>
              <w:rPr>
                <w:rFonts w:ascii="Times New Roman" w:hAnsi="Times New Roman" w:cs="Times New Roman"/>
                <w:sz w:val="24"/>
                <w:szCs w:val="24"/>
              </w:rPr>
            </w:pPr>
          </w:p>
        </w:tc>
        <w:tc>
          <w:tcPr>
            <w:tcW w:w="993" w:type="dxa"/>
            <w:vMerge/>
            <w:tcBorders>
              <w:bottom w:val="single" w:sz="4" w:space="0" w:color="auto"/>
            </w:tcBorders>
          </w:tcPr>
          <w:p w:rsidR="0060439C" w:rsidRPr="0033758E" w:rsidRDefault="0060439C">
            <w:pPr>
              <w:rPr>
                <w:rFonts w:ascii="Times New Roman" w:hAnsi="Times New Roman" w:cs="Times New Roman"/>
                <w:sz w:val="24"/>
                <w:szCs w:val="24"/>
              </w:rPr>
            </w:pPr>
          </w:p>
        </w:tc>
        <w:tc>
          <w:tcPr>
            <w:tcW w:w="1057" w:type="dxa"/>
            <w:vMerge/>
            <w:tcBorders>
              <w:bottom w:val="single" w:sz="4" w:space="0" w:color="auto"/>
            </w:tcBorders>
          </w:tcPr>
          <w:p w:rsidR="0060439C" w:rsidRPr="0033758E" w:rsidRDefault="0060439C">
            <w:pPr>
              <w:rPr>
                <w:rFonts w:ascii="Times New Roman" w:hAnsi="Times New Roman" w:cs="Times New Roman"/>
                <w:sz w:val="24"/>
                <w:szCs w:val="24"/>
              </w:rPr>
            </w:pPr>
          </w:p>
        </w:tc>
        <w:tc>
          <w:tcPr>
            <w:tcW w:w="785" w:type="dxa"/>
            <w:tcBorders>
              <w:bottom w:val="single" w:sz="4" w:space="0" w:color="auto"/>
            </w:tcBorders>
          </w:tcPr>
          <w:p w:rsidR="0060439C" w:rsidRPr="0033758E" w:rsidRDefault="0060439C">
            <w:pPr>
              <w:pStyle w:val="ConsPlusNormal"/>
              <w:rPr>
                <w:rFonts w:ascii="Times New Roman" w:hAnsi="Times New Roman" w:cs="Times New Roman"/>
                <w:sz w:val="24"/>
                <w:szCs w:val="24"/>
              </w:rPr>
            </w:pPr>
          </w:p>
        </w:tc>
      </w:tr>
      <w:tr w:rsidR="0060439C" w:rsidRPr="0033758E" w:rsidTr="00785156">
        <w:tc>
          <w:tcPr>
            <w:tcW w:w="1587" w:type="dxa"/>
            <w:vMerge/>
            <w:tcBorders>
              <w:top w:val="nil"/>
              <w:bottom w:val="single" w:sz="4" w:space="0" w:color="auto"/>
            </w:tcBorders>
          </w:tcPr>
          <w:p w:rsidR="0060439C" w:rsidRPr="0033758E" w:rsidRDefault="0060439C">
            <w:pPr>
              <w:rPr>
                <w:rFonts w:ascii="Times New Roman" w:hAnsi="Times New Roman" w:cs="Times New Roman"/>
                <w:sz w:val="24"/>
                <w:szCs w:val="24"/>
              </w:rPr>
            </w:pPr>
          </w:p>
        </w:tc>
        <w:tc>
          <w:tcPr>
            <w:tcW w:w="1077" w:type="dxa"/>
            <w:tcBorders>
              <w:top w:val="single" w:sz="4" w:space="0" w:color="auto"/>
            </w:tcBorders>
          </w:tcPr>
          <w:p w:rsidR="0060439C" w:rsidRPr="0033758E" w:rsidRDefault="0060439C">
            <w:pPr>
              <w:pStyle w:val="ConsPlusNormal"/>
              <w:rPr>
                <w:rFonts w:ascii="Times New Roman" w:hAnsi="Times New Roman" w:cs="Times New Roman"/>
                <w:sz w:val="24"/>
                <w:szCs w:val="24"/>
              </w:rPr>
            </w:pPr>
          </w:p>
        </w:tc>
        <w:tc>
          <w:tcPr>
            <w:tcW w:w="942" w:type="dxa"/>
            <w:tcBorders>
              <w:top w:val="single" w:sz="4" w:space="0" w:color="auto"/>
            </w:tcBorders>
          </w:tcPr>
          <w:p w:rsidR="0060439C" w:rsidRPr="0033758E" w:rsidRDefault="0060439C">
            <w:pPr>
              <w:pStyle w:val="ConsPlusNormal"/>
              <w:rPr>
                <w:rFonts w:ascii="Times New Roman" w:hAnsi="Times New Roman" w:cs="Times New Roman"/>
                <w:sz w:val="24"/>
                <w:szCs w:val="24"/>
              </w:rPr>
            </w:pPr>
          </w:p>
        </w:tc>
        <w:tc>
          <w:tcPr>
            <w:tcW w:w="1134" w:type="dxa"/>
            <w:tcBorders>
              <w:top w:val="single" w:sz="4" w:space="0" w:color="auto"/>
            </w:tcBorders>
          </w:tcPr>
          <w:p w:rsidR="0060439C" w:rsidRPr="0033758E" w:rsidRDefault="0060439C">
            <w:pPr>
              <w:pStyle w:val="ConsPlusNormal"/>
              <w:rPr>
                <w:rFonts w:ascii="Times New Roman" w:hAnsi="Times New Roman" w:cs="Times New Roman"/>
                <w:sz w:val="24"/>
                <w:szCs w:val="24"/>
              </w:rPr>
            </w:pPr>
          </w:p>
        </w:tc>
        <w:tc>
          <w:tcPr>
            <w:tcW w:w="1134" w:type="dxa"/>
            <w:tcBorders>
              <w:top w:val="single" w:sz="4" w:space="0" w:color="auto"/>
            </w:tcBorders>
          </w:tcPr>
          <w:p w:rsidR="0060439C" w:rsidRPr="0033758E" w:rsidRDefault="0060439C">
            <w:pPr>
              <w:pStyle w:val="ConsPlusNormal"/>
              <w:rPr>
                <w:rFonts w:ascii="Times New Roman" w:hAnsi="Times New Roman" w:cs="Times New Roman"/>
                <w:sz w:val="24"/>
                <w:szCs w:val="24"/>
              </w:rPr>
            </w:pPr>
          </w:p>
        </w:tc>
        <w:tc>
          <w:tcPr>
            <w:tcW w:w="1134" w:type="dxa"/>
            <w:vMerge/>
            <w:tcBorders>
              <w:top w:val="nil"/>
              <w:bottom w:val="single" w:sz="4" w:space="0" w:color="auto"/>
            </w:tcBorders>
          </w:tcPr>
          <w:p w:rsidR="0060439C" w:rsidRPr="0033758E" w:rsidRDefault="0060439C">
            <w:pPr>
              <w:rPr>
                <w:rFonts w:ascii="Times New Roman" w:hAnsi="Times New Roman" w:cs="Times New Roman"/>
                <w:sz w:val="24"/>
                <w:szCs w:val="24"/>
              </w:rPr>
            </w:pPr>
          </w:p>
        </w:tc>
        <w:tc>
          <w:tcPr>
            <w:tcW w:w="850" w:type="dxa"/>
            <w:tcBorders>
              <w:top w:val="single" w:sz="4" w:space="0" w:color="auto"/>
            </w:tcBorders>
          </w:tcPr>
          <w:p w:rsidR="0060439C" w:rsidRPr="0033758E" w:rsidRDefault="0060439C">
            <w:pPr>
              <w:pStyle w:val="ConsPlusNormal"/>
              <w:rPr>
                <w:rFonts w:ascii="Times New Roman" w:hAnsi="Times New Roman" w:cs="Times New Roman"/>
                <w:sz w:val="24"/>
                <w:szCs w:val="24"/>
              </w:rPr>
            </w:pPr>
          </w:p>
        </w:tc>
        <w:tc>
          <w:tcPr>
            <w:tcW w:w="851" w:type="dxa"/>
            <w:tcBorders>
              <w:top w:val="single" w:sz="4" w:space="0" w:color="auto"/>
            </w:tcBorders>
          </w:tcPr>
          <w:p w:rsidR="0060439C" w:rsidRPr="0033758E" w:rsidRDefault="0060439C">
            <w:pPr>
              <w:pStyle w:val="ConsPlusNormal"/>
              <w:rPr>
                <w:rFonts w:ascii="Times New Roman" w:hAnsi="Times New Roman" w:cs="Times New Roman"/>
                <w:sz w:val="24"/>
                <w:szCs w:val="24"/>
              </w:rPr>
            </w:pPr>
          </w:p>
        </w:tc>
        <w:tc>
          <w:tcPr>
            <w:tcW w:w="992" w:type="dxa"/>
            <w:tcBorders>
              <w:top w:val="single" w:sz="4" w:space="0" w:color="auto"/>
            </w:tcBorders>
          </w:tcPr>
          <w:p w:rsidR="0060439C" w:rsidRPr="0033758E" w:rsidRDefault="0060439C">
            <w:pPr>
              <w:pStyle w:val="ConsPlusNormal"/>
              <w:rPr>
                <w:rFonts w:ascii="Times New Roman" w:hAnsi="Times New Roman" w:cs="Times New Roman"/>
                <w:sz w:val="24"/>
                <w:szCs w:val="24"/>
              </w:rPr>
            </w:pPr>
          </w:p>
        </w:tc>
        <w:tc>
          <w:tcPr>
            <w:tcW w:w="993" w:type="dxa"/>
            <w:tcBorders>
              <w:top w:val="single" w:sz="4" w:space="0" w:color="auto"/>
            </w:tcBorders>
          </w:tcPr>
          <w:p w:rsidR="0060439C" w:rsidRPr="0033758E" w:rsidRDefault="0060439C">
            <w:pPr>
              <w:pStyle w:val="ConsPlusNormal"/>
              <w:rPr>
                <w:rFonts w:ascii="Times New Roman" w:hAnsi="Times New Roman" w:cs="Times New Roman"/>
                <w:sz w:val="24"/>
                <w:szCs w:val="24"/>
              </w:rPr>
            </w:pPr>
          </w:p>
        </w:tc>
        <w:tc>
          <w:tcPr>
            <w:tcW w:w="850" w:type="dxa"/>
            <w:tcBorders>
              <w:top w:val="single" w:sz="4" w:space="0" w:color="auto"/>
            </w:tcBorders>
          </w:tcPr>
          <w:p w:rsidR="0060439C" w:rsidRPr="0033758E" w:rsidRDefault="0060439C">
            <w:pPr>
              <w:pStyle w:val="ConsPlusNormal"/>
              <w:rPr>
                <w:rFonts w:ascii="Times New Roman" w:hAnsi="Times New Roman" w:cs="Times New Roman"/>
                <w:sz w:val="24"/>
                <w:szCs w:val="24"/>
              </w:rPr>
            </w:pPr>
          </w:p>
        </w:tc>
        <w:tc>
          <w:tcPr>
            <w:tcW w:w="992" w:type="dxa"/>
            <w:vMerge/>
            <w:tcBorders>
              <w:top w:val="single" w:sz="4" w:space="0" w:color="auto"/>
            </w:tcBorders>
          </w:tcPr>
          <w:p w:rsidR="0060439C" w:rsidRPr="0033758E" w:rsidRDefault="0060439C">
            <w:pPr>
              <w:rPr>
                <w:rFonts w:ascii="Times New Roman" w:hAnsi="Times New Roman" w:cs="Times New Roman"/>
                <w:sz w:val="24"/>
                <w:szCs w:val="24"/>
              </w:rPr>
            </w:pPr>
          </w:p>
        </w:tc>
        <w:tc>
          <w:tcPr>
            <w:tcW w:w="993" w:type="dxa"/>
            <w:vMerge/>
            <w:tcBorders>
              <w:top w:val="single" w:sz="4" w:space="0" w:color="auto"/>
            </w:tcBorders>
          </w:tcPr>
          <w:p w:rsidR="0060439C" w:rsidRPr="0033758E" w:rsidRDefault="0060439C">
            <w:pPr>
              <w:rPr>
                <w:rFonts w:ascii="Times New Roman" w:hAnsi="Times New Roman" w:cs="Times New Roman"/>
                <w:sz w:val="24"/>
                <w:szCs w:val="24"/>
              </w:rPr>
            </w:pPr>
          </w:p>
        </w:tc>
        <w:tc>
          <w:tcPr>
            <w:tcW w:w="1057" w:type="dxa"/>
            <w:vMerge/>
            <w:tcBorders>
              <w:top w:val="single" w:sz="4" w:space="0" w:color="auto"/>
            </w:tcBorders>
          </w:tcPr>
          <w:p w:rsidR="0060439C" w:rsidRPr="0033758E" w:rsidRDefault="0060439C">
            <w:pPr>
              <w:rPr>
                <w:rFonts w:ascii="Times New Roman" w:hAnsi="Times New Roman" w:cs="Times New Roman"/>
                <w:sz w:val="24"/>
                <w:szCs w:val="24"/>
              </w:rPr>
            </w:pPr>
          </w:p>
        </w:tc>
        <w:tc>
          <w:tcPr>
            <w:tcW w:w="785" w:type="dxa"/>
            <w:tcBorders>
              <w:top w:val="single" w:sz="4" w:space="0" w:color="auto"/>
            </w:tcBorders>
          </w:tcPr>
          <w:p w:rsidR="0060439C" w:rsidRPr="0033758E" w:rsidRDefault="0060439C">
            <w:pPr>
              <w:pStyle w:val="ConsPlusNormal"/>
              <w:rPr>
                <w:rFonts w:ascii="Times New Roman" w:hAnsi="Times New Roman" w:cs="Times New Roman"/>
                <w:sz w:val="24"/>
                <w:szCs w:val="24"/>
              </w:rPr>
            </w:pPr>
          </w:p>
        </w:tc>
      </w:tr>
      <w:tr w:rsidR="0060439C" w:rsidRPr="0033758E" w:rsidTr="00696218">
        <w:tc>
          <w:tcPr>
            <w:tcW w:w="1587" w:type="dxa"/>
            <w:vMerge w:val="restart"/>
            <w:tcBorders>
              <w:top w:val="single" w:sz="4" w:space="0" w:color="auto"/>
            </w:tcBorders>
          </w:tcPr>
          <w:p w:rsidR="0060439C" w:rsidRPr="0033758E" w:rsidRDefault="0060439C">
            <w:pPr>
              <w:pStyle w:val="ConsPlusNormal"/>
              <w:rPr>
                <w:rFonts w:ascii="Times New Roman" w:hAnsi="Times New Roman" w:cs="Times New Roman"/>
                <w:sz w:val="24"/>
                <w:szCs w:val="24"/>
              </w:rPr>
            </w:pPr>
          </w:p>
        </w:tc>
        <w:tc>
          <w:tcPr>
            <w:tcW w:w="1077" w:type="dxa"/>
          </w:tcPr>
          <w:p w:rsidR="0060439C" w:rsidRPr="0033758E" w:rsidRDefault="0060439C">
            <w:pPr>
              <w:pStyle w:val="ConsPlusNormal"/>
              <w:rPr>
                <w:rFonts w:ascii="Times New Roman" w:hAnsi="Times New Roman" w:cs="Times New Roman"/>
                <w:sz w:val="24"/>
                <w:szCs w:val="24"/>
              </w:rPr>
            </w:pPr>
          </w:p>
        </w:tc>
        <w:tc>
          <w:tcPr>
            <w:tcW w:w="942" w:type="dxa"/>
          </w:tcPr>
          <w:p w:rsidR="0060439C" w:rsidRPr="0033758E" w:rsidRDefault="0060439C">
            <w:pPr>
              <w:pStyle w:val="ConsPlusNormal"/>
              <w:rPr>
                <w:rFonts w:ascii="Times New Roman" w:hAnsi="Times New Roman" w:cs="Times New Roman"/>
                <w:sz w:val="24"/>
                <w:szCs w:val="24"/>
              </w:rPr>
            </w:pPr>
          </w:p>
        </w:tc>
        <w:tc>
          <w:tcPr>
            <w:tcW w:w="1134" w:type="dxa"/>
          </w:tcPr>
          <w:p w:rsidR="0060439C" w:rsidRPr="0033758E" w:rsidRDefault="0060439C">
            <w:pPr>
              <w:pStyle w:val="ConsPlusNormal"/>
              <w:rPr>
                <w:rFonts w:ascii="Times New Roman" w:hAnsi="Times New Roman" w:cs="Times New Roman"/>
                <w:sz w:val="24"/>
                <w:szCs w:val="24"/>
              </w:rPr>
            </w:pPr>
          </w:p>
        </w:tc>
        <w:tc>
          <w:tcPr>
            <w:tcW w:w="1134" w:type="dxa"/>
          </w:tcPr>
          <w:p w:rsidR="0060439C" w:rsidRPr="0033758E" w:rsidRDefault="0060439C">
            <w:pPr>
              <w:pStyle w:val="ConsPlusNormal"/>
              <w:rPr>
                <w:rFonts w:ascii="Times New Roman" w:hAnsi="Times New Roman" w:cs="Times New Roman"/>
                <w:sz w:val="24"/>
                <w:szCs w:val="24"/>
              </w:rPr>
            </w:pPr>
          </w:p>
        </w:tc>
        <w:tc>
          <w:tcPr>
            <w:tcW w:w="1134" w:type="dxa"/>
            <w:vMerge w:val="restart"/>
            <w:tcBorders>
              <w:top w:val="single" w:sz="4" w:space="0" w:color="auto"/>
            </w:tcBorders>
          </w:tcPr>
          <w:p w:rsidR="0060439C" w:rsidRPr="0033758E" w:rsidRDefault="0060439C">
            <w:pPr>
              <w:pStyle w:val="ConsPlusNormal"/>
              <w:rPr>
                <w:rFonts w:ascii="Times New Roman" w:hAnsi="Times New Roman" w:cs="Times New Roman"/>
                <w:sz w:val="24"/>
                <w:szCs w:val="24"/>
              </w:rPr>
            </w:pPr>
          </w:p>
        </w:tc>
        <w:tc>
          <w:tcPr>
            <w:tcW w:w="850" w:type="dxa"/>
          </w:tcPr>
          <w:p w:rsidR="0060439C" w:rsidRPr="0033758E" w:rsidRDefault="0060439C">
            <w:pPr>
              <w:pStyle w:val="ConsPlusNormal"/>
              <w:rPr>
                <w:rFonts w:ascii="Times New Roman" w:hAnsi="Times New Roman" w:cs="Times New Roman"/>
                <w:sz w:val="24"/>
                <w:szCs w:val="24"/>
              </w:rPr>
            </w:pPr>
          </w:p>
        </w:tc>
        <w:tc>
          <w:tcPr>
            <w:tcW w:w="851" w:type="dxa"/>
          </w:tcPr>
          <w:p w:rsidR="0060439C" w:rsidRPr="0033758E" w:rsidRDefault="0060439C">
            <w:pPr>
              <w:pStyle w:val="ConsPlusNormal"/>
              <w:rPr>
                <w:rFonts w:ascii="Times New Roman" w:hAnsi="Times New Roman" w:cs="Times New Roman"/>
                <w:sz w:val="24"/>
                <w:szCs w:val="24"/>
              </w:rPr>
            </w:pPr>
          </w:p>
        </w:tc>
        <w:tc>
          <w:tcPr>
            <w:tcW w:w="992" w:type="dxa"/>
          </w:tcPr>
          <w:p w:rsidR="0060439C" w:rsidRPr="0033758E" w:rsidRDefault="0060439C">
            <w:pPr>
              <w:pStyle w:val="ConsPlusNormal"/>
              <w:rPr>
                <w:rFonts w:ascii="Times New Roman" w:hAnsi="Times New Roman" w:cs="Times New Roman"/>
                <w:sz w:val="24"/>
                <w:szCs w:val="24"/>
              </w:rPr>
            </w:pPr>
          </w:p>
        </w:tc>
        <w:tc>
          <w:tcPr>
            <w:tcW w:w="993" w:type="dxa"/>
          </w:tcPr>
          <w:p w:rsidR="0060439C" w:rsidRPr="0033758E" w:rsidRDefault="0060439C">
            <w:pPr>
              <w:pStyle w:val="ConsPlusNormal"/>
              <w:rPr>
                <w:rFonts w:ascii="Times New Roman" w:hAnsi="Times New Roman" w:cs="Times New Roman"/>
                <w:sz w:val="24"/>
                <w:szCs w:val="24"/>
              </w:rPr>
            </w:pPr>
          </w:p>
        </w:tc>
        <w:tc>
          <w:tcPr>
            <w:tcW w:w="850" w:type="dxa"/>
          </w:tcPr>
          <w:p w:rsidR="0060439C" w:rsidRPr="0033758E" w:rsidRDefault="0060439C">
            <w:pPr>
              <w:pStyle w:val="ConsPlusNormal"/>
              <w:rPr>
                <w:rFonts w:ascii="Times New Roman" w:hAnsi="Times New Roman" w:cs="Times New Roman"/>
                <w:sz w:val="24"/>
                <w:szCs w:val="24"/>
              </w:rPr>
            </w:pPr>
          </w:p>
        </w:tc>
        <w:tc>
          <w:tcPr>
            <w:tcW w:w="992" w:type="dxa"/>
            <w:vMerge w:val="restart"/>
          </w:tcPr>
          <w:p w:rsidR="0060439C" w:rsidRPr="0033758E" w:rsidRDefault="0060439C">
            <w:pPr>
              <w:pStyle w:val="ConsPlusNormal"/>
              <w:rPr>
                <w:rFonts w:ascii="Times New Roman" w:hAnsi="Times New Roman" w:cs="Times New Roman"/>
                <w:sz w:val="24"/>
                <w:szCs w:val="24"/>
              </w:rPr>
            </w:pPr>
          </w:p>
        </w:tc>
        <w:tc>
          <w:tcPr>
            <w:tcW w:w="993" w:type="dxa"/>
            <w:vMerge w:val="restart"/>
          </w:tcPr>
          <w:p w:rsidR="0060439C" w:rsidRPr="0033758E" w:rsidRDefault="0060439C">
            <w:pPr>
              <w:pStyle w:val="ConsPlusNormal"/>
              <w:rPr>
                <w:rFonts w:ascii="Times New Roman" w:hAnsi="Times New Roman" w:cs="Times New Roman"/>
                <w:sz w:val="24"/>
                <w:szCs w:val="24"/>
              </w:rPr>
            </w:pPr>
          </w:p>
        </w:tc>
        <w:tc>
          <w:tcPr>
            <w:tcW w:w="1057" w:type="dxa"/>
            <w:vMerge w:val="restart"/>
          </w:tcPr>
          <w:p w:rsidR="0060439C" w:rsidRPr="0033758E" w:rsidRDefault="0060439C">
            <w:pPr>
              <w:pStyle w:val="ConsPlusNormal"/>
              <w:rPr>
                <w:rFonts w:ascii="Times New Roman" w:hAnsi="Times New Roman" w:cs="Times New Roman"/>
                <w:sz w:val="24"/>
                <w:szCs w:val="24"/>
              </w:rPr>
            </w:pPr>
          </w:p>
        </w:tc>
        <w:tc>
          <w:tcPr>
            <w:tcW w:w="785" w:type="dxa"/>
          </w:tcPr>
          <w:p w:rsidR="0060439C" w:rsidRPr="0033758E" w:rsidRDefault="0060439C">
            <w:pPr>
              <w:pStyle w:val="ConsPlusNormal"/>
              <w:rPr>
                <w:rFonts w:ascii="Times New Roman" w:hAnsi="Times New Roman" w:cs="Times New Roman"/>
                <w:sz w:val="24"/>
                <w:szCs w:val="24"/>
              </w:rPr>
            </w:pPr>
          </w:p>
        </w:tc>
      </w:tr>
      <w:tr w:rsidR="00BC296C" w:rsidRPr="0033758E" w:rsidTr="00B25D7F">
        <w:tc>
          <w:tcPr>
            <w:tcW w:w="1587" w:type="dxa"/>
            <w:vMerge/>
          </w:tcPr>
          <w:p w:rsidR="00BC296C" w:rsidRPr="0033758E" w:rsidRDefault="00BC296C">
            <w:pPr>
              <w:rPr>
                <w:rFonts w:ascii="Times New Roman" w:hAnsi="Times New Roman" w:cs="Times New Roman"/>
                <w:sz w:val="24"/>
                <w:szCs w:val="24"/>
              </w:rPr>
            </w:pPr>
          </w:p>
        </w:tc>
        <w:tc>
          <w:tcPr>
            <w:tcW w:w="1077" w:type="dxa"/>
          </w:tcPr>
          <w:p w:rsidR="00BC296C" w:rsidRPr="0033758E" w:rsidRDefault="00BC296C">
            <w:pPr>
              <w:pStyle w:val="ConsPlusNormal"/>
              <w:jc w:val="center"/>
              <w:rPr>
                <w:rFonts w:ascii="Times New Roman" w:hAnsi="Times New Roman" w:cs="Times New Roman"/>
                <w:sz w:val="24"/>
                <w:szCs w:val="24"/>
              </w:rPr>
            </w:pPr>
            <w:r w:rsidRPr="0033758E">
              <w:rPr>
                <w:rFonts w:ascii="Times New Roman" w:hAnsi="Times New Roman" w:cs="Times New Roman"/>
                <w:sz w:val="24"/>
                <w:szCs w:val="24"/>
              </w:rPr>
              <w:t>в том числе показа-тель, необхо-димый для дости-жения резуль-тата:</w:t>
            </w:r>
          </w:p>
        </w:tc>
        <w:tc>
          <w:tcPr>
            <w:tcW w:w="942" w:type="dxa"/>
          </w:tcPr>
          <w:p w:rsidR="00BC296C" w:rsidRPr="0033758E" w:rsidRDefault="00BC296C">
            <w:pPr>
              <w:pStyle w:val="ConsPlusNormal"/>
              <w:rPr>
                <w:rFonts w:ascii="Times New Roman" w:hAnsi="Times New Roman" w:cs="Times New Roman"/>
                <w:sz w:val="24"/>
                <w:szCs w:val="24"/>
              </w:rPr>
            </w:pPr>
          </w:p>
        </w:tc>
        <w:tc>
          <w:tcPr>
            <w:tcW w:w="1134" w:type="dxa"/>
          </w:tcPr>
          <w:p w:rsidR="00BC296C" w:rsidRPr="0033758E" w:rsidRDefault="00BC296C">
            <w:pPr>
              <w:pStyle w:val="ConsPlusNormal"/>
              <w:rPr>
                <w:rFonts w:ascii="Times New Roman" w:hAnsi="Times New Roman" w:cs="Times New Roman"/>
                <w:sz w:val="24"/>
                <w:szCs w:val="24"/>
              </w:rPr>
            </w:pPr>
          </w:p>
        </w:tc>
        <w:tc>
          <w:tcPr>
            <w:tcW w:w="1134" w:type="dxa"/>
          </w:tcPr>
          <w:p w:rsidR="00BC296C" w:rsidRPr="0033758E" w:rsidRDefault="00BC296C">
            <w:pPr>
              <w:pStyle w:val="ConsPlusNormal"/>
              <w:rPr>
                <w:rFonts w:ascii="Times New Roman" w:hAnsi="Times New Roman" w:cs="Times New Roman"/>
                <w:sz w:val="24"/>
                <w:szCs w:val="24"/>
              </w:rPr>
            </w:pPr>
          </w:p>
        </w:tc>
        <w:tc>
          <w:tcPr>
            <w:tcW w:w="1134" w:type="dxa"/>
            <w:vMerge/>
          </w:tcPr>
          <w:p w:rsidR="00BC296C" w:rsidRPr="0033758E" w:rsidRDefault="00BC296C">
            <w:pPr>
              <w:rPr>
                <w:rFonts w:ascii="Times New Roman" w:hAnsi="Times New Roman" w:cs="Times New Roman"/>
                <w:sz w:val="24"/>
                <w:szCs w:val="24"/>
              </w:rPr>
            </w:pPr>
          </w:p>
        </w:tc>
        <w:tc>
          <w:tcPr>
            <w:tcW w:w="850" w:type="dxa"/>
          </w:tcPr>
          <w:p w:rsidR="00BC296C" w:rsidRPr="0033758E" w:rsidRDefault="00BC296C">
            <w:pPr>
              <w:pStyle w:val="ConsPlusNormal"/>
              <w:rPr>
                <w:rFonts w:ascii="Times New Roman" w:hAnsi="Times New Roman" w:cs="Times New Roman"/>
                <w:sz w:val="24"/>
                <w:szCs w:val="24"/>
              </w:rPr>
            </w:pPr>
          </w:p>
        </w:tc>
        <w:tc>
          <w:tcPr>
            <w:tcW w:w="851" w:type="dxa"/>
          </w:tcPr>
          <w:p w:rsidR="00BC296C" w:rsidRPr="0033758E" w:rsidRDefault="00BC296C">
            <w:pPr>
              <w:pStyle w:val="ConsPlusNormal"/>
              <w:rPr>
                <w:rFonts w:ascii="Times New Roman" w:hAnsi="Times New Roman" w:cs="Times New Roman"/>
                <w:sz w:val="24"/>
                <w:szCs w:val="24"/>
              </w:rPr>
            </w:pPr>
          </w:p>
        </w:tc>
        <w:tc>
          <w:tcPr>
            <w:tcW w:w="992" w:type="dxa"/>
          </w:tcPr>
          <w:p w:rsidR="00BC296C" w:rsidRPr="0033758E" w:rsidRDefault="00BC296C">
            <w:pPr>
              <w:pStyle w:val="ConsPlusNormal"/>
              <w:rPr>
                <w:rFonts w:ascii="Times New Roman" w:hAnsi="Times New Roman" w:cs="Times New Roman"/>
                <w:sz w:val="24"/>
                <w:szCs w:val="24"/>
              </w:rPr>
            </w:pPr>
          </w:p>
        </w:tc>
        <w:tc>
          <w:tcPr>
            <w:tcW w:w="993" w:type="dxa"/>
          </w:tcPr>
          <w:p w:rsidR="00BC296C" w:rsidRPr="0033758E" w:rsidRDefault="00BC296C">
            <w:pPr>
              <w:pStyle w:val="ConsPlusNormal"/>
              <w:rPr>
                <w:rFonts w:ascii="Times New Roman" w:hAnsi="Times New Roman" w:cs="Times New Roman"/>
                <w:sz w:val="24"/>
                <w:szCs w:val="24"/>
              </w:rPr>
            </w:pPr>
          </w:p>
        </w:tc>
        <w:tc>
          <w:tcPr>
            <w:tcW w:w="850" w:type="dxa"/>
          </w:tcPr>
          <w:p w:rsidR="00BC296C" w:rsidRPr="0033758E" w:rsidRDefault="00BC296C">
            <w:pPr>
              <w:pStyle w:val="ConsPlusNormal"/>
              <w:rPr>
                <w:rFonts w:ascii="Times New Roman" w:hAnsi="Times New Roman" w:cs="Times New Roman"/>
                <w:sz w:val="24"/>
                <w:szCs w:val="24"/>
              </w:rPr>
            </w:pPr>
          </w:p>
        </w:tc>
        <w:tc>
          <w:tcPr>
            <w:tcW w:w="992" w:type="dxa"/>
            <w:vMerge/>
          </w:tcPr>
          <w:p w:rsidR="00BC296C" w:rsidRPr="0033758E" w:rsidRDefault="00BC296C">
            <w:pPr>
              <w:rPr>
                <w:rFonts w:ascii="Times New Roman" w:hAnsi="Times New Roman" w:cs="Times New Roman"/>
                <w:sz w:val="24"/>
                <w:szCs w:val="24"/>
              </w:rPr>
            </w:pPr>
          </w:p>
        </w:tc>
        <w:tc>
          <w:tcPr>
            <w:tcW w:w="993" w:type="dxa"/>
            <w:vMerge/>
          </w:tcPr>
          <w:p w:rsidR="00BC296C" w:rsidRPr="0033758E" w:rsidRDefault="00BC296C">
            <w:pPr>
              <w:rPr>
                <w:rFonts w:ascii="Times New Roman" w:hAnsi="Times New Roman" w:cs="Times New Roman"/>
                <w:sz w:val="24"/>
                <w:szCs w:val="24"/>
              </w:rPr>
            </w:pPr>
          </w:p>
        </w:tc>
        <w:tc>
          <w:tcPr>
            <w:tcW w:w="1057" w:type="dxa"/>
            <w:vMerge/>
          </w:tcPr>
          <w:p w:rsidR="00BC296C" w:rsidRPr="0033758E" w:rsidRDefault="00BC296C">
            <w:pPr>
              <w:rPr>
                <w:rFonts w:ascii="Times New Roman" w:hAnsi="Times New Roman" w:cs="Times New Roman"/>
                <w:sz w:val="24"/>
                <w:szCs w:val="24"/>
              </w:rPr>
            </w:pPr>
          </w:p>
        </w:tc>
        <w:tc>
          <w:tcPr>
            <w:tcW w:w="785" w:type="dxa"/>
          </w:tcPr>
          <w:p w:rsidR="00BC296C" w:rsidRPr="0033758E" w:rsidRDefault="00BC296C">
            <w:pPr>
              <w:pStyle w:val="ConsPlusNormal"/>
              <w:rPr>
                <w:rFonts w:ascii="Times New Roman" w:hAnsi="Times New Roman" w:cs="Times New Roman"/>
                <w:sz w:val="24"/>
                <w:szCs w:val="24"/>
              </w:rPr>
            </w:pPr>
          </w:p>
        </w:tc>
      </w:tr>
      <w:tr w:rsidR="001D5979" w:rsidRPr="0033758E" w:rsidTr="00B25D7F">
        <w:tc>
          <w:tcPr>
            <w:tcW w:w="1587" w:type="dxa"/>
            <w:vMerge/>
          </w:tcPr>
          <w:p w:rsidR="001D5979" w:rsidRPr="0033758E" w:rsidRDefault="001D5979">
            <w:pPr>
              <w:rPr>
                <w:rFonts w:ascii="Times New Roman" w:hAnsi="Times New Roman" w:cs="Times New Roman"/>
                <w:sz w:val="24"/>
                <w:szCs w:val="24"/>
              </w:rPr>
            </w:pPr>
          </w:p>
        </w:tc>
        <w:tc>
          <w:tcPr>
            <w:tcW w:w="1077" w:type="dxa"/>
          </w:tcPr>
          <w:p w:rsidR="001D5979" w:rsidRPr="0033758E" w:rsidRDefault="001D5979">
            <w:pPr>
              <w:pStyle w:val="ConsPlusNormal"/>
              <w:rPr>
                <w:rFonts w:ascii="Times New Roman" w:hAnsi="Times New Roman" w:cs="Times New Roman"/>
                <w:sz w:val="24"/>
                <w:szCs w:val="24"/>
              </w:rPr>
            </w:pPr>
          </w:p>
        </w:tc>
        <w:tc>
          <w:tcPr>
            <w:tcW w:w="942" w:type="dxa"/>
          </w:tcPr>
          <w:p w:rsidR="001D5979" w:rsidRPr="0033758E" w:rsidRDefault="001D5979">
            <w:pPr>
              <w:pStyle w:val="ConsPlusNormal"/>
              <w:rPr>
                <w:rFonts w:ascii="Times New Roman" w:hAnsi="Times New Roman" w:cs="Times New Roman"/>
                <w:sz w:val="24"/>
                <w:szCs w:val="24"/>
              </w:rPr>
            </w:pPr>
          </w:p>
        </w:tc>
        <w:tc>
          <w:tcPr>
            <w:tcW w:w="1134" w:type="dxa"/>
          </w:tcPr>
          <w:p w:rsidR="001D5979" w:rsidRPr="0033758E" w:rsidRDefault="001D5979">
            <w:pPr>
              <w:pStyle w:val="ConsPlusNormal"/>
              <w:rPr>
                <w:rFonts w:ascii="Times New Roman" w:hAnsi="Times New Roman" w:cs="Times New Roman"/>
                <w:sz w:val="24"/>
                <w:szCs w:val="24"/>
              </w:rPr>
            </w:pPr>
          </w:p>
        </w:tc>
        <w:tc>
          <w:tcPr>
            <w:tcW w:w="1134" w:type="dxa"/>
          </w:tcPr>
          <w:p w:rsidR="001D5979" w:rsidRPr="0033758E" w:rsidRDefault="001D5979">
            <w:pPr>
              <w:pStyle w:val="ConsPlusNormal"/>
              <w:rPr>
                <w:rFonts w:ascii="Times New Roman" w:hAnsi="Times New Roman" w:cs="Times New Roman"/>
                <w:sz w:val="24"/>
                <w:szCs w:val="24"/>
              </w:rPr>
            </w:pPr>
          </w:p>
        </w:tc>
        <w:tc>
          <w:tcPr>
            <w:tcW w:w="1134" w:type="dxa"/>
            <w:vMerge/>
          </w:tcPr>
          <w:p w:rsidR="001D5979" w:rsidRPr="0033758E" w:rsidRDefault="001D5979">
            <w:pPr>
              <w:rPr>
                <w:rFonts w:ascii="Times New Roman" w:hAnsi="Times New Roman" w:cs="Times New Roman"/>
                <w:sz w:val="24"/>
                <w:szCs w:val="24"/>
              </w:rPr>
            </w:pPr>
          </w:p>
        </w:tc>
        <w:tc>
          <w:tcPr>
            <w:tcW w:w="850" w:type="dxa"/>
          </w:tcPr>
          <w:p w:rsidR="001D5979" w:rsidRPr="0033758E" w:rsidRDefault="001D5979">
            <w:pPr>
              <w:pStyle w:val="ConsPlusNormal"/>
              <w:rPr>
                <w:rFonts w:ascii="Times New Roman" w:hAnsi="Times New Roman" w:cs="Times New Roman"/>
                <w:sz w:val="24"/>
                <w:szCs w:val="24"/>
              </w:rPr>
            </w:pPr>
          </w:p>
        </w:tc>
        <w:tc>
          <w:tcPr>
            <w:tcW w:w="851" w:type="dxa"/>
          </w:tcPr>
          <w:p w:rsidR="001D5979" w:rsidRPr="0033758E" w:rsidRDefault="001D5979">
            <w:pPr>
              <w:pStyle w:val="ConsPlusNormal"/>
              <w:rPr>
                <w:rFonts w:ascii="Times New Roman" w:hAnsi="Times New Roman" w:cs="Times New Roman"/>
                <w:sz w:val="24"/>
                <w:szCs w:val="24"/>
              </w:rPr>
            </w:pPr>
          </w:p>
        </w:tc>
        <w:tc>
          <w:tcPr>
            <w:tcW w:w="992" w:type="dxa"/>
          </w:tcPr>
          <w:p w:rsidR="001D5979" w:rsidRPr="0033758E" w:rsidRDefault="001D5979">
            <w:pPr>
              <w:pStyle w:val="ConsPlusNormal"/>
              <w:rPr>
                <w:rFonts w:ascii="Times New Roman" w:hAnsi="Times New Roman" w:cs="Times New Roman"/>
                <w:sz w:val="24"/>
                <w:szCs w:val="24"/>
              </w:rPr>
            </w:pPr>
          </w:p>
        </w:tc>
        <w:tc>
          <w:tcPr>
            <w:tcW w:w="993" w:type="dxa"/>
          </w:tcPr>
          <w:p w:rsidR="001D5979" w:rsidRPr="0033758E" w:rsidRDefault="001D5979">
            <w:pPr>
              <w:pStyle w:val="ConsPlusNormal"/>
              <w:rPr>
                <w:rFonts w:ascii="Times New Roman" w:hAnsi="Times New Roman" w:cs="Times New Roman"/>
                <w:sz w:val="24"/>
                <w:szCs w:val="24"/>
              </w:rPr>
            </w:pPr>
          </w:p>
        </w:tc>
        <w:tc>
          <w:tcPr>
            <w:tcW w:w="850" w:type="dxa"/>
          </w:tcPr>
          <w:p w:rsidR="001D5979" w:rsidRPr="0033758E" w:rsidRDefault="001D5979">
            <w:pPr>
              <w:pStyle w:val="ConsPlusNormal"/>
              <w:rPr>
                <w:rFonts w:ascii="Times New Roman" w:hAnsi="Times New Roman" w:cs="Times New Roman"/>
                <w:sz w:val="24"/>
                <w:szCs w:val="24"/>
              </w:rPr>
            </w:pPr>
          </w:p>
        </w:tc>
        <w:tc>
          <w:tcPr>
            <w:tcW w:w="992" w:type="dxa"/>
            <w:vMerge/>
          </w:tcPr>
          <w:p w:rsidR="001D5979" w:rsidRPr="0033758E" w:rsidRDefault="001D5979">
            <w:pPr>
              <w:rPr>
                <w:rFonts w:ascii="Times New Roman" w:hAnsi="Times New Roman" w:cs="Times New Roman"/>
                <w:sz w:val="24"/>
                <w:szCs w:val="24"/>
              </w:rPr>
            </w:pPr>
          </w:p>
        </w:tc>
        <w:tc>
          <w:tcPr>
            <w:tcW w:w="993" w:type="dxa"/>
            <w:vMerge/>
          </w:tcPr>
          <w:p w:rsidR="001D5979" w:rsidRPr="0033758E" w:rsidRDefault="001D5979">
            <w:pPr>
              <w:rPr>
                <w:rFonts w:ascii="Times New Roman" w:hAnsi="Times New Roman" w:cs="Times New Roman"/>
                <w:sz w:val="24"/>
                <w:szCs w:val="24"/>
              </w:rPr>
            </w:pPr>
          </w:p>
        </w:tc>
        <w:tc>
          <w:tcPr>
            <w:tcW w:w="1057" w:type="dxa"/>
            <w:vMerge/>
          </w:tcPr>
          <w:p w:rsidR="001D5979" w:rsidRPr="0033758E" w:rsidRDefault="001D5979">
            <w:pPr>
              <w:rPr>
                <w:rFonts w:ascii="Times New Roman" w:hAnsi="Times New Roman" w:cs="Times New Roman"/>
                <w:sz w:val="24"/>
                <w:szCs w:val="24"/>
              </w:rPr>
            </w:pPr>
          </w:p>
        </w:tc>
        <w:tc>
          <w:tcPr>
            <w:tcW w:w="785" w:type="dxa"/>
          </w:tcPr>
          <w:p w:rsidR="001D5979" w:rsidRPr="0033758E" w:rsidRDefault="001D5979">
            <w:pPr>
              <w:pStyle w:val="ConsPlusNormal"/>
              <w:rPr>
                <w:rFonts w:ascii="Times New Roman" w:hAnsi="Times New Roman" w:cs="Times New Roman"/>
                <w:sz w:val="24"/>
                <w:szCs w:val="24"/>
              </w:rPr>
            </w:pPr>
          </w:p>
        </w:tc>
      </w:tr>
      <w:tr w:rsidR="00A16D95" w:rsidRPr="0033758E" w:rsidTr="00B25D7F">
        <w:tblPrEx>
          <w:tblBorders>
            <w:left w:val="nil"/>
            <w:right w:val="nil"/>
          </w:tblBorders>
        </w:tblPrEx>
        <w:tc>
          <w:tcPr>
            <w:tcW w:w="4740" w:type="dxa"/>
            <w:gridSpan w:val="4"/>
            <w:tcBorders>
              <w:left w:val="nil"/>
              <w:bottom w:val="nil"/>
              <w:right w:val="nil"/>
            </w:tcBorders>
          </w:tcPr>
          <w:p w:rsidR="00A16D95" w:rsidRPr="0033758E" w:rsidRDefault="00A16D95">
            <w:pPr>
              <w:pStyle w:val="ConsPlusNormal"/>
              <w:rPr>
                <w:rFonts w:ascii="Times New Roman" w:hAnsi="Times New Roman" w:cs="Times New Roman"/>
                <w:sz w:val="24"/>
                <w:szCs w:val="24"/>
              </w:rPr>
            </w:pPr>
          </w:p>
        </w:tc>
        <w:tc>
          <w:tcPr>
            <w:tcW w:w="1134" w:type="dxa"/>
            <w:tcBorders>
              <w:left w:val="nil"/>
              <w:bottom w:val="nil"/>
            </w:tcBorders>
          </w:tcPr>
          <w:p w:rsidR="00A16D95" w:rsidRPr="0033758E" w:rsidRDefault="00A16D95">
            <w:pPr>
              <w:pStyle w:val="ConsPlusNormal"/>
              <w:rPr>
                <w:rFonts w:ascii="Times New Roman" w:hAnsi="Times New Roman" w:cs="Times New Roman"/>
                <w:sz w:val="24"/>
                <w:szCs w:val="24"/>
              </w:rPr>
            </w:pPr>
            <w:r w:rsidRPr="0033758E">
              <w:rPr>
                <w:rFonts w:ascii="Times New Roman" w:hAnsi="Times New Roman" w:cs="Times New Roman"/>
                <w:sz w:val="24"/>
                <w:szCs w:val="24"/>
              </w:rPr>
              <w:t>Всего:</w:t>
            </w:r>
          </w:p>
        </w:tc>
        <w:tc>
          <w:tcPr>
            <w:tcW w:w="1134" w:type="dxa"/>
          </w:tcPr>
          <w:p w:rsidR="00A16D95" w:rsidRPr="0033758E" w:rsidRDefault="00A16D95">
            <w:pPr>
              <w:pStyle w:val="ConsPlusNormal"/>
              <w:rPr>
                <w:rFonts w:ascii="Times New Roman" w:hAnsi="Times New Roman" w:cs="Times New Roman"/>
                <w:sz w:val="24"/>
                <w:szCs w:val="24"/>
              </w:rPr>
            </w:pPr>
          </w:p>
        </w:tc>
        <w:tc>
          <w:tcPr>
            <w:tcW w:w="4536" w:type="dxa"/>
            <w:gridSpan w:val="5"/>
            <w:tcBorders>
              <w:bottom w:val="nil"/>
            </w:tcBorders>
          </w:tcPr>
          <w:p w:rsidR="00A16D95" w:rsidRPr="0033758E" w:rsidRDefault="00A16D95">
            <w:pPr>
              <w:pStyle w:val="ConsPlusNormal"/>
              <w:rPr>
                <w:rFonts w:ascii="Times New Roman" w:hAnsi="Times New Roman" w:cs="Times New Roman"/>
                <w:sz w:val="24"/>
                <w:szCs w:val="24"/>
              </w:rPr>
            </w:pPr>
          </w:p>
        </w:tc>
        <w:tc>
          <w:tcPr>
            <w:tcW w:w="992" w:type="dxa"/>
          </w:tcPr>
          <w:p w:rsidR="00A16D95" w:rsidRPr="0033758E" w:rsidRDefault="00A16D95">
            <w:pPr>
              <w:pStyle w:val="ConsPlusNormal"/>
              <w:rPr>
                <w:rFonts w:ascii="Times New Roman" w:hAnsi="Times New Roman" w:cs="Times New Roman"/>
                <w:sz w:val="24"/>
                <w:szCs w:val="24"/>
              </w:rPr>
            </w:pPr>
          </w:p>
        </w:tc>
        <w:tc>
          <w:tcPr>
            <w:tcW w:w="993" w:type="dxa"/>
          </w:tcPr>
          <w:p w:rsidR="00A16D95" w:rsidRPr="0033758E" w:rsidRDefault="00A16D95">
            <w:pPr>
              <w:pStyle w:val="ConsPlusNormal"/>
              <w:rPr>
                <w:rFonts w:ascii="Times New Roman" w:hAnsi="Times New Roman" w:cs="Times New Roman"/>
                <w:sz w:val="24"/>
                <w:szCs w:val="24"/>
              </w:rPr>
            </w:pPr>
          </w:p>
        </w:tc>
        <w:tc>
          <w:tcPr>
            <w:tcW w:w="1057" w:type="dxa"/>
          </w:tcPr>
          <w:p w:rsidR="00A16D95" w:rsidRPr="0033758E" w:rsidRDefault="00A16D95">
            <w:pPr>
              <w:pStyle w:val="ConsPlusNormal"/>
              <w:rPr>
                <w:rFonts w:ascii="Times New Roman" w:hAnsi="Times New Roman" w:cs="Times New Roman"/>
                <w:sz w:val="24"/>
                <w:szCs w:val="24"/>
              </w:rPr>
            </w:pPr>
          </w:p>
        </w:tc>
        <w:tc>
          <w:tcPr>
            <w:tcW w:w="785" w:type="dxa"/>
            <w:tcBorders>
              <w:bottom w:val="nil"/>
              <w:right w:val="nil"/>
            </w:tcBorders>
          </w:tcPr>
          <w:p w:rsidR="00A16D95" w:rsidRPr="0033758E" w:rsidRDefault="00A16D95">
            <w:pPr>
              <w:pStyle w:val="ConsPlusNormal"/>
              <w:rPr>
                <w:rFonts w:ascii="Times New Roman" w:hAnsi="Times New Roman" w:cs="Times New Roman"/>
                <w:sz w:val="24"/>
                <w:szCs w:val="24"/>
              </w:rPr>
            </w:pPr>
          </w:p>
        </w:tc>
      </w:tr>
    </w:tbl>
    <w:p w:rsidR="00A16D95" w:rsidRPr="0033758E" w:rsidRDefault="00A16D95">
      <w:pPr>
        <w:rPr>
          <w:rFonts w:ascii="Times New Roman" w:hAnsi="Times New Roman" w:cs="Times New Roman"/>
          <w:sz w:val="28"/>
          <w:szCs w:val="28"/>
        </w:rPr>
      </w:pPr>
    </w:p>
    <w:tbl>
      <w:tblPr>
        <w:tblW w:w="11119" w:type="dxa"/>
        <w:tblLayout w:type="fixed"/>
        <w:tblCellMar>
          <w:top w:w="102" w:type="dxa"/>
          <w:left w:w="62" w:type="dxa"/>
          <w:bottom w:w="102" w:type="dxa"/>
          <w:right w:w="62" w:type="dxa"/>
        </w:tblCellMar>
        <w:tblLook w:val="04A0"/>
      </w:tblPr>
      <w:tblGrid>
        <w:gridCol w:w="1763"/>
        <w:gridCol w:w="1418"/>
        <w:gridCol w:w="463"/>
        <w:gridCol w:w="340"/>
        <w:gridCol w:w="853"/>
        <w:gridCol w:w="397"/>
        <w:gridCol w:w="1361"/>
        <w:gridCol w:w="340"/>
        <w:gridCol w:w="4184"/>
      </w:tblGrid>
      <w:tr w:rsidR="001E568A" w:rsidRPr="0033758E" w:rsidTr="007F6D3C">
        <w:tc>
          <w:tcPr>
            <w:tcW w:w="3181" w:type="dxa"/>
            <w:gridSpan w:val="2"/>
            <w:tcBorders>
              <w:top w:val="nil"/>
              <w:left w:val="nil"/>
              <w:bottom w:val="nil"/>
              <w:right w:val="nil"/>
            </w:tcBorders>
          </w:tcPr>
          <w:p w:rsidR="00D57C26" w:rsidRPr="0033758E" w:rsidRDefault="001E568A" w:rsidP="00D57C26">
            <w:pPr>
              <w:pStyle w:val="ConsPlusNormal"/>
              <w:jc w:val="both"/>
              <w:rPr>
                <w:rFonts w:ascii="Times New Roman" w:hAnsi="Times New Roman" w:cs="Times New Roman"/>
                <w:sz w:val="28"/>
                <w:szCs w:val="28"/>
              </w:rPr>
            </w:pPr>
            <w:r w:rsidRPr="0033758E">
              <w:rPr>
                <w:rFonts w:ascii="Times New Roman" w:hAnsi="Times New Roman" w:cs="Times New Roman"/>
                <w:sz w:val="28"/>
                <w:szCs w:val="28"/>
              </w:rPr>
              <w:t>Руководитель</w:t>
            </w:r>
          </w:p>
          <w:p w:rsidR="001E568A" w:rsidRPr="0033758E" w:rsidRDefault="001E568A" w:rsidP="00D57C26">
            <w:pPr>
              <w:pStyle w:val="ConsPlusNormal"/>
              <w:jc w:val="both"/>
              <w:rPr>
                <w:rFonts w:ascii="Times New Roman" w:hAnsi="Times New Roman" w:cs="Times New Roman"/>
                <w:sz w:val="28"/>
                <w:szCs w:val="28"/>
              </w:rPr>
            </w:pPr>
            <w:r w:rsidRPr="0033758E">
              <w:rPr>
                <w:rFonts w:ascii="Times New Roman" w:hAnsi="Times New Roman" w:cs="Times New Roman"/>
                <w:sz w:val="28"/>
                <w:szCs w:val="28"/>
              </w:rPr>
              <w:t>(уполномоченное лицо)</w:t>
            </w:r>
          </w:p>
        </w:tc>
        <w:tc>
          <w:tcPr>
            <w:tcW w:w="1656" w:type="dxa"/>
            <w:gridSpan w:val="3"/>
            <w:tcBorders>
              <w:top w:val="nil"/>
              <w:left w:val="nil"/>
              <w:bottom w:val="single" w:sz="4" w:space="0" w:color="auto"/>
              <w:right w:val="nil"/>
            </w:tcBorders>
          </w:tcPr>
          <w:p w:rsidR="001E568A" w:rsidRPr="0033758E" w:rsidRDefault="001E568A" w:rsidP="005C4570">
            <w:pPr>
              <w:pStyle w:val="ConsPlusNormal"/>
              <w:rPr>
                <w:rFonts w:ascii="Times New Roman" w:hAnsi="Times New Roman" w:cs="Times New Roman"/>
                <w:sz w:val="28"/>
                <w:szCs w:val="28"/>
              </w:rPr>
            </w:pPr>
          </w:p>
        </w:tc>
        <w:tc>
          <w:tcPr>
            <w:tcW w:w="397" w:type="dxa"/>
            <w:tcBorders>
              <w:top w:val="nil"/>
              <w:left w:val="nil"/>
              <w:bottom w:val="nil"/>
              <w:right w:val="nil"/>
            </w:tcBorders>
          </w:tcPr>
          <w:p w:rsidR="001E568A" w:rsidRPr="0033758E" w:rsidRDefault="001E568A" w:rsidP="005C4570">
            <w:pPr>
              <w:pStyle w:val="ConsPlusNormal"/>
              <w:rPr>
                <w:rFonts w:ascii="Times New Roman" w:hAnsi="Times New Roman" w:cs="Times New Roman"/>
                <w:sz w:val="28"/>
                <w:szCs w:val="28"/>
              </w:rPr>
            </w:pPr>
          </w:p>
        </w:tc>
        <w:tc>
          <w:tcPr>
            <w:tcW w:w="1361" w:type="dxa"/>
            <w:tcBorders>
              <w:top w:val="nil"/>
              <w:left w:val="nil"/>
              <w:bottom w:val="single" w:sz="4" w:space="0" w:color="auto"/>
              <w:right w:val="nil"/>
            </w:tcBorders>
          </w:tcPr>
          <w:p w:rsidR="001E568A" w:rsidRPr="0033758E" w:rsidRDefault="001E568A" w:rsidP="005C4570">
            <w:pPr>
              <w:pStyle w:val="ConsPlusNormal"/>
              <w:rPr>
                <w:rFonts w:ascii="Times New Roman" w:hAnsi="Times New Roman" w:cs="Times New Roman"/>
                <w:sz w:val="28"/>
                <w:szCs w:val="28"/>
              </w:rPr>
            </w:pPr>
          </w:p>
        </w:tc>
        <w:tc>
          <w:tcPr>
            <w:tcW w:w="340" w:type="dxa"/>
            <w:tcBorders>
              <w:top w:val="nil"/>
              <w:left w:val="nil"/>
              <w:bottom w:val="nil"/>
              <w:right w:val="nil"/>
            </w:tcBorders>
          </w:tcPr>
          <w:p w:rsidR="001E568A" w:rsidRPr="0033758E" w:rsidRDefault="001E568A" w:rsidP="005C4570">
            <w:pPr>
              <w:pStyle w:val="ConsPlusNormal"/>
              <w:rPr>
                <w:rFonts w:ascii="Times New Roman" w:hAnsi="Times New Roman" w:cs="Times New Roman"/>
                <w:sz w:val="28"/>
                <w:szCs w:val="28"/>
              </w:rPr>
            </w:pPr>
          </w:p>
        </w:tc>
        <w:tc>
          <w:tcPr>
            <w:tcW w:w="4184" w:type="dxa"/>
            <w:tcBorders>
              <w:top w:val="nil"/>
              <w:left w:val="nil"/>
              <w:bottom w:val="single" w:sz="4" w:space="0" w:color="auto"/>
              <w:right w:val="nil"/>
            </w:tcBorders>
          </w:tcPr>
          <w:p w:rsidR="001E568A" w:rsidRPr="0033758E" w:rsidRDefault="001E568A" w:rsidP="005C4570">
            <w:pPr>
              <w:pStyle w:val="ConsPlusNormal"/>
              <w:rPr>
                <w:rFonts w:ascii="Times New Roman" w:hAnsi="Times New Roman" w:cs="Times New Roman"/>
                <w:sz w:val="28"/>
                <w:szCs w:val="28"/>
              </w:rPr>
            </w:pPr>
          </w:p>
        </w:tc>
      </w:tr>
      <w:tr w:rsidR="001E568A" w:rsidRPr="0033758E" w:rsidTr="007F6D3C">
        <w:tc>
          <w:tcPr>
            <w:tcW w:w="3181" w:type="dxa"/>
            <w:gridSpan w:val="2"/>
            <w:tcBorders>
              <w:top w:val="nil"/>
              <w:left w:val="nil"/>
              <w:bottom w:val="nil"/>
              <w:right w:val="nil"/>
            </w:tcBorders>
          </w:tcPr>
          <w:p w:rsidR="001E568A" w:rsidRPr="0033758E" w:rsidRDefault="001E568A" w:rsidP="005C4570">
            <w:pPr>
              <w:pStyle w:val="ConsPlusNormal"/>
              <w:rPr>
                <w:rFonts w:ascii="Times New Roman" w:hAnsi="Times New Roman" w:cs="Times New Roman"/>
                <w:sz w:val="18"/>
                <w:szCs w:val="18"/>
              </w:rPr>
            </w:pPr>
          </w:p>
        </w:tc>
        <w:tc>
          <w:tcPr>
            <w:tcW w:w="1656" w:type="dxa"/>
            <w:gridSpan w:val="3"/>
            <w:tcBorders>
              <w:top w:val="single" w:sz="4" w:space="0" w:color="auto"/>
              <w:left w:val="nil"/>
              <w:bottom w:val="nil"/>
              <w:right w:val="nil"/>
            </w:tcBorders>
          </w:tcPr>
          <w:p w:rsidR="001E568A" w:rsidRPr="0033758E" w:rsidRDefault="001E568A" w:rsidP="005C4570">
            <w:pPr>
              <w:pStyle w:val="ConsPlusNormal"/>
              <w:jc w:val="center"/>
              <w:rPr>
                <w:rFonts w:ascii="Times New Roman" w:hAnsi="Times New Roman" w:cs="Times New Roman"/>
                <w:sz w:val="18"/>
                <w:szCs w:val="18"/>
              </w:rPr>
            </w:pPr>
            <w:r w:rsidRPr="0033758E">
              <w:rPr>
                <w:rFonts w:ascii="Times New Roman" w:hAnsi="Times New Roman" w:cs="Times New Roman"/>
                <w:sz w:val="18"/>
                <w:szCs w:val="18"/>
              </w:rPr>
              <w:t>(должность)</w:t>
            </w:r>
          </w:p>
        </w:tc>
        <w:tc>
          <w:tcPr>
            <w:tcW w:w="397" w:type="dxa"/>
            <w:tcBorders>
              <w:top w:val="nil"/>
              <w:left w:val="nil"/>
              <w:bottom w:val="nil"/>
              <w:right w:val="nil"/>
            </w:tcBorders>
          </w:tcPr>
          <w:p w:rsidR="001E568A" w:rsidRPr="0033758E" w:rsidRDefault="001E568A" w:rsidP="005C4570">
            <w:pPr>
              <w:pStyle w:val="ConsPlusNormal"/>
              <w:rPr>
                <w:rFonts w:ascii="Times New Roman" w:hAnsi="Times New Roman" w:cs="Times New Roman"/>
                <w:sz w:val="18"/>
                <w:szCs w:val="18"/>
              </w:rPr>
            </w:pPr>
          </w:p>
        </w:tc>
        <w:tc>
          <w:tcPr>
            <w:tcW w:w="1361" w:type="dxa"/>
            <w:tcBorders>
              <w:top w:val="single" w:sz="4" w:space="0" w:color="auto"/>
              <w:left w:val="nil"/>
              <w:bottom w:val="nil"/>
              <w:right w:val="nil"/>
            </w:tcBorders>
          </w:tcPr>
          <w:p w:rsidR="001E568A" w:rsidRPr="0033758E" w:rsidRDefault="001E568A" w:rsidP="005C4570">
            <w:pPr>
              <w:pStyle w:val="ConsPlusNormal"/>
              <w:jc w:val="center"/>
              <w:rPr>
                <w:rFonts w:ascii="Times New Roman" w:hAnsi="Times New Roman" w:cs="Times New Roman"/>
                <w:sz w:val="18"/>
                <w:szCs w:val="18"/>
              </w:rPr>
            </w:pPr>
            <w:r w:rsidRPr="0033758E">
              <w:rPr>
                <w:rFonts w:ascii="Times New Roman" w:hAnsi="Times New Roman" w:cs="Times New Roman"/>
                <w:sz w:val="18"/>
                <w:szCs w:val="18"/>
              </w:rPr>
              <w:t>(подпись)</w:t>
            </w:r>
          </w:p>
        </w:tc>
        <w:tc>
          <w:tcPr>
            <w:tcW w:w="340" w:type="dxa"/>
            <w:tcBorders>
              <w:top w:val="nil"/>
              <w:left w:val="nil"/>
              <w:bottom w:val="nil"/>
              <w:right w:val="nil"/>
            </w:tcBorders>
          </w:tcPr>
          <w:p w:rsidR="001E568A" w:rsidRPr="0033758E" w:rsidRDefault="001E568A" w:rsidP="005C4570">
            <w:pPr>
              <w:pStyle w:val="ConsPlusNormal"/>
              <w:rPr>
                <w:rFonts w:ascii="Times New Roman" w:hAnsi="Times New Roman" w:cs="Times New Roman"/>
                <w:sz w:val="18"/>
                <w:szCs w:val="18"/>
              </w:rPr>
            </w:pPr>
          </w:p>
        </w:tc>
        <w:tc>
          <w:tcPr>
            <w:tcW w:w="4184" w:type="dxa"/>
            <w:tcBorders>
              <w:top w:val="single" w:sz="4" w:space="0" w:color="auto"/>
              <w:left w:val="nil"/>
              <w:bottom w:val="nil"/>
              <w:right w:val="nil"/>
            </w:tcBorders>
          </w:tcPr>
          <w:p w:rsidR="001E568A" w:rsidRPr="0033758E" w:rsidRDefault="001E568A" w:rsidP="005C4570">
            <w:pPr>
              <w:pStyle w:val="ConsPlusNormal"/>
              <w:jc w:val="center"/>
              <w:rPr>
                <w:rFonts w:ascii="Times New Roman" w:hAnsi="Times New Roman" w:cs="Times New Roman"/>
                <w:sz w:val="18"/>
                <w:szCs w:val="18"/>
              </w:rPr>
            </w:pPr>
            <w:r w:rsidRPr="0033758E">
              <w:rPr>
                <w:rFonts w:ascii="Times New Roman" w:hAnsi="Times New Roman" w:cs="Times New Roman"/>
                <w:sz w:val="18"/>
                <w:szCs w:val="18"/>
              </w:rPr>
              <w:t>(расшифровка подписи)</w:t>
            </w:r>
          </w:p>
        </w:tc>
      </w:tr>
      <w:tr w:rsidR="001E568A" w:rsidRPr="0033758E" w:rsidTr="007F6D3C">
        <w:tc>
          <w:tcPr>
            <w:tcW w:w="1763" w:type="dxa"/>
            <w:tcBorders>
              <w:top w:val="nil"/>
              <w:left w:val="nil"/>
              <w:bottom w:val="nil"/>
              <w:right w:val="nil"/>
            </w:tcBorders>
          </w:tcPr>
          <w:p w:rsidR="001E568A" w:rsidRPr="0033758E" w:rsidRDefault="001E568A" w:rsidP="005C4570">
            <w:pPr>
              <w:pStyle w:val="ConsPlusNormal"/>
              <w:jc w:val="both"/>
              <w:rPr>
                <w:rFonts w:ascii="Times New Roman" w:hAnsi="Times New Roman" w:cs="Times New Roman"/>
                <w:sz w:val="28"/>
                <w:szCs w:val="28"/>
              </w:rPr>
            </w:pPr>
            <w:r w:rsidRPr="0033758E">
              <w:rPr>
                <w:rFonts w:ascii="Times New Roman" w:hAnsi="Times New Roman" w:cs="Times New Roman"/>
                <w:sz w:val="28"/>
                <w:szCs w:val="28"/>
              </w:rPr>
              <w:t>Исполнитель</w:t>
            </w:r>
          </w:p>
        </w:tc>
        <w:tc>
          <w:tcPr>
            <w:tcW w:w="1881" w:type="dxa"/>
            <w:gridSpan w:val="2"/>
            <w:tcBorders>
              <w:top w:val="nil"/>
              <w:left w:val="nil"/>
              <w:bottom w:val="single" w:sz="4" w:space="0" w:color="auto"/>
              <w:right w:val="nil"/>
            </w:tcBorders>
          </w:tcPr>
          <w:p w:rsidR="001E568A" w:rsidRPr="0033758E" w:rsidRDefault="001E568A" w:rsidP="005C4570">
            <w:pPr>
              <w:pStyle w:val="ConsPlusNormal"/>
              <w:rPr>
                <w:rFonts w:ascii="Times New Roman" w:hAnsi="Times New Roman" w:cs="Times New Roman"/>
                <w:sz w:val="28"/>
                <w:szCs w:val="28"/>
              </w:rPr>
            </w:pPr>
          </w:p>
        </w:tc>
        <w:tc>
          <w:tcPr>
            <w:tcW w:w="340" w:type="dxa"/>
            <w:tcBorders>
              <w:top w:val="nil"/>
              <w:left w:val="nil"/>
              <w:bottom w:val="nil"/>
              <w:right w:val="nil"/>
            </w:tcBorders>
          </w:tcPr>
          <w:p w:rsidR="001E568A" w:rsidRPr="0033758E" w:rsidRDefault="001E568A" w:rsidP="005C4570">
            <w:pPr>
              <w:pStyle w:val="ConsPlusNormal"/>
              <w:rPr>
                <w:rFonts w:ascii="Times New Roman" w:hAnsi="Times New Roman" w:cs="Times New Roman"/>
                <w:sz w:val="28"/>
                <w:szCs w:val="28"/>
              </w:rPr>
            </w:pPr>
          </w:p>
        </w:tc>
        <w:tc>
          <w:tcPr>
            <w:tcW w:w="2611" w:type="dxa"/>
            <w:gridSpan w:val="3"/>
            <w:tcBorders>
              <w:top w:val="nil"/>
              <w:left w:val="nil"/>
              <w:bottom w:val="single" w:sz="4" w:space="0" w:color="auto"/>
              <w:right w:val="nil"/>
            </w:tcBorders>
          </w:tcPr>
          <w:p w:rsidR="001E568A" w:rsidRPr="0033758E" w:rsidRDefault="001E568A" w:rsidP="005C4570">
            <w:pPr>
              <w:pStyle w:val="ConsPlusNormal"/>
              <w:rPr>
                <w:rFonts w:ascii="Times New Roman" w:hAnsi="Times New Roman" w:cs="Times New Roman"/>
                <w:sz w:val="28"/>
                <w:szCs w:val="28"/>
              </w:rPr>
            </w:pPr>
          </w:p>
        </w:tc>
        <w:tc>
          <w:tcPr>
            <w:tcW w:w="340" w:type="dxa"/>
            <w:tcBorders>
              <w:top w:val="nil"/>
              <w:left w:val="nil"/>
              <w:bottom w:val="nil"/>
              <w:right w:val="nil"/>
            </w:tcBorders>
          </w:tcPr>
          <w:p w:rsidR="001E568A" w:rsidRPr="0033758E" w:rsidRDefault="001E568A" w:rsidP="005C4570">
            <w:pPr>
              <w:pStyle w:val="ConsPlusNormal"/>
              <w:rPr>
                <w:rFonts w:ascii="Times New Roman" w:hAnsi="Times New Roman" w:cs="Times New Roman"/>
                <w:sz w:val="28"/>
                <w:szCs w:val="28"/>
              </w:rPr>
            </w:pPr>
          </w:p>
        </w:tc>
        <w:tc>
          <w:tcPr>
            <w:tcW w:w="4184" w:type="dxa"/>
            <w:tcBorders>
              <w:top w:val="nil"/>
              <w:left w:val="nil"/>
              <w:bottom w:val="single" w:sz="4" w:space="0" w:color="auto"/>
              <w:right w:val="nil"/>
            </w:tcBorders>
          </w:tcPr>
          <w:p w:rsidR="001E568A" w:rsidRPr="0033758E" w:rsidRDefault="001E568A" w:rsidP="005C4570">
            <w:pPr>
              <w:pStyle w:val="ConsPlusNormal"/>
              <w:rPr>
                <w:rFonts w:ascii="Times New Roman" w:hAnsi="Times New Roman" w:cs="Times New Roman"/>
                <w:sz w:val="28"/>
                <w:szCs w:val="28"/>
              </w:rPr>
            </w:pPr>
          </w:p>
        </w:tc>
      </w:tr>
      <w:tr w:rsidR="001E568A" w:rsidRPr="0033758E" w:rsidTr="007F6D3C">
        <w:tc>
          <w:tcPr>
            <w:tcW w:w="1763" w:type="dxa"/>
            <w:tcBorders>
              <w:top w:val="nil"/>
              <w:left w:val="nil"/>
              <w:bottom w:val="nil"/>
              <w:right w:val="nil"/>
            </w:tcBorders>
          </w:tcPr>
          <w:p w:rsidR="001E568A" w:rsidRPr="0033758E" w:rsidRDefault="001E568A" w:rsidP="005C4570">
            <w:pPr>
              <w:pStyle w:val="ConsPlusNormal"/>
              <w:rPr>
                <w:rFonts w:ascii="Times New Roman" w:hAnsi="Times New Roman" w:cs="Times New Roman"/>
                <w:sz w:val="28"/>
                <w:szCs w:val="28"/>
              </w:rPr>
            </w:pPr>
          </w:p>
        </w:tc>
        <w:tc>
          <w:tcPr>
            <w:tcW w:w="1881" w:type="dxa"/>
            <w:gridSpan w:val="2"/>
            <w:tcBorders>
              <w:top w:val="single" w:sz="4" w:space="0" w:color="auto"/>
              <w:left w:val="nil"/>
              <w:bottom w:val="nil"/>
              <w:right w:val="nil"/>
            </w:tcBorders>
          </w:tcPr>
          <w:p w:rsidR="001E568A" w:rsidRPr="0033758E" w:rsidRDefault="001E568A" w:rsidP="005C4570">
            <w:pPr>
              <w:pStyle w:val="ConsPlusNormal"/>
              <w:jc w:val="center"/>
              <w:rPr>
                <w:rFonts w:ascii="Times New Roman" w:hAnsi="Times New Roman" w:cs="Times New Roman"/>
                <w:sz w:val="18"/>
                <w:szCs w:val="18"/>
              </w:rPr>
            </w:pPr>
            <w:r w:rsidRPr="0033758E">
              <w:rPr>
                <w:rFonts w:ascii="Times New Roman" w:hAnsi="Times New Roman" w:cs="Times New Roman"/>
                <w:sz w:val="18"/>
                <w:szCs w:val="18"/>
              </w:rPr>
              <w:t>(должность)</w:t>
            </w:r>
          </w:p>
        </w:tc>
        <w:tc>
          <w:tcPr>
            <w:tcW w:w="340" w:type="dxa"/>
            <w:tcBorders>
              <w:top w:val="nil"/>
              <w:left w:val="nil"/>
              <w:bottom w:val="nil"/>
              <w:right w:val="nil"/>
            </w:tcBorders>
          </w:tcPr>
          <w:p w:rsidR="001E568A" w:rsidRPr="0033758E" w:rsidRDefault="001E568A" w:rsidP="005C4570">
            <w:pPr>
              <w:pStyle w:val="ConsPlusNormal"/>
              <w:rPr>
                <w:rFonts w:ascii="Times New Roman" w:hAnsi="Times New Roman" w:cs="Times New Roman"/>
                <w:sz w:val="18"/>
                <w:szCs w:val="18"/>
              </w:rPr>
            </w:pPr>
          </w:p>
        </w:tc>
        <w:tc>
          <w:tcPr>
            <w:tcW w:w="2611" w:type="dxa"/>
            <w:gridSpan w:val="3"/>
            <w:tcBorders>
              <w:top w:val="single" w:sz="4" w:space="0" w:color="auto"/>
              <w:left w:val="nil"/>
              <w:bottom w:val="nil"/>
              <w:right w:val="nil"/>
            </w:tcBorders>
          </w:tcPr>
          <w:p w:rsidR="001E568A" w:rsidRPr="0033758E" w:rsidRDefault="001E568A" w:rsidP="008B1EA1">
            <w:pPr>
              <w:pStyle w:val="ConsPlusNormal"/>
              <w:jc w:val="center"/>
              <w:rPr>
                <w:rFonts w:ascii="Times New Roman" w:hAnsi="Times New Roman" w:cs="Times New Roman"/>
                <w:sz w:val="18"/>
                <w:szCs w:val="18"/>
              </w:rPr>
            </w:pPr>
            <w:r w:rsidRPr="0033758E">
              <w:rPr>
                <w:rFonts w:ascii="Times New Roman" w:hAnsi="Times New Roman" w:cs="Times New Roman"/>
                <w:sz w:val="18"/>
                <w:szCs w:val="18"/>
              </w:rPr>
              <w:t>(</w:t>
            </w:r>
            <w:r w:rsidR="008B1EA1" w:rsidRPr="0033758E">
              <w:rPr>
                <w:rFonts w:ascii="Times New Roman" w:hAnsi="Times New Roman" w:cs="Times New Roman"/>
                <w:sz w:val="18"/>
                <w:szCs w:val="18"/>
              </w:rPr>
              <w:t>Ф.И.О.</w:t>
            </w:r>
            <w:r w:rsidRPr="0033758E">
              <w:rPr>
                <w:rFonts w:ascii="Times New Roman" w:hAnsi="Times New Roman" w:cs="Times New Roman"/>
                <w:sz w:val="18"/>
                <w:szCs w:val="18"/>
              </w:rPr>
              <w:t>)</w:t>
            </w:r>
          </w:p>
        </w:tc>
        <w:tc>
          <w:tcPr>
            <w:tcW w:w="340" w:type="dxa"/>
            <w:tcBorders>
              <w:top w:val="nil"/>
              <w:left w:val="nil"/>
              <w:bottom w:val="nil"/>
              <w:right w:val="nil"/>
            </w:tcBorders>
          </w:tcPr>
          <w:p w:rsidR="001E568A" w:rsidRPr="0033758E" w:rsidRDefault="001E568A" w:rsidP="005C4570">
            <w:pPr>
              <w:pStyle w:val="ConsPlusNormal"/>
              <w:rPr>
                <w:rFonts w:ascii="Times New Roman" w:hAnsi="Times New Roman" w:cs="Times New Roman"/>
                <w:sz w:val="18"/>
                <w:szCs w:val="18"/>
              </w:rPr>
            </w:pPr>
          </w:p>
        </w:tc>
        <w:tc>
          <w:tcPr>
            <w:tcW w:w="4184" w:type="dxa"/>
            <w:tcBorders>
              <w:top w:val="single" w:sz="4" w:space="0" w:color="auto"/>
              <w:left w:val="nil"/>
              <w:bottom w:val="single" w:sz="4" w:space="0" w:color="auto"/>
              <w:right w:val="nil"/>
            </w:tcBorders>
          </w:tcPr>
          <w:p w:rsidR="001E568A" w:rsidRPr="0033758E" w:rsidRDefault="001E568A" w:rsidP="005C4570">
            <w:pPr>
              <w:pStyle w:val="ConsPlusNormal"/>
              <w:jc w:val="center"/>
              <w:rPr>
                <w:rFonts w:ascii="Times New Roman" w:hAnsi="Times New Roman" w:cs="Times New Roman"/>
                <w:sz w:val="18"/>
                <w:szCs w:val="18"/>
              </w:rPr>
            </w:pPr>
            <w:r w:rsidRPr="0033758E">
              <w:rPr>
                <w:rFonts w:ascii="Times New Roman" w:hAnsi="Times New Roman" w:cs="Times New Roman"/>
                <w:sz w:val="18"/>
                <w:szCs w:val="18"/>
              </w:rPr>
              <w:t>(телефон)</w:t>
            </w:r>
          </w:p>
        </w:tc>
      </w:tr>
      <w:tr w:rsidR="001E568A" w:rsidRPr="0033758E" w:rsidTr="007F6D3C">
        <w:tc>
          <w:tcPr>
            <w:tcW w:w="11119" w:type="dxa"/>
            <w:gridSpan w:val="9"/>
            <w:tcBorders>
              <w:top w:val="nil"/>
              <w:left w:val="nil"/>
              <w:bottom w:val="nil"/>
              <w:right w:val="nil"/>
            </w:tcBorders>
          </w:tcPr>
          <w:p w:rsidR="001E568A" w:rsidRPr="0033758E" w:rsidRDefault="00D57C26" w:rsidP="005C4570">
            <w:pPr>
              <w:pStyle w:val="ConsPlusNormal"/>
              <w:rPr>
                <w:rFonts w:ascii="Times New Roman" w:hAnsi="Times New Roman" w:cs="Times New Roman"/>
                <w:sz w:val="28"/>
                <w:szCs w:val="28"/>
              </w:rPr>
            </w:pPr>
            <w:r w:rsidRPr="0033758E">
              <w:rPr>
                <w:rFonts w:ascii="Times New Roman" w:hAnsi="Times New Roman" w:cs="Times New Roman"/>
                <w:sz w:val="28"/>
                <w:szCs w:val="28"/>
              </w:rPr>
              <w:t>«_____»</w:t>
            </w:r>
            <w:r w:rsidR="001E568A" w:rsidRPr="0033758E">
              <w:rPr>
                <w:rFonts w:ascii="Times New Roman" w:hAnsi="Times New Roman" w:cs="Times New Roman"/>
                <w:sz w:val="28"/>
                <w:szCs w:val="28"/>
              </w:rPr>
              <w:t xml:space="preserve"> __________ 20____</w:t>
            </w:r>
          </w:p>
          <w:p w:rsidR="008B1EA1" w:rsidRPr="0033758E" w:rsidRDefault="008B1EA1" w:rsidP="007E5F82">
            <w:pPr>
              <w:pStyle w:val="ConsPlusNormal"/>
              <w:jc w:val="center"/>
              <w:rPr>
                <w:rFonts w:ascii="Times New Roman" w:hAnsi="Times New Roman" w:cs="Times New Roman"/>
                <w:sz w:val="28"/>
                <w:szCs w:val="28"/>
              </w:rPr>
            </w:pPr>
          </w:p>
        </w:tc>
      </w:tr>
    </w:tbl>
    <w:p w:rsidR="001E568A" w:rsidRPr="0033758E" w:rsidRDefault="001E568A">
      <w:pPr>
        <w:rPr>
          <w:rFonts w:ascii="Times New Roman" w:hAnsi="Times New Roman" w:cs="Times New Roman"/>
          <w:sz w:val="28"/>
          <w:szCs w:val="28"/>
        </w:rPr>
        <w:sectPr w:rsidR="001E568A" w:rsidRPr="0033758E" w:rsidSect="00983FD0">
          <w:headerReference w:type="default" r:id="rId12"/>
          <w:pgSz w:w="16838" w:h="11905" w:orient="landscape"/>
          <w:pgMar w:top="1701" w:right="1134" w:bottom="850" w:left="1134" w:header="567" w:footer="567" w:gutter="0"/>
          <w:cols w:space="720"/>
          <w:docGrid w:linePitch="299"/>
        </w:sectPr>
      </w:pPr>
      <w:bookmarkStart w:id="23" w:name="P557"/>
      <w:bookmarkEnd w:id="23"/>
    </w:p>
    <w:tbl>
      <w:tblPr>
        <w:tblpPr w:leftFromText="180" w:rightFromText="180" w:vertAnchor="page" w:horzAnchor="margin" w:tblpY="2012"/>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3345"/>
        <w:gridCol w:w="1928"/>
        <w:gridCol w:w="1077"/>
        <w:gridCol w:w="1814"/>
        <w:gridCol w:w="1821"/>
      </w:tblGrid>
      <w:tr w:rsidR="002E5129" w:rsidRPr="0033758E" w:rsidTr="00A441C1">
        <w:tc>
          <w:tcPr>
            <w:tcW w:w="3345" w:type="dxa"/>
            <w:vMerge w:val="restart"/>
          </w:tcPr>
          <w:p w:rsidR="002E5129" w:rsidRPr="0033758E" w:rsidRDefault="002E5129" w:rsidP="002E5129">
            <w:pPr>
              <w:pStyle w:val="ConsPlusNormal"/>
              <w:jc w:val="center"/>
              <w:rPr>
                <w:rFonts w:ascii="Times New Roman" w:hAnsi="Times New Roman" w:cs="Times New Roman"/>
                <w:sz w:val="24"/>
                <w:szCs w:val="24"/>
              </w:rPr>
            </w:pPr>
            <w:r w:rsidRPr="0033758E">
              <w:rPr>
                <w:rFonts w:ascii="Times New Roman" w:hAnsi="Times New Roman" w:cs="Times New Roman"/>
                <w:sz w:val="24"/>
                <w:szCs w:val="24"/>
              </w:rPr>
              <w:lastRenderedPageBreak/>
              <w:t>Наименование показателя</w:t>
            </w:r>
          </w:p>
        </w:tc>
        <w:tc>
          <w:tcPr>
            <w:tcW w:w="1928" w:type="dxa"/>
            <w:vMerge w:val="restart"/>
          </w:tcPr>
          <w:p w:rsidR="002E5129" w:rsidRPr="0033758E" w:rsidRDefault="002E5129" w:rsidP="002E5129">
            <w:pPr>
              <w:pStyle w:val="ConsPlusNormal"/>
              <w:jc w:val="center"/>
              <w:rPr>
                <w:rFonts w:ascii="Times New Roman" w:hAnsi="Times New Roman" w:cs="Times New Roman"/>
                <w:sz w:val="24"/>
                <w:szCs w:val="24"/>
              </w:rPr>
            </w:pPr>
            <w:r w:rsidRPr="0033758E">
              <w:rPr>
                <w:rFonts w:ascii="Times New Roman" w:hAnsi="Times New Roman" w:cs="Times New Roman"/>
                <w:sz w:val="24"/>
                <w:szCs w:val="24"/>
              </w:rPr>
              <w:t>Код по бюджетной классификации</w:t>
            </w:r>
          </w:p>
        </w:tc>
        <w:tc>
          <w:tcPr>
            <w:tcW w:w="1077" w:type="dxa"/>
            <w:vMerge w:val="restart"/>
          </w:tcPr>
          <w:p w:rsidR="002E5129" w:rsidRPr="0033758E" w:rsidRDefault="002E5129" w:rsidP="002E5129">
            <w:pPr>
              <w:pStyle w:val="ConsPlusNormal"/>
              <w:jc w:val="center"/>
              <w:rPr>
                <w:rFonts w:ascii="Times New Roman" w:hAnsi="Times New Roman" w:cs="Times New Roman"/>
                <w:sz w:val="24"/>
                <w:szCs w:val="24"/>
              </w:rPr>
            </w:pPr>
            <w:r w:rsidRPr="0033758E">
              <w:rPr>
                <w:rFonts w:ascii="Times New Roman" w:hAnsi="Times New Roman" w:cs="Times New Roman"/>
                <w:sz w:val="24"/>
                <w:szCs w:val="24"/>
              </w:rPr>
              <w:t>КОСГУ</w:t>
            </w:r>
          </w:p>
        </w:tc>
        <w:tc>
          <w:tcPr>
            <w:tcW w:w="3635" w:type="dxa"/>
            <w:gridSpan w:val="2"/>
          </w:tcPr>
          <w:p w:rsidR="002E5129" w:rsidRPr="0033758E" w:rsidRDefault="002E5129" w:rsidP="002E5129">
            <w:pPr>
              <w:pStyle w:val="ConsPlusNormal"/>
              <w:jc w:val="center"/>
              <w:rPr>
                <w:rFonts w:ascii="Times New Roman" w:hAnsi="Times New Roman" w:cs="Times New Roman"/>
                <w:sz w:val="24"/>
                <w:szCs w:val="24"/>
              </w:rPr>
            </w:pPr>
            <w:r w:rsidRPr="0033758E">
              <w:rPr>
                <w:rFonts w:ascii="Times New Roman" w:hAnsi="Times New Roman" w:cs="Times New Roman"/>
                <w:sz w:val="24"/>
                <w:szCs w:val="24"/>
              </w:rPr>
              <w:t>Сумма, руб.</w:t>
            </w:r>
          </w:p>
        </w:tc>
      </w:tr>
      <w:tr w:rsidR="002E5129" w:rsidRPr="0033758E" w:rsidTr="00A441C1">
        <w:tc>
          <w:tcPr>
            <w:tcW w:w="3345" w:type="dxa"/>
            <w:vMerge/>
          </w:tcPr>
          <w:p w:rsidR="002E5129" w:rsidRPr="0033758E" w:rsidRDefault="002E5129" w:rsidP="002E5129">
            <w:pPr>
              <w:rPr>
                <w:rFonts w:ascii="Times New Roman" w:hAnsi="Times New Roman" w:cs="Times New Roman"/>
                <w:sz w:val="24"/>
                <w:szCs w:val="24"/>
              </w:rPr>
            </w:pPr>
          </w:p>
        </w:tc>
        <w:tc>
          <w:tcPr>
            <w:tcW w:w="1928" w:type="dxa"/>
            <w:vMerge/>
          </w:tcPr>
          <w:p w:rsidR="002E5129" w:rsidRPr="0033758E" w:rsidRDefault="002E5129" w:rsidP="002E5129">
            <w:pPr>
              <w:rPr>
                <w:rFonts w:ascii="Times New Roman" w:hAnsi="Times New Roman" w:cs="Times New Roman"/>
                <w:sz w:val="24"/>
                <w:szCs w:val="24"/>
              </w:rPr>
            </w:pPr>
          </w:p>
        </w:tc>
        <w:tc>
          <w:tcPr>
            <w:tcW w:w="1077" w:type="dxa"/>
            <w:vMerge/>
          </w:tcPr>
          <w:p w:rsidR="002E5129" w:rsidRPr="0033758E" w:rsidRDefault="002E5129" w:rsidP="002E5129">
            <w:pPr>
              <w:rPr>
                <w:rFonts w:ascii="Times New Roman" w:hAnsi="Times New Roman" w:cs="Times New Roman"/>
                <w:sz w:val="24"/>
                <w:szCs w:val="24"/>
              </w:rPr>
            </w:pPr>
          </w:p>
        </w:tc>
        <w:tc>
          <w:tcPr>
            <w:tcW w:w="1814" w:type="dxa"/>
          </w:tcPr>
          <w:p w:rsidR="002E5129" w:rsidRPr="0033758E" w:rsidRDefault="002E5129" w:rsidP="002E5129">
            <w:pPr>
              <w:pStyle w:val="ConsPlusNormal"/>
              <w:jc w:val="center"/>
              <w:rPr>
                <w:rFonts w:ascii="Times New Roman" w:hAnsi="Times New Roman" w:cs="Times New Roman"/>
                <w:sz w:val="24"/>
                <w:szCs w:val="24"/>
              </w:rPr>
            </w:pPr>
            <w:r w:rsidRPr="0033758E">
              <w:rPr>
                <w:rFonts w:ascii="Times New Roman" w:hAnsi="Times New Roman" w:cs="Times New Roman"/>
                <w:sz w:val="24"/>
                <w:szCs w:val="24"/>
              </w:rPr>
              <w:t>с начала заключения Соглашения</w:t>
            </w:r>
          </w:p>
        </w:tc>
        <w:tc>
          <w:tcPr>
            <w:tcW w:w="1821" w:type="dxa"/>
          </w:tcPr>
          <w:p w:rsidR="002E5129" w:rsidRPr="0033758E" w:rsidRDefault="002E5129" w:rsidP="002E5129">
            <w:pPr>
              <w:pStyle w:val="ConsPlusNormal"/>
              <w:jc w:val="center"/>
              <w:rPr>
                <w:rFonts w:ascii="Times New Roman" w:hAnsi="Times New Roman" w:cs="Times New Roman"/>
                <w:sz w:val="24"/>
                <w:szCs w:val="24"/>
              </w:rPr>
            </w:pPr>
            <w:r w:rsidRPr="0033758E">
              <w:rPr>
                <w:rFonts w:ascii="Times New Roman" w:hAnsi="Times New Roman" w:cs="Times New Roman"/>
                <w:sz w:val="24"/>
                <w:szCs w:val="24"/>
              </w:rPr>
              <w:t>из них с начала текущего финансового года</w:t>
            </w:r>
          </w:p>
        </w:tc>
      </w:tr>
      <w:tr w:rsidR="002E5129" w:rsidRPr="0033758E" w:rsidTr="00A441C1">
        <w:tc>
          <w:tcPr>
            <w:tcW w:w="3345" w:type="dxa"/>
          </w:tcPr>
          <w:p w:rsidR="002E5129" w:rsidRPr="0033758E" w:rsidRDefault="002E5129" w:rsidP="002E5129">
            <w:pPr>
              <w:pStyle w:val="ConsPlusNormal"/>
              <w:jc w:val="center"/>
              <w:rPr>
                <w:rFonts w:ascii="Times New Roman" w:hAnsi="Times New Roman" w:cs="Times New Roman"/>
                <w:sz w:val="24"/>
                <w:szCs w:val="24"/>
              </w:rPr>
            </w:pPr>
            <w:r w:rsidRPr="0033758E">
              <w:rPr>
                <w:rFonts w:ascii="Times New Roman" w:hAnsi="Times New Roman" w:cs="Times New Roman"/>
                <w:sz w:val="24"/>
                <w:szCs w:val="24"/>
              </w:rPr>
              <w:t>1</w:t>
            </w:r>
          </w:p>
        </w:tc>
        <w:tc>
          <w:tcPr>
            <w:tcW w:w="1928" w:type="dxa"/>
          </w:tcPr>
          <w:p w:rsidR="002E5129" w:rsidRPr="0033758E" w:rsidRDefault="002E5129" w:rsidP="002E5129">
            <w:pPr>
              <w:pStyle w:val="ConsPlusNormal"/>
              <w:jc w:val="center"/>
              <w:rPr>
                <w:rFonts w:ascii="Times New Roman" w:hAnsi="Times New Roman" w:cs="Times New Roman"/>
                <w:sz w:val="24"/>
                <w:szCs w:val="24"/>
              </w:rPr>
            </w:pPr>
            <w:r w:rsidRPr="0033758E">
              <w:rPr>
                <w:rFonts w:ascii="Times New Roman" w:hAnsi="Times New Roman" w:cs="Times New Roman"/>
                <w:sz w:val="24"/>
                <w:szCs w:val="24"/>
              </w:rPr>
              <w:t>2</w:t>
            </w:r>
          </w:p>
        </w:tc>
        <w:tc>
          <w:tcPr>
            <w:tcW w:w="1077" w:type="dxa"/>
          </w:tcPr>
          <w:p w:rsidR="002E5129" w:rsidRPr="0033758E" w:rsidRDefault="002E5129" w:rsidP="002E5129">
            <w:pPr>
              <w:pStyle w:val="ConsPlusNormal"/>
              <w:jc w:val="center"/>
              <w:rPr>
                <w:rFonts w:ascii="Times New Roman" w:hAnsi="Times New Roman" w:cs="Times New Roman"/>
                <w:sz w:val="24"/>
                <w:szCs w:val="24"/>
              </w:rPr>
            </w:pPr>
            <w:r w:rsidRPr="0033758E">
              <w:rPr>
                <w:rFonts w:ascii="Times New Roman" w:hAnsi="Times New Roman" w:cs="Times New Roman"/>
                <w:sz w:val="24"/>
                <w:szCs w:val="24"/>
              </w:rPr>
              <w:t>3</w:t>
            </w:r>
          </w:p>
        </w:tc>
        <w:tc>
          <w:tcPr>
            <w:tcW w:w="1814" w:type="dxa"/>
          </w:tcPr>
          <w:p w:rsidR="002E5129" w:rsidRPr="0033758E" w:rsidRDefault="002E5129" w:rsidP="002E5129">
            <w:pPr>
              <w:pStyle w:val="ConsPlusNormal"/>
              <w:jc w:val="center"/>
              <w:rPr>
                <w:rFonts w:ascii="Times New Roman" w:hAnsi="Times New Roman" w:cs="Times New Roman"/>
                <w:sz w:val="24"/>
                <w:szCs w:val="24"/>
              </w:rPr>
            </w:pPr>
            <w:r w:rsidRPr="0033758E">
              <w:rPr>
                <w:rFonts w:ascii="Times New Roman" w:hAnsi="Times New Roman" w:cs="Times New Roman"/>
                <w:sz w:val="24"/>
                <w:szCs w:val="24"/>
              </w:rPr>
              <w:t>4</w:t>
            </w:r>
          </w:p>
        </w:tc>
        <w:tc>
          <w:tcPr>
            <w:tcW w:w="1821" w:type="dxa"/>
          </w:tcPr>
          <w:p w:rsidR="002E5129" w:rsidRPr="0033758E" w:rsidRDefault="002E5129" w:rsidP="002E5129">
            <w:pPr>
              <w:pStyle w:val="ConsPlusNormal"/>
              <w:jc w:val="center"/>
              <w:rPr>
                <w:rFonts w:ascii="Times New Roman" w:hAnsi="Times New Roman" w:cs="Times New Roman"/>
                <w:sz w:val="24"/>
                <w:szCs w:val="24"/>
              </w:rPr>
            </w:pPr>
            <w:r w:rsidRPr="0033758E">
              <w:rPr>
                <w:rFonts w:ascii="Times New Roman" w:hAnsi="Times New Roman" w:cs="Times New Roman"/>
                <w:sz w:val="24"/>
                <w:szCs w:val="24"/>
              </w:rPr>
              <w:t>5</w:t>
            </w:r>
          </w:p>
        </w:tc>
      </w:tr>
      <w:tr w:rsidR="002E5129" w:rsidRPr="0033758E" w:rsidTr="00A441C1">
        <w:tc>
          <w:tcPr>
            <w:tcW w:w="3345" w:type="dxa"/>
            <w:vMerge w:val="restart"/>
          </w:tcPr>
          <w:p w:rsidR="002E5129" w:rsidRPr="0033758E" w:rsidRDefault="002E5129" w:rsidP="00064168">
            <w:pPr>
              <w:pStyle w:val="ConsPlusNormal"/>
              <w:rPr>
                <w:rFonts w:ascii="Times New Roman" w:hAnsi="Times New Roman" w:cs="Times New Roman"/>
                <w:sz w:val="28"/>
                <w:szCs w:val="28"/>
              </w:rPr>
            </w:pPr>
            <w:r w:rsidRPr="0033758E">
              <w:rPr>
                <w:rFonts w:ascii="Times New Roman" w:hAnsi="Times New Roman" w:cs="Times New Roman"/>
                <w:sz w:val="28"/>
                <w:szCs w:val="28"/>
              </w:rPr>
              <w:t>Объем Субсидии (Гранта), направленной на достижение результатов</w:t>
            </w:r>
            <w:r w:rsidR="00064168" w:rsidRPr="0033758E">
              <w:rPr>
                <w:rFonts w:ascii="Times New Roman" w:hAnsi="Times New Roman" w:cs="Times New Roman"/>
                <w:sz w:val="28"/>
                <w:szCs w:val="28"/>
                <w:vertAlign w:val="superscript"/>
              </w:rPr>
              <w:t>11</w:t>
            </w:r>
          </w:p>
        </w:tc>
        <w:tc>
          <w:tcPr>
            <w:tcW w:w="1928" w:type="dxa"/>
          </w:tcPr>
          <w:p w:rsidR="002E5129" w:rsidRPr="0033758E" w:rsidRDefault="002E5129" w:rsidP="002E5129">
            <w:pPr>
              <w:pStyle w:val="ConsPlusNormal"/>
              <w:rPr>
                <w:rFonts w:ascii="Times New Roman" w:hAnsi="Times New Roman" w:cs="Times New Roman"/>
                <w:sz w:val="28"/>
                <w:szCs w:val="28"/>
              </w:rPr>
            </w:pPr>
          </w:p>
        </w:tc>
        <w:tc>
          <w:tcPr>
            <w:tcW w:w="1077" w:type="dxa"/>
            <w:vMerge w:val="restart"/>
          </w:tcPr>
          <w:p w:rsidR="002E5129" w:rsidRPr="0033758E" w:rsidRDefault="002E5129" w:rsidP="002E5129">
            <w:pPr>
              <w:pStyle w:val="ConsPlusNormal"/>
              <w:rPr>
                <w:rFonts w:ascii="Times New Roman" w:hAnsi="Times New Roman" w:cs="Times New Roman"/>
                <w:sz w:val="28"/>
                <w:szCs w:val="28"/>
              </w:rPr>
            </w:pPr>
          </w:p>
        </w:tc>
        <w:tc>
          <w:tcPr>
            <w:tcW w:w="1814" w:type="dxa"/>
          </w:tcPr>
          <w:p w:rsidR="002E5129" w:rsidRPr="0033758E" w:rsidRDefault="002E5129" w:rsidP="002E5129">
            <w:pPr>
              <w:pStyle w:val="ConsPlusNormal"/>
              <w:rPr>
                <w:rFonts w:ascii="Times New Roman" w:hAnsi="Times New Roman" w:cs="Times New Roman"/>
                <w:sz w:val="28"/>
                <w:szCs w:val="28"/>
              </w:rPr>
            </w:pPr>
          </w:p>
        </w:tc>
        <w:tc>
          <w:tcPr>
            <w:tcW w:w="1821" w:type="dxa"/>
          </w:tcPr>
          <w:p w:rsidR="002E5129" w:rsidRPr="0033758E" w:rsidRDefault="002E5129" w:rsidP="002E5129">
            <w:pPr>
              <w:pStyle w:val="ConsPlusNormal"/>
              <w:rPr>
                <w:rFonts w:ascii="Times New Roman" w:hAnsi="Times New Roman" w:cs="Times New Roman"/>
                <w:sz w:val="28"/>
                <w:szCs w:val="28"/>
              </w:rPr>
            </w:pPr>
          </w:p>
        </w:tc>
      </w:tr>
      <w:tr w:rsidR="002E5129" w:rsidRPr="0033758E" w:rsidTr="00A441C1">
        <w:tc>
          <w:tcPr>
            <w:tcW w:w="3345" w:type="dxa"/>
            <w:vMerge/>
          </w:tcPr>
          <w:p w:rsidR="002E5129" w:rsidRPr="0033758E" w:rsidRDefault="002E5129" w:rsidP="00A93EF2">
            <w:pPr>
              <w:rPr>
                <w:rFonts w:ascii="Times New Roman" w:hAnsi="Times New Roman" w:cs="Times New Roman"/>
                <w:sz w:val="28"/>
                <w:szCs w:val="28"/>
              </w:rPr>
            </w:pPr>
          </w:p>
        </w:tc>
        <w:tc>
          <w:tcPr>
            <w:tcW w:w="1928" w:type="dxa"/>
          </w:tcPr>
          <w:p w:rsidR="002E5129" w:rsidRPr="0033758E" w:rsidRDefault="002E5129" w:rsidP="002E5129">
            <w:pPr>
              <w:pStyle w:val="ConsPlusNormal"/>
              <w:rPr>
                <w:rFonts w:ascii="Times New Roman" w:hAnsi="Times New Roman" w:cs="Times New Roman"/>
                <w:sz w:val="28"/>
                <w:szCs w:val="28"/>
              </w:rPr>
            </w:pPr>
          </w:p>
        </w:tc>
        <w:tc>
          <w:tcPr>
            <w:tcW w:w="1077" w:type="dxa"/>
            <w:vMerge/>
          </w:tcPr>
          <w:p w:rsidR="002E5129" w:rsidRPr="0033758E" w:rsidRDefault="002E5129" w:rsidP="002E5129">
            <w:pPr>
              <w:rPr>
                <w:rFonts w:ascii="Times New Roman" w:hAnsi="Times New Roman" w:cs="Times New Roman"/>
                <w:sz w:val="28"/>
                <w:szCs w:val="28"/>
              </w:rPr>
            </w:pPr>
          </w:p>
        </w:tc>
        <w:tc>
          <w:tcPr>
            <w:tcW w:w="1814" w:type="dxa"/>
          </w:tcPr>
          <w:p w:rsidR="002E5129" w:rsidRPr="0033758E" w:rsidRDefault="002E5129" w:rsidP="002E5129">
            <w:pPr>
              <w:pStyle w:val="ConsPlusNormal"/>
              <w:rPr>
                <w:rFonts w:ascii="Times New Roman" w:hAnsi="Times New Roman" w:cs="Times New Roman"/>
                <w:sz w:val="28"/>
                <w:szCs w:val="28"/>
              </w:rPr>
            </w:pPr>
          </w:p>
        </w:tc>
        <w:tc>
          <w:tcPr>
            <w:tcW w:w="1821" w:type="dxa"/>
          </w:tcPr>
          <w:p w:rsidR="002E5129" w:rsidRPr="0033758E" w:rsidRDefault="002E5129" w:rsidP="002E5129">
            <w:pPr>
              <w:pStyle w:val="ConsPlusNormal"/>
              <w:rPr>
                <w:rFonts w:ascii="Times New Roman" w:hAnsi="Times New Roman" w:cs="Times New Roman"/>
                <w:sz w:val="28"/>
                <w:szCs w:val="28"/>
              </w:rPr>
            </w:pPr>
          </w:p>
        </w:tc>
      </w:tr>
      <w:tr w:rsidR="002E5129" w:rsidRPr="0033758E" w:rsidTr="00A441C1">
        <w:tc>
          <w:tcPr>
            <w:tcW w:w="3345" w:type="dxa"/>
            <w:vMerge w:val="restart"/>
          </w:tcPr>
          <w:p w:rsidR="002E5129" w:rsidRPr="0033758E" w:rsidRDefault="002E5129" w:rsidP="00064168">
            <w:pPr>
              <w:pStyle w:val="ConsPlusNormal"/>
              <w:rPr>
                <w:rFonts w:ascii="Times New Roman" w:hAnsi="Times New Roman" w:cs="Times New Roman"/>
                <w:sz w:val="28"/>
                <w:szCs w:val="28"/>
              </w:rPr>
            </w:pPr>
            <w:r w:rsidRPr="0033758E">
              <w:rPr>
                <w:rFonts w:ascii="Times New Roman" w:hAnsi="Times New Roman" w:cs="Times New Roman"/>
                <w:sz w:val="28"/>
                <w:szCs w:val="28"/>
              </w:rPr>
              <w:t>Объем Субсидии (Гранта), потребность в которой не подтверждена</w:t>
            </w:r>
            <w:r w:rsidR="00064168" w:rsidRPr="0033758E">
              <w:rPr>
                <w:rFonts w:ascii="Times New Roman" w:hAnsi="Times New Roman" w:cs="Times New Roman"/>
                <w:sz w:val="28"/>
                <w:szCs w:val="28"/>
                <w:vertAlign w:val="superscript"/>
              </w:rPr>
              <w:t>12</w:t>
            </w:r>
          </w:p>
        </w:tc>
        <w:tc>
          <w:tcPr>
            <w:tcW w:w="1928" w:type="dxa"/>
          </w:tcPr>
          <w:p w:rsidR="002E5129" w:rsidRPr="0033758E" w:rsidRDefault="002E5129" w:rsidP="002E5129">
            <w:pPr>
              <w:pStyle w:val="ConsPlusNormal"/>
              <w:rPr>
                <w:rFonts w:ascii="Times New Roman" w:hAnsi="Times New Roman" w:cs="Times New Roman"/>
                <w:sz w:val="28"/>
                <w:szCs w:val="28"/>
              </w:rPr>
            </w:pPr>
          </w:p>
        </w:tc>
        <w:tc>
          <w:tcPr>
            <w:tcW w:w="1077" w:type="dxa"/>
            <w:vMerge w:val="restart"/>
          </w:tcPr>
          <w:p w:rsidR="002E5129" w:rsidRPr="0033758E" w:rsidRDefault="002E5129" w:rsidP="002E5129">
            <w:pPr>
              <w:pStyle w:val="ConsPlusNormal"/>
              <w:rPr>
                <w:rFonts w:ascii="Times New Roman" w:hAnsi="Times New Roman" w:cs="Times New Roman"/>
                <w:sz w:val="28"/>
                <w:szCs w:val="28"/>
              </w:rPr>
            </w:pPr>
          </w:p>
        </w:tc>
        <w:tc>
          <w:tcPr>
            <w:tcW w:w="1814" w:type="dxa"/>
          </w:tcPr>
          <w:p w:rsidR="002E5129" w:rsidRPr="0033758E" w:rsidRDefault="002E5129" w:rsidP="002E5129">
            <w:pPr>
              <w:pStyle w:val="ConsPlusNormal"/>
              <w:rPr>
                <w:rFonts w:ascii="Times New Roman" w:hAnsi="Times New Roman" w:cs="Times New Roman"/>
                <w:sz w:val="28"/>
                <w:szCs w:val="28"/>
              </w:rPr>
            </w:pPr>
          </w:p>
        </w:tc>
        <w:tc>
          <w:tcPr>
            <w:tcW w:w="1821" w:type="dxa"/>
          </w:tcPr>
          <w:p w:rsidR="002E5129" w:rsidRPr="0033758E" w:rsidRDefault="002E5129" w:rsidP="002E5129">
            <w:pPr>
              <w:pStyle w:val="ConsPlusNormal"/>
              <w:rPr>
                <w:rFonts w:ascii="Times New Roman" w:hAnsi="Times New Roman" w:cs="Times New Roman"/>
                <w:sz w:val="28"/>
                <w:szCs w:val="28"/>
              </w:rPr>
            </w:pPr>
          </w:p>
        </w:tc>
      </w:tr>
      <w:tr w:rsidR="002E5129" w:rsidRPr="0033758E" w:rsidTr="00A441C1">
        <w:tc>
          <w:tcPr>
            <w:tcW w:w="3345" w:type="dxa"/>
            <w:vMerge/>
          </w:tcPr>
          <w:p w:rsidR="002E5129" w:rsidRPr="0033758E" w:rsidRDefault="002E5129" w:rsidP="00A93EF2">
            <w:pPr>
              <w:rPr>
                <w:rFonts w:ascii="Times New Roman" w:hAnsi="Times New Roman" w:cs="Times New Roman"/>
                <w:sz w:val="28"/>
                <w:szCs w:val="28"/>
              </w:rPr>
            </w:pPr>
          </w:p>
        </w:tc>
        <w:tc>
          <w:tcPr>
            <w:tcW w:w="1928" w:type="dxa"/>
          </w:tcPr>
          <w:p w:rsidR="002E5129" w:rsidRPr="0033758E" w:rsidRDefault="002E5129" w:rsidP="002E5129">
            <w:pPr>
              <w:pStyle w:val="ConsPlusNormal"/>
              <w:rPr>
                <w:rFonts w:ascii="Times New Roman" w:hAnsi="Times New Roman" w:cs="Times New Roman"/>
                <w:sz w:val="28"/>
                <w:szCs w:val="28"/>
              </w:rPr>
            </w:pPr>
          </w:p>
        </w:tc>
        <w:tc>
          <w:tcPr>
            <w:tcW w:w="1077" w:type="dxa"/>
            <w:vMerge/>
          </w:tcPr>
          <w:p w:rsidR="002E5129" w:rsidRPr="0033758E" w:rsidRDefault="002E5129" w:rsidP="002E5129">
            <w:pPr>
              <w:rPr>
                <w:rFonts w:ascii="Times New Roman" w:hAnsi="Times New Roman" w:cs="Times New Roman"/>
                <w:sz w:val="28"/>
                <w:szCs w:val="28"/>
              </w:rPr>
            </w:pPr>
          </w:p>
        </w:tc>
        <w:tc>
          <w:tcPr>
            <w:tcW w:w="1814" w:type="dxa"/>
          </w:tcPr>
          <w:p w:rsidR="002E5129" w:rsidRPr="0033758E" w:rsidRDefault="002E5129" w:rsidP="002E5129">
            <w:pPr>
              <w:pStyle w:val="ConsPlusNormal"/>
              <w:rPr>
                <w:rFonts w:ascii="Times New Roman" w:hAnsi="Times New Roman" w:cs="Times New Roman"/>
                <w:sz w:val="28"/>
                <w:szCs w:val="28"/>
              </w:rPr>
            </w:pPr>
          </w:p>
        </w:tc>
        <w:tc>
          <w:tcPr>
            <w:tcW w:w="1821" w:type="dxa"/>
          </w:tcPr>
          <w:p w:rsidR="002E5129" w:rsidRPr="0033758E" w:rsidRDefault="002E5129" w:rsidP="002E5129">
            <w:pPr>
              <w:pStyle w:val="ConsPlusNormal"/>
              <w:rPr>
                <w:rFonts w:ascii="Times New Roman" w:hAnsi="Times New Roman" w:cs="Times New Roman"/>
                <w:sz w:val="28"/>
                <w:szCs w:val="28"/>
              </w:rPr>
            </w:pPr>
          </w:p>
        </w:tc>
      </w:tr>
      <w:tr w:rsidR="002E5129" w:rsidRPr="0033758E" w:rsidTr="00A441C1">
        <w:tc>
          <w:tcPr>
            <w:tcW w:w="3345" w:type="dxa"/>
          </w:tcPr>
          <w:p w:rsidR="002E5129" w:rsidRPr="0033758E" w:rsidRDefault="002E5129" w:rsidP="00064168">
            <w:pPr>
              <w:pStyle w:val="ConsPlusNormal"/>
              <w:rPr>
                <w:rFonts w:ascii="Times New Roman" w:hAnsi="Times New Roman" w:cs="Times New Roman"/>
                <w:sz w:val="28"/>
                <w:szCs w:val="28"/>
              </w:rPr>
            </w:pPr>
            <w:r w:rsidRPr="0033758E">
              <w:rPr>
                <w:rFonts w:ascii="Times New Roman" w:hAnsi="Times New Roman" w:cs="Times New Roman"/>
                <w:sz w:val="28"/>
                <w:szCs w:val="28"/>
              </w:rPr>
              <w:t xml:space="preserve">Объем Субсидии (Гранта), подлежащей возврату в бюджет </w:t>
            </w:r>
            <w:r w:rsidR="00064168" w:rsidRPr="0033758E">
              <w:rPr>
                <w:rFonts w:ascii="Times New Roman" w:hAnsi="Times New Roman" w:cs="Times New Roman"/>
                <w:sz w:val="28"/>
                <w:szCs w:val="28"/>
                <w:vertAlign w:val="superscript"/>
              </w:rPr>
              <w:t>13</w:t>
            </w:r>
          </w:p>
        </w:tc>
        <w:tc>
          <w:tcPr>
            <w:tcW w:w="1928" w:type="dxa"/>
          </w:tcPr>
          <w:p w:rsidR="002E5129" w:rsidRPr="0033758E" w:rsidRDefault="002E5129" w:rsidP="002E5129">
            <w:pPr>
              <w:pStyle w:val="ConsPlusNormal"/>
              <w:rPr>
                <w:rFonts w:ascii="Times New Roman" w:hAnsi="Times New Roman" w:cs="Times New Roman"/>
                <w:sz w:val="28"/>
                <w:szCs w:val="28"/>
              </w:rPr>
            </w:pPr>
          </w:p>
        </w:tc>
        <w:tc>
          <w:tcPr>
            <w:tcW w:w="1077" w:type="dxa"/>
          </w:tcPr>
          <w:p w:rsidR="002E5129" w:rsidRPr="0033758E" w:rsidRDefault="002E5129" w:rsidP="002E5129">
            <w:pPr>
              <w:pStyle w:val="ConsPlusNormal"/>
              <w:rPr>
                <w:rFonts w:ascii="Times New Roman" w:hAnsi="Times New Roman" w:cs="Times New Roman"/>
                <w:sz w:val="28"/>
                <w:szCs w:val="28"/>
              </w:rPr>
            </w:pPr>
          </w:p>
        </w:tc>
        <w:tc>
          <w:tcPr>
            <w:tcW w:w="1814" w:type="dxa"/>
          </w:tcPr>
          <w:p w:rsidR="002E5129" w:rsidRPr="0033758E" w:rsidRDefault="002E5129" w:rsidP="002E5129">
            <w:pPr>
              <w:pStyle w:val="ConsPlusNormal"/>
              <w:rPr>
                <w:rFonts w:ascii="Times New Roman" w:hAnsi="Times New Roman" w:cs="Times New Roman"/>
                <w:sz w:val="28"/>
                <w:szCs w:val="28"/>
              </w:rPr>
            </w:pPr>
          </w:p>
        </w:tc>
        <w:tc>
          <w:tcPr>
            <w:tcW w:w="1821" w:type="dxa"/>
          </w:tcPr>
          <w:p w:rsidR="002E5129" w:rsidRPr="0033758E" w:rsidRDefault="002E5129" w:rsidP="002E5129">
            <w:pPr>
              <w:pStyle w:val="ConsPlusNormal"/>
              <w:rPr>
                <w:rFonts w:ascii="Times New Roman" w:hAnsi="Times New Roman" w:cs="Times New Roman"/>
                <w:sz w:val="28"/>
                <w:szCs w:val="28"/>
              </w:rPr>
            </w:pPr>
          </w:p>
        </w:tc>
      </w:tr>
      <w:tr w:rsidR="002E5129" w:rsidRPr="0033758E" w:rsidTr="00A441C1">
        <w:tc>
          <w:tcPr>
            <w:tcW w:w="3345" w:type="dxa"/>
          </w:tcPr>
          <w:p w:rsidR="002E5129" w:rsidRPr="0033758E" w:rsidRDefault="002E5129" w:rsidP="00064168">
            <w:pPr>
              <w:pStyle w:val="ConsPlusNormal"/>
              <w:rPr>
                <w:rFonts w:ascii="Times New Roman" w:hAnsi="Times New Roman" w:cs="Times New Roman"/>
                <w:sz w:val="28"/>
                <w:szCs w:val="28"/>
              </w:rPr>
            </w:pPr>
            <w:r w:rsidRPr="0033758E">
              <w:rPr>
                <w:rFonts w:ascii="Times New Roman" w:hAnsi="Times New Roman" w:cs="Times New Roman"/>
                <w:sz w:val="28"/>
                <w:szCs w:val="28"/>
              </w:rPr>
              <w:t>Сумма штрафных санкций (пени), подлежащих перечислению в бюджет</w:t>
            </w:r>
            <w:r w:rsidR="00064168" w:rsidRPr="0033758E">
              <w:rPr>
                <w:rFonts w:ascii="Times New Roman" w:hAnsi="Times New Roman" w:cs="Times New Roman"/>
                <w:sz w:val="28"/>
                <w:szCs w:val="28"/>
                <w:vertAlign w:val="superscript"/>
              </w:rPr>
              <w:t>14</w:t>
            </w:r>
          </w:p>
        </w:tc>
        <w:tc>
          <w:tcPr>
            <w:tcW w:w="1928" w:type="dxa"/>
          </w:tcPr>
          <w:p w:rsidR="002E5129" w:rsidRPr="0033758E" w:rsidRDefault="002E5129" w:rsidP="002E5129">
            <w:pPr>
              <w:pStyle w:val="ConsPlusNormal"/>
              <w:rPr>
                <w:rFonts w:ascii="Times New Roman" w:hAnsi="Times New Roman" w:cs="Times New Roman"/>
                <w:sz w:val="28"/>
                <w:szCs w:val="28"/>
              </w:rPr>
            </w:pPr>
          </w:p>
        </w:tc>
        <w:tc>
          <w:tcPr>
            <w:tcW w:w="1077" w:type="dxa"/>
          </w:tcPr>
          <w:p w:rsidR="002E5129" w:rsidRPr="0033758E" w:rsidRDefault="002E5129" w:rsidP="002E5129">
            <w:pPr>
              <w:pStyle w:val="ConsPlusNormal"/>
              <w:rPr>
                <w:rFonts w:ascii="Times New Roman" w:hAnsi="Times New Roman" w:cs="Times New Roman"/>
                <w:sz w:val="28"/>
                <w:szCs w:val="28"/>
              </w:rPr>
            </w:pPr>
          </w:p>
        </w:tc>
        <w:tc>
          <w:tcPr>
            <w:tcW w:w="1814" w:type="dxa"/>
          </w:tcPr>
          <w:p w:rsidR="002E5129" w:rsidRPr="0033758E" w:rsidRDefault="002E5129" w:rsidP="002E5129">
            <w:pPr>
              <w:pStyle w:val="ConsPlusNormal"/>
              <w:rPr>
                <w:rFonts w:ascii="Times New Roman" w:hAnsi="Times New Roman" w:cs="Times New Roman"/>
                <w:sz w:val="28"/>
                <w:szCs w:val="28"/>
              </w:rPr>
            </w:pPr>
          </w:p>
        </w:tc>
        <w:tc>
          <w:tcPr>
            <w:tcW w:w="1821" w:type="dxa"/>
          </w:tcPr>
          <w:p w:rsidR="002E5129" w:rsidRPr="0033758E" w:rsidRDefault="002E5129" w:rsidP="002E5129">
            <w:pPr>
              <w:pStyle w:val="ConsPlusNormal"/>
              <w:rPr>
                <w:rFonts w:ascii="Times New Roman" w:hAnsi="Times New Roman" w:cs="Times New Roman"/>
                <w:sz w:val="28"/>
                <w:szCs w:val="28"/>
              </w:rPr>
            </w:pPr>
          </w:p>
        </w:tc>
      </w:tr>
    </w:tbl>
    <w:p w:rsidR="007E5F82" w:rsidRPr="0033758E" w:rsidRDefault="007E5F82" w:rsidP="002E5129">
      <w:pPr>
        <w:pStyle w:val="ConsPlusNormal"/>
        <w:jc w:val="both"/>
        <w:outlineLvl w:val="2"/>
        <w:rPr>
          <w:rFonts w:ascii="Times New Roman" w:hAnsi="Times New Roman" w:cs="Times New Roman"/>
          <w:sz w:val="28"/>
          <w:szCs w:val="28"/>
        </w:rPr>
      </w:pPr>
      <w:r w:rsidRPr="0033758E">
        <w:rPr>
          <w:rFonts w:ascii="Times New Roman" w:hAnsi="Times New Roman" w:cs="Times New Roman"/>
          <w:sz w:val="28"/>
          <w:szCs w:val="28"/>
        </w:rPr>
        <w:t>2. Сведения о принятии отчета о достижении значений</w:t>
      </w:r>
      <w:r w:rsidR="00072E5B" w:rsidRPr="0033758E">
        <w:rPr>
          <w:rFonts w:ascii="Times New Roman" w:hAnsi="Times New Roman" w:cs="Times New Roman"/>
          <w:sz w:val="28"/>
          <w:szCs w:val="28"/>
        </w:rPr>
        <w:t xml:space="preserve"> </w:t>
      </w:r>
      <w:r w:rsidRPr="0033758E">
        <w:rPr>
          <w:rFonts w:ascii="Times New Roman" w:hAnsi="Times New Roman" w:cs="Times New Roman"/>
          <w:sz w:val="28"/>
          <w:szCs w:val="28"/>
        </w:rPr>
        <w:t>результатов предоставления Субсидии (Гранта)</w:t>
      </w:r>
      <w:r w:rsidR="00A93EF2" w:rsidRPr="0033758E">
        <w:rPr>
          <w:rFonts w:ascii="Times New Roman" w:hAnsi="Times New Roman" w:cs="Times New Roman"/>
          <w:sz w:val="28"/>
          <w:szCs w:val="28"/>
          <w:vertAlign w:val="superscript"/>
        </w:rPr>
        <w:t>10</w:t>
      </w:r>
    </w:p>
    <w:tbl>
      <w:tblPr>
        <w:tblW w:w="0" w:type="auto"/>
        <w:tblLayout w:type="fixed"/>
        <w:tblCellMar>
          <w:top w:w="102" w:type="dxa"/>
          <w:left w:w="62" w:type="dxa"/>
          <w:bottom w:w="102" w:type="dxa"/>
          <w:right w:w="62" w:type="dxa"/>
        </w:tblCellMar>
        <w:tblLook w:val="04A0"/>
      </w:tblPr>
      <w:tblGrid>
        <w:gridCol w:w="1616"/>
        <w:gridCol w:w="1423"/>
        <w:gridCol w:w="463"/>
        <w:gridCol w:w="340"/>
        <w:gridCol w:w="853"/>
        <w:gridCol w:w="397"/>
        <w:gridCol w:w="1361"/>
        <w:gridCol w:w="340"/>
        <w:gridCol w:w="2608"/>
      </w:tblGrid>
      <w:tr w:rsidR="00A16D95" w:rsidRPr="0033758E" w:rsidTr="005C4570">
        <w:tc>
          <w:tcPr>
            <w:tcW w:w="3039" w:type="dxa"/>
            <w:gridSpan w:val="2"/>
            <w:tcBorders>
              <w:top w:val="nil"/>
              <w:left w:val="nil"/>
              <w:bottom w:val="nil"/>
              <w:right w:val="nil"/>
            </w:tcBorders>
          </w:tcPr>
          <w:p w:rsidR="00A16D95" w:rsidRPr="0033758E" w:rsidRDefault="00A16D95">
            <w:pPr>
              <w:pStyle w:val="ConsPlusNormal"/>
              <w:jc w:val="both"/>
              <w:rPr>
                <w:rFonts w:ascii="Times New Roman" w:hAnsi="Times New Roman" w:cs="Times New Roman"/>
                <w:sz w:val="28"/>
                <w:szCs w:val="28"/>
              </w:rPr>
            </w:pPr>
            <w:r w:rsidRPr="0033758E">
              <w:rPr>
                <w:rFonts w:ascii="Times New Roman" w:hAnsi="Times New Roman" w:cs="Times New Roman"/>
                <w:sz w:val="28"/>
                <w:szCs w:val="28"/>
              </w:rPr>
              <w:t>Руководитель</w:t>
            </w:r>
          </w:p>
          <w:p w:rsidR="00A16D95" w:rsidRPr="0033758E" w:rsidRDefault="00A16D95" w:rsidP="005C4570">
            <w:pPr>
              <w:pStyle w:val="ConsPlusNormal"/>
              <w:ind w:right="-294"/>
              <w:jc w:val="both"/>
              <w:rPr>
                <w:rFonts w:ascii="Times New Roman" w:hAnsi="Times New Roman" w:cs="Times New Roman"/>
                <w:sz w:val="28"/>
                <w:szCs w:val="28"/>
              </w:rPr>
            </w:pPr>
            <w:r w:rsidRPr="0033758E">
              <w:rPr>
                <w:rFonts w:ascii="Times New Roman" w:hAnsi="Times New Roman" w:cs="Times New Roman"/>
                <w:sz w:val="28"/>
                <w:szCs w:val="28"/>
              </w:rPr>
              <w:t>(уполномоченное лицо)</w:t>
            </w:r>
          </w:p>
        </w:tc>
        <w:tc>
          <w:tcPr>
            <w:tcW w:w="1656" w:type="dxa"/>
            <w:gridSpan w:val="3"/>
            <w:tcBorders>
              <w:top w:val="nil"/>
              <w:left w:val="nil"/>
              <w:bottom w:val="single" w:sz="4" w:space="0" w:color="auto"/>
              <w:right w:val="nil"/>
            </w:tcBorders>
          </w:tcPr>
          <w:p w:rsidR="00A16D95" w:rsidRPr="0033758E" w:rsidRDefault="00A16D95">
            <w:pPr>
              <w:pStyle w:val="ConsPlusNormal"/>
              <w:rPr>
                <w:rFonts w:ascii="Times New Roman" w:hAnsi="Times New Roman" w:cs="Times New Roman"/>
                <w:sz w:val="28"/>
                <w:szCs w:val="28"/>
              </w:rPr>
            </w:pPr>
          </w:p>
        </w:tc>
        <w:tc>
          <w:tcPr>
            <w:tcW w:w="397" w:type="dxa"/>
            <w:tcBorders>
              <w:top w:val="nil"/>
              <w:left w:val="nil"/>
              <w:bottom w:val="nil"/>
              <w:right w:val="nil"/>
            </w:tcBorders>
          </w:tcPr>
          <w:p w:rsidR="00A16D95" w:rsidRPr="0033758E" w:rsidRDefault="00A16D95">
            <w:pPr>
              <w:pStyle w:val="ConsPlusNormal"/>
              <w:rPr>
                <w:rFonts w:ascii="Times New Roman" w:hAnsi="Times New Roman" w:cs="Times New Roman"/>
                <w:sz w:val="28"/>
                <w:szCs w:val="28"/>
              </w:rPr>
            </w:pPr>
          </w:p>
        </w:tc>
        <w:tc>
          <w:tcPr>
            <w:tcW w:w="1361" w:type="dxa"/>
            <w:tcBorders>
              <w:top w:val="nil"/>
              <w:left w:val="nil"/>
              <w:bottom w:val="single" w:sz="4" w:space="0" w:color="auto"/>
              <w:right w:val="nil"/>
            </w:tcBorders>
          </w:tcPr>
          <w:p w:rsidR="00A16D95" w:rsidRPr="0033758E" w:rsidRDefault="00A16D95">
            <w:pPr>
              <w:pStyle w:val="ConsPlusNormal"/>
              <w:rPr>
                <w:rFonts w:ascii="Times New Roman" w:hAnsi="Times New Roman" w:cs="Times New Roman"/>
                <w:sz w:val="28"/>
                <w:szCs w:val="28"/>
              </w:rPr>
            </w:pPr>
          </w:p>
        </w:tc>
        <w:tc>
          <w:tcPr>
            <w:tcW w:w="340" w:type="dxa"/>
            <w:tcBorders>
              <w:top w:val="nil"/>
              <w:left w:val="nil"/>
              <w:bottom w:val="nil"/>
              <w:right w:val="nil"/>
            </w:tcBorders>
          </w:tcPr>
          <w:p w:rsidR="00A16D95" w:rsidRPr="0033758E" w:rsidRDefault="00A16D95">
            <w:pPr>
              <w:pStyle w:val="ConsPlusNormal"/>
              <w:rPr>
                <w:rFonts w:ascii="Times New Roman" w:hAnsi="Times New Roman" w:cs="Times New Roman"/>
                <w:sz w:val="28"/>
                <w:szCs w:val="28"/>
              </w:rPr>
            </w:pPr>
          </w:p>
        </w:tc>
        <w:tc>
          <w:tcPr>
            <w:tcW w:w="2608" w:type="dxa"/>
            <w:tcBorders>
              <w:top w:val="nil"/>
              <w:left w:val="nil"/>
              <w:bottom w:val="single" w:sz="4" w:space="0" w:color="auto"/>
              <w:right w:val="nil"/>
            </w:tcBorders>
          </w:tcPr>
          <w:p w:rsidR="00A16D95" w:rsidRPr="0033758E" w:rsidRDefault="00A16D95">
            <w:pPr>
              <w:pStyle w:val="ConsPlusNormal"/>
              <w:rPr>
                <w:rFonts w:ascii="Times New Roman" w:hAnsi="Times New Roman" w:cs="Times New Roman"/>
                <w:sz w:val="28"/>
                <w:szCs w:val="28"/>
              </w:rPr>
            </w:pPr>
          </w:p>
        </w:tc>
      </w:tr>
      <w:tr w:rsidR="00A16D95" w:rsidRPr="0033758E" w:rsidTr="005C4570">
        <w:tc>
          <w:tcPr>
            <w:tcW w:w="3039" w:type="dxa"/>
            <w:gridSpan w:val="2"/>
            <w:tcBorders>
              <w:top w:val="nil"/>
              <w:left w:val="nil"/>
              <w:bottom w:val="nil"/>
              <w:right w:val="nil"/>
            </w:tcBorders>
          </w:tcPr>
          <w:p w:rsidR="00A16D95" w:rsidRPr="0033758E" w:rsidRDefault="00A16D95">
            <w:pPr>
              <w:pStyle w:val="ConsPlusNormal"/>
              <w:rPr>
                <w:rFonts w:ascii="Times New Roman" w:hAnsi="Times New Roman" w:cs="Times New Roman"/>
                <w:sz w:val="28"/>
                <w:szCs w:val="28"/>
              </w:rPr>
            </w:pPr>
          </w:p>
        </w:tc>
        <w:tc>
          <w:tcPr>
            <w:tcW w:w="1656" w:type="dxa"/>
            <w:gridSpan w:val="3"/>
            <w:tcBorders>
              <w:top w:val="single" w:sz="4" w:space="0" w:color="auto"/>
              <w:left w:val="nil"/>
              <w:bottom w:val="nil"/>
              <w:right w:val="nil"/>
            </w:tcBorders>
          </w:tcPr>
          <w:p w:rsidR="00A16D95" w:rsidRPr="0033758E" w:rsidRDefault="00A16D95">
            <w:pPr>
              <w:pStyle w:val="ConsPlusNormal"/>
              <w:jc w:val="center"/>
              <w:rPr>
                <w:rFonts w:ascii="Times New Roman" w:hAnsi="Times New Roman" w:cs="Times New Roman"/>
                <w:sz w:val="18"/>
                <w:szCs w:val="18"/>
              </w:rPr>
            </w:pPr>
            <w:r w:rsidRPr="0033758E">
              <w:rPr>
                <w:rFonts w:ascii="Times New Roman" w:hAnsi="Times New Roman" w:cs="Times New Roman"/>
                <w:sz w:val="18"/>
                <w:szCs w:val="18"/>
              </w:rPr>
              <w:t>(должность)</w:t>
            </w:r>
          </w:p>
        </w:tc>
        <w:tc>
          <w:tcPr>
            <w:tcW w:w="397" w:type="dxa"/>
            <w:tcBorders>
              <w:top w:val="nil"/>
              <w:left w:val="nil"/>
              <w:bottom w:val="nil"/>
              <w:right w:val="nil"/>
            </w:tcBorders>
          </w:tcPr>
          <w:p w:rsidR="00A16D95" w:rsidRPr="0033758E" w:rsidRDefault="00A16D95">
            <w:pPr>
              <w:pStyle w:val="ConsPlusNormal"/>
              <w:rPr>
                <w:rFonts w:ascii="Times New Roman" w:hAnsi="Times New Roman" w:cs="Times New Roman"/>
                <w:sz w:val="18"/>
                <w:szCs w:val="18"/>
              </w:rPr>
            </w:pPr>
          </w:p>
        </w:tc>
        <w:tc>
          <w:tcPr>
            <w:tcW w:w="1361" w:type="dxa"/>
            <w:tcBorders>
              <w:top w:val="single" w:sz="4" w:space="0" w:color="auto"/>
              <w:left w:val="nil"/>
              <w:bottom w:val="nil"/>
              <w:right w:val="nil"/>
            </w:tcBorders>
          </w:tcPr>
          <w:p w:rsidR="00A16D95" w:rsidRPr="0033758E" w:rsidRDefault="00A16D95">
            <w:pPr>
              <w:pStyle w:val="ConsPlusNormal"/>
              <w:jc w:val="center"/>
              <w:rPr>
                <w:rFonts w:ascii="Times New Roman" w:hAnsi="Times New Roman" w:cs="Times New Roman"/>
                <w:sz w:val="18"/>
                <w:szCs w:val="18"/>
              </w:rPr>
            </w:pPr>
            <w:r w:rsidRPr="0033758E">
              <w:rPr>
                <w:rFonts w:ascii="Times New Roman" w:hAnsi="Times New Roman" w:cs="Times New Roman"/>
                <w:sz w:val="18"/>
                <w:szCs w:val="18"/>
              </w:rPr>
              <w:t>(подпись)</w:t>
            </w:r>
          </w:p>
        </w:tc>
        <w:tc>
          <w:tcPr>
            <w:tcW w:w="340" w:type="dxa"/>
            <w:tcBorders>
              <w:top w:val="nil"/>
              <w:left w:val="nil"/>
              <w:bottom w:val="nil"/>
              <w:right w:val="nil"/>
            </w:tcBorders>
          </w:tcPr>
          <w:p w:rsidR="00A16D95" w:rsidRPr="0033758E" w:rsidRDefault="00A16D95">
            <w:pPr>
              <w:pStyle w:val="ConsPlusNormal"/>
              <w:rPr>
                <w:rFonts w:ascii="Times New Roman" w:hAnsi="Times New Roman" w:cs="Times New Roman"/>
                <w:sz w:val="18"/>
                <w:szCs w:val="18"/>
              </w:rPr>
            </w:pPr>
          </w:p>
        </w:tc>
        <w:tc>
          <w:tcPr>
            <w:tcW w:w="2608" w:type="dxa"/>
            <w:tcBorders>
              <w:top w:val="single" w:sz="4" w:space="0" w:color="auto"/>
              <w:left w:val="nil"/>
              <w:bottom w:val="nil"/>
              <w:right w:val="nil"/>
            </w:tcBorders>
          </w:tcPr>
          <w:p w:rsidR="00A16D95" w:rsidRPr="0033758E" w:rsidRDefault="00A16D95">
            <w:pPr>
              <w:pStyle w:val="ConsPlusNormal"/>
              <w:jc w:val="center"/>
              <w:rPr>
                <w:rFonts w:ascii="Times New Roman" w:hAnsi="Times New Roman" w:cs="Times New Roman"/>
                <w:sz w:val="18"/>
                <w:szCs w:val="18"/>
              </w:rPr>
            </w:pPr>
            <w:r w:rsidRPr="0033758E">
              <w:rPr>
                <w:rFonts w:ascii="Times New Roman" w:hAnsi="Times New Roman" w:cs="Times New Roman"/>
                <w:sz w:val="18"/>
                <w:szCs w:val="18"/>
              </w:rPr>
              <w:t>(расшифровка подписи)</w:t>
            </w:r>
          </w:p>
        </w:tc>
      </w:tr>
      <w:tr w:rsidR="00A16D95" w:rsidRPr="0033758E" w:rsidTr="005C4570">
        <w:tc>
          <w:tcPr>
            <w:tcW w:w="1616" w:type="dxa"/>
            <w:tcBorders>
              <w:top w:val="nil"/>
              <w:left w:val="nil"/>
              <w:bottom w:val="nil"/>
              <w:right w:val="nil"/>
            </w:tcBorders>
          </w:tcPr>
          <w:p w:rsidR="00A16D95" w:rsidRPr="0033758E" w:rsidRDefault="00A16D95" w:rsidP="00717F36">
            <w:pPr>
              <w:pStyle w:val="ConsPlusNormal"/>
              <w:ind w:right="-209"/>
              <w:jc w:val="both"/>
              <w:rPr>
                <w:rFonts w:ascii="Times New Roman" w:hAnsi="Times New Roman" w:cs="Times New Roman"/>
                <w:sz w:val="28"/>
                <w:szCs w:val="28"/>
              </w:rPr>
            </w:pPr>
            <w:r w:rsidRPr="0033758E">
              <w:rPr>
                <w:rFonts w:ascii="Times New Roman" w:hAnsi="Times New Roman" w:cs="Times New Roman"/>
                <w:sz w:val="28"/>
                <w:szCs w:val="28"/>
              </w:rPr>
              <w:t>Исполнитель</w:t>
            </w:r>
          </w:p>
        </w:tc>
        <w:tc>
          <w:tcPr>
            <w:tcW w:w="1886" w:type="dxa"/>
            <w:gridSpan w:val="2"/>
            <w:tcBorders>
              <w:top w:val="nil"/>
              <w:left w:val="nil"/>
              <w:bottom w:val="single" w:sz="4" w:space="0" w:color="auto"/>
              <w:right w:val="nil"/>
            </w:tcBorders>
          </w:tcPr>
          <w:p w:rsidR="00A16D95" w:rsidRPr="0033758E" w:rsidRDefault="00A16D95" w:rsidP="00D64305">
            <w:pPr>
              <w:pStyle w:val="ConsPlusNormal"/>
              <w:ind w:left="85"/>
              <w:rPr>
                <w:rFonts w:ascii="Times New Roman" w:hAnsi="Times New Roman" w:cs="Times New Roman"/>
                <w:sz w:val="28"/>
                <w:szCs w:val="28"/>
              </w:rPr>
            </w:pPr>
          </w:p>
        </w:tc>
        <w:tc>
          <w:tcPr>
            <w:tcW w:w="340" w:type="dxa"/>
            <w:tcBorders>
              <w:top w:val="nil"/>
              <w:left w:val="nil"/>
              <w:bottom w:val="nil"/>
              <w:right w:val="nil"/>
            </w:tcBorders>
          </w:tcPr>
          <w:p w:rsidR="00A16D95" w:rsidRPr="0033758E" w:rsidRDefault="00A16D95">
            <w:pPr>
              <w:pStyle w:val="ConsPlusNormal"/>
              <w:rPr>
                <w:rFonts w:ascii="Times New Roman" w:hAnsi="Times New Roman" w:cs="Times New Roman"/>
                <w:sz w:val="28"/>
                <w:szCs w:val="28"/>
              </w:rPr>
            </w:pPr>
          </w:p>
        </w:tc>
        <w:tc>
          <w:tcPr>
            <w:tcW w:w="2611" w:type="dxa"/>
            <w:gridSpan w:val="3"/>
            <w:tcBorders>
              <w:top w:val="nil"/>
              <w:left w:val="nil"/>
              <w:bottom w:val="single" w:sz="4" w:space="0" w:color="auto"/>
              <w:right w:val="nil"/>
            </w:tcBorders>
          </w:tcPr>
          <w:p w:rsidR="00A16D95" w:rsidRPr="0033758E" w:rsidRDefault="00A16D95">
            <w:pPr>
              <w:pStyle w:val="ConsPlusNormal"/>
              <w:rPr>
                <w:rFonts w:ascii="Times New Roman" w:hAnsi="Times New Roman" w:cs="Times New Roman"/>
                <w:sz w:val="28"/>
                <w:szCs w:val="28"/>
              </w:rPr>
            </w:pPr>
          </w:p>
        </w:tc>
        <w:tc>
          <w:tcPr>
            <w:tcW w:w="340" w:type="dxa"/>
            <w:tcBorders>
              <w:top w:val="nil"/>
              <w:left w:val="nil"/>
              <w:bottom w:val="nil"/>
              <w:right w:val="nil"/>
            </w:tcBorders>
          </w:tcPr>
          <w:p w:rsidR="00A16D95" w:rsidRPr="0033758E" w:rsidRDefault="00A16D95">
            <w:pPr>
              <w:pStyle w:val="ConsPlusNormal"/>
              <w:rPr>
                <w:rFonts w:ascii="Times New Roman" w:hAnsi="Times New Roman" w:cs="Times New Roman"/>
                <w:sz w:val="28"/>
                <w:szCs w:val="28"/>
              </w:rPr>
            </w:pPr>
          </w:p>
        </w:tc>
        <w:tc>
          <w:tcPr>
            <w:tcW w:w="2608" w:type="dxa"/>
            <w:tcBorders>
              <w:top w:val="nil"/>
              <w:left w:val="nil"/>
              <w:bottom w:val="single" w:sz="4" w:space="0" w:color="auto"/>
              <w:right w:val="nil"/>
            </w:tcBorders>
          </w:tcPr>
          <w:p w:rsidR="00A16D95" w:rsidRPr="0033758E" w:rsidRDefault="00A16D95">
            <w:pPr>
              <w:pStyle w:val="ConsPlusNormal"/>
              <w:rPr>
                <w:rFonts w:ascii="Times New Roman" w:hAnsi="Times New Roman" w:cs="Times New Roman"/>
                <w:sz w:val="28"/>
                <w:szCs w:val="28"/>
              </w:rPr>
            </w:pPr>
          </w:p>
        </w:tc>
      </w:tr>
      <w:tr w:rsidR="00A16D95" w:rsidRPr="0033758E" w:rsidTr="005C4570">
        <w:tc>
          <w:tcPr>
            <w:tcW w:w="1616" w:type="dxa"/>
            <w:tcBorders>
              <w:top w:val="nil"/>
              <w:left w:val="nil"/>
              <w:bottom w:val="nil"/>
              <w:right w:val="nil"/>
            </w:tcBorders>
          </w:tcPr>
          <w:p w:rsidR="00A16D95" w:rsidRPr="0033758E" w:rsidRDefault="00A16D95">
            <w:pPr>
              <w:pStyle w:val="ConsPlusNormal"/>
              <w:rPr>
                <w:rFonts w:ascii="Times New Roman" w:hAnsi="Times New Roman" w:cs="Times New Roman"/>
                <w:sz w:val="28"/>
                <w:szCs w:val="28"/>
              </w:rPr>
            </w:pPr>
          </w:p>
        </w:tc>
        <w:tc>
          <w:tcPr>
            <w:tcW w:w="1886" w:type="dxa"/>
            <w:gridSpan w:val="2"/>
            <w:tcBorders>
              <w:top w:val="single" w:sz="4" w:space="0" w:color="auto"/>
              <w:left w:val="nil"/>
              <w:bottom w:val="nil"/>
              <w:right w:val="nil"/>
            </w:tcBorders>
          </w:tcPr>
          <w:p w:rsidR="00A16D95" w:rsidRPr="0033758E" w:rsidRDefault="00A16D95">
            <w:pPr>
              <w:pStyle w:val="ConsPlusNormal"/>
              <w:jc w:val="center"/>
              <w:rPr>
                <w:rFonts w:ascii="Times New Roman" w:hAnsi="Times New Roman" w:cs="Times New Roman"/>
                <w:sz w:val="18"/>
                <w:szCs w:val="18"/>
              </w:rPr>
            </w:pPr>
            <w:r w:rsidRPr="0033758E">
              <w:rPr>
                <w:rFonts w:ascii="Times New Roman" w:hAnsi="Times New Roman" w:cs="Times New Roman"/>
                <w:sz w:val="18"/>
                <w:szCs w:val="18"/>
              </w:rPr>
              <w:t>(должность)</w:t>
            </w:r>
          </w:p>
        </w:tc>
        <w:tc>
          <w:tcPr>
            <w:tcW w:w="340" w:type="dxa"/>
            <w:tcBorders>
              <w:top w:val="nil"/>
              <w:left w:val="nil"/>
              <w:bottom w:val="nil"/>
              <w:right w:val="nil"/>
            </w:tcBorders>
          </w:tcPr>
          <w:p w:rsidR="00A16D95" w:rsidRPr="0033758E" w:rsidRDefault="00A16D95">
            <w:pPr>
              <w:pStyle w:val="ConsPlusNormal"/>
              <w:rPr>
                <w:rFonts w:ascii="Times New Roman" w:hAnsi="Times New Roman" w:cs="Times New Roman"/>
                <w:sz w:val="18"/>
                <w:szCs w:val="18"/>
              </w:rPr>
            </w:pPr>
          </w:p>
        </w:tc>
        <w:tc>
          <w:tcPr>
            <w:tcW w:w="2611" w:type="dxa"/>
            <w:gridSpan w:val="3"/>
            <w:tcBorders>
              <w:top w:val="single" w:sz="4" w:space="0" w:color="auto"/>
              <w:left w:val="nil"/>
              <w:bottom w:val="nil"/>
              <w:right w:val="nil"/>
            </w:tcBorders>
          </w:tcPr>
          <w:p w:rsidR="00A16D95" w:rsidRPr="0033758E" w:rsidRDefault="00A16D95" w:rsidP="005C4570">
            <w:pPr>
              <w:pStyle w:val="ConsPlusNormal"/>
              <w:jc w:val="center"/>
              <w:rPr>
                <w:rFonts w:ascii="Times New Roman" w:hAnsi="Times New Roman" w:cs="Times New Roman"/>
                <w:sz w:val="18"/>
                <w:szCs w:val="18"/>
              </w:rPr>
            </w:pPr>
            <w:r w:rsidRPr="0033758E">
              <w:rPr>
                <w:rFonts w:ascii="Times New Roman" w:hAnsi="Times New Roman" w:cs="Times New Roman"/>
                <w:sz w:val="18"/>
                <w:szCs w:val="18"/>
              </w:rPr>
              <w:t>(</w:t>
            </w:r>
            <w:r w:rsidR="005C4570" w:rsidRPr="0033758E">
              <w:rPr>
                <w:rFonts w:ascii="Times New Roman" w:hAnsi="Times New Roman" w:cs="Times New Roman"/>
                <w:sz w:val="18"/>
                <w:szCs w:val="18"/>
              </w:rPr>
              <w:t>Ф.И.О.</w:t>
            </w:r>
            <w:r w:rsidRPr="0033758E">
              <w:rPr>
                <w:rFonts w:ascii="Times New Roman" w:hAnsi="Times New Roman" w:cs="Times New Roman"/>
                <w:sz w:val="18"/>
                <w:szCs w:val="18"/>
              </w:rPr>
              <w:t>)</w:t>
            </w:r>
          </w:p>
        </w:tc>
        <w:tc>
          <w:tcPr>
            <w:tcW w:w="340" w:type="dxa"/>
            <w:tcBorders>
              <w:top w:val="nil"/>
              <w:left w:val="nil"/>
              <w:bottom w:val="nil"/>
              <w:right w:val="nil"/>
            </w:tcBorders>
          </w:tcPr>
          <w:p w:rsidR="00A16D95" w:rsidRPr="0033758E" w:rsidRDefault="00A16D95">
            <w:pPr>
              <w:pStyle w:val="ConsPlusNormal"/>
              <w:rPr>
                <w:rFonts w:ascii="Times New Roman" w:hAnsi="Times New Roman" w:cs="Times New Roman"/>
                <w:sz w:val="18"/>
                <w:szCs w:val="18"/>
              </w:rPr>
            </w:pPr>
          </w:p>
        </w:tc>
        <w:tc>
          <w:tcPr>
            <w:tcW w:w="2608" w:type="dxa"/>
            <w:tcBorders>
              <w:top w:val="single" w:sz="4" w:space="0" w:color="auto"/>
              <w:left w:val="nil"/>
              <w:bottom w:val="nil"/>
              <w:right w:val="nil"/>
            </w:tcBorders>
          </w:tcPr>
          <w:p w:rsidR="00A16D95" w:rsidRPr="0033758E" w:rsidRDefault="00A16D95">
            <w:pPr>
              <w:pStyle w:val="ConsPlusNormal"/>
              <w:jc w:val="center"/>
              <w:rPr>
                <w:rFonts w:ascii="Times New Roman" w:hAnsi="Times New Roman" w:cs="Times New Roman"/>
                <w:sz w:val="18"/>
                <w:szCs w:val="18"/>
              </w:rPr>
            </w:pPr>
            <w:r w:rsidRPr="0033758E">
              <w:rPr>
                <w:rFonts w:ascii="Times New Roman" w:hAnsi="Times New Roman" w:cs="Times New Roman"/>
                <w:sz w:val="18"/>
                <w:szCs w:val="18"/>
              </w:rPr>
              <w:t>(телефон)</w:t>
            </w:r>
          </w:p>
        </w:tc>
      </w:tr>
      <w:tr w:rsidR="00A16D95" w:rsidRPr="0033758E" w:rsidTr="005C4570">
        <w:tc>
          <w:tcPr>
            <w:tcW w:w="9401" w:type="dxa"/>
            <w:gridSpan w:val="9"/>
            <w:tcBorders>
              <w:top w:val="nil"/>
              <w:left w:val="nil"/>
              <w:bottom w:val="nil"/>
              <w:right w:val="nil"/>
            </w:tcBorders>
          </w:tcPr>
          <w:p w:rsidR="00A16D95" w:rsidRPr="0033758E" w:rsidRDefault="005C4570" w:rsidP="005C4570">
            <w:pPr>
              <w:pStyle w:val="ConsPlusNormal"/>
              <w:jc w:val="both"/>
              <w:rPr>
                <w:rFonts w:ascii="Times New Roman" w:hAnsi="Times New Roman" w:cs="Times New Roman"/>
                <w:sz w:val="28"/>
                <w:szCs w:val="28"/>
              </w:rPr>
            </w:pPr>
            <w:r w:rsidRPr="0033758E">
              <w:rPr>
                <w:rFonts w:ascii="Times New Roman" w:hAnsi="Times New Roman" w:cs="Times New Roman"/>
                <w:sz w:val="28"/>
                <w:szCs w:val="28"/>
              </w:rPr>
              <w:t>«</w:t>
            </w:r>
            <w:r w:rsidR="00A16D95" w:rsidRPr="0033758E">
              <w:rPr>
                <w:rFonts w:ascii="Times New Roman" w:hAnsi="Times New Roman" w:cs="Times New Roman"/>
                <w:sz w:val="28"/>
                <w:szCs w:val="28"/>
              </w:rPr>
              <w:t>_____</w:t>
            </w:r>
            <w:r w:rsidRPr="0033758E">
              <w:rPr>
                <w:rFonts w:ascii="Times New Roman" w:hAnsi="Times New Roman" w:cs="Times New Roman"/>
                <w:sz w:val="28"/>
                <w:szCs w:val="28"/>
              </w:rPr>
              <w:t>»</w:t>
            </w:r>
            <w:r w:rsidR="00A16D95" w:rsidRPr="0033758E">
              <w:rPr>
                <w:rFonts w:ascii="Times New Roman" w:hAnsi="Times New Roman" w:cs="Times New Roman"/>
                <w:sz w:val="28"/>
                <w:szCs w:val="28"/>
              </w:rPr>
              <w:t xml:space="preserve"> __________ 20____</w:t>
            </w:r>
          </w:p>
        </w:tc>
      </w:tr>
    </w:tbl>
    <w:p w:rsidR="00A16D95" w:rsidRPr="0033758E" w:rsidRDefault="00717F36" w:rsidP="00717F36">
      <w:pPr>
        <w:pStyle w:val="ConsPlusNormal"/>
        <w:jc w:val="both"/>
        <w:rPr>
          <w:rFonts w:ascii="Times New Roman" w:hAnsi="Times New Roman" w:cs="Times New Roman"/>
          <w:sz w:val="28"/>
          <w:szCs w:val="28"/>
        </w:rPr>
      </w:pPr>
      <w:r w:rsidRPr="0033758E">
        <w:rPr>
          <w:rFonts w:ascii="Times New Roman" w:hAnsi="Times New Roman" w:cs="Times New Roman"/>
          <w:sz w:val="28"/>
          <w:szCs w:val="28"/>
        </w:rPr>
        <w:t>________________________</w:t>
      </w:r>
    </w:p>
    <w:p w:rsidR="00A16D95" w:rsidRPr="0033758E" w:rsidRDefault="00A16D95" w:rsidP="007B573D">
      <w:pPr>
        <w:pStyle w:val="ConsPlusNormal"/>
        <w:ind w:firstLine="709"/>
        <w:jc w:val="both"/>
        <w:rPr>
          <w:rFonts w:ascii="Times New Roman" w:hAnsi="Times New Roman" w:cs="Times New Roman"/>
          <w:szCs w:val="22"/>
        </w:rPr>
      </w:pPr>
      <w:bookmarkStart w:id="24" w:name="P626"/>
      <w:bookmarkEnd w:id="24"/>
      <w:r w:rsidRPr="0033758E">
        <w:rPr>
          <w:rFonts w:ascii="Times New Roman" w:hAnsi="Times New Roman" w:cs="Times New Roman"/>
          <w:szCs w:val="22"/>
        </w:rPr>
        <w:t>1</w:t>
      </w:r>
      <w:r w:rsidR="007B573D" w:rsidRPr="0033758E">
        <w:rPr>
          <w:rFonts w:ascii="Times New Roman" w:hAnsi="Times New Roman" w:cs="Times New Roman"/>
          <w:szCs w:val="22"/>
        </w:rPr>
        <w:t>. </w:t>
      </w:r>
      <w:r w:rsidRPr="0033758E">
        <w:rPr>
          <w:rFonts w:ascii="Times New Roman" w:hAnsi="Times New Roman" w:cs="Times New Roman"/>
          <w:szCs w:val="22"/>
        </w:rPr>
        <w:t xml:space="preserve"> Указывается в случае, если Суб</w:t>
      </w:r>
      <w:r w:rsidR="007B573D" w:rsidRPr="0033758E">
        <w:rPr>
          <w:rFonts w:ascii="Times New Roman" w:hAnsi="Times New Roman" w:cs="Times New Roman"/>
          <w:szCs w:val="22"/>
        </w:rPr>
        <w:t>сидия (Грант) предоставляется в </w:t>
      </w:r>
      <w:r w:rsidRPr="0033758E">
        <w:rPr>
          <w:rFonts w:ascii="Times New Roman" w:hAnsi="Times New Roman" w:cs="Times New Roman"/>
          <w:szCs w:val="22"/>
        </w:rPr>
        <w:t xml:space="preserve">целях достижения результатов </w:t>
      </w:r>
      <w:r w:rsidR="0053620B" w:rsidRPr="0033758E">
        <w:rPr>
          <w:rFonts w:ascii="Times New Roman" w:hAnsi="Times New Roman" w:cs="Times New Roman"/>
          <w:szCs w:val="22"/>
        </w:rPr>
        <w:t>национального проекта (программы), в том числе муниципального проекта, входящего в состав соответствующего национального проекта (программы), или регионального проекта (программы)</w:t>
      </w:r>
      <w:r w:rsidRPr="0033758E">
        <w:rPr>
          <w:rFonts w:ascii="Times New Roman" w:hAnsi="Times New Roman" w:cs="Times New Roman"/>
          <w:szCs w:val="22"/>
        </w:rPr>
        <w:t>. В кодовой зоне указываются 4</w:t>
      </w:r>
      <w:r w:rsidR="00EE7EC8" w:rsidRPr="0033758E">
        <w:rPr>
          <w:rFonts w:ascii="Times New Roman" w:hAnsi="Times New Roman" w:cs="Times New Roman"/>
          <w:szCs w:val="22"/>
        </w:rPr>
        <w:t> </w:t>
      </w:r>
      <w:r w:rsidRPr="0033758E">
        <w:rPr>
          <w:rFonts w:ascii="Times New Roman" w:hAnsi="Times New Roman" w:cs="Times New Roman"/>
          <w:szCs w:val="22"/>
        </w:rPr>
        <w:t>и</w:t>
      </w:r>
      <w:r w:rsidR="00A441C1" w:rsidRPr="0033758E">
        <w:rPr>
          <w:rFonts w:ascii="Times New Roman" w:hAnsi="Times New Roman" w:cs="Times New Roman"/>
          <w:szCs w:val="22"/>
        </w:rPr>
        <w:t> </w:t>
      </w:r>
      <w:r w:rsidRPr="0033758E">
        <w:rPr>
          <w:rFonts w:ascii="Times New Roman" w:hAnsi="Times New Roman" w:cs="Times New Roman"/>
          <w:szCs w:val="22"/>
        </w:rPr>
        <w:t>5 р</w:t>
      </w:r>
      <w:r w:rsidR="00613E4E" w:rsidRPr="0033758E">
        <w:rPr>
          <w:rFonts w:ascii="Times New Roman" w:hAnsi="Times New Roman" w:cs="Times New Roman"/>
          <w:szCs w:val="22"/>
        </w:rPr>
        <w:t>азряды целевой статьи расходов</w:t>
      </w:r>
      <w:r w:rsidRPr="0033758E">
        <w:rPr>
          <w:rFonts w:ascii="Times New Roman" w:hAnsi="Times New Roman" w:cs="Times New Roman"/>
          <w:szCs w:val="22"/>
        </w:rPr>
        <w:t xml:space="preserve"> бюджета</w:t>
      </w:r>
      <w:r w:rsidR="00613E4E" w:rsidRPr="0033758E">
        <w:rPr>
          <w:rFonts w:ascii="Times New Roman" w:hAnsi="Times New Roman" w:cs="Times New Roman"/>
          <w:szCs w:val="22"/>
        </w:rPr>
        <w:t xml:space="preserve"> Асбестовского городского округа</w:t>
      </w:r>
      <w:r w:rsidRPr="0033758E">
        <w:rPr>
          <w:rFonts w:ascii="Times New Roman" w:hAnsi="Times New Roman" w:cs="Times New Roman"/>
          <w:szCs w:val="22"/>
        </w:rPr>
        <w:t>.</w:t>
      </w:r>
    </w:p>
    <w:p w:rsidR="00A16D95" w:rsidRPr="0033758E" w:rsidRDefault="00A16D95" w:rsidP="007B573D">
      <w:pPr>
        <w:pStyle w:val="ConsPlusNormal"/>
        <w:ind w:firstLine="709"/>
        <w:jc w:val="both"/>
        <w:rPr>
          <w:rFonts w:ascii="Times New Roman" w:hAnsi="Times New Roman" w:cs="Times New Roman"/>
          <w:szCs w:val="22"/>
        </w:rPr>
      </w:pPr>
      <w:bookmarkStart w:id="25" w:name="P627"/>
      <w:bookmarkEnd w:id="25"/>
      <w:r w:rsidRPr="0033758E">
        <w:rPr>
          <w:rFonts w:ascii="Times New Roman" w:hAnsi="Times New Roman" w:cs="Times New Roman"/>
          <w:szCs w:val="22"/>
        </w:rPr>
        <w:t>2</w:t>
      </w:r>
      <w:r w:rsidR="009763A6" w:rsidRPr="0033758E">
        <w:rPr>
          <w:rFonts w:ascii="Times New Roman" w:hAnsi="Times New Roman" w:cs="Times New Roman"/>
          <w:szCs w:val="22"/>
        </w:rPr>
        <w:t>. </w:t>
      </w:r>
      <w:r w:rsidRPr="0033758E">
        <w:rPr>
          <w:rFonts w:ascii="Times New Roman" w:hAnsi="Times New Roman" w:cs="Times New Roman"/>
          <w:szCs w:val="22"/>
        </w:rPr>
        <w:t xml:space="preserve">При представлении уточненного отчета указывается </w:t>
      </w:r>
      <w:r w:rsidR="009763A6" w:rsidRPr="0033758E">
        <w:rPr>
          <w:rFonts w:ascii="Times New Roman" w:hAnsi="Times New Roman" w:cs="Times New Roman"/>
          <w:szCs w:val="22"/>
        </w:rPr>
        <w:t>номер корректировки (например, «1», «2», «3»</w:t>
      </w:r>
      <w:r w:rsidRPr="0033758E">
        <w:rPr>
          <w:rFonts w:ascii="Times New Roman" w:hAnsi="Times New Roman" w:cs="Times New Roman"/>
          <w:szCs w:val="22"/>
        </w:rPr>
        <w:t xml:space="preserve">, </w:t>
      </w:r>
      <w:r w:rsidR="009763A6" w:rsidRPr="0033758E">
        <w:rPr>
          <w:rFonts w:ascii="Times New Roman" w:hAnsi="Times New Roman" w:cs="Times New Roman"/>
          <w:szCs w:val="22"/>
        </w:rPr>
        <w:t>«</w:t>
      </w:r>
      <w:r w:rsidRPr="0033758E">
        <w:rPr>
          <w:rFonts w:ascii="Times New Roman" w:hAnsi="Times New Roman" w:cs="Times New Roman"/>
          <w:szCs w:val="22"/>
        </w:rPr>
        <w:t>...</w:t>
      </w:r>
      <w:r w:rsidR="009763A6" w:rsidRPr="0033758E">
        <w:rPr>
          <w:rFonts w:ascii="Times New Roman" w:hAnsi="Times New Roman" w:cs="Times New Roman"/>
          <w:szCs w:val="22"/>
        </w:rPr>
        <w:t>»</w:t>
      </w:r>
      <w:r w:rsidRPr="0033758E">
        <w:rPr>
          <w:rFonts w:ascii="Times New Roman" w:hAnsi="Times New Roman" w:cs="Times New Roman"/>
          <w:szCs w:val="22"/>
        </w:rPr>
        <w:t>).</w:t>
      </w:r>
    </w:p>
    <w:p w:rsidR="00A16D95" w:rsidRPr="0033758E" w:rsidRDefault="00A16D95" w:rsidP="007B573D">
      <w:pPr>
        <w:pStyle w:val="ConsPlusNormal"/>
        <w:ind w:firstLine="709"/>
        <w:jc w:val="both"/>
        <w:rPr>
          <w:rFonts w:ascii="Times New Roman" w:hAnsi="Times New Roman" w:cs="Times New Roman"/>
          <w:szCs w:val="22"/>
        </w:rPr>
      </w:pPr>
      <w:bookmarkStart w:id="26" w:name="P628"/>
      <w:bookmarkEnd w:id="26"/>
      <w:r w:rsidRPr="0033758E">
        <w:rPr>
          <w:rFonts w:ascii="Times New Roman" w:hAnsi="Times New Roman" w:cs="Times New Roman"/>
          <w:szCs w:val="22"/>
        </w:rPr>
        <w:t>3</w:t>
      </w:r>
      <w:r w:rsidR="009763A6" w:rsidRPr="0033758E">
        <w:rPr>
          <w:rFonts w:ascii="Times New Roman" w:hAnsi="Times New Roman" w:cs="Times New Roman"/>
          <w:szCs w:val="22"/>
        </w:rPr>
        <w:t>. </w:t>
      </w:r>
      <w:r w:rsidRPr="0033758E">
        <w:rPr>
          <w:rFonts w:ascii="Times New Roman" w:hAnsi="Times New Roman" w:cs="Times New Roman"/>
          <w:szCs w:val="22"/>
        </w:rPr>
        <w:t>Указываются в соответствии с плановыми значениями, установленными на соответствующую дату.</w:t>
      </w:r>
    </w:p>
    <w:p w:rsidR="00A16D95" w:rsidRPr="0033758E" w:rsidRDefault="00A16D95" w:rsidP="007B573D">
      <w:pPr>
        <w:pStyle w:val="ConsPlusNormal"/>
        <w:ind w:firstLine="709"/>
        <w:jc w:val="both"/>
        <w:rPr>
          <w:rFonts w:ascii="Times New Roman" w:hAnsi="Times New Roman" w:cs="Times New Roman"/>
          <w:szCs w:val="22"/>
        </w:rPr>
      </w:pPr>
      <w:bookmarkStart w:id="27" w:name="P629"/>
      <w:bookmarkEnd w:id="27"/>
      <w:r w:rsidRPr="0033758E">
        <w:rPr>
          <w:rFonts w:ascii="Times New Roman" w:hAnsi="Times New Roman" w:cs="Times New Roman"/>
          <w:szCs w:val="22"/>
        </w:rPr>
        <w:t>4</w:t>
      </w:r>
      <w:r w:rsidR="009763A6" w:rsidRPr="0033758E">
        <w:rPr>
          <w:rFonts w:ascii="Times New Roman" w:hAnsi="Times New Roman" w:cs="Times New Roman"/>
          <w:szCs w:val="22"/>
        </w:rPr>
        <w:t>. </w:t>
      </w:r>
      <w:r w:rsidRPr="0033758E">
        <w:rPr>
          <w:rFonts w:ascii="Times New Roman" w:hAnsi="Times New Roman" w:cs="Times New Roman"/>
          <w:szCs w:val="22"/>
        </w:rPr>
        <w:t xml:space="preserve">Заполняется в соответствии с </w:t>
      </w:r>
      <w:hyperlink w:anchor="P107" w:history="1">
        <w:r w:rsidRPr="0033758E">
          <w:rPr>
            <w:rFonts w:ascii="Times New Roman" w:hAnsi="Times New Roman" w:cs="Times New Roman"/>
            <w:szCs w:val="22"/>
          </w:rPr>
          <w:t>пунктом 2.1</w:t>
        </w:r>
      </w:hyperlink>
      <w:r w:rsidR="0053620B" w:rsidRPr="0033758E">
        <w:rPr>
          <w:rFonts w:ascii="Times New Roman" w:hAnsi="Times New Roman" w:cs="Times New Roman"/>
          <w:szCs w:val="22"/>
        </w:rPr>
        <w:t>Соглашения</w:t>
      </w:r>
      <w:r w:rsidRPr="0033758E">
        <w:rPr>
          <w:rFonts w:ascii="Times New Roman" w:hAnsi="Times New Roman" w:cs="Times New Roman"/>
          <w:szCs w:val="22"/>
        </w:rPr>
        <w:t xml:space="preserve"> на отчетный финансовый год.</w:t>
      </w:r>
    </w:p>
    <w:p w:rsidR="00A16D95" w:rsidRPr="0033758E" w:rsidRDefault="00A16D95" w:rsidP="007B573D">
      <w:pPr>
        <w:pStyle w:val="ConsPlusNormal"/>
        <w:ind w:firstLine="709"/>
        <w:jc w:val="both"/>
        <w:rPr>
          <w:rFonts w:ascii="Times New Roman" w:hAnsi="Times New Roman" w:cs="Times New Roman"/>
          <w:szCs w:val="22"/>
        </w:rPr>
      </w:pPr>
      <w:bookmarkStart w:id="28" w:name="P630"/>
      <w:bookmarkEnd w:id="28"/>
      <w:r w:rsidRPr="0033758E">
        <w:rPr>
          <w:rFonts w:ascii="Times New Roman" w:hAnsi="Times New Roman" w:cs="Times New Roman"/>
          <w:szCs w:val="22"/>
        </w:rPr>
        <w:t>5</w:t>
      </w:r>
      <w:r w:rsidR="001E4DFD" w:rsidRPr="0033758E">
        <w:rPr>
          <w:rFonts w:ascii="Times New Roman" w:hAnsi="Times New Roman" w:cs="Times New Roman"/>
          <w:szCs w:val="22"/>
        </w:rPr>
        <w:t>. </w:t>
      </w:r>
      <w:r w:rsidRPr="0033758E">
        <w:rPr>
          <w:rFonts w:ascii="Times New Roman" w:hAnsi="Times New Roman" w:cs="Times New Roman"/>
          <w:szCs w:val="22"/>
        </w:rPr>
        <w:t>Указывается в случае, если Субсидия (Грант) предоставляется в</w:t>
      </w:r>
      <w:r w:rsidR="001E4DFD" w:rsidRPr="0033758E">
        <w:rPr>
          <w:rFonts w:ascii="Times New Roman" w:hAnsi="Times New Roman" w:cs="Times New Roman"/>
          <w:szCs w:val="22"/>
        </w:rPr>
        <w:t> </w:t>
      </w:r>
      <w:r w:rsidRPr="0033758E">
        <w:rPr>
          <w:rFonts w:ascii="Times New Roman" w:hAnsi="Times New Roman" w:cs="Times New Roman"/>
          <w:szCs w:val="22"/>
        </w:rPr>
        <w:t>целях возмещения недополученных доходов Получателя в связи с</w:t>
      </w:r>
      <w:r w:rsidR="001E4DFD" w:rsidRPr="0033758E">
        <w:rPr>
          <w:rFonts w:ascii="Times New Roman" w:hAnsi="Times New Roman" w:cs="Times New Roman"/>
          <w:szCs w:val="22"/>
        </w:rPr>
        <w:t> </w:t>
      </w:r>
      <w:r w:rsidRPr="0033758E">
        <w:rPr>
          <w:rFonts w:ascii="Times New Roman" w:hAnsi="Times New Roman" w:cs="Times New Roman"/>
          <w:szCs w:val="22"/>
        </w:rPr>
        <w:t>производством (реализацией) товаров, выполнением работ, оказанием услуг.</w:t>
      </w:r>
    </w:p>
    <w:p w:rsidR="00A16D95" w:rsidRPr="0033758E" w:rsidRDefault="00A16D95" w:rsidP="007B573D">
      <w:pPr>
        <w:pStyle w:val="ConsPlusNormal"/>
        <w:ind w:firstLine="709"/>
        <w:jc w:val="both"/>
        <w:rPr>
          <w:rFonts w:ascii="Times New Roman" w:hAnsi="Times New Roman" w:cs="Times New Roman"/>
          <w:szCs w:val="22"/>
        </w:rPr>
      </w:pPr>
      <w:bookmarkStart w:id="29" w:name="P631"/>
      <w:bookmarkEnd w:id="29"/>
      <w:r w:rsidRPr="0033758E">
        <w:rPr>
          <w:rFonts w:ascii="Times New Roman" w:hAnsi="Times New Roman" w:cs="Times New Roman"/>
          <w:szCs w:val="22"/>
        </w:rPr>
        <w:t>6</w:t>
      </w:r>
      <w:r w:rsidR="00AF6D7F" w:rsidRPr="0033758E">
        <w:rPr>
          <w:rFonts w:ascii="Times New Roman" w:hAnsi="Times New Roman" w:cs="Times New Roman"/>
          <w:szCs w:val="22"/>
        </w:rPr>
        <w:t>.</w:t>
      </w:r>
      <w:r w:rsidR="001E4DFD" w:rsidRPr="0033758E">
        <w:rPr>
          <w:rFonts w:ascii="Times New Roman" w:hAnsi="Times New Roman" w:cs="Times New Roman"/>
          <w:szCs w:val="22"/>
        </w:rPr>
        <w:t> </w:t>
      </w:r>
      <w:r w:rsidRPr="0033758E">
        <w:rPr>
          <w:rFonts w:ascii="Times New Roman" w:hAnsi="Times New Roman" w:cs="Times New Roman"/>
          <w:szCs w:val="22"/>
        </w:rPr>
        <w:t xml:space="preserve">Показатель формируется на 1 января года, следующего за отчетным (по окончании срока действия </w:t>
      </w:r>
      <w:r w:rsidR="00375690" w:rsidRPr="0033758E">
        <w:rPr>
          <w:rFonts w:ascii="Times New Roman" w:hAnsi="Times New Roman" w:cs="Times New Roman"/>
          <w:szCs w:val="22"/>
        </w:rPr>
        <w:t>Соглашения</w:t>
      </w:r>
      <w:r w:rsidRPr="0033758E">
        <w:rPr>
          <w:rFonts w:ascii="Times New Roman" w:hAnsi="Times New Roman" w:cs="Times New Roman"/>
          <w:szCs w:val="22"/>
        </w:rPr>
        <w:t>).</w:t>
      </w:r>
    </w:p>
    <w:p w:rsidR="00A16D95" w:rsidRPr="0033758E" w:rsidRDefault="00A16D95" w:rsidP="007B573D">
      <w:pPr>
        <w:pStyle w:val="ConsPlusNormal"/>
        <w:ind w:firstLine="709"/>
        <w:jc w:val="both"/>
        <w:rPr>
          <w:rFonts w:ascii="Times New Roman" w:hAnsi="Times New Roman" w:cs="Times New Roman"/>
          <w:szCs w:val="22"/>
        </w:rPr>
      </w:pPr>
      <w:bookmarkStart w:id="30" w:name="P632"/>
      <w:bookmarkEnd w:id="30"/>
      <w:r w:rsidRPr="0033758E">
        <w:rPr>
          <w:rFonts w:ascii="Times New Roman" w:hAnsi="Times New Roman" w:cs="Times New Roman"/>
          <w:szCs w:val="22"/>
        </w:rPr>
        <w:lastRenderedPageBreak/>
        <w:t>7</w:t>
      </w:r>
      <w:r w:rsidR="001E4DFD" w:rsidRPr="0033758E">
        <w:rPr>
          <w:rFonts w:ascii="Times New Roman" w:hAnsi="Times New Roman" w:cs="Times New Roman"/>
          <w:szCs w:val="22"/>
        </w:rPr>
        <w:t>. </w:t>
      </w:r>
      <w:r w:rsidRPr="0033758E">
        <w:rPr>
          <w:rFonts w:ascii="Times New Roman" w:hAnsi="Times New Roman" w:cs="Times New Roman"/>
          <w:szCs w:val="22"/>
        </w:rPr>
        <w:t>Указываются значения результатов и показателей, отраженных в</w:t>
      </w:r>
      <w:r w:rsidR="001E4DFD" w:rsidRPr="0033758E">
        <w:rPr>
          <w:rFonts w:ascii="Times New Roman" w:hAnsi="Times New Roman" w:cs="Times New Roman"/>
          <w:szCs w:val="22"/>
        </w:rPr>
        <w:t> </w:t>
      </w:r>
      <w:hyperlink w:anchor="P428" w:history="1">
        <w:r w:rsidRPr="0033758E">
          <w:rPr>
            <w:rFonts w:ascii="Times New Roman" w:hAnsi="Times New Roman" w:cs="Times New Roman"/>
            <w:szCs w:val="22"/>
          </w:rPr>
          <w:t>графе</w:t>
        </w:r>
        <w:r w:rsidRPr="0033758E">
          <w:rPr>
            <w:rFonts w:ascii="Liberation Serif" w:hAnsi="Liberation Serif"/>
            <w:szCs w:val="22"/>
          </w:rPr>
          <w:t xml:space="preserve"> </w:t>
        </w:r>
      </w:hyperlink>
      <w:r w:rsidR="001E4DFD" w:rsidRPr="0033758E">
        <w:rPr>
          <w:rFonts w:ascii="Times New Roman" w:hAnsi="Times New Roman" w:cs="Times New Roman"/>
          <w:szCs w:val="22"/>
        </w:rPr>
        <w:t>2</w:t>
      </w:r>
      <w:r w:rsidRPr="0033758E">
        <w:rPr>
          <w:rFonts w:ascii="Times New Roman" w:hAnsi="Times New Roman" w:cs="Times New Roman"/>
          <w:szCs w:val="22"/>
        </w:rPr>
        <w:t xml:space="preserve">, достигнутые Получателем на отчетную дату, нарастающим итогом с даты заключения </w:t>
      </w:r>
      <w:r w:rsidR="0053620B" w:rsidRPr="0033758E">
        <w:rPr>
          <w:rFonts w:ascii="Times New Roman" w:hAnsi="Times New Roman" w:cs="Times New Roman"/>
          <w:szCs w:val="22"/>
        </w:rPr>
        <w:t xml:space="preserve">Соглашения </w:t>
      </w:r>
      <w:r w:rsidRPr="0033758E">
        <w:rPr>
          <w:rFonts w:ascii="Times New Roman" w:hAnsi="Times New Roman" w:cs="Times New Roman"/>
          <w:szCs w:val="22"/>
        </w:rPr>
        <w:t>и с начала текущего финансового года соответственно.</w:t>
      </w:r>
    </w:p>
    <w:p w:rsidR="00A16D95" w:rsidRPr="0033758E" w:rsidRDefault="001E4DFD" w:rsidP="007B573D">
      <w:pPr>
        <w:pStyle w:val="ConsPlusNormal"/>
        <w:ind w:firstLine="709"/>
        <w:jc w:val="both"/>
        <w:rPr>
          <w:rFonts w:ascii="Times New Roman" w:hAnsi="Times New Roman" w:cs="Times New Roman"/>
          <w:szCs w:val="22"/>
        </w:rPr>
      </w:pPr>
      <w:bookmarkStart w:id="31" w:name="P633"/>
      <w:bookmarkEnd w:id="31"/>
      <w:r w:rsidRPr="0033758E">
        <w:rPr>
          <w:rFonts w:ascii="Times New Roman" w:hAnsi="Times New Roman" w:cs="Times New Roman"/>
          <w:szCs w:val="22"/>
        </w:rPr>
        <w:t>8. </w:t>
      </w:r>
      <w:r w:rsidR="00A16D95" w:rsidRPr="0033758E">
        <w:rPr>
          <w:rFonts w:ascii="Times New Roman" w:hAnsi="Times New Roman" w:cs="Times New Roman"/>
          <w:szCs w:val="22"/>
        </w:rPr>
        <w:t>Указывается объем принятых (подлежащих принятию на основании конкурсных процедур и (или) отборов, размещения извещения об</w:t>
      </w:r>
      <w:r w:rsidR="00AF6D7F" w:rsidRPr="0033758E">
        <w:rPr>
          <w:rFonts w:ascii="Times New Roman" w:hAnsi="Times New Roman" w:cs="Times New Roman"/>
          <w:szCs w:val="22"/>
        </w:rPr>
        <w:t> </w:t>
      </w:r>
      <w:r w:rsidR="00A16D95" w:rsidRPr="0033758E">
        <w:rPr>
          <w:rFonts w:ascii="Times New Roman" w:hAnsi="Times New Roman" w:cs="Times New Roman"/>
          <w:szCs w:val="22"/>
        </w:rPr>
        <w:t>осуществлении закупки, направлени</w:t>
      </w:r>
      <w:r w:rsidR="00AF6D7F" w:rsidRPr="0033758E">
        <w:rPr>
          <w:rFonts w:ascii="Times New Roman" w:hAnsi="Times New Roman" w:cs="Times New Roman"/>
          <w:szCs w:val="22"/>
        </w:rPr>
        <w:t>я приглашения принять участие в </w:t>
      </w:r>
      <w:r w:rsidR="00A16D95" w:rsidRPr="0033758E">
        <w:rPr>
          <w:rFonts w:ascii="Times New Roman" w:hAnsi="Times New Roman" w:cs="Times New Roman"/>
          <w:szCs w:val="22"/>
        </w:rPr>
        <w:t>определении поставщика (подрядчика, исполнителя), проекта контракта) Получателем на отчетную дату обязательств, источником финансового обеспечения которых является Субсидия (Грант). При предоставлении Субсидии (Гранта) на возмещение недополученных доходов указывается сумма недополученных доходов Получателя в соответствии с условиями заключенных им на отчетную дату договоров (соглашений) о реализации товаров (выполнении работ, оказании услуг) и По</w:t>
      </w:r>
      <w:r w:rsidR="00D6709D" w:rsidRPr="0033758E">
        <w:rPr>
          <w:rFonts w:ascii="Times New Roman" w:hAnsi="Times New Roman" w:cs="Times New Roman"/>
          <w:szCs w:val="22"/>
        </w:rPr>
        <w:t>рядка предоставления субсидии (Г</w:t>
      </w:r>
      <w:r w:rsidR="00A16D95" w:rsidRPr="0033758E">
        <w:rPr>
          <w:rFonts w:ascii="Times New Roman" w:hAnsi="Times New Roman" w:cs="Times New Roman"/>
          <w:szCs w:val="22"/>
        </w:rPr>
        <w:t>ранта).</w:t>
      </w:r>
    </w:p>
    <w:p w:rsidR="00A16D95" w:rsidRPr="0033758E" w:rsidRDefault="00A16D95" w:rsidP="007B573D">
      <w:pPr>
        <w:pStyle w:val="ConsPlusNormal"/>
        <w:ind w:firstLine="709"/>
        <w:jc w:val="both"/>
        <w:rPr>
          <w:rFonts w:ascii="Times New Roman" w:hAnsi="Times New Roman" w:cs="Times New Roman"/>
          <w:szCs w:val="22"/>
        </w:rPr>
      </w:pPr>
      <w:bookmarkStart w:id="32" w:name="P634"/>
      <w:bookmarkEnd w:id="32"/>
      <w:r w:rsidRPr="0033758E">
        <w:rPr>
          <w:rFonts w:ascii="Times New Roman" w:hAnsi="Times New Roman" w:cs="Times New Roman"/>
          <w:szCs w:val="22"/>
        </w:rPr>
        <w:t>9</w:t>
      </w:r>
      <w:r w:rsidR="00AF6D7F" w:rsidRPr="0033758E">
        <w:rPr>
          <w:rFonts w:ascii="Times New Roman" w:hAnsi="Times New Roman" w:cs="Times New Roman"/>
          <w:szCs w:val="22"/>
        </w:rPr>
        <w:t>. </w:t>
      </w:r>
      <w:r w:rsidRPr="0033758E">
        <w:rPr>
          <w:rFonts w:ascii="Times New Roman" w:hAnsi="Times New Roman" w:cs="Times New Roman"/>
          <w:szCs w:val="22"/>
        </w:rPr>
        <w:t>Указывается объем денежных обязательств (за исключением авансов), принятых Получателем на отчетную дату, в целях достижения значений результатов предоставления Субсидии (Гранта), отраженных в</w:t>
      </w:r>
      <w:r w:rsidR="00475E40" w:rsidRPr="0033758E">
        <w:rPr>
          <w:rFonts w:ascii="Times New Roman" w:hAnsi="Times New Roman" w:cs="Times New Roman"/>
          <w:szCs w:val="22"/>
        </w:rPr>
        <w:t> </w:t>
      </w:r>
      <w:r w:rsidR="00064168" w:rsidRPr="0033758E">
        <w:rPr>
          <w:rFonts w:ascii="Times New Roman" w:hAnsi="Times New Roman" w:cs="Times New Roman"/>
          <w:szCs w:val="22"/>
        </w:rPr>
        <w:t>графе 8</w:t>
      </w:r>
      <w:r w:rsidRPr="0033758E">
        <w:rPr>
          <w:rFonts w:ascii="Times New Roman" w:hAnsi="Times New Roman" w:cs="Times New Roman"/>
          <w:szCs w:val="22"/>
        </w:rPr>
        <w:t>. При предоставлении Субсидии (Гранта) на возмещение недополученных доходов указывается сумма недополученных доходов Получателя на отчетную дату, определенная в соответствии с Пор</w:t>
      </w:r>
      <w:r w:rsidR="00D6709D" w:rsidRPr="0033758E">
        <w:rPr>
          <w:rFonts w:ascii="Times New Roman" w:hAnsi="Times New Roman" w:cs="Times New Roman"/>
          <w:szCs w:val="22"/>
        </w:rPr>
        <w:t>ядком предоставления субсидии (Гранта</w:t>
      </w:r>
      <w:r w:rsidRPr="0033758E">
        <w:rPr>
          <w:rFonts w:ascii="Times New Roman" w:hAnsi="Times New Roman" w:cs="Times New Roman"/>
          <w:szCs w:val="22"/>
        </w:rPr>
        <w:t>).</w:t>
      </w:r>
    </w:p>
    <w:p w:rsidR="00A16D95" w:rsidRPr="0033758E" w:rsidRDefault="00A16D95" w:rsidP="007B573D">
      <w:pPr>
        <w:pStyle w:val="ConsPlusNormal"/>
        <w:ind w:firstLine="709"/>
        <w:jc w:val="both"/>
        <w:rPr>
          <w:rFonts w:ascii="Times New Roman" w:hAnsi="Times New Roman" w:cs="Times New Roman"/>
          <w:szCs w:val="22"/>
        </w:rPr>
      </w:pPr>
      <w:bookmarkStart w:id="33" w:name="P635"/>
      <w:bookmarkEnd w:id="33"/>
      <w:r w:rsidRPr="0033758E">
        <w:rPr>
          <w:rFonts w:ascii="Times New Roman" w:hAnsi="Times New Roman" w:cs="Times New Roman"/>
          <w:szCs w:val="22"/>
        </w:rPr>
        <w:t>10</w:t>
      </w:r>
      <w:r w:rsidR="00767910" w:rsidRPr="0033758E">
        <w:rPr>
          <w:rFonts w:ascii="Times New Roman" w:hAnsi="Times New Roman" w:cs="Times New Roman"/>
          <w:szCs w:val="22"/>
        </w:rPr>
        <w:t xml:space="preserve">. Раздел 2 </w:t>
      </w:r>
      <w:r w:rsidRPr="0033758E">
        <w:rPr>
          <w:rFonts w:ascii="Times New Roman" w:hAnsi="Times New Roman" w:cs="Times New Roman"/>
          <w:szCs w:val="22"/>
        </w:rPr>
        <w:t>формируется Главным распорядителем по состоянию на</w:t>
      </w:r>
      <w:r w:rsidR="00767910" w:rsidRPr="0033758E">
        <w:rPr>
          <w:rFonts w:ascii="Times New Roman" w:hAnsi="Times New Roman" w:cs="Times New Roman"/>
          <w:szCs w:val="22"/>
        </w:rPr>
        <w:t> </w:t>
      </w:r>
      <w:r w:rsidRPr="0033758E">
        <w:rPr>
          <w:rFonts w:ascii="Times New Roman" w:hAnsi="Times New Roman" w:cs="Times New Roman"/>
          <w:szCs w:val="22"/>
        </w:rPr>
        <w:t>1</w:t>
      </w:r>
      <w:r w:rsidR="00767910" w:rsidRPr="0033758E">
        <w:rPr>
          <w:rFonts w:ascii="Times New Roman" w:hAnsi="Times New Roman" w:cs="Times New Roman"/>
          <w:szCs w:val="22"/>
        </w:rPr>
        <w:t> </w:t>
      </w:r>
      <w:r w:rsidRPr="0033758E">
        <w:rPr>
          <w:rFonts w:ascii="Times New Roman" w:hAnsi="Times New Roman" w:cs="Times New Roman"/>
          <w:szCs w:val="22"/>
        </w:rPr>
        <w:t xml:space="preserve">января года, следующего за отчетным (по окончании срока действия </w:t>
      </w:r>
      <w:r w:rsidR="0053620B" w:rsidRPr="0033758E">
        <w:rPr>
          <w:rFonts w:ascii="Times New Roman" w:hAnsi="Times New Roman" w:cs="Times New Roman"/>
          <w:szCs w:val="22"/>
        </w:rPr>
        <w:t>Соглашения</w:t>
      </w:r>
      <w:r w:rsidRPr="0033758E">
        <w:rPr>
          <w:rFonts w:ascii="Times New Roman" w:hAnsi="Times New Roman" w:cs="Times New Roman"/>
          <w:szCs w:val="22"/>
        </w:rPr>
        <w:t>).</w:t>
      </w:r>
    </w:p>
    <w:p w:rsidR="00A16D95" w:rsidRPr="0033758E" w:rsidRDefault="00A16D95" w:rsidP="007B573D">
      <w:pPr>
        <w:pStyle w:val="ConsPlusNormal"/>
        <w:ind w:firstLine="709"/>
        <w:jc w:val="both"/>
        <w:rPr>
          <w:rFonts w:ascii="Times New Roman" w:hAnsi="Times New Roman" w:cs="Times New Roman"/>
          <w:szCs w:val="22"/>
        </w:rPr>
      </w:pPr>
      <w:bookmarkStart w:id="34" w:name="P636"/>
      <w:bookmarkEnd w:id="34"/>
      <w:r w:rsidRPr="0033758E">
        <w:rPr>
          <w:rFonts w:ascii="Times New Roman" w:hAnsi="Times New Roman" w:cs="Times New Roman"/>
          <w:szCs w:val="22"/>
        </w:rPr>
        <w:t>11</w:t>
      </w:r>
      <w:r w:rsidR="00767910" w:rsidRPr="0033758E">
        <w:rPr>
          <w:rFonts w:ascii="Times New Roman" w:hAnsi="Times New Roman" w:cs="Times New Roman"/>
          <w:szCs w:val="22"/>
        </w:rPr>
        <w:t>. </w:t>
      </w:r>
      <w:r w:rsidRPr="0033758E">
        <w:rPr>
          <w:rFonts w:ascii="Times New Roman" w:hAnsi="Times New Roman" w:cs="Times New Roman"/>
          <w:szCs w:val="22"/>
        </w:rPr>
        <w:t>Значение показателя формируется в соответствии с объемом денежных обязательств, отраженных в</w:t>
      </w:r>
      <w:r w:rsidR="00767910" w:rsidRPr="0033758E">
        <w:rPr>
          <w:rFonts w:ascii="Times New Roman" w:hAnsi="Times New Roman" w:cs="Times New Roman"/>
          <w:szCs w:val="22"/>
        </w:rPr>
        <w:t xml:space="preserve"> разделе 1</w:t>
      </w:r>
      <w:r w:rsidRPr="0033758E">
        <w:rPr>
          <w:rFonts w:ascii="Times New Roman" w:hAnsi="Times New Roman" w:cs="Times New Roman"/>
          <w:szCs w:val="22"/>
        </w:rPr>
        <w:t xml:space="preserve">, и не может превышать значение показателя </w:t>
      </w:r>
      <w:hyperlink w:anchor="P440" w:history="1">
        <w:r w:rsidR="00B02522" w:rsidRPr="0033758E">
          <w:rPr>
            <w:rFonts w:ascii="Times New Roman" w:hAnsi="Times New Roman" w:cs="Times New Roman"/>
            <w:szCs w:val="22"/>
          </w:rPr>
          <w:t>графы 13</w:t>
        </w:r>
        <w:r w:rsidRPr="0033758E">
          <w:rPr>
            <w:rFonts w:ascii="Times New Roman" w:hAnsi="Times New Roman" w:cs="Times New Roman"/>
            <w:szCs w:val="22"/>
          </w:rPr>
          <w:t xml:space="preserve"> раздела 1</w:t>
        </w:r>
      </w:hyperlink>
      <w:r w:rsidRPr="0033758E">
        <w:rPr>
          <w:rFonts w:ascii="Times New Roman" w:hAnsi="Times New Roman" w:cs="Times New Roman"/>
          <w:szCs w:val="22"/>
        </w:rPr>
        <w:t>.</w:t>
      </w:r>
    </w:p>
    <w:p w:rsidR="00A16D95" w:rsidRPr="0033758E" w:rsidRDefault="00A16D95" w:rsidP="007B573D">
      <w:pPr>
        <w:pStyle w:val="ConsPlusNormal"/>
        <w:ind w:firstLine="709"/>
        <w:jc w:val="both"/>
        <w:rPr>
          <w:rFonts w:ascii="Times New Roman" w:hAnsi="Times New Roman" w:cs="Times New Roman"/>
          <w:szCs w:val="22"/>
        </w:rPr>
      </w:pPr>
      <w:bookmarkStart w:id="35" w:name="P637"/>
      <w:bookmarkEnd w:id="35"/>
      <w:r w:rsidRPr="0033758E">
        <w:rPr>
          <w:rFonts w:ascii="Times New Roman" w:hAnsi="Times New Roman" w:cs="Times New Roman"/>
          <w:szCs w:val="22"/>
        </w:rPr>
        <w:t>12</w:t>
      </w:r>
      <w:r w:rsidR="00B02522" w:rsidRPr="0033758E">
        <w:rPr>
          <w:rFonts w:ascii="Times New Roman" w:hAnsi="Times New Roman" w:cs="Times New Roman"/>
          <w:szCs w:val="22"/>
        </w:rPr>
        <w:t>. </w:t>
      </w:r>
      <w:r w:rsidRPr="0033758E">
        <w:rPr>
          <w:rFonts w:ascii="Times New Roman" w:hAnsi="Times New Roman" w:cs="Times New Roman"/>
          <w:szCs w:val="22"/>
        </w:rPr>
        <w:t xml:space="preserve">Указывается сумма, на которую подлежит уменьшению объем Субсидии (Гранта) </w:t>
      </w:r>
      <w:hyperlink w:anchor="P441" w:history="1">
        <w:r w:rsidRPr="0033758E">
          <w:rPr>
            <w:rFonts w:ascii="Times New Roman" w:hAnsi="Times New Roman" w:cs="Times New Roman"/>
            <w:szCs w:val="22"/>
          </w:rPr>
          <w:t>(графа 1</w:t>
        </w:r>
        <w:r w:rsidR="00B02522" w:rsidRPr="0033758E">
          <w:rPr>
            <w:rFonts w:ascii="Times New Roman" w:hAnsi="Times New Roman" w:cs="Times New Roman"/>
            <w:szCs w:val="22"/>
          </w:rPr>
          <w:t>4</w:t>
        </w:r>
        <w:r w:rsidRPr="0033758E">
          <w:rPr>
            <w:rFonts w:ascii="Times New Roman" w:hAnsi="Times New Roman" w:cs="Times New Roman"/>
            <w:szCs w:val="22"/>
          </w:rPr>
          <w:t xml:space="preserve"> раздела 1)</w:t>
        </w:r>
      </w:hyperlink>
      <w:r w:rsidRPr="0033758E">
        <w:rPr>
          <w:rFonts w:ascii="Times New Roman" w:hAnsi="Times New Roman" w:cs="Times New Roman"/>
          <w:szCs w:val="22"/>
        </w:rPr>
        <w:t>.</w:t>
      </w:r>
    </w:p>
    <w:p w:rsidR="00A16D95" w:rsidRPr="0033758E" w:rsidRDefault="00A16D95" w:rsidP="007B573D">
      <w:pPr>
        <w:pStyle w:val="ConsPlusNormal"/>
        <w:ind w:firstLine="709"/>
        <w:jc w:val="both"/>
        <w:rPr>
          <w:rFonts w:ascii="Times New Roman" w:hAnsi="Times New Roman" w:cs="Times New Roman"/>
          <w:szCs w:val="22"/>
        </w:rPr>
      </w:pPr>
      <w:bookmarkStart w:id="36" w:name="P638"/>
      <w:bookmarkEnd w:id="36"/>
      <w:r w:rsidRPr="0033758E">
        <w:rPr>
          <w:rFonts w:ascii="Times New Roman" w:hAnsi="Times New Roman" w:cs="Times New Roman"/>
          <w:szCs w:val="22"/>
        </w:rPr>
        <w:t>13</w:t>
      </w:r>
      <w:r w:rsidR="00B02522" w:rsidRPr="0033758E">
        <w:rPr>
          <w:rFonts w:ascii="Times New Roman" w:hAnsi="Times New Roman" w:cs="Times New Roman"/>
          <w:szCs w:val="22"/>
        </w:rPr>
        <w:t>. </w:t>
      </w:r>
      <w:r w:rsidRPr="0033758E">
        <w:rPr>
          <w:rFonts w:ascii="Times New Roman" w:hAnsi="Times New Roman" w:cs="Times New Roman"/>
          <w:szCs w:val="22"/>
        </w:rPr>
        <w:t xml:space="preserve">Указывается объем перечисленной Получателю Субсидии (Гранта), подлежащей возврату в </w:t>
      </w:r>
      <w:r w:rsidR="001F3EF4" w:rsidRPr="0033758E">
        <w:rPr>
          <w:rFonts w:ascii="Times New Roman" w:hAnsi="Times New Roman" w:cs="Times New Roman"/>
          <w:szCs w:val="22"/>
        </w:rPr>
        <w:t>бюджет Асбестовского городского округа</w:t>
      </w:r>
      <w:r w:rsidRPr="0033758E">
        <w:rPr>
          <w:rFonts w:ascii="Times New Roman" w:hAnsi="Times New Roman" w:cs="Times New Roman"/>
          <w:szCs w:val="22"/>
        </w:rPr>
        <w:t>.</w:t>
      </w:r>
    </w:p>
    <w:p w:rsidR="00A16D95" w:rsidRPr="0033758E" w:rsidRDefault="00A16D95" w:rsidP="007B573D">
      <w:pPr>
        <w:pStyle w:val="ConsPlusNormal"/>
        <w:ind w:firstLine="709"/>
        <w:jc w:val="both"/>
        <w:rPr>
          <w:rFonts w:ascii="Times New Roman" w:hAnsi="Times New Roman" w:cs="Times New Roman"/>
          <w:szCs w:val="22"/>
        </w:rPr>
      </w:pPr>
      <w:bookmarkStart w:id="37" w:name="P639"/>
      <w:bookmarkEnd w:id="37"/>
      <w:r w:rsidRPr="0033758E">
        <w:rPr>
          <w:rFonts w:ascii="Times New Roman" w:hAnsi="Times New Roman" w:cs="Times New Roman"/>
          <w:szCs w:val="22"/>
        </w:rPr>
        <w:t>14</w:t>
      </w:r>
      <w:r w:rsidR="00B02522" w:rsidRPr="0033758E">
        <w:rPr>
          <w:rFonts w:ascii="Times New Roman" w:hAnsi="Times New Roman" w:cs="Times New Roman"/>
          <w:szCs w:val="22"/>
        </w:rPr>
        <w:t>. </w:t>
      </w:r>
      <w:r w:rsidRPr="0033758E">
        <w:rPr>
          <w:rFonts w:ascii="Times New Roman" w:hAnsi="Times New Roman" w:cs="Times New Roman"/>
          <w:szCs w:val="22"/>
        </w:rPr>
        <w:t>Указывается сумма штрафных санкций (пени), подлежащих перечислению в бюджет, в случае, если Правилами предоставления субсидии (</w:t>
      </w:r>
      <w:r w:rsidR="00D6709D" w:rsidRPr="0033758E">
        <w:rPr>
          <w:rFonts w:ascii="Times New Roman" w:hAnsi="Times New Roman" w:cs="Times New Roman"/>
          <w:szCs w:val="22"/>
        </w:rPr>
        <w:t>Гранта</w:t>
      </w:r>
      <w:r w:rsidRPr="0033758E">
        <w:rPr>
          <w:rFonts w:ascii="Times New Roman" w:hAnsi="Times New Roman" w:cs="Times New Roman"/>
          <w:szCs w:val="22"/>
        </w:rPr>
        <w:t>) предусмотрено применение штрафных санкций. Показатели формируются по окончании срока действия Соглашения, если иное не установлено Прав</w:t>
      </w:r>
      <w:r w:rsidR="00D6709D" w:rsidRPr="0033758E">
        <w:rPr>
          <w:rFonts w:ascii="Times New Roman" w:hAnsi="Times New Roman" w:cs="Times New Roman"/>
          <w:szCs w:val="22"/>
        </w:rPr>
        <w:t>илами предоставления субсидии (Г</w:t>
      </w:r>
      <w:r w:rsidRPr="0033758E">
        <w:rPr>
          <w:rFonts w:ascii="Times New Roman" w:hAnsi="Times New Roman" w:cs="Times New Roman"/>
          <w:szCs w:val="22"/>
        </w:rPr>
        <w:t>ранта).</w:t>
      </w:r>
    </w:p>
    <w:p w:rsidR="00A16D95" w:rsidRPr="0033758E" w:rsidRDefault="00A16D95" w:rsidP="007B573D">
      <w:pPr>
        <w:pStyle w:val="ConsPlusNormal"/>
        <w:ind w:firstLine="709"/>
        <w:jc w:val="both"/>
        <w:rPr>
          <w:rFonts w:ascii="Times New Roman" w:hAnsi="Times New Roman" w:cs="Times New Roman"/>
          <w:szCs w:val="22"/>
        </w:rPr>
      </w:pPr>
    </w:p>
    <w:p w:rsidR="00241D63" w:rsidRPr="0033758E" w:rsidRDefault="00241D63">
      <w:pPr>
        <w:pStyle w:val="ConsPlusNormal"/>
        <w:jc w:val="right"/>
        <w:outlineLvl w:val="1"/>
        <w:rPr>
          <w:rFonts w:ascii="Times New Roman" w:hAnsi="Times New Roman" w:cs="Times New Roman"/>
          <w:szCs w:val="22"/>
        </w:rPr>
      </w:pPr>
    </w:p>
    <w:p w:rsidR="00241D63" w:rsidRPr="0033758E" w:rsidRDefault="00241D63">
      <w:pPr>
        <w:pStyle w:val="ConsPlusNormal"/>
        <w:jc w:val="right"/>
        <w:outlineLvl w:val="1"/>
        <w:rPr>
          <w:rFonts w:ascii="Times New Roman" w:hAnsi="Times New Roman" w:cs="Times New Roman"/>
          <w:szCs w:val="22"/>
        </w:rPr>
      </w:pPr>
    </w:p>
    <w:p w:rsidR="00241D63" w:rsidRPr="0033758E" w:rsidRDefault="00241D63">
      <w:pPr>
        <w:pStyle w:val="ConsPlusNormal"/>
        <w:jc w:val="right"/>
        <w:outlineLvl w:val="1"/>
        <w:rPr>
          <w:rFonts w:ascii="Times New Roman" w:hAnsi="Times New Roman" w:cs="Times New Roman"/>
          <w:sz w:val="28"/>
          <w:szCs w:val="28"/>
        </w:rPr>
      </w:pPr>
    </w:p>
    <w:p w:rsidR="00241D63" w:rsidRPr="0033758E" w:rsidRDefault="00241D63">
      <w:pPr>
        <w:pStyle w:val="ConsPlusNormal"/>
        <w:jc w:val="right"/>
        <w:outlineLvl w:val="1"/>
        <w:rPr>
          <w:rFonts w:ascii="Times New Roman" w:hAnsi="Times New Roman" w:cs="Times New Roman"/>
          <w:sz w:val="28"/>
          <w:szCs w:val="28"/>
        </w:rPr>
      </w:pPr>
    </w:p>
    <w:p w:rsidR="00241D63" w:rsidRPr="0033758E" w:rsidRDefault="00241D63">
      <w:pPr>
        <w:pStyle w:val="ConsPlusNormal"/>
        <w:jc w:val="right"/>
        <w:outlineLvl w:val="1"/>
        <w:rPr>
          <w:rFonts w:ascii="Times New Roman" w:hAnsi="Times New Roman" w:cs="Times New Roman"/>
          <w:sz w:val="28"/>
          <w:szCs w:val="28"/>
        </w:rPr>
      </w:pPr>
    </w:p>
    <w:p w:rsidR="00241D63" w:rsidRPr="0033758E" w:rsidRDefault="00241D63">
      <w:pPr>
        <w:pStyle w:val="ConsPlusNormal"/>
        <w:jc w:val="right"/>
        <w:outlineLvl w:val="1"/>
        <w:rPr>
          <w:rFonts w:ascii="Times New Roman" w:hAnsi="Times New Roman" w:cs="Times New Roman"/>
          <w:sz w:val="28"/>
          <w:szCs w:val="28"/>
        </w:rPr>
      </w:pPr>
    </w:p>
    <w:p w:rsidR="00241D63" w:rsidRPr="0033758E" w:rsidRDefault="00241D63">
      <w:pPr>
        <w:pStyle w:val="ConsPlusNormal"/>
        <w:jc w:val="right"/>
        <w:outlineLvl w:val="1"/>
        <w:rPr>
          <w:rFonts w:ascii="Times New Roman" w:hAnsi="Times New Roman" w:cs="Times New Roman"/>
          <w:sz w:val="28"/>
          <w:szCs w:val="28"/>
        </w:rPr>
      </w:pPr>
    </w:p>
    <w:p w:rsidR="007115AA" w:rsidRPr="0033758E" w:rsidRDefault="007115AA" w:rsidP="00632BE3">
      <w:pPr>
        <w:pStyle w:val="ConsPlusNormal"/>
        <w:ind w:left="5387"/>
        <w:outlineLvl w:val="1"/>
        <w:rPr>
          <w:rFonts w:ascii="Times New Roman" w:hAnsi="Times New Roman" w:cs="Times New Roman"/>
          <w:sz w:val="28"/>
          <w:szCs w:val="28"/>
        </w:rPr>
      </w:pPr>
    </w:p>
    <w:p w:rsidR="007115AA" w:rsidRPr="0033758E" w:rsidRDefault="007115AA" w:rsidP="00632BE3">
      <w:pPr>
        <w:pStyle w:val="ConsPlusNormal"/>
        <w:ind w:left="5387"/>
        <w:outlineLvl w:val="1"/>
        <w:rPr>
          <w:rFonts w:ascii="Times New Roman" w:hAnsi="Times New Roman" w:cs="Times New Roman"/>
          <w:sz w:val="28"/>
          <w:szCs w:val="28"/>
        </w:rPr>
      </w:pPr>
    </w:p>
    <w:p w:rsidR="007115AA" w:rsidRPr="0033758E" w:rsidRDefault="007115AA" w:rsidP="00632BE3">
      <w:pPr>
        <w:pStyle w:val="ConsPlusNormal"/>
        <w:ind w:left="5387"/>
        <w:outlineLvl w:val="1"/>
        <w:rPr>
          <w:rFonts w:ascii="Times New Roman" w:hAnsi="Times New Roman" w:cs="Times New Roman"/>
          <w:sz w:val="28"/>
          <w:szCs w:val="28"/>
        </w:rPr>
      </w:pPr>
    </w:p>
    <w:p w:rsidR="007115AA" w:rsidRPr="0033758E" w:rsidRDefault="007115AA" w:rsidP="00632BE3">
      <w:pPr>
        <w:pStyle w:val="ConsPlusNormal"/>
        <w:ind w:left="5387"/>
        <w:outlineLvl w:val="1"/>
        <w:rPr>
          <w:rFonts w:ascii="Times New Roman" w:hAnsi="Times New Roman" w:cs="Times New Roman"/>
          <w:sz w:val="28"/>
          <w:szCs w:val="28"/>
        </w:rPr>
      </w:pPr>
    </w:p>
    <w:p w:rsidR="007115AA" w:rsidRPr="0033758E" w:rsidRDefault="007115AA" w:rsidP="00632BE3">
      <w:pPr>
        <w:pStyle w:val="ConsPlusNormal"/>
        <w:ind w:left="5387"/>
        <w:outlineLvl w:val="1"/>
        <w:rPr>
          <w:rFonts w:ascii="Times New Roman" w:hAnsi="Times New Roman" w:cs="Times New Roman"/>
          <w:sz w:val="28"/>
          <w:szCs w:val="28"/>
        </w:rPr>
      </w:pPr>
    </w:p>
    <w:p w:rsidR="007115AA" w:rsidRPr="0033758E" w:rsidRDefault="007115AA" w:rsidP="00632BE3">
      <w:pPr>
        <w:pStyle w:val="ConsPlusNormal"/>
        <w:ind w:left="5387"/>
        <w:outlineLvl w:val="1"/>
        <w:rPr>
          <w:rFonts w:ascii="Times New Roman" w:hAnsi="Times New Roman" w:cs="Times New Roman"/>
          <w:sz w:val="28"/>
          <w:szCs w:val="28"/>
        </w:rPr>
      </w:pPr>
    </w:p>
    <w:p w:rsidR="007115AA" w:rsidRPr="0033758E" w:rsidRDefault="007115AA" w:rsidP="00632BE3">
      <w:pPr>
        <w:pStyle w:val="ConsPlusNormal"/>
        <w:ind w:left="5387"/>
        <w:outlineLvl w:val="1"/>
        <w:rPr>
          <w:rFonts w:ascii="Times New Roman" w:hAnsi="Times New Roman" w:cs="Times New Roman"/>
          <w:sz w:val="28"/>
          <w:szCs w:val="28"/>
        </w:rPr>
      </w:pPr>
    </w:p>
    <w:p w:rsidR="007115AA" w:rsidRPr="0033758E" w:rsidRDefault="007115AA" w:rsidP="00632BE3">
      <w:pPr>
        <w:pStyle w:val="ConsPlusNormal"/>
        <w:ind w:left="5387"/>
        <w:outlineLvl w:val="1"/>
        <w:rPr>
          <w:rFonts w:ascii="Times New Roman" w:hAnsi="Times New Roman" w:cs="Times New Roman"/>
          <w:sz w:val="28"/>
          <w:szCs w:val="28"/>
        </w:rPr>
      </w:pPr>
    </w:p>
    <w:p w:rsidR="007115AA" w:rsidRPr="0033758E" w:rsidRDefault="007115AA" w:rsidP="00632BE3">
      <w:pPr>
        <w:pStyle w:val="ConsPlusNormal"/>
        <w:ind w:left="5387"/>
        <w:outlineLvl w:val="1"/>
        <w:rPr>
          <w:rFonts w:ascii="Times New Roman" w:hAnsi="Times New Roman" w:cs="Times New Roman"/>
          <w:sz w:val="28"/>
          <w:szCs w:val="28"/>
        </w:rPr>
      </w:pPr>
    </w:p>
    <w:p w:rsidR="007115AA" w:rsidRPr="0033758E" w:rsidRDefault="007115AA" w:rsidP="00632BE3">
      <w:pPr>
        <w:pStyle w:val="ConsPlusNormal"/>
        <w:ind w:left="5387"/>
        <w:outlineLvl w:val="1"/>
        <w:rPr>
          <w:rFonts w:ascii="Times New Roman" w:hAnsi="Times New Roman" w:cs="Times New Roman"/>
          <w:sz w:val="28"/>
          <w:szCs w:val="28"/>
        </w:rPr>
      </w:pPr>
    </w:p>
    <w:p w:rsidR="007115AA" w:rsidRPr="0033758E" w:rsidRDefault="007115AA" w:rsidP="00632BE3">
      <w:pPr>
        <w:pStyle w:val="ConsPlusNormal"/>
        <w:ind w:left="5387"/>
        <w:outlineLvl w:val="1"/>
        <w:rPr>
          <w:rFonts w:ascii="Times New Roman" w:hAnsi="Times New Roman" w:cs="Times New Roman"/>
          <w:sz w:val="28"/>
          <w:szCs w:val="28"/>
        </w:rPr>
      </w:pPr>
    </w:p>
    <w:p w:rsidR="007115AA" w:rsidRPr="0033758E" w:rsidRDefault="007115AA" w:rsidP="00632BE3">
      <w:pPr>
        <w:pStyle w:val="ConsPlusNormal"/>
        <w:ind w:left="5387"/>
        <w:outlineLvl w:val="1"/>
        <w:rPr>
          <w:rFonts w:ascii="Times New Roman" w:hAnsi="Times New Roman" w:cs="Times New Roman"/>
          <w:sz w:val="28"/>
          <w:szCs w:val="28"/>
        </w:rPr>
      </w:pPr>
    </w:p>
    <w:p w:rsidR="007115AA" w:rsidRPr="0033758E" w:rsidRDefault="007115AA" w:rsidP="00632BE3">
      <w:pPr>
        <w:pStyle w:val="ConsPlusNormal"/>
        <w:ind w:left="5387"/>
        <w:outlineLvl w:val="1"/>
        <w:rPr>
          <w:rFonts w:ascii="Times New Roman" w:hAnsi="Times New Roman" w:cs="Times New Roman"/>
          <w:sz w:val="28"/>
          <w:szCs w:val="28"/>
        </w:rPr>
      </w:pPr>
    </w:p>
    <w:p w:rsidR="007115AA" w:rsidRPr="0033758E" w:rsidRDefault="007115AA" w:rsidP="00632BE3">
      <w:pPr>
        <w:pStyle w:val="ConsPlusNormal"/>
        <w:ind w:left="5387"/>
        <w:outlineLvl w:val="1"/>
        <w:rPr>
          <w:rFonts w:ascii="Times New Roman" w:hAnsi="Times New Roman" w:cs="Times New Roman"/>
          <w:sz w:val="28"/>
          <w:szCs w:val="28"/>
        </w:rPr>
      </w:pPr>
    </w:p>
    <w:p w:rsidR="0053620B" w:rsidRPr="0033758E" w:rsidRDefault="0053620B" w:rsidP="00632BE3">
      <w:pPr>
        <w:pStyle w:val="ConsPlusNormal"/>
        <w:ind w:left="5387"/>
        <w:outlineLvl w:val="1"/>
        <w:rPr>
          <w:rFonts w:ascii="Times New Roman" w:hAnsi="Times New Roman" w:cs="Times New Roman"/>
          <w:sz w:val="28"/>
          <w:szCs w:val="28"/>
        </w:rPr>
      </w:pPr>
    </w:p>
    <w:p w:rsidR="00A16D95" w:rsidRPr="0033758E" w:rsidRDefault="00A16D95" w:rsidP="00632BE3">
      <w:pPr>
        <w:pStyle w:val="ConsPlusNormal"/>
        <w:ind w:left="5387"/>
        <w:outlineLvl w:val="1"/>
        <w:rPr>
          <w:rFonts w:ascii="Times New Roman" w:hAnsi="Times New Roman" w:cs="Times New Roman"/>
          <w:sz w:val="28"/>
          <w:szCs w:val="28"/>
        </w:rPr>
      </w:pPr>
      <w:r w:rsidRPr="0033758E">
        <w:rPr>
          <w:rFonts w:ascii="Times New Roman" w:hAnsi="Times New Roman" w:cs="Times New Roman"/>
          <w:sz w:val="28"/>
          <w:szCs w:val="28"/>
        </w:rPr>
        <w:lastRenderedPageBreak/>
        <w:t xml:space="preserve">Приложение </w:t>
      </w:r>
      <w:r w:rsidR="00632BE3" w:rsidRPr="0033758E">
        <w:rPr>
          <w:rFonts w:ascii="Times New Roman" w:hAnsi="Times New Roman" w:cs="Times New Roman"/>
          <w:sz w:val="28"/>
          <w:szCs w:val="28"/>
        </w:rPr>
        <w:t xml:space="preserve">№ </w:t>
      </w:r>
      <w:r w:rsidRPr="0033758E">
        <w:rPr>
          <w:rFonts w:ascii="Times New Roman" w:hAnsi="Times New Roman" w:cs="Times New Roman"/>
          <w:sz w:val="28"/>
          <w:szCs w:val="28"/>
        </w:rPr>
        <w:t>2</w:t>
      </w:r>
    </w:p>
    <w:p w:rsidR="00CA1ADB" w:rsidRPr="0033758E" w:rsidRDefault="00CA1ADB" w:rsidP="00CA1ADB">
      <w:pPr>
        <w:pStyle w:val="ConsPlusNormal"/>
        <w:tabs>
          <w:tab w:val="left" w:pos="5387"/>
        </w:tabs>
        <w:ind w:left="5387"/>
        <w:rPr>
          <w:rFonts w:ascii="Times New Roman" w:hAnsi="Times New Roman" w:cs="Times New Roman"/>
          <w:sz w:val="28"/>
          <w:szCs w:val="28"/>
        </w:rPr>
      </w:pPr>
      <w:r w:rsidRPr="0033758E">
        <w:rPr>
          <w:rFonts w:ascii="Times New Roman" w:hAnsi="Times New Roman" w:cs="Times New Roman"/>
          <w:sz w:val="28"/>
          <w:szCs w:val="28"/>
        </w:rPr>
        <w:t>к Соглашению № ____от _____2022</w:t>
      </w:r>
    </w:p>
    <w:p w:rsidR="00AF7041" w:rsidRPr="0033758E" w:rsidRDefault="00AF7041" w:rsidP="00632BE3">
      <w:pPr>
        <w:pStyle w:val="ConsPlusNormal"/>
        <w:ind w:left="5387"/>
        <w:rPr>
          <w:rFonts w:ascii="Times New Roman" w:hAnsi="Times New Roman" w:cs="Times New Roman"/>
          <w:sz w:val="28"/>
          <w:szCs w:val="28"/>
        </w:rPr>
      </w:pPr>
    </w:p>
    <w:p w:rsidR="00CA1ADB" w:rsidRPr="0033758E" w:rsidRDefault="00CA1ADB" w:rsidP="00632BE3">
      <w:pPr>
        <w:pStyle w:val="ConsPlusNormal"/>
        <w:ind w:left="5387"/>
        <w:rPr>
          <w:rFonts w:ascii="Times New Roman" w:hAnsi="Times New Roman" w:cs="Times New Roman"/>
          <w:sz w:val="28"/>
          <w:szCs w:val="28"/>
        </w:rPr>
      </w:pPr>
    </w:p>
    <w:p w:rsidR="001F3EF4" w:rsidRPr="0033758E" w:rsidRDefault="001F3EF4" w:rsidP="00632BE3">
      <w:pPr>
        <w:pStyle w:val="ConsPlusNormal"/>
        <w:ind w:left="5387"/>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2953"/>
        <w:gridCol w:w="7032"/>
      </w:tblGrid>
      <w:tr w:rsidR="00A16D95" w:rsidRPr="0033758E" w:rsidTr="00BF5FB6">
        <w:tc>
          <w:tcPr>
            <w:tcW w:w="9985" w:type="dxa"/>
            <w:gridSpan w:val="2"/>
            <w:tcBorders>
              <w:top w:val="nil"/>
              <w:left w:val="nil"/>
              <w:bottom w:val="nil"/>
              <w:right w:val="nil"/>
            </w:tcBorders>
          </w:tcPr>
          <w:p w:rsidR="00AF7041" w:rsidRPr="0033758E" w:rsidRDefault="00A16D95">
            <w:pPr>
              <w:pStyle w:val="ConsPlusNormal"/>
              <w:jc w:val="center"/>
              <w:rPr>
                <w:rFonts w:ascii="Times New Roman" w:hAnsi="Times New Roman" w:cs="Times New Roman"/>
                <w:b/>
                <w:sz w:val="28"/>
                <w:szCs w:val="28"/>
              </w:rPr>
            </w:pPr>
            <w:bookmarkStart w:id="38" w:name="P654"/>
            <w:bookmarkEnd w:id="38"/>
            <w:r w:rsidRPr="0033758E">
              <w:rPr>
                <w:rFonts w:ascii="Times New Roman" w:hAnsi="Times New Roman" w:cs="Times New Roman"/>
                <w:b/>
                <w:sz w:val="28"/>
                <w:szCs w:val="28"/>
              </w:rPr>
              <w:t>О</w:t>
            </w:r>
            <w:r w:rsidR="00AF7041" w:rsidRPr="0033758E">
              <w:rPr>
                <w:rFonts w:ascii="Times New Roman" w:hAnsi="Times New Roman" w:cs="Times New Roman"/>
                <w:b/>
                <w:sz w:val="28"/>
                <w:szCs w:val="28"/>
              </w:rPr>
              <w:t>ТЧЕТ</w:t>
            </w:r>
          </w:p>
          <w:p w:rsidR="00A16D95" w:rsidRPr="0033758E" w:rsidRDefault="00A16D95" w:rsidP="00AF7041">
            <w:pPr>
              <w:pStyle w:val="ConsPlusNormal"/>
              <w:jc w:val="center"/>
              <w:rPr>
                <w:rFonts w:ascii="Times New Roman" w:hAnsi="Times New Roman" w:cs="Times New Roman"/>
                <w:sz w:val="28"/>
                <w:szCs w:val="28"/>
              </w:rPr>
            </w:pPr>
            <w:r w:rsidRPr="0033758E">
              <w:rPr>
                <w:rFonts w:ascii="Times New Roman" w:hAnsi="Times New Roman" w:cs="Times New Roman"/>
                <w:b/>
                <w:sz w:val="28"/>
                <w:szCs w:val="28"/>
              </w:rPr>
              <w:t>о расходах,</w:t>
            </w:r>
            <w:r w:rsidR="00072E5B" w:rsidRPr="0033758E">
              <w:rPr>
                <w:rFonts w:ascii="Times New Roman" w:hAnsi="Times New Roman" w:cs="Times New Roman"/>
                <w:b/>
                <w:sz w:val="28"/>
                <w:szCs w:val="28"/>
              </w:rPr>
              <w:t xml:space="preserve"> </w:t>
            </w:r>
            <w:r w:rsidRPr="0033758E">
              <w:rPr>
                <w:rFonts w:ascii="Times New Roman" w:hAnsi="Times New Roman" w:cs="Times New Roman"/>
                <w:b/>
                <w:sz w:val="28"/>
                <w:szCs w:val="28"/>
              </w:rPr>
              <w:t>источником финансового обеспечения которых является Субсидия (Грант)</w:t>
            </w:r>
          </w:p>
        </w:tc>
      </w:tr>
      <w:tr w:rsidR="00A16D95" w:rsidRPr="0033758E" w:rsidTr="00BF5FB6">
        <w:tc>
          <w:tcPr>
            <w:tcW w:w="9985" w:type="dxa"/>
            <w:gridSpan w:val="2"/>
            <w:tcBorders>
              <w:top w:val="nil"/>
              <w:left w:val="nil"/>
              <w:bottom w:val="nil"/>
              <w:right w:val="nil"/>
            </w:tcBorders>
          </w:tcPr>
          <w:p w:rsidR="00A16D95" w:rsidRPr="0033758E" w:rsidRDefault="00A16D95" w:rsidP="00C05063">
            <w:pPr>
              <w:pStyle w:val="ConsPlusNormal"/>
              <w:jc w:val="center"/>
              <w:rPr>
                <w:rFonts w:ascii="Times New Roman" w:hAnsi="Times New Roman" w:cs="Times New Roman"/>
                <w:sz w:val="28"/>
                <w:szCs w:val="28"/>
              </w:rPr>
            </w:pPr>
            <w:r w:rsidRPr="0033758E">
              <w:rPr>
                <w:rFonts w:ascii="Times New Roman" w:hAnsi="Times New Roman" w:cs="Times New Roman"/>
                <w:sz w:val="28"/>
                <w:szCs w:val="28"/>
              </w:rPr>
              <w:t xml:space="preserve">на </w:t>
            </w:r>
            <w:r w:rsidR="00AF7041" w:rsidRPr="0033758E">
              <w:rPr>
                <w:rFonts w:ascii="Times New Roman" w:hAnsi="Times New Roman" w:cs="Times New Roman"/>
                <w:sz w:val="28"/>
                <w:szCs w:val="28"/>
              </w:rPr>
              <w:t xml:space="preserve">«__» ___________ 20__ </w:t>
            </w:r>
            <w:r w:rsidR="00C05063" w:rsidRPr="0033758E">
              <w:rPr>
                <w:rFonts w:ascii="Times New Roman" w:hAnsi="Times New Roman" w:cs="Times New Roman"/>
                <w:sz w:val="28"/>
                <w:szCs w:val="28"/>
                <w:vertAlign w:val="superscript"/>
              </w:rPr>
              <w:t>1</w:t>
            </w:r>
          </w:p>
        </w:tc>
      </w:tr>
      <w:tr w:rsidR="00A16D95" w:rsidRPr="0033758E" w:rsidTr="00BF5FB6">
        <w:tc>
          <w:tcPr>
            <w:tcW w:w="9985" w:type="dxa"/>
            <w:gridSpan w:val="2"/>
            <w:tcBorders>
              <w:top w:val="nil"/>
              <w:left w:val="nil"/>
              <w:bottom w:val="nil"/>
              <w:right w:val="nil"/>
            </w:tcBorders>
          </w:tcPr>
          <w:p w:rsidR="00A16D95" w:rsidRPr="0033758E" w:rsidRDefault="00A16D95">
            <w:pPr>
              <w:pStyle w:val="ConsPlusNormal"/>
              <w:rPr>
                <w:rFonts w:ascii="Times New Roman" w:hAnsi="Times New Roman" w:cs="Times New Roman"/>
                <w:sz w:val="28"/>
                <w:szCs w:val="28"/>
              </w:rPr>
            </w:pPr>
          </w:p>
        </w:tc>
      </w:tr>
      <w:tr w:rsidR="00A16D95" w:rsidRPr="0033758E" w:rsidTr="00BF5FB6">
        <w:tc>
          <w:tcPr>
            <w:tcW w:w="2953" w:type="dxa"/>
            <w:tcBorders>
              <w:top w:val="nil"/>
              <w:left w:val="nil"/>
              <w:bottom w:val="nil"/>
              <w:right w:val="nil"/>
            </w:tcBorders>
          </w:tcPr>
          <w:p w:rsidR="00A16D95" w:rsidRPr="0033758E" w:rsidRDefault="00A16D95">
            <w:pPr>
              <w:pStyle w:val="ConsPlusNormal"/>
              <w:jc w:val="both"/>
              <w:rPr>
                <w:rFonts w:ascii="Times New Roman" w:hAnsi="Times New Roman" w:cs="Times New Roman"/>
                <w:sz w:val="28"/>
                <w:szCs w:val="28"/>
              </w:rPr>
            </w:pPr>
            <w:r w:rsidRPr="0033758E">
              <w:rPr>
                <w:rFonts w:ascii="Times New Roman" w:hAnsi="Times New Roman" w:cs="Times New Roman"/>
                <w:sz w:val="28"/>
                <w:szCs w:val="28"/>
              </w:rPr>
              <w:t>Наименование Получателя</w:t>
            </w:r>
          </w:p>
        </w:tc>
        <w:tc>
          <w:tcPr>
            <w:tcW w:w="7032" w:type="dxa"/>
            <w:tcBorders>
              <w:top w:val="nil"/>
              <w:left w:val="nil"/>
              <w:bottom w:val="single" w:sz="4" w:space="0" w:color="auto"/>
              <w:right w:val="nil"/>
            </w:tcBorders>
          </w:tcPr>
          <w:p w:rsidR="00A16D95" w:rsidRPr="0033758E" w:rsidRDefault="00A16D95">
            <w:pPr>
              <w:pStyle w:val="ConsPlusNormal"/>
              <w:rPr>
                <w:rFonts w:ascii="Times New Roman" w:hAnsi="Times New Roman" w:cs="Times New Roman"/>
                <w:sz w:val="28"/>
                <w:szCs w:val="28"/>
              </w:rPr>
            </w:pPr>
          </w:p>
        </w:tc>
      </w:tr>
      <w:tr w:rsidR="00A16D95" w:rsidRPr="0033758E" w:rsidTr="00BF5FB6">
        <w:tc>
          <w:tcPr>
            <w:tcW w:w="9985" w:type="dxa"/>
            <w:gridSpan w:val="2"/>
            <w:tcBorders>
              <w:top w:val="nil"/>
              <w:left w:val="nil"/>
              <w:bottom w:val="nil"/>
              <w:right w:val="nil"/>
            </w:tcBorders>
          </w:tcPr>
          <w:p w:rsidR="00A16D95" w:rsidRPr="0033758E" w:rsidRDefault="00A16D95">
            <w:pPr>
              <w:pStyle w:val="ConsPlusNormal"/>
              <w:jc w:val="both"/>
              <w:rPr>
                <w:rFonts w:ascii="Times New Roman" w:hAnsi="Times New Roman" w:cs="Times New Roman"/>
                <w:sz w:val="28"/>
                <w:szCs w:val="28"/>
              </w:rPr>
            </w:pPr>
            <w:r w:rsidRPr="0033758E">
              <w:rPr>
                <w:rFonts w:ascii="Times New Roman" w:hAnsi="Times New Roman" w:cs="Times New Roman"/>
                <w:sz w:val="28"/>
                <w:szCs w:val="28"/>
              </w:rPr>
              <w:t>Периодичность: месячная/квартальная/годовая</w:t>
            </w:r>
          </w:p>
        </w:tc>
      </w:tr>
      <w:tr w:rsidR="00A16D95" w:rsidRPr="0033758E" w:rsidTr="00BF5FB6">
        <w:tc>
          <w:tcPr>
            <w:tcW w:w="9985" w:type="dxa"/>
            <w:gridSpan w:val="2"/>
            <w:tcBorders>
              <w:top w:val="nil"/>
              <w:left w:val="nil"/>
              <w:bottom w:val="nil"/>
              <w:right w:val="nil"/>
            </w:tcBorders>
          </w:tcPr>
          <w:p w:rsidR="00A16D95" w:rsidRPr="0033758E" w:rsidRDefault="00A16D95">
            <w:pPr>
              <w:pStyle w:val="ConsPlusNormal"/>
              <w:jc w:val="both"/>
              <w:rPr>
                <w:rFonts w:ascii="Times New Roman" w:hAnsi="Times New Roman" w:cs="Times New Roman"/>
                <w:sz w:val="28"/>
                <w:szCs w:val="28"/>
              </w:rPr>
            </w:pPr>
            <w:r w:rsidRPr="0033758E">
              <w:rPr>
                <w:rFonts w:ascii="Times New Roman" w:hAnsi="Times New Roman" w:cs="Times New Roman"/>
                <w:sz w:val="28"/>
                <w:szCs w:val="28"/>
              </w:rPr>
              <w:t>Единица измерения: рубль (с точностью до второго десятичного знака)</w:t>
            </w:r>
          </w:p>
        </w:tc>
      </w:tr>
    </w:tbl>
    <w:p w:rsidR="00A16D95" w:rsidRPr="0033758E" w:rsidRDefault="00A16D9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4195"/>
        <w:gridCol w:w="1304"/>
        <w:gridCol w:w="1361"/>
        <w:gridCol w:w="3125"/>
      </w:tblGrid>
      <w:tr w:rsidR="00C05063" w:rsidRPr="0033758E" w:rsidTr="00344EE4">
        <w:tc>
          <w:tcPr>
            <w:tcW w:w="4195" w:type="dxa"/>
            <w:vMerge w:val="restart"/>
          </w:tcPr>
          <w:p w:rsidR="00A16D95" w:rsidRPr="0033758E" w:rsidRDefault="00A16D95">
            <w:pPr>
              <w:pStyle w:val="ConsPlusNormal"/>
              <w:jc w:val="center"/>
              <w:rPr>
                <w:rFonts w:ascii="Times New Roman" w:hAnsi="Times New Roman" w:cs="Times New Roman"/>
                <w:sz w:val="24"/>
                <w:szCs w:val="24"/>
              </w:rPr>
            </w:pPr>
            <w:r w:rsidRPr="0033758E">
              <w:rPr>
                <w:rFonts w:ascii="Times New Roman" w:hAnsi="Times New Roman" w:cs="Times New Roman"/>
                <w:sz w:val="24"/>
                <w:szCs w:val="24"/>
              </w:rPr>
              <w:t>Наименование показателя</w:t>
            </w:r>
          </w:p>
        </w:tc>
        <w:tc>
          <w:tcPr>
            <w:tcW w:w="1304" w:type="dxa"/>
            <w:vMerge w:val="restart"/>
          </w:tcPr>
          <w:p w:rsidR="00A16D95" w:rsidRPr="0033758E" w:rsidRDefault="00A7560F">
            <w:pPr>
              <w:pStyle w:val="ConsPlusNormal"/>
              <w:jc w:val="center"/>
              <w:rPr>
                <w:rFonts w:ascii="Times New Roman" w:hAnsi="Times New Roman" w:cs="Times New Roman"/>
                <w:sz w:val="24"/>
                <w:szCs w:val="24"/>
              </w:rPr>
            </w:pPr>
            <w:hyperlink r:id="rId13" w:history="1">
              <w:r w:rsidR="00A16D95" w:rsidRPr="0033758E">
                <w:rPr>
                  <w:rFonts w:ascii="Times New Roman" w:hAnsi="Times New Roman" w:cs="Times New Roman"/>
                  <w:sz w:val="24"/>
                  <w:szCs w:val="24"/>
                </w:rPr>
                <w:t>КОСГУ</w:t>
              </w:r>
            </w:hyperlink>
          </w:p>
        </w:tc>
        <w:tc>
          <w:tcPr>
            <w:tcW w:w="4486" w:type="dxa"/>
            <w:gridSpan w:val="2"/>
          </w:tcPr>
          <w:p w:rsidR="00A16D95" w:rsidRPr="0033758E" w:rsidRDefault="00A16D95">
            <w:pPr>
              <w:pStyle w:val="ConsPlusNormal"/>
              <w:jc w:val="center"/>
              <w:rPr>
                <w:rFonts w:ascii="Times New Roman" w:hAnsi="Times New Roman" w:cs="Times New Roman"/>
                <w:sz w:val="24"/>
                <w:szCs w:val="24"/>
              </w:rPr>
            </w:pPr>
            <w:r w:rsidRPr="0033758E">
              <w:rPr>
                <w:rFonts w:ascii="Times New Roman" w:hAnsi="Times New Roman" w:cs="Times New Roman"/>
                <w:sz w:val="24"/>
                <w:szCs w:val="24"/>
              </w:rPr>
              <w:t>Сумма</w:t>
            </w:r>
          </w:p>
        </w:tc>
      </w:tr>
      <w:tr w:rsidR="00C05063" w:rsidRPr="0033758E" w:rsidTr="00344EE4">
        <w:tc>
          <w:tcPr>
            <w:tcW w:w="4195" w:type="dxa"/>
            <w:vMerge/>
          </w:tcPr>
          <w:p w:rsidR="00A16D95" w:rsidRPr="0033758E" w:rsidRDefault="00A16D95">
            <w:pPr>
              <w:rPr>
                <w:rFonts w:ascii="Times New Roman" w:hAnsi="Times New Roman" w:cs="Times New Roman"/>
                <w:sz w:val="24"/>
                <w:szCs w:val="24"/>
              </w:rPr>
            </w:pPr>
          </w:p>
        </w:tc>
        <w:tc>
          <w:tcPr>
            <w:tcW w:w="1304" w:type="dxa"/>
            <w:vMerge/>
          </w:tcPr>
          <w:p w:rsidR="00A16D95" w:rsidRPr="0033758E" w:rsidRDefault="00A16D95">
            <w:pPr>
              <w:rPr>
                <w:rFonts w:ascii="Times New Roman" w:hAnsi="Times New Roman" w:cs="Times New Roman"/>
                <w:sz w:val="24"/>
                <w:szCs w:val="24"/>
              </w:rPr>
            </w:pPr>
          </w:p>
        </w:tc>
        <w:tc>
          <w:tcPr>
            <w:tcW w:w="1361" w:type="dxa"/>
          </w:tcPr>
          <w:p w:rsidR="00A16D95" w:rsidRPr="0033758E" w:rsidRDefault="00A16D95">
            <w:pPr>
              <w:pStyle w:val="ConsPlusNormal"/>
              <w:jc w:val="center"/>
              <w:rPr>
                <w:rFonts w:ascii="Times New Roman" w:hAnsi="Times New Roman" w:cs="Times New Roman"/>
                <w:sz w:val="24"/>
                <w:szCs w:val="24"/>
              </w:rPr>
            </w:pPr>
            <w:r w:rsidRPr="0033758E">
              <w:rPr>
                <w:rFonts w:ascii="Times New Roman" w:hAnsi="Times New Roman" w:cs="Times New Roman"/>
                <w:sz w:val="24"/>
                <w:szCs w:val="24"/>
              </w:rPr>
              <w:t>отчетный период</w:t>
            </w:r>
          </w:p>
        </w:tc>
        <w:tc>
          <w:tcPr>
            <w:tcW w:w="3125" w:type="dxa"/>
          </w:tcPr>
          <w:p w:rsidR="00A16D95" w:rsidRPr="0033758E" w:rsidRDefault="00A16D95">
            <w:pPr>
              <w:pStyle w:val="ConsPlusNormal"/>
              <w:jc w:val="center"/>
              <w:rPr>
                <w:rFonts w:ascii="Times New Roman" w:hAnsi="Times New Roman" w:cs="Times New Roman"/>
                <w:sz w:val="24"/>
                <w:szCs w:val="24"/>
              </w:rPr>
            </w:pPr>
            <w:r w:rsidRPr="0033758E">
              <w:rPr>
                <w:rFonts w:ascii="Times New Roman" w:hAnsi="Times New Roman" w:cs="Times New Roman"/>
                <w:sz w:val="24"/>
                <w:szCs w:val="24"/>
              </w:rPr>
              <w:t>нарастающим итогом с начала года</w:t>
            </w:r>
          </w:p>
        </w:tc>
      </w:tr>
    </w:tbl>
    <w:p w:rsidR="00344EE4" w:rsidRPr="0033758E" w:rsidRDefault="00344EE4">
      <w:pPr>
        <w:rPr>
          <w:rFonts w:ascii="Times New Roman" w:hAnsi="Times New Roman" w:cs="Times New Roman"/>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4195"/>
        <w:gridCol w:w="1304"/>
        <w:gridCol w:w="1361"/>
        <w:gridCol w:w="3125"/>
      </w:tblGrid>
      <w:tr w:rsidR="00C05063" w:rsidRPr="0033758E" w:rsidTr="00344EE4">
        <w:trPr>
          <w:tblHeader/>
        </w:trPr>
        <w:tc>
          <w:tcPr>
            <w:tcW w:w="4195" w:type="dxa"/>
          </w:tcPr>
          <w:p w:rsidR="00A16D95" w:rsidRPr="0033758E" w:rsidRDefault="00A16D95">
            <w:pPr>
              <w:pStyle w:val="ConsPlusNormal"/>
              <w:jc w:val="center"/>
              <w:rPr>
                <w:rFonts w:ascii="Times New Roman" w:hAnsi="Times New Roman" w:cs="Times New Roman"/>
                <w:sz w:val="24"/>
                <w:szCs w:val="24"/>
              </w:rPr>
            </w:pPr>
            <w:r w:rsidRPr="0033758E">
              <w:rPr>
                <w:rFonts w:ascii="Times New Roman" w:hAnsi="Times New Roman" w:cs="Times New Roman"/>
                <w:sz w:val="24"/>
                <w:szCs w:val="24"/>
              </w:rPr>
              <w:t>1</w:t>
            </w:r>
          </w:p>
        </w:tc>
        <w:tc>
          <w:tcPr>
            <w:tcW w:w="1304" w:type="dxa"/>
          </w:tcPr>
          <w:p w:rsidR="00A16D95" w:rsidRPr="0033758E" w:rsidRDefault="00A16D95">
            <w:pPr>
              <w:pStyle w:val="ConsPlusNormal"/>
              <w:jc w:val="center"/>
              <w:rPr>
                <w:rFonts w:ascii="Times New Roman" w:hAnsi="Times New Roman" w:cs="Times New Roman"/>
                <w:sz w:val="24"/>
                <w:szCs w:val="24"/>
              </w:rPr>
            </w:pPr>
            <w:r w:rsidRPr="0033758E">
              <w:rPr>
                <w:rFonts w:ascii="Times New Roman" w:hAnsi="Times New Roman" w:cs="Times New Roman"/>
                <w:sz w:val="24"/>
                <w:szCs w:val="24"/>
              </w:rPr>
              <w:t>2</w:t>
            </w:r>
          </w:p>
        </w:tc>
        <w:tc>
          <w:tcPr>
            <w:tcW w:w="1361" w:type="dxa"/>
          </w:tcPr>
          <w:p w:rsidR="00A16D95" w:rsidRPr="0033758E" w:rsidRDefault="00A16D95">
            <w:pPr>
              <w:pStyle w:val="ConsPlusNormal"/>
              <w:jc w:val="center"/>
              <w:rPr>
                <w:rFonts w:ascii="Times New Roman" w:hAnsi="Times New Roman" w:cs="Times New Roman"/>
                <w:sz w:val="24"/>
                <w:szCs w:val="24"/>
              </w:rPr>
            </w:pPr>
            <w:r w:rsidRPr="0033758E">
              <w:rPr>
                <w:rFonts w:ascii="Times New Roman" w:hAnsi="Times New Roman" w:cs="Times New Roman"/>
                <w:sz w:val="24"/>
                <w:szCs w:val="24"/>
              </w:rPr>
              <w:t>3</w:t>
            </w:r>
          </w:p>
        </w:tc>
        <w:tc>
          <w:tcPr>
            <w:tcW w:w="3125" w:type="dxa"/>
          </w:tcPr>
          <w:p w:rsidR="00A16D95" w:rsidRPr="0033758E" w:rsidRDefault="00A16D95">
            <w:pPr>
              <w:pStyle w:val="ConsPlusNormal"/>
              <w:jc w:val="center"/>
              <w:rPr>
                <w:rFonts w:ascii="Times New Roman" w:hAnsi="Times New Roman" w:cs="Times New Roman"/>
                <w:sz w:val="24"/>
                <w:szCs w:val="24"/>
              </w:rPr>
            </w:pPr>
            <w:r w:rsidRPr="0033758E">
              <w:rPr>
                <w:rFonts w:ascii="Times New Roman" w:hAnsi="Times New Roman" w:cs="Times New Roman"/>
                <w:sz w:val="24"/>
                <w:szCs w:val="24"/>
              </w:rPr>
              <w:t>4</w:t>
            </w:r>
          </w:p>
        </w:tc>
      </w:tr>
      <w:tr w:rsidR="00A16D95" w:rsidRPr="0033758E" w:rsidTr="00344EE4">
        <w:tc>
          <w:tcPr>
            <w:tcW w:w="4195" w:type="dxa"/>
          </w:tcPr>
          <w:p w:rsidR="00A16D95" w:rsidRPr="0033758E" w:rsidRDefault="00A16D95" w:rsidP="00431D03">
            <w:pPr>
              <w:pStyle w:val="ConsPlusNormal"/>
              <w:rPr>
                <w:rFonts w:ascii="Times New Roman" w:hAnsi="Times New Roman" w:cs="Times New Roman"/>
                <w:sz w:val="28"/>
                <w:szCs w:val="28"/>
              </w:rPr>
            </w:pPr>
            <w:r w:rsidRPr="0033758E">
              <w:rPr>
                <w:rFonts w:ascii="Times New Roman" w:hAnsi="Times New Roman" w:cs="Times New Roman"/>
                <w:sz w:val="28"/>
                <w:szCs w:val="28"/>
              </w:rPr>
              <w:t>Остаток Субсидии (Гранта) на начало года, всего:</w:t>
            </w:r>
          </w:p>
        </w:tc>
        <w:tc>
          <w:tcPr>
            <w:tcW w:w="1304" w:type="dxa"/>
          </w:tcPr>
          <w:p w:rsidR="00A16D95" w:rsidRPr="0033758E" w:rsidRDefault="00A16D95">
            <w:pPr>
              <w:pStyle w:val="ConsPlusNormal"/>
              <w:rPr>
                <w:rFonts w:ascii="Times New Roman" w:hAnsi="Times New Roman" w:cs="Times New Roman"/>
                <w:sz w:val="28"/>
                <w:szCs w:val="28"/>
              </w:rPr>
            </w:pPr>
          </w:p>
        </w:tc>
        <w:tc>
          <w:tcPr>
            <w:tcW w:w="1361" w:type="dxa"/>
          </w:tcPr>
          <w:p w:rsidR="00A16D95" w:rsidRPr="0033758E" w:rsidRDefault="00A16D95">
            <w:pPr>
              <w:pStyle w:val="ConsPlusNormal"/>
              <w:rPr>
                <w:rFonts w:ascii="Times New Roman" w:hAnsi="Times New Roman" w:cs="Times New Roman"/>
                <w:sz w:val="28"/>
                <w:szCs w:val="28"/>
              </w:rPr>
            </w:pPr>
          </w:p>
        </w:tc>
        <w:tc>
          <w:tcPr>
            <w:tcW w:w="3125" w:type="dxa"/>
          </w:tcPr>
          <w:p w:rsidR="00A16D95" w:rsidRPr="0033758E" w:rsidRDefault="00A16D95">
            <w:pPr>
              <w:pStyle w:val="ConsPlusNormal"/>
              <w:rPr>
                <w:rFonts w:ascii="Times New Roman" w:hAnsi="Times New Roman" w:cs="Times New Roman"/>
                <w:sz w:val="28"/>
                <w:szCs w:val="28"/>
              </w:rPr>
            </w:pPr>
          </w:p>
        </w:tc>
      </w:tr>
      <w:tr w:rsidR="00A16D95" w:rsidRPr="0033758E" w:rsidTr="00344EE4">
        <w:tc>
          <w:tcPr>
            <w:tcW w:w="4195" w:type="dxa"/>
          </w:tcPr>
          <w:p w:rsidR="00A16D95" w:rsidRPr="0033758E" w:rsidRDefault="00A16D95" w:rsidP="00431D03">
            <w:pPr>
              <w:pStyle w:val="ConsPlusNormal"/>
              <w:rPr>
                <w:rFonts w:ascii="Times New Roman" w:hAnsi="Times New Roman" w:cs="Times New Roman"/>
                <w:sz w:val="28"/>
                <w:szCs w:val="28"/>
              </w:rPr>
            </w:pPr>
            <w:r w:rsidRPr="0033758E">
              <w:rPr>
                <w:rFonts w:ascii="Times New Roman" w:hAnsi="Times New Roman" w:cs="Times New Roman"/>
                <w:sz w:val="28"/>
                <w:szCs w:val="28"/>
              </w:rPr>
              <w:t>в том числе:</w:t>
            </w:r>
          </w:p>
          <w:p w:rsidR="00A16D95" w:rsidRPr="0033758E" w:rsidRDefault="00A16D95" w:rsidP="00431D03">
            <w:pPr>
              <w:pStyle w:val="ConsPlusNormal"/>
              <w:rPr>
                <w:rFonts w:ascii="Times New Roman" w:hAnsi="Times New Roman" w:cs="Times New Roman"/>
                <w:sz w:val="28"/>
                <w:szCs w:val="28"/>
              </w:rPr>
            </w:pPr>
            <w:r w:rsidRPr="0033758E">
              <w:rPr>
                <w:rFonts w:ascii="Times New Roman" w:hAnsi="Times New Roman" w:cs="Times New Roman"/>
                <w:sz w:val="28"/>
                <w:szCs w:val="28"/>
              </w:rPr>
              <w:t>потребность в котором подтверждена</w:t>
            </w:r>
          </w:p>
        </w:tc>
        <w:tc>
          <w:tcPr>
            <w:tcW w:w="1304" w:type="dxa"/>
          </w:tcPr>
          <w:p w:rsidR="00A16D95" w:rsidRPr="0033758E" w:rsidRDefault="00A16D95">
            <w:pPr>
              <w:pStyle w:val="ConsPlusNormal"/>
              <w:rPr>
                <w:rFonts w:ascii="Times New Roman" w:hAnsi="Times New Roman" w:cs="Times New Roman"/>
                <w:sz w:val="28"/>
                <w:szCs w:val="28"/>
              </w:rPr>
            </w:pPr>
          </w:p>
        </w:tc>
        <w:tc>
          <w:tcPr>
            <w:tcW w:w="1361" w:type="dxa"/>
          </w:tcPr>
          <w:p w:rsidR="00A16D95" w:rsidRPr="0033758E" w:rsidRDefault="00A16D95">
            <w:pPr>
              <w:pStyle w:val="ConsPlusNormal"/>
              <w:rPr>
                <w:rFonts w:ascii="Times New Roman" w:hAnsi="Times New Roman" w:cs="Times New Roman"/>
                <w:sz w:val="28"/>
                <w:szCs w:val="28"/>
              </w:rPr>
            </w:pPr>
          </w:p>
        </w:tc>
        <w:tc>
          <w:tcPr>
            <w:tcW w:w="3125" w:type="dxa"/>
          </w:tcPr>
          <w:p w:rsidR="00A16D95" w:rsidRPr="0033758E" w:rsidRDefault="00A16D95">
            <w:pPr>
              <w:pStyle w:val="ConsPlusNormal"/>
              <w:rPr>
                <w:rFonts w:ascii="Times New Roman" w:hAnsi="Times New Roman" w:cs="Times New Roman"/>
                <w:sz w:val="28"/>
                <w:szCs w:val="28"/>
              </w:rPr>
            </w:pPr>
          </w:p>
        </w:tc>
      </w:tr>
      <w:tr w:rsidR="00A16D95" w:rsidRPr="0033758E" w:rsidTr="00344EE4">
        <w:tc>
          <w:tcPr>
            <w:tcW w:w="4195" w:type="dxa"/>
          </w:tcPr>
          <w:p w:rsidR="00A16D95" w:rsidRPr="0033758E" w:rsidRDefault="00A16D95" w:rsidP="00431D03">
            <w:pPr>
              <w:pStyle w:val="ConsPlusNormal"/>
              <w:rPr>
                <w:rFonts w:ascii="Times New Roman" w:hAnsi="Times New Roman" w:cs="Times New Roman"/>
                <w:sz w:val="28"/>
                <w:szCs w:val="28"/>
              </w:rPr>
            </w:pPr>
            <w:r w:rsidRPr="0033758E">
              <w:rPr>
                <w:rFonts w:ascii="Times New Roman" w:hAnsi="Times New Roman" w:cs="Times New Roman"/>
                <w:sz w:val="28"/>
                <w:szCs w:val="28"/>
              </w:rPr>
              <w:t xml:space="preserve">подлежащий возврату в </w:t>
            </w:r>
            <w:r w:rsidR="001F3EF4" w:rsidRPr="0033758E">
              <w:rPr>
                <w:rFonts w:ascii="Times New Roman" w:hAnsi="Times New Roman" w:cs="Times New Roman"/>
                <w:sz w:val="28"/>
                <w:szCs w:val="28"/>
              </w:rPr>
              <w:t>бюджет Асбестовского городского округа</w:t>
            </w:r>
          </w:p>
        </w:tc>
        <w:tc>
          <w:tcPr>
            <w:tcW w:w="1304" w:type="dxa"/>
          </w:tcPr>
          <w:p w:rsidR="00A16D95" w:rsidRPr="0033758E" w:rsidRDefault="00A16D95">
            <w:pPr>
              <w:pStyle w:val="ConsPlusNormal"/>
              <w:rPr>
                <w:rFonts w:ascii="Times New Roman" w:hAnsi="Times New Roman" w:cs="Times New Roman"/>
                <w:sz w:val="28"/>
                <w:szCs w:val="28"/>
              </w:rPr>
            </w:pPr>
          </w:p>
        </w:tc>
        <w:tc>
          <w:tcPr>
            <w:tcW w:w="1361" w:type="dxa"/>
          </w:tcPr>
          <w:p w:rsidR="00A16D95" w:rsidRPr="0033758E" w:rsidRDefault="00A16D95">
            <w:pPr>
              <w:pStyle w:val="ConsPlusNormal"/>
              <w:rPr>
                <w:rFonts w:ascii="Times New Roman" w:hAnsi="Times New Roman" w:cs="Times New Roman"/>
                <w:sz w:val="28"/>
                <w:szCs w:val="28"/>
              </w:rPr>
            </w:pPr>
          </w:p>
        </w:tc>
        <w:tc>
          <w:tcPr>
            <w:tcW w:w="3125" w:type="dxa"/>
          </w:tcPr>
          <w:p w:rsidR="00A16D95" w:rsidRPr="0033758E" w:rsidRDefault="00A16D95">
            <w:pPr>
              <w:pStyle w:val="ConsPlusNormal"/>
              <w:rPr>
                <w:rFonts w:ascii="Times New Roman" w:hAnsi="Times New Roman" w:cs="Times New Roman"/>
                <w:sz w:val="28"/>
                <w:szCs w:val="28"/>
              </w:rPr>
            </w:pPr>
          </w:p>
        </w:tc>
      </w:tr>
      <w:tr w:rsidR="00A16D95" w:rsidRPr="0033758E" w:rsidTr="00344EE4">
        <w:tc>
          <w:tcPr>
            <w:tcW w:w="4195" w:type="dxa"/>
          </w:tcPr>
          <w:p w:rsidR="00A16D95" w:rsidRPr="0033758E" w:rsidRDefault="00A16D95" w:rsidP="00431D03">
            <w:pPr>
              <w:pStyle w:val="ConsPlusNormal"/>
              <w:rPr>
                <w:rFonts w:ascii="Times New Roman" w:hAnsi="Times New Roman" w:cs="Times New Roman"/>
                <w:sz w:val="28"/>
                <w:szCs w:val="28"/>
              </w:rPr>
            </w:pPr>
            <w:r w:rsidRPr="0033758E">
              <w:rPr>
                <w:rFonts w:ascii="Times New Roman" w:hAnsi="Times New Roman" w:cs="Times New Roman"/>
                <w:sz w:val="28"/>
                <w:szCs w:val="28"/>
              </w:rPr>
              <w:t>Поступило средств, всего:</w:t>
            </w:r>
          </w:p>
        </w:tc>
        <w:tc>
          <w:tcPr>
            <w:tcW w:w="1304" w:type="dxa"/>
          </w:tcPr>
          <w:p w:rsidR="00A16D95" w:rsidRPr="0033758E" w:rsidRDefault="00A16D95">
            <w:pPr>
              <w:pStyle w:val="ConsPlusNormal"/>
              <w:rPr>
                <w:rFonts w:ascii="Times New Roman" w:hAnsi="Times New Roman" w:cs="Times New Roman"/>
                <w:sz w:val="28"/>
                <w:szCs w:val="28"/>
              </w:rPr>
            </w:pPr>
          </w:p>
        </w:tc>
        <w:tc>
          <w:tcPr>
            <w:tcW w:w="1361" w:type="dxa"/>
          </w:tcPr>
          <w:p w:rsidR="00A16D95" w:rsidRPr="0033758E" w:rsidRDefault="00A16D95">
            <w:pPr>
              <w:pStyle w:val="ConsPlusNormal"/>
              <w:rPr>
                <w:rFonts w:ascii="Times New Roman" w:hAnsi="Times New Roman" w:cs="Times New Roman"/>
                <w:sz w:val="28"/>
                <w:szCs w:val="28"/>
              </w:rPr>
            </w:pPr>
          </w:p>
        </w:tc>
        <w:tc>
          <w:tcPr>
            <w:tcW w:w="3125" w:type="dxa"/>
          </w:tcPr>
          <w:p w:rsidR="00A16D95" w:rsidRPr="0033758E" w:rsidRDefault="00A16D95">
            <w:pPr>
              <w:pStyle w:val="ConsPlusNormal"/>
              <w:rPr>
                <w:rFonts w:ascii="Times New Roman" w:hAnsi="Times New Roman" w:cs="Times New Roman"/>
                <w:sz w:val="28"/>
                <w:szCs w:val="28"/>
              </w:rPr>
            </w:pPr>
          </w:p>
        </w:tc>
      </w:tr>
      <w:tr w:rsidR="00A16D95" w:rsidRPr="0033758E" w:rsidTr="00344EE4">
        <w:tc>
          <w:tcPr>
            <w:tcW w:w="4195" w:type="dxa"/>
          </w:tcPr>
          <w:p w:rsidR="00A16D95" w:rsidRPr="0033758E" w:rsidRDefault="00A16D95" w:rsidP="00431D03">
            <w:pPr>
              <w:pStyle w:val="ConsPlusNormal"/>
              <w:rPr>
                <w:rFonts w:ascii="Times New Roman" w:hAnsi="Times New Roman" w:cs="Times New Roman"/>
                <w:sz w:val="28"/>
                <w:szCs w:val="28"/>
              </w:rPr>
            </w:pPr>
            <w:r w:rsidRPr="0033758E">
              <w:rPr>
                <w:rFonts w:ascii="Times New Roman" w:hAnsi="Times New Roman" w:cs="Times New Roman"/>
                <w:sz w:val="28"/>
                <w:szCs w:val="28"/>
              </w:rPr>
              <w:t>в том числе:</w:t>
            </w:r>
          </w:p>
          <w:p w:rsidR="00A16D95" w:rsidRPr="0033758E" w:rsidRDefault="00A16D95" w:rsidP="00431D03">
            <w:pPr>
              <w:pStyle w:val="ConsPlusNormal"/>
              <w:rPr>
                <w:rFonts w:ascii="Times New Roman" w:hAnsi="Times New Roman" w:cs="Times New Roman"/>
                <w:sz w:val="28"/>
                <w:szCs w:val="28"/>
              </w:rPr>
            </w:pPr>
            <w:r w:rsidRPr="0033758E">
              <w:rPr>
                <w:rFonts w:ascii="Times New Roman" w:hAnsi="Times New Roman" w:cs="Times New Roman"/>
                <w:sz w:val="28"/>
                <w:szCs w:val="28"/>
              </w:rPr>
              <w:t xml:space="preserve">из </w:t>
            </w:r>
            <w:r w:rsidR="001F3EF4" w:rsidRPr="0033758E">
              <w:rPr>
                <w:rFonts w:ascii="Times New Roman" w:hAnsi="Times New Roman" w:cs="Times New Roman"/>
                <w:sz w:val="28"/>
                <w:szCs w:val="28"/>
              </w:rPr>
              <w:t>бюджета Асбестовского городского округа</w:t>
            </w:r>
          </w:p>
        </w:tc>
        <w:tc>
          <w:tcPr>
            <w:tcW w:w="1304" w:type="dxa"/>
          </w:tcPr>
          <w:p w:rsidR="00A16D95" w:rsidRPr="0033758E" w:rsidRDefault="00A16D95">
            <w:pPr>
              <w:pStyle w:val="ConsPlusNormal"/>
              <w:rPr>
                <w:rFonts w:ascii="Times New Roman" w:hAnsi="Times New Roman" w:cs="Times New Roman"/>
                <w:sz w:val="28"/>
                <w:szCs w:val="28"/>
              </w:rPr>
            </w:pPr>
          </w:p>
        </w:tc>
        <w:tc>
          <w:tcPr>
            <w:tcW w:w="1361" w:type="dxa"/>
          </w:tcPr>
          <w:p w:rsidR="00A16D95" w:rsidRPr="0033758E" w:rsidRDefault="00A16D95">
            <w:pPr>
              <w:pStyle w:val="ConsPlusNormal"/>
              <w:rPr>
                <w:rFonts w:ascii="Times New Roman" w:hAnsi="Times New Roman" w:cs="Times New Roman"/>
                <w:sz w:val="28"/>
                <w:szCs w:val="28"/>
              </w:rPr>
            </w:pPr>
          </w:p>
        </w:tc>
        <w:tc>
          <w:tcPr>
            <w:tcW w:w="3125" w:type="dxa"/>
          </w:tcPr>
          <w:p w:rsidR="00A16D95" w:rsidRPr="0033758E" w:rsidRDefault="00A16D95">
            <w:pPr>
              <w:pStyle w:val="ConsPlusNormal"/>
              <w:rPr>
                <w:rFonts w:ascii="Times New Roman" w:hAnsi="Times New Roman" w:cs="Times New Roman"/>
                <w:sz w:val="28"/>
                <w:szCs w:val="28"/>
              </w:rPr>
            </w:pPr>
          </w:p>
        </w:tc>
      </w:tr>
      <w:tr w:rsidR="00A16D95" w:rsidRPr="0033758E" w:rsidTr="00344EE4">
        <w:tc>
          <w:tcPr>
            <w:tcW w:w="4195" w:type="dxa"/>
          </w:tcPr>
          <w:p w:rsidR="00A16D95" w:rsidRPr="0033758E" w:rsidRDefault="00A16D95" w:rsidP="00431D03">
            <w:pPr>
              <w:pStyle w:val="ConsPlusNormal"/>
              <w:rPr>
                <w:rFonts w:ascii="Times New Roman" w:hAnsi="Times New Roman" w:cs="Times New Roman"/>
                <w:sz w:val="28"/>
                <w:szCs w:val="28"/>
              </w:rPr>
            </w:pPr>
            <w:r w:rsidRPr="0033758E">
              <w:rPr>
                <w:rFonts w:ascii="Times New Roman" w:hAnsi="Times New Roman" w:cs="Times New Roman"/>
                <w:sz w:val="28"/>
                <w:szCs w:val="28"/>
              </w:rPr>
              <w:t>возврат дебиторской задолженности прошлых лет</w:t>
            </w:r>
          </w:p>
        </w:tc>
        <w:tc>
          <w:tcPr>
            <w:tcW w:w="1304" w:type="dxa"/>
          </w:tcPr>
          <w:p w:rsidR="00A16D95" w:rsidRPr="0033758E" w:rsidRDefault="00A16D95">
            <w:pPr>
              <w:pStyle w:val="ConsPlusNormal"/>
              <w:rPr>
                <w:rFonts w:ascii="Times New Roman" w:hAnsi="Times New Roman" w:cs="Times New Roman"/>
                <w:sz w:val="28"/>
                <w:szCs w:val="28"/>
              </w:rPr>
            </w:pPr>
          </w:p>
        </w:tc>
        <w:tc>
          <w:tcPr>
            <w:tcW w:w="1361" w:type="dxa"/>
          </w:tcPr>
          <w:p w:rsidR="00A16D95" w:rsidRPr="0033758E" w:rsidRDefault="00A16D95">
            <w:pPr>
              <w:pStyle w:val="ConsPlusNormal"/>
              <w:rPr>
                <w:rFonts w:ascii="Times New Roman" w:hAnsi="Times New Roman" w:cs="Times New Roman"/>
                <w:sz w:val="28"/>
                <w:szCs w:val="28"/>
              </w:rPr>
            </w:pPr>
          </w:p>
        </w:tc>
        <w:tc>
          <w:tcPr>
            <w:tcW w:w="3125" w:type="dxa"/>
          </w:tcPr>
          <w:p w:rsidR="00A16D95" w:rsidRPr="0033758E" w:rsidRDefault="00A16D95">
            <w:pPr>
              <w:pStyle w:val="ConsPlusNormal"/>
              <w:rPr>
                <w:rFonts w:ascii="Times New Roman" w:hAnsi="Times New Roman" w:cs="Times New Roman"/>
                <w:sz w:val="28"/>
                <w:szCs w:val="28"/>
              </w:rPr>
            </w:pPr>
          </w:p>
        </w:tc>
      </w:tr>
      <w:tr w:rsidR="00A16D95" w:rsidRPr="0033758E" w:rsidTr="00344EE4">
        <w:tc>
          <w:tcPr>
            <w:tcW w:w="4195" w:type="dxa"/>
          </w:tcPr>
          <w:p w:rsidR="00A16D95" w:rsidRPr="0033758E" w:rsidRDefault="00A16D95" w:rsidP="00431D03">
            <w:pPr>
              <w:pStyle w:val="ConsPlusNormal"/>
              <w:rPr>
                <w:rFonts w:ascii="Times New Roman" w:hAnsi="Times New Roman" w:cs="Times New Roman"/>
                <w:sz w:val="28"/>
                <w:szCs w:val="28"/>
              </w:rPr>
            </w:pPr>
            <w:r w:rsidRPr="0033758E">
              <w:rPr>
                <w:rFonts w:ascii="Times New Roman" w:hAnsi="Times New Roman" w:cs="Times New Roman"/>
                <w:sz w:val="28"/>
                <w:szCs w:val="28"/>
              </w:rPr>
              <w:t>из них:</w:t>
            </w:r>
          </w:p>
        </w:tc>
        <w:tc>
          <w:tcPr>
            <w:tcW w:w="1304" w:type="dxa"/>
          </w:tcPr>
          <w:p w:rsidR="00A16D95" w:rsidRPr="0033758E" w:rsidRDefault="00A16D95">
            <w:pPr>
              <w:pStyle w:val="ConsPlusNormal"/>
              <w:rPr>
                <w:rFonts w:ascii="Times New Roman" w:hAnsi="Times New Roman" w:cs="Times New Roman"/>
                <w:sz w:val="28"/>
                <w:szCs w:val="28"/>
              </w:rPr>
            </w:pPr>
          </w:p>
        </w:tc>
        <w:tc>
          <w:tcPr>
            <w:tcW w:w="1361" w:type="dxa"/>
          </w:tcPr>
          <w:p w:rsidR="00A16D95" w:rsidRPr="0033758E" w:rsidRDefault="00A16D95">
            <w:pPr>
              <w:pStyle w:val="ConsPlusNormal"/>
              <w:rPr>
                <w:rFonts w:ascii="Times New Roman" w:hAnsi="Times New Roman" w:cs="Times New Roman"/>
                <w:sz w:val="28"/>
                <w:szCs w:val="28"/>
              </w:rPr>
            </w:pPr>
          </w:p>
        </w:tc>
        <w:tc>
          <w:tcPr>
            <w:tcW w:w="3125" w:type="dxa"/>
          </w:tcPr>
          <w:p w:rsidR="00A16D95" w:rsidRPr="0033758E" w:rsidRDefault="00A16D95">
            <w:pPr>
              <w:pStyle w:val="ConsPlusNormal"/>
              <w:rPr>
                <w:rFonts w:ascii="Times New Roman" w:hAnsi="Times New Roman" w:cs="Times New Roman"/>
                <w:sz w:val="28"/>
                <w:szCs w:val="28"/>
              </w:rPr>
            </w:pPr>
          </w:p>
        </w:tc>
      </w:tr>
      <w:tr w:rsidR="00A16D95" w:rsidRPr="0033758E" w:rsidTr="00344EE4">
        <w:tc>
          <w:tcPr>
            <w:tcW w:w="4195" w:type="dxa"/>
          </w:tcPr>
          <w:p w:rsidR="00A16D95" w:rsidRPr="0033758E" w:rsidRDefault="00A16D95" w:rsidP="00431D03">
            <w:pPr>
              <w:pStyle w:val="ConsPlusNormal"/>
              <w:rPr>
                <w:rFonts w:ascii="Times New Roman" w:hAnsi="Times New Roman" w:cs="Times New Roman"/>
                <w:sz w:val="28"/>
                <w:szCs w:val="28"/>
              </w:rPr>
            </w:pPr>
            <w:r w:rsidRPr="0033758E">
              <w:rPr>
                <w:rFonts w:ascii="Times New Roman" w:hAnsi="Times New Roman" w:cs="Times New Roman"/>
                <w:sz w:val="28"/>
                <w:szCs w:val="28"/>
              </w:rPr>
              <w:t>возврат дебиторской задолженности прошлых лет, решение об использовании которой принято</w:t>
            </w:r>
          </w:p>
        </w:tc>
        <w:tc>
          <w:tcPr>
            <w:tcW w:w="1304" w:type="dxa"/>
          </w:tcPr>
          <w:p w:rsidR="00A16D95" w:rsidRPr="0033758E" w:rsidRDefault="00A16D95">
            <w:pPr>
              <w:pStyle w:val="ConsPlusNormal"/>
              <w:rPr>
                <w:rFonts w:ascii="Times New Roman" w:hAnsi="Times New Roman" w:cs="Times New Roman"/>
                <w:sz w:val="28"/>
                <w:szCs w:val="28"/>
              </w:rPr>
            </w:pPr>
          </w:p>
        </w:tc>
        <w:tc>
          <w:tcPr>
            <w:tcW w:w="1361" w:type="dxa"/>
          </w:tcPr>
          <w:p w:rsidR="00A16D95" w:rsidRPr="0033758E" w:rsidRDefault="00A16D95">
            <w:pPr>
              <w:pStyle w:val="ConsPlusNormal"/>
              <w:rPr>
                <w:rFonts w:ascii="Times New Roman" w:hAnsi="Times New Roman" w:cs="Times New Roman"/>
                <w:sz w:val="28"/>
                <w:szCs w:val="28"/>
              </w:rPr>
            </w:pPr>
          </w:p>
        </w:tc>
        <w:tc>
          <w:tcPr>
            <w:tcW w:w="3125" w:type="dxa"/>
          </w:tcPr>
          <w:p w:rsidR="00A16D95" w:rsidRPr="0033758E" w:rsidRDefault="00A16D95">
            <w:pPr>
              <w:pStyle w:val="ConsPlusNormal"/>
              <w:rPr>
                <w:rFonts w:ascii="Times New Roman" w:hAnsi="Times New Roman" w:cs="Times New Roman"/>
                <w:sz w:val="28"/>
                <w:szCs w:val="28"/>
              </w:rPr>
            </w:pPr>
          </w:p>
        </w:tc>
      </w:tr>
      <w:tr w:rsidR="00A16D95" w:rsidRPr="0033758E" w:rsidTr="00344EE4">
        <w:tc>
          <w:tcPr>
            <w:tcW w:w="4195" w:type="dxa"/>
          </w:tcPr>
          <w:p w:rsidR="00A16D95" w:rsidRPr="0033758E" w:rsidRDefault="00A16D95" w:rsidP="00431D03">
            <w:pPr>
              <w:pStyle w:val="ConsPlusNormal"/>
              <w:rPr>
                <w:rFonts w:ascii="Times New Roman" w:hAnsi="Times New Roman" w:cs="Times New Roman"/>
                <w:sz w:val="28"/>
                <w:szCs w:val="28"/>
              </w:rPr>
            </w:pPr>
            <w:r w:rsidRPr="0033758E">
              <w:rPr>
                <w:rFonts w:ascii="Times New Roman" w:hAnsi="Times New Roman" w:cs="Times New Roman"/>
                <w:sz w:val="28"/>
                <w:szCs w:val="28"/>
              </w:rPr>
              <w:lastRenderedPageBreak/>
              <w:t>из них:</w:t>
            </w:r>
          </w:p>
        </w:tc>
        <w:tc>
          <w:tcPr>
            <w:tcW w:w="1304" w:type="dxa"/>
          </w:tcPr>
          <w:p w:rsidR="00A16D95" w:rsidRPr="0033758E" w:rsidRDefault="00A16D95">
            <w:pPr>
              <w:pStyle w:val="ConsPlusNormal"/>
              <w:rPr>
                <w:rFonts w:ascii="Times New Roman" w:hAnsi="Times New Roman" w:cs="Times New Roman"/>
                <w:sz w:val="28"/>
                <w:szCs w:val="28"/>
              </w:rPr>
            </w:pPr>
          </w:p>
        </w:tc>
        <w:tc>
          <w:tcPr>
            <w:tcW w:w="1361" w:type="dxa"/>
          </w:tcPr>
          <w:p w:rsidR="00A16D95" w:rsidRPr="0033758E" w:rsidRDefault="00A16D95">
            <w:pPr>
              <w:pStyle w:val="ConsPlusNormal"/>
              <w:rPr>
                <w:rFonts w:ascii="Times New Roman" w:hAnsi="Times New Roman" w:cs="Times New Roman"/>
                <w:sz w:val="28"/>
                <w:szCs w:val="28"/>
              </w:rPr>
            </w:pPr>
          </w:p>
        </w:tc>
        <w:tc>
          <w:tcPr>
            <w:tcW w:w="3125" w:type="dxa"/>
          </w:tcPr>
          <w:p w:rsidR="00A16D95" w:rsidRPr="0033758E" w:rsidRDefault="00A16D95">
            <w:pPr>
              <w:pStyle w:val="ConsPlusNormal"/>
              <w:rPr>
                <w:rFonts w:ascii="Times New Roman" w:hAnsi="Times New Roman" w:cs="Times New Roman"/>
                <w:sz w:val="28"/>
                <w:szCs w:val="28"/>
              </w:rPr>
            </w:pPr>
          </w:p>
        </w:tc>
      </w:tr>
      <w:tr w:rsidR="00A16D95" w:rsidRPr="0033758E" w:rsidTr="00344EE4">
        <w:tc>
          <w:tcPr>
            <w:tcW w:w="4195" w:type="dxa"/>
          </w:tcPr>
          <w:p w:rsidR="00A16D95" w:rsidRPr="0033758E" w:rsidRDefault="00A16D95" w:rsidP="00431D03">
            <w:pPr>
              <w:pStyle w:val="ConsPlusNormal"/>
              <w:rPr>
                <w:rFonts w:ascii="Times New Roman" w:hAnsi="Times New Roman" w:cs="Times New Roman"/>
                <w:sz w:val="28"/>
                <w:szCs w:val="28"/>
              </w:rPr>
            </w:pPr>
            <w:r w:rsidRPr="0033758E">
              <w:rPr>
                <w:rFonts w:ascii="Times New Roman" w:hAnsi="Times New Roman" w:cs="Times New Roman"/>
                <w:sz w:val="28"/>
                <w:szCs w:val="28"/>
              </w:rPr>
              <w:t>средства, полученные при возврате займов</w:t>
            </w:r>
          </w:p>
        </w:tc>
        <w:tc>
          <w:tcPr>
            <w:tcW w:w="1304" w:type="dxa"/>
          </w:tcPr>
          <w:p w:rsidR="00A16D95" w:rsidRPr="0033758E" w:rsidRDefault="00A16D95">
            <w:pPr>
              <w:pStyle w:val="ConsPlusNormal"/>
              <w:rPr>
                <w:rFonts w:ascii="Times New Roman" w:hAnsi="Times New Roman" w:cs="Times New Roman"/>
                <w:sz w:val="28"/>
                <w:szCs w:val="28"/>
              </w:rPr>
            </w:pPr>
          </w:p>
        </w:tc>
        <w:tc>
          <w:tcPr>
            <w:tcW w:w="1361" w:type="dxa"/>
          </w:tcPr>
          <w:p w:rsidR="00A16D95" w:rsidRPr="0033758E" w:rsidRDefault="00A16D95">
            <w:pPr>
              <w:pStyle w:val="ConsPlusNormal"/>
              <w:rPr>
                <w:rFonts w:ascii="Times New Roman" w:hAnsi="Times New Roman" w:cs="Times New Roman"/>
                <w:sz w:val="28"/>
                <w:szCs w:val="28"/>
              </w:rPr>
            </w:pPr>
          </w:p>
        </w:tc>
        <w:tc>
          <w:tcPr>
            <w:tcW w:w="3125" w:type="dxa"/>
          </w:tcPr>
          <w:p w:rsidR="00A16D95" w:rsidRPr="0033758E" w:rsidRDefault="00A16D95">
            <w:pPr>
              <w:pStyle w:val="ConsPlusNormal"/>
              <w:rPr>
                <w:rFonts w:ascii="Times New Roman" w:hAnsi="Times New Roman" w:cs="Times New Roman"/>
                <w:sz w:val="28"/>
                <w:szCs w:val="28"/>
              </w:rPr>
            </w:pPr>
          </w:p>
        </w:tc>
      </w:tr>
      <w:tr w:rsidR="00A16D95" w:rsidRPr="0033758E" w:rsidTr="00344EE4">
        <w:tc>
          <w:tcPr>
            <w:tcW w:w="4195" w:type="dxa"/>
          </w:tcPr>
          <w:p w:rsidR="00A16D95" w:rsidRPr="0033758E" w:rsidRDefault="00A16D95" w:rsidP="00431D03">
            <w:pPr>
              <w:pStyle w:val="ConsPlusNormal"/>
              <w:rPr>
                <w:rFonts w:ascii="Times New Roman" w:hAnsi="Times New Roman" w:cs="Times New Roman"/>
                <w:sz w:val="28"/>
                <w:szCs w:val="28"/>
              </w:rPr>
            </w:pPr>
            <w:r w:rsidRPr="0033758E">
              <w:rPr>
                <w:rFonts w:ascii="Times New Roman" w:hAnsi="Times New Roman" w:cs="Times New Roman"/>
                <w:sz w:val="28"/>
                <w:szCs w:val="28"/>
              </w:rPr>
              <w:t>возврат дебиторской задолженности прошлых лет, решение об использовании которой не принято</w:t>
            </w:r>
          </w:p>
        </w:tc>
        <w:tc>
          <w:tcPr>
            <w:tcW w:w="1304" w:type="dxa"/>
          </w:tcPr>
          <w:p w:rsidR="00A16D95" w:rsidRPr="0033758E" w:rsidRDefault="00A16D95">
            <w:pPr>
              <w:pStyle w:val="ConsPlusNormal"/>
              <w:rPr>
                <w:rFonts w:ascii="Times New Roman" w:hAnsi="Times New Roman" w:cs="Times New Roman"/>
                <w:sz w:val="28"/>
                <w:szCs w:val="28"/>
              </w:rPr>
            </w:pPr>
          </w:p>
        </w:tc>
        <w:tc>
          <w:tcPr>
            <w:tcW w:w="1361" w:type="dxa"/>
          </w:tcPr>
          <w:p w:rsidR="00A16D95" w:rsidRPr="0033758E" w:rsidRDefault="00A16D95">
            <w:pPr>
              <w:pStyle w:val="ConsPlusNormal"/>
              <w:rPr>
                <w:rFonts w:ascii="Times New Roman" w:hAnsi="Times New Roman" w:cs="Times New Roman"/>
                <w:sz w:val="28"/>
                <w:szCs w:val="28"/>
              </w:rPr>
            </w:pPr>
          </w:p>
        </w:tc>
        <w:tc>
          <w:tcPr>
            <w:tcW w:w="3125" w:type="dxa"/>
          </w:tcPr>
          <w:p w:rsidR="00A16D95" w:rsidRPr="0033758E" w:rsidRDefault="00A16D95">
            <w:pPr>
              <w:pStyle w:val="ConsPlusNormal"/>
              <w:rPr>
                <w:rFonts w:ascii="Times New Roman" w:hAnsi="Times New Roman" w:cs="Times New Roman"/>
                <w:sz w:val="28"/>
                <w:szCs w:val="28"/>
              </w:rPr>
            </w:pPr>
          </w:p>
        </w:tc>
      </w:tr>
      <w:tr w:rsidR="00A16D95" w:rsidRPr="0033758E" w:rsidTr="00344EE4">
        <w:tc>
          <w:tcPr>
            <w:tcW w:w="4195" w:type="dxa"/>
          </w:tcPr>
          <w:p w:rsidR="00A16D95" w:rsidRPr="0033758E" w:rsidRDefault="00A16D95" w:rsidP="00431D03">
            <w:pPr>
              <w:pStyle w:val="ConsPlusNormal"/>
              <w:rPr>
                <w:rFonts w:ascii="Times New Roman" w:hAnsi="Times New Roman" w:cs="Times New Roman"/>
                <w:sz w:val="28"/>
                <w:szCs w:val="28"/>
              </w:rPr>
            </w:pPr>
            <w:r w:rsidRPr="0033758E">
              <w:rPr>
                <w:rFonts w:ascii="Times New Roman" w:hAnsi="Times New Roman" w:cs="Times New Roman"/>
                <w:sz w:val="28"/>
                <w:szCs w:val="28"/>
              </w:rPr>
              <w:t>проценты за пользование займами</w:t>
            </w:r>
          </w:p>
        </w:tc>
        <w:tc>
          <w:tcPr>
            <w:tcW w:w="1304" w:type="dxa"/>
          </w:tcPr>
          <w:p w:rsidR="00A16D95" w:rsidRPr="0033758E" w:rsidRDefault="00A16D95">
            <w:pPr>
              <w:pStyle w:val="ConsPlusNormal"/>
              <w:rPr>
                <w:rFonts w:ascii="Times New Roman" w:hAnsi="Times New Roman" w:cs="Times New Roman"/>
                <w:sz w:val="28"/>
                <w:szCs w:val="28"/>
              </w:rPr>
            </w:pPr>
          </w:p>
        </w:tc>
        <w:tc>
          <w:tcPr>
            <w:tcW w:w="1361" w:type="dxa"/>
          </w:tcPr>
          <w:p w:rsidR="00A16D95" w:rsidRPr="0033758E" w:rsidRDefault="00A16D95">
            <w:pPr>
              <w:pStyle w:val="ConsPlusNormal"/>
              <w:rPr>
                <w:rFonts w:ascii="Times New Roman" w:hAnsi="Times New Roman" w:cs="Times New Roman"/>
                <w:sz w:val="28"/>
                <w:szCs w:val="28"/>
              </w:rPr>
            </w:pPr>
          </w:p>
        </w:tc>
        <w:tc>
          <w:tcPr>
            <w:tcW w:w="3125" w:type="dxa"/>
          </w:tcPr>
          <w:p w:rsidR="00A16D95" w:rsidRPr="0033758E" w:rsidRDefault="00A16D95">
            <w:pPr>
              <w:pStyle w:val="ConsPlusNormal"/>
              <w:rPr>
                <w:rFonts w:ascii="Times New Roman" w:hAnsi="Times New Roman" w:cs="Times New Roman"/>
                <w:sz w:val="28"/>
                <w:szCs w:val="28"/>
              </w:rPr>
            </w:pPr>
          </w:p>
        </w:tc>
      </w:tr>
      <w:tr w:rsidR="00A16D95" w:rsidRPr="0033758E" w:rsidTr="00344EE4">
        <w:tc>
          <w:tcPr>
            <w:tcW w:w="4195" w:type="dxa"/>
          </w:tcPr>
          <w:p w:rsidR="00A16D95" w:rsidRPr="0033758E" w:rsidRDefault="00A16D95" w:rsidP="00431D03">
            <w:pPr>
              <w:pStyle w:val="ConsPlusNormal"/>
              <w:rPr>
                <w:rFonts w:ascii="Times New Roman" w:hAnsi="Times New Roman" w:cs="Times New Roman"/>
                <w:sz w:val="28"/>
                <w:szCs w:val="28"/>
              </w:rPr>
            </w:pPr>
            <w:r w:rsidRPr="0033758E">
              <w:rPr>
                <w:rFonts w:ascii="Times New Roman" w:hAnsi="Times New Roman" w:cs="Times New Roman"/>
                <w:sz w:val="28"/>
                <w:szCs w:val="28"/>
              </w:rPr>
              <w:t>иные доходы в форме штрафов и пеней, источником финансового обеспечения которых являлись средства Субсидии (Гранта)</w:t>
            </w:r>
          </w:p>
        </w:tc>
        <w:tc>
          <w:tcPr>
            <w:tcW w:w="1304" w:type="dxa"/>
          </w:tcPr>
          <w:p w:rsidR="00A16D95" w:rsidRPr="0033758E" w:rsidRDefault="00A16D95">
            <w:pPr>
              <w:pStyle w:val="ConsPlusNormal"/>
              <w:rPr>
                <w:rFonts w:ascii="Times New Roman" w:hAnsi="Times New Roman" w:cs="Times New Roman"/>
                <w:sz w:val="28"/>
                <w:szCs w:val="28"/>
              </w:rPr>
            </w:pPr>
          </w:p>
        </w:tc>
        <w:tc>
          <w:tcPr>
            <w:tcW w:w="1361" w:type="dxa"/>
          </w:tcPr>
          <w:p w:rsidR="00A16D95" w:rsidRPr="0033758E" w:rsidRDefault="00A16D95">
            <w:pPr>
              <w:pStyle w:val="ConsPlusNormal"/>
              <w:rPr>
                <w:rFonts w:ascii="Times New Roman" w:hAnsi="Times New Roman" w:cs="Times New Roman"/>
                <w:sz w:val="28"/>
                <w:szCs w:val="28"/>
              </w:rPr>
            </w:pPr>
          </w:p>
        </w:tc>
        <w:tc>
          <w:tcPr>
            <w:tcW w:w="3125" w:type="dxa"/>
          </w:tcPr>
          <w:p w:rsidR="00A16D95" w:rsidRPr="0033758E" w:rsidRDefault="00A16D95">
            <w:pPr>
              <w:pStyle w:val="ConsPlusNormal"/>
              <w:rPr>
                <w:rFonts w:ascii="Times New Roman" w:hAnsi="Times New Roman" w:cs="Times New Roman"/>
                <w:sz w:val="28"/>
                <w:szCs w:val="28"/>
              </w:rPr>
            </w:pPr>
          </w:p>
        </w:tc>
      </w:tr>
      <w:tr w:rsidR="00A16D95" w:rsidRPr="0033758E" w:rsidTr="00344EE4">
        <w:tc>
          <w:tcPr>
            <w:tcW w:w="4195" w:type="dxa"/>
          </w:tcPr>
          <w:p w:rsidR="00A16D95" w:rsidRPr="0033758E" w:rsidRDefault="00A16D95" w:rsidP="00AE7AB4">
            <w:pPr>
              <w:pStyle w:val="ConsPlusNormal"/>
              <w:rPr>
                <w:rFonts w:ascii="Times New Roman" w:hAnsi="Times New Roman" w:cs="Times New Roman"/>
                <w:sz w:val="28"/>
                <w:szCs w:val="28"/>
              </w:rPr>
            </w:pPr>
            <w:r w:rsidRPr="0033758E">
              <w:rPr>
                <w:rFonts w:ascii="Times New Roman" w:hAnsi="Times New Roman" w:cs="Times New Roman"/>
                <w:sz w:val="28"/>
                <w:szCs w:val="28"/>
              </w:rPr>
              <w:t>Выплаты по расходам, всего:</w:t>
            </w:r>
          </w:p>
        </w:tc>
        <w:tc>
          <w:tcPr>
            <w:tcW w:w="1304" w:type="dxa"/>
          </w:tcPr>
          <w:p w:rsidR="00A16D95" w:rsidRPr="0033758E" w:rsidRDefault="00A16D95">
            <w:pPr>
              <w:pStyle w:val="ConsPlusNormal"/>
              <w:rPr>
                <w:rFonts w:ascii="Times New Roman" w:hAnsi="Times New Roman" w:cs="Times New Roman"/>
                <w:sz w:val="28"/>
                <w:szCs w:val="28"/>
              </w:rPr>
            </w:pPr>
          </w:p>
        </w:tc>
        <w:tc>
          <w:tcPr>
            <w:tcW w:w="1361" w:type="dxa"/>
          </w:tcPr>
          <w:p w:rsidR="00A16D95" w:rsidRPr="0033758E" w:rsidRDefault="00A16D95">
            <w:pPr>
              <w:pStyle w:val="ConsPlusNormal"/>
              <w:rPr>
                <w:rFonts w:ascii="Times New Roman" w:hAnsi="Times New Roman" w:cs="Times New Roman"/>
                <w:sz w:val="28"/>
                <w:szCs w:val="28"/>
              </w:rPr>
            </w:pPr>
          </w:p>
        </w:tc>
        <w:tc>
          <w:tcPr>
            <w:tcW w:w="3125" w:type="dxa"/>
          </w:tcPr>
          <w:p w:rsidR="00A16D95" w:rsidRPr="0033758E" w:rsidRDefault="00A16D95">
            <w:pPr>
              <w:pStyle w:val="ConsPlusNormal"/>
              <w:rPr>
                <w:rFonts w:ascii="Times New Roman" w:hAnsi="Times New Roman" w:cs="Times New Roman"/>
                <w:sz w:val="28"/>
                <w:szCs w:val="28"/>
              </w:rPr>
            </w:pPr>
          </w:p>
        </w:tc>
      </w:tr>
      <w:tr w:rsidR="00A16D95" w:rsidRPr="0033758E" w:rsidTr="00344EE4">
        <w:tc>
          <w:tcPr>
            <w:tcW w:w="4195" w:type="dxa"/>
          </w:tcPr>
          <w:p w:rsidR="00A16D95" w:rsidRPr="0033758E" w:rsidRDefault="00A16D95" w:rsidP="00AE7AB4">
            <w:pPr>
              <w:pStyle w:val="ConsPlusNormal"/>
              <w:rPr>
                <w:rFonts w:ascii="Times New Roman" w:hAnsi="Times New Roman" w:cs="Times New Roman"/>
                <w:sz w:val="28"/>
                <w:szCs w:val="28"/>
              </w:rPr>
            </w:pPr>
            <w:r w:rsidRPr="0033758E">
              <w:rPr>
                <w:rFonts w:ascii="Times New Roman" w:hAnsi="Times New Roman" w:cs="Times New Roman"/>
                <w:sz w:val="28"/>
                <w:szCs w:val="28"/>
              </w:rPr>
              <w:t>в том числе:</w:t>
            </w:r>
          </w:p>
          <w:p w:rsidR="00A16D95" w:rsidRPr="0033758E" w:rsidRDefault="00A16D95" w:rsidP="00431D03">
            <w:pPr>
              <w:pStyle w:val="ConsPlusNormal"/>
              <w:rPr>
                <w:rFonts w:ascii="Times New Roman" w:hAnsi="Times New Roman" w:cs="Times New Roman"/>
                <w:sz w:val="28"/>
                <w:szCs w:val="28"/>
              </w:rPr>
            </w:pPr>
            <w:r w:rsidRPr="0033758E">
              <w:rPr>
                <w:rFonts w:ascii="Times New Roman" w:hAnsi="Times New Roman" w:cs="Times New Roman"/>
                <w:sz w:val="28"/>
                <w:szCs w:val="28"/>
              </w:rPr>
              <w:t>Выплаты персоналу, всего:</w:t>
            </w:r>
          </w:p>
        </w:tc>
        <w:tc>
          <w:tcPr>
            <w:tcW w:w="1304" w:type="dxa"/>
          </w:tcPr>
          <w:p w:rsidR="00A16D95" w:rsidRPr="0033758E" w:rsidRDefault="00A16D95">
            <w:pPr>
              <w:pStyle w:val="ConsPlusNormal"/>
              <w:rPr>
                <w:rFonts w:ascii="Times New Roman" w:hAnsi="Times New Roman" w:cs="Times New Roman"/>
                <w:sz w:val="28"/>
                <w:szCs w:val="28"/>
              </w:rPr>
            </w:pPr>
          </w:p>
        </w:tc>
        <w:tc>
          <w:tcPr>
            <w:tcW w:w="1361" w:type="dxa"/>
          </w:tcPr>
          <w:p w:rsidR="00A16D95" w:rsidRPr="0033758E" w:rsidRDefault="00A16D95">
            <w:pPr>
              <w:pStyle w:val="ConsPlusNormal"/>
              <w:rPr>
                <w:rFonts w:ascii="Times New Roman" w:hAnsi="Times New Roman" w:cs="Times New Roman"/>
                <w:sz w:val="28"/>
                <w:szCs w:val="28"/>
              </w:rPr>
            </w:pPr>
          </w:p>
        </w:tc>
        <w:tc>
          <w:tcPr>
            <w:tcW w:w="3125" w:type="dxa"/>
          </w:tcPr>
          <w:p w:rsidR="00A16D95" w:rsidRPr="0033758E" w:rsidRDefault="00A16D95">
            <w:pPr>
              <w:pStyle w:val="ConsPlusNormal"/>
              <w:rPr>
                <w:rFonts w:ascii="Times New Roman" w:hAnsi="Times New Roman" w:cs="Times New Roman"/>
                <w:sz w:val="28"/>
                <w:szCs w:val="28"/>
              </w:rPr>
            </w:pPr>
          </w:p>
        </w:tc>
      </w:tr>
      <w:tr w:rsidR="00A16D95" w:rsidRPr="0033758E" w:rsidTr="00344EE4">
        <w:tc>
          <w:tcPr>
            <w:tcW w:w="4195" w:type="dxa"/>
          </w:tcPr>
          <w:p w:rsidR="00A16D95" w:rsidRPr="0033758E" w:rsidRDefault="00A16D95" w:rsidP="00AE7AB4">
            <w:pPr>
              <w:pStyle w:val="ConsPlusNormal"/>
              <w:rPr>
                <w:rFonts w:ascii="Times New Roman" w:hAnsi="Times New Roman" w:cs="Times New Roman"/>
                <w:sz w:val="28"/>
                <w:szCs w:val="28"/>
              </w:rPr>
            </w:pPr>
            <w:r w:rsidRPr="0033758E">
              <w:rPr>
                <w:rFonts w:ascii="Times New Roman" w:hAnsi="Times New Roman" w:cs="Times New Roman"/>
                <w:sz w:val="28"/>
                <w:szCs w:val="28"/>
              </w:rPr>
              <w:t>из них:</w:t>
            </w:r>
          </w:p>
        </w:tc>
        <w:tc>
          <w:tcPr>
            <w:tcW w:w="1304" w:type="dxa"/>
          </w:tcPr>
          <w:p w:rsidR="00A16D95" w:rsidRPr="0033758E" w:rsidRDefault="00A16D95">
            <w:pPr>
              <w:pStyle w:val="ConsPlusNormal"/>
              <w:rPr>
                <w:rFonts w:ascii="Times New Roman" w:hAnsi="Times New Roman" w:cs="Times New Roman"/>
                <w:sz w:val="28"/>
                <w:szCs w:val="28"/>
              </w:rPr>
            </w:pPr>
          </w:p>
        </w:tc>
        <w:tc>
          <w:tcPr>
            <w:tcW w:w="1361" w:type="dxa"/>
          </w:tcPr>
          <w:p w:rsidR="00A16D95" w:rsidRPr="0033758E" w:rsidRDefault="00A16D95">
            <w:pPr>
              <w:pStyle w:val="ConsPlusNormal"/>
              <w:rPr>
                <w:rFonts w:ascii="Times New Roman" w:hAnsi="Times New Roman" w:cs="Times New Roman"/>
                <w:sz w:val="28"/>
                <w:szCs w:val="28"/>
              </w:rPr>
            </w:pPr>
          </w:p>
        </w:tc>
        <w:tc>
          <w:tcPr>
            <w:tcW w:w="3125" w:type="dxa"/>
          </w:tcPr>
          <w:p w:rsidR="00A16D95" w:rsidRPr="0033758E" w:rsidRDefault="00A16D95">
            <w:pPr>
              <w:pStyle w:val="ConsPlusNormal"/>
              <w:rPr>
                <w:rFonts w:ascii="Times New Roman" w:hAnsi="Times New Roman" w:cs="Times New Roman"/>
                <w:sz w:val="28"/>
                <w:szCs w:val="28"/>
              </w:rPr>
            </w:pPr>
          </w:p>
        </w:tc>
      </w:tr>
      <w:tr w:rsidR="00A16D95" w:rsidRPr="0033758E" w:rsidTr="00344EE4">
        <w:tc>
          <w:tcPr>
            <w:tcW w:w="4195" w:type="dxa"/>
          </w:tcPr>
          <w:p w:rsidR="00A16D95" w:rsidRPr="0033758E" w:rsidRDefault="00A16D95" w:rsidP="00AE7AB4">
            <w:pPr>
              <w:pStyle w:val="ConsPlusNormal"/>
              <w:rPr>
                <w:rFonts w:ascii="Times New Roman" w:hAnsi="Times New Roman" w:cs="Times New Roman"/>
                <w:sz w:val="28"/>
                <w:szCs w:val="28"/>
              </w:rPr>
            </w:pPr>
          </w:p>
        </w:tc>
        <w:tc>
          <w:tcPr>
            <w:tcW w:w="1304" w:type="dxa"/>
          </w:tcPr>
          <w:p w:rsidR="00A16D95" w:rsidRPr="0033758E" w:rsidRDefault="00A16D95">
            <w:pPr>
              <w:pStyle w:val="ConsPlusNormal"/>
              <w:rPr>
                <w:rFonts w:ascii="Times New Roman" w:hAnsi="Times New Roman" w:cs="Times New Roman"/>
                <w:sz w:val="28"/>
                <w:szCs w:val="28"/>
              </w:rPr>
            </w:pPr>
          </w:p>
        </w:tc>
        <w:tc>
          <w:tcPr>
            <w:tcW w:w="1361" w:type="dxa"/>
          </w:tcPr>
          <w:p w:rsidR="00A16D95" w:rsidRPr="0033758E" w:rsidRDefault="00A16D95">
            <w:pPr>
              <w:pStyle w:val="ConsPlusNormal"/>
              <w:rPr>
                <w:rFonts w:ascii="Times New Roman" w:hAnsi="Times New Roman" w:cs="Times New Roman"/>
                <w:sz w:val="28"/>
                <w:szCs w:val="28"/>
              </w:rPr>
            </w:pPr>
          </w:p>
        </w:tc>
        <w:tc>
          <w:tcPr>
            <w:tcW w:w="3125" w:type="dxa"/>
          </w:tcPr>
          <w:p w:rsidR="00A16D95" w:rsidRPr="0033758E" w:rsidRDefault="00A16D95">
            <w:pPr>
              <w:pStyle w:val="ConsPlusNormal"/>
              <w:rPr>
                <w:rFonts w:ascii="Times New Roman" w:hAnsi="Times New Roman" w:cs="Times New Roman"/>
                <w:sz w:val="28"/>
                <w:szCs w:val="28"/>
              </w:rPr>
            </w:pPr>
          </w:p>
        </w:tc>
      </w:tr>
      <w:tr w:rsidR="00A16D95" w:rsidRPr="0033758E" w:rsidTr="00344EE4">
        <w:tc>
          <w:tcPr>
            <w:tcW w:w="4195" w:type="dxa"/>
          </w:tcPr>
          <w:p w:rsidR="00A16D95" w:rsidRPr="0033758E" w:rsidRDefault="00A16D95" w:rsidP="00431D03">
            <w:pPr>
              <w:pStyle w:val="ConsPlusNormal"/>
              <w:rPr>
                <w:rFonts w:ascii="Times New Roman" w:hAnsi="Times New Roman" w:cs="Times New Roman"/>
                <w:sz w:val="28"/>
                <w:szCs w:val="28"/>
              </w:rPr>
            </w:pPr>
            <w:r w:rsidRPr="0033758E">
              <w:rPr>
                <w:rFonts w:ascii="Times New Roman" w:hAnsi="Times New Roman" w:cs="Times New Roman"/>
                <w:sz w:val="28"/>
                <w:szCs w:val="28"/>
              </w:rPr>
              <w:t>Закупка работ и услуг, всего:</w:t>
            </w:r>
          </w:p>
        </w:tc>
        <w:tc>
          <w:tcPr>
            <w:tcW w:w="1304" w:type="dxa"/>
          </w:tcPr>
          <w:p w:rsidR="00A16D95" w:rsidRPr="0033758E" w:rsidRDefault="00A16D95">
            <w:pPr>
              <w:pStyle w:val="ConsPlusNormal"/>
              <w:rPr>
                <w:rFonts w:ascii="Times New Roman" w:hAnsi="Times New Roman" w:cs="Times New Roman"/>
                <w:sz w:val="28"/>
                <w:szCs w:val="28"/>
              </w:rPr>
            </w:pPr>
          </w:p>
        </w:tc>
        <w:tc>
          <w:tcPr>
            <w:tcW w:w="1361" w:type="dxa"/>
          </w:tcPr>
          <w:p w:rsidR="00A16D95" w:rsidRPr="0033758E" w:rsidRDefault="00A16D95">
            <w:pPr>
              <w:pStyle w:val="ConsPlusNormal"/>
              <w:rPr>
                <w:rFonts w:ascii="Times New Roman" w:hAnsi="Times New Roman" w:cs="Times New Roman"/>
                <w:sz w:val="28"/>
                <w:szCs w:val="28"/>
              </w:rPr>
            </w:pPr>
          </w:p>
        </w:tc>
        <w:tc>
          <w:tcPr>
            <w:tcW w:w="3125" w:type="dxa"/>
          </w:tcPr>
          <w:p w:rsidR="00A16D95" w:rsidRPr="0033758E" w:rsidRDefault="00A16D95">
            <w:pPr>
              <w:pStyle w:val="ConsPlusNormal"/>
              <w:rPr>
                <w:rFonts w:ascii="Times New Roman" w:hAnsi="Times New Roman" w:cs="Times New Roman"/>
                <w:sz w:val="28"/>
                <w:szCs w:val="28"/>
              </w:rPr>
            </w:pPr>
          </w:p>
        </w:tc>
      </w:tr>
      <w:tr w:rsidR="00A16D95" w:rsidRPr="0033758E" w:rsidTr="00344EE4">
        <w:tc>
          <w:tcPr>
            <w:tcW w:w="4195" w:type="dxa"/>
          </w:tcPr>
          <w:p w:rsidR="00A16D95" w:rsidRPr="0033758E" w:rsidRDefault="00A16D95" w:rsidP="00AE7AB4">
            <w:pPr>
              <w:pStyle w:val="ConsPlusNormal"/>
              <w:rPr>
                <w:rFonts w:ascii="Times New Roman" w:hAnsi="Times New Roman" w:cs="Times New Roman"/>
                <w:sz w:val="28"/>
                <w:szCs w:val="28"/>
              </w:rPr>
            </w:pPr>
            <w:r w:rsidRPr="0033758E">
              <w:rPr>
                <w:rFonts w:ascii="Times New Roman" w:hAnsi="Times New Roman" w:cs="Times New Roman"/>
                <w:sz w:val="28"/>
                <w:szCs w:val="28"/>
              </w:rPr>
              <w:t>из них:</w:t>
            </w:r>
          </w:p>
        </w:tc>
        <w:tc>
          <w:tcPr>
            <w:tcW w:w="1304" w:type="dxa"/>
          </w:tcPr>
          <w:p w:rsidR="00A16D95" w:rsidRPr="0033758E" w:rsidRDefault="00A16D95">
            <w:pPr>
              <w:pStyle w:val="ConsPlusNormal"/>
              <w:rPr>
                <w:rFonts w:ascii="Times New Roman" w:hAnsi="Times New Roman" w:cs="Times New Roman"/>
                <w:sz w:val="28"/>
                <w:szCs w:val="28"/>
              </w:rPr>
            </w:pPr>
          </w:p>
        </w:tc>
        <w:tc>
          <w:tcPr>
            <w:tcW w:w="1361" w:type="dxa"/>
          </w:tcPr>
          <w:p w:rsidR="00A16D95" w:rsidRPr="0033758E" w:rsidRDefault="00A16D95">
            <w:pPr>
              <w:pStyle w:val="ConsPlusNormal"/>
              <w:rPr>
                <w:rFonts w:ascii="Times New Roman" w:hAnsi="Times New Roman" w:cs="Times New Roman"/>
                <w:sz w:val="28"/>
                <w:szCs w:val="28"/>
              </w:rPr>
            </w:pPr>
          </w:p>
        </w:tc>
        <w:tc>
          <w:tcPr>
            <w:tcW w:w="3125" w:type="dxa"/>
          </w:tcPr>
          <w:p w:rsidR="00A16D95" w:rsidRPr="0033758E" w:rsidRDefault="00A16D95">
            <w:pPr>
              <w:pStyle w:val="ConsPlusNormal"/>
              <w:rPr>
                <w:rFonts w:ascii="Times New Roman" w:hAnsi="Times New Roman" w:cs="Times New Roman"/>
                <w:sz w:val="28"/>
                <w:szCs w:val="28"/>
              </w:rPr>
            </w:pPr>
          </w:p>
        </w:tc>
      </w:tr>
      <w:tr w:rsidR="00A16D95" w:rsidRPr="0033758E" w:rsidTr="00344EE4">
        <w:tc>
          <w:tcPr>
            <w:tcW w:w="4195" w:type="dxa"/>
          </w:tcPr>
          <w:p w:rsidR="00A16D95" w:rsidRPr="0033758E" w:rsidRDefault="00A16D95" w:rsidP="00AE7AB4">
            <w:pPr>
              <w:pStyle w:val="ConsPlusNormal"/>
              <w:rPr>
                <w:rFonts w:ascii="Times New Roman" w:hAnsi="Times New Roman" w:cs="Times New Roman"/>
                <w:sz w:val="28"/>
                <w:szCs w:val="28"/>
              </w:rPr>
            </w:pPr>
          </w:p>
        </w:tc>
        <w:tc>
          <w:tcPr>
            <w:tcW w:w="1304" w:type="dxa"/>
          </w:tcPr>
          <w:p w:rsidR="00A16D95" w:rsidRPr="0033758E" w:rsidRDefault="00A16D95">
            <w:pPr>
              <w:pStyle w:val="ConsPlusNormal"/>
              <w:rPr>
                <w:rFonts w:ascii="Times New Roman" w:hAnsi="Times New Roman" w:cs="Times New Roman"/>
                <w:sz w:val="28"/>
                <w:szCs w:val="28"/>
              </w:rPr>
            </w:pPr>
          </w:p>
        </w:tc>
        <w:tc>
          <w:tcPr>
            <w:tcW w:w="1361" w:type="dxa"/>
          </w:tcPr>
          <w:p w:rsidR="00A16D95" w:rsidRPr="0033758E" w:rsidRDefault="00A16D95">
            <w:pPr>
              <w:pStyle w:val="ConsPlusNormal"/>
              <w:rPr>
                <w:rFonts w:ascii="Times New Roman" w:hAnsi="Times New Roman" w:cs="Times New Roman"/>
                <w:sz w:val="28"/>
                <w:szCs w:val="28"/>
              </w:rPr>
            </w:pPr>
          </w:p>
        </w:tc>
        <w:tc>
          <w:tcPr>
            <w:tcW w:w="3125" w:type="dxa"/>
          </w:tcPr>
          <w:p w:rsidR="00A16D95" w:rsidRPr="0033758E" w:rsidRDefault="00A16D95">
            <w:pPr>
              <w:pStyle w:val="ConsPlusNormal"/>
              <w:rPr>
                <w:rFonts w:ascii="Times New Roman" w:hAnsi="Times New Roman" w:cs="Times New Roman"/>
                <w:sz w:val="28"/>
                <w:szCs w:val="28"/>
              </w:rPr>
            </w:pPr>
          </w:p>
        </w:tc>
      </w:tr>
      <w:tr w:rsidR="00A16D95" w:rsidRPr="0033758E" w:rsidTr="00344EE4">
        <w:tc>
          <w:tcPr>
            <w:tcW w:w="4195" w:type="dxa"/>
          </w:tcPr>
          <w:p w:rsidR="00A16D95" w:rsidRPr="0033758E" w:rsidRDefault="00A16D95" w:rsidP="00431D03">
            <w:pPr>
              <w:pStyle w:val="ConsPlusNormal"/>
              <w:rPr>
                <w:rFonts w:ascii="Times New Roman" w:hAnsi="Times New Roman" w:cs="Times New Roman"/>
                <w:sz w:val="28"/>
                <w:szCs w:val="28"/>
              </w:rPr>
            </w:pPr>
            <w:r w:rsidRPr="0033758E">
              <w:rPr>
                <w:rFonts w:ascii="Times New Roman" w:hAnsi="Times New Roman" w:cs="Times New Roman"/>
                <w:sz w:val="28"/>
                <w:szCs w:val="28"/>
              </w:rPr>
              <w:t>Закупка непроизведенных активов, нематериальных активов, материальных запасов и основных средств, всего</w:t>
            </w:r>
          </w:p>
        </w:tc>
        <w:tc>
          <w:tcPr>
            <w:tcW w:w="1304" w:type="dxa"/>
          </w:tcPr>
          <w:p w:rsidR="00A16D95" w:rsidRPr="0033758E" w:rsidRDefault="00A16D95">
            <w:pPr>
              <w:pStyle w:val="ConsPlusNormal"/>
              <w:rPr>
                <w:rFonts w:ascii="Times New Roman" w:hAnsi="Times New Roman" w:cs="Times New Roman"/>
                <w:sz w:val="28"/>
                <w:szCs w:val="28"/>
              </w:rPr>
            </w:pPr>
          </w:p>
        </w:tc>
        <w:tc>
          <w:tcPr>
            <w:tcW w:w="1361" w:type="dxa"/>
          </w:tcPr>
          <w:p w:rsidR="00A16D95" w:rsidRPr="0033758E" w:rsidRDefault="00A16D95">
            <w:pPr>
              <w:pStyle w:val="ConsPlusNormal"/>
              <w:rPr>
                <w:rFonts w:ascii="Times New Roman" w:hAnsi="Times New Roman" w:cs="Times New Roman"/>
                <w:sz w:val="28"/>
                <w:szCs w:val="28"/>
              </w:rPr>
            </w:pPr>
          </w:p>
        </w:tc>
        <w:tc>
          <w:tcPr>
            <w:tcW w:w="3125" w:type="dxa"/>
          </w:tcPr>
          <w:p w:rsidR="00A16D95" w:rsidRPr="0033758E" w:rsidRDefault="00A16D95">
            <w:pPr>
              <w:pStyle w:val="ConsPlusNormal"/>
              <w:rPr>
                <w:rFonts w:ascii="Times New Roman" w:hAnsi="Times New Roman" w:cs="Times New Roman"/>
                <w:sz w:val="28"/>
                <w:szCs w:val="28"/>
              </w:rPr>
            </w:pPr>
          </w:p>
        </w:tc>
      </w:tr>
      <w:tr w:rsidR="00A16D95" w:rsidRPr="0033758E" w:rsidTr="00344EE4">
        <w:tc>
          <w:tcPr>
            <w:tcW w:w="4195" w:type="dxa"/>
          </w:tcPr>
          <w:p w:rsidR="00A16D95" w:rsidRPr="0033758E" w:rsidRDefault="00A16D95" w:rsidP="00431D03">
            <w:pPr>
              <w:pStyle w:val="ConsPlusNormal"/>
              <w:rPr>
                <w:rFonts w:ascii="Times New Roman" w:hAnsi="Times New Roman" w:cs="Times New Roman"/>
                <w:sz w:val="28"/>
                <w:szCs w:val="28"/>
              </w:rPr>
            </w:pPr>
            <w:r w:rsidRPr="0033758E">
              <w:rPr>
                <w:rFonts w:ascii="Times New Roman" w:hAnsi="Times New Roman" w:cs="Times New Roman"/>
                <w:sz w:val="28"/>
                <w:szCs w:val="28"/>
              </w:rPr>
              <w:t>из них:</w:t>
            </w:r>
          </w:p>
        </w:tc>
        <w:tc>
          <w:tcPr>
            <w:tcW w:w="1304" w:type="dxa"/>
          </w:tcPr>
          <w:p w:rsidR="00A16D95" w:rsidRPr="0033758E" w:rsidRDefault="00A16D95">
            <w:pPr>
              <w:pStyle w:val="ConsPlusNormal"/>
              <w:rPr>
                <w:rFonts w:ascii="Times New Roman" w:hAnsi="Times New Roman" w:cs="Times New Roman"/>
                <w:sz w:val="28"/>
                <w:szCs w:val="28"/>
              </w:rPr>
            </w:pPr>
          </w:p>
        </w:tc>
        <w:tc>
          <w:tcPr>
            <w:tcW w:w="1361" w:type="dxa"/>
          </w:tcPr>
          <w:p w:rsidR="00A16D95" w:rsidRPr="0033758E" w:rsidRDefault="00A16D95">
            <w:pPr>
              <w:pStyle w:val="ConsPlusNormal"/>
              <w:rPr>
                <w:rFonts w:ascii="Times New Roman" w:hAnsi="Times New Roman" w:cs="Times New Roman"/>
                <w:sz w:val="28"/>
                <w:szCs w:val="28"/>
              </w:rPr>
            </w:pPr>
          </w:p>
        </w:tc>
        <w:tc>
          <w:tcPr>
            <w:tcW w:w="3125" w:type="dxa"/>
          </w:tcPr>
          <w:p w:rsidR="00A16D95" w:rsidRPr="0033758E" w:rsidRDefault="00A16D95">
            <w:pPr>
              <w:pStyle w:val="ConsPlusNormal"/>
              <w:rPr>
                <w:rFonts w:ascii="Times New Roman" w:hAnsi="Times New Roman" w:cs="Times New Roman"/>
                <w:sz w:val="28"/>
                <w:szCs w:val="28"/>
              </w:rPr>
            </w:pPr>
          </w:p>
        </w:tc>
      </w:tr>
      <w:tr w:rsidR="00A16D95" w:rsidRPr="0033758E" w:rsidTr="00344EE4">
        <w:tc>
          <w:tcPr>
            <w:tcW w:w="4195" w:type="dxa"/>
          </w:tcPr>
          <w:p w:rsidR="00A16D95" w:rsidRPr="0033758E" w:rsidRDefault="00A16D95">
            <w:pPr>
              <w:pStyle w:val="ConsPlusNormal"/>
              <w:rPr>
                <w:rFonts w:ascii="Times New Roman" w:hAnsi="Times New Roman" w:cs="Times New Roman"/>
                <w:sz w:val="28"/>
                <w:szCs w:val="28"/>
              </w:rPr>
            </w:pPr>
          </w:p>
        </w:tc>
        <w:tc>
          <w:tcPr>
            <w:tcW w:w="1304" w:type="dxa"/>
          </w:tcPr>
          <w:p w:rsidR="00A16D95" w:rsidRPr="0033758E" w:rsidRDefault="00A16D95">
            <w:pPr>
              <w:pStyle w:val="ConsPlusNormal"/>
              <w:rPr>
                <w:rFonts w:ascii="Times New Roman" w:hAnsi="Times New Roman" w:cs="Times New Roman"/>
                <w:sz w:val="28"/>
                <w:szCs w:val="28"/>
              </w:rPr>
            </w:pPr>
          </w:p>
        </w:tc>
        <w:tc>
          <w:tcPr>
            <w:tcW w:w="1361" w:type="dxa"/>
          </w:tcPr>
          <w:p w:rsidR="00A16D95" w:rsidRPr="0033758E" w:rsidRDefault="00A16D95">
            <w:pPr>
              <w:pStyle w:val="ConsPlusNormal"/>
              <w:rPr>
                <w:rFonts w:ascii="Times New Roman" w:hAnsi="Times New Roman" w:cs="Times New Roman"/>
                <w:sz w:val="28"/>
                <w:szCs w:val="28"/>
              </w:rPr>
            </w:pPr>
          </w:p>
        </w:tc>
        <w:tc>
          <w:tcPr>
            <w:tcW w:w="3125" w:type="dxa"/>
          </w:tcPr>
          <w:p w:rsidR="00A16D95" w:rsidRPr="0033758E" w:rsidRDefault="00A16D95">
            <w:pPr>
              <w:pStyle w:val="ConsPlusNormal"/>
              <w:rPr>
                <w:rFonts w:ascii="Times New Roman" w:hAnsi="Times New Roman" w:cs="Times New Roman"/>
                <w:sz w:val="28"/>
                <w:szCs w:val="28"/>
              </w:rPr>
            </w:pPr>
          </w:p>
        </w:tc>
      </w:tr>
      <w:tr w:rsidR="00A16D95" w:rsidRPr="0033758E" w:rsidTr="00344EE4">
        <w:tc>
          <w:tcPr>
            <w:tcW w:w="4195" w:type="dxa"/>
          </w:tcPr>
          <w:p w:rsidR="00A16D95" w:rsidRPr="0033758E" w:rsidRDefault="00A16D95" w:rsidP="00AE7AB4">
            <w:pPr>
              <w:pStyle w:val="ConsPlusNormal"/>
              <w:rPr>
                <w:rFonts w:ascii="Times New Roman" w:hAnsi="Times New Roman" w:cs="Times New Roman"/>
                <w:sz w:val="28"/>
                <w:szCs w:val="28"/>
              </w:rPr>
            </w:pPr>
            <w:r w:rsidRPr="0033758E">
              <w:rPr>
                <w:rFonts w:ascii="Times New Roman" w:hAnsi="Times New Roman" w:cs="Times New Roman"/>
                <w:sz w:val="28"/>
                <w:szCs w:val="28"/>
              </w:rPr>
              <w:t>Перечисление средств в качестве взноса в уставный (складочный) капитал, вкладов в имущество другой организации (если положениями нормативных правовых актов, регулирующих порядок предоставления целевых средств, предусмотрена возможность их перечисления указанной организации), всего:</w:t>
            </w:r>
          </w:p>
        </w:tc>
        <w:tc>
          <w:tcPr>
            <w:tcW w:w="1304" w:type="dxa"/>
          </w:tcPr>
          <w:p w:rsidR="00A16D95" w:rsidRPr="0033758E" w:rsidRDefault="00A16D95">
            <w:pPr>
              <w:pStyle w:val="ConsPlusNormal"/>
              <w:rPr>
                <w:rFonts w:ascii="Times New Roman" w:hAnsi="Times New Roman" w:cs="Times New Roman"/>
                <w:sz w:val="28"/>
                <w:szCs w:val="28"/>
              </w:rPr>
            </w:pPr>
          </w:p>
        </w:tc>
        <w:tc>
          <w:tcPr>
            <w:tcW w:w="1361" w:type="dxa"/>
          </w:tcPr>
          <w:p w:rsidR="00A16D95" w:rsidRPr="0033758E" w:rsidRDefault="00A16D95">
            <w:pPr>
              <w:pStyle w:val="ConsPlusNormal"/>
              <w:rPr>
                <w:rFonts w:ascii="Times New Roman" w:hAnsi="Times New Roman" w:cs="Times New Roman"/>
                <w:sz w:val="28"/>
                <w:szCs w:val="28"/>
              </w:rPr>
            </w:pPr>
          </w:p>
        </w:tc>
        <w:tc>
          <w:tcPr>
            <w:tcW w:w="3125" w:type="dxa"/>
          </w:tcPr>
          <w:p w:rsidR="00A16D95" w:rsidRPr="0033758E" w:rsidRDefault="00A16D95">
            <w:pPr>
              <w:pStyle w:val="ConsPlusNormal"/>
              <w:rPr>
                <w:rFonts w:ascii="Times New Roman" w:hAnsi="Times New Roman" w:cs="Times New Roman"/>
                <w:sz w:val="28"/>
                <w:szCs w:val="28"/>
              </w:rPr>
            </w:pPr>
          </w:p>
        </w:tc>
      </w:tr>
      <w:tr w:rsidR="00A16D95" w:rsidRPr="0033758E" w:rsidTr="00344EE4">
        <w:tc>
          <w:tcPr>
            <w:tcW w:w="4195" w:type="dxa"/>
          </w:tcPr>
          <w:p w:rsidR="00A16D95" w:rsidRPr="0033758E" w:rsidRDefault="00A16D95" w:rsidP="00AE7AB4">
            <w:pPr>
              <w:pStyle w:val="ConsPlusNormal"/>
              <w:jc w:val="center"/>
              <w:rPr>
                <w:rFonts w:ascii="Times New Roman" w:hAnsi="Times New Roman" w:cs="Times New Roman"/>
                <w:sz w:val="28"/>
                <w:szCs w:val="28"/>
              </w:rPr>
            </w:pPr>
            <w:r w:rsidRPr="0033758E">
              <w:rPr>
                <w:rFonts w:ascii="Times New Roman" w:hAnsi="Times New Roman" w:cs="Times New Roman"/>
                <w:sz w:val="28"/>
                <w:szCs w:val="28"/>
              </w:rPr>
              <w:lastRenderedPageBreak/>
              <w:t>из них:</w:t>
            </w:r>
          </w:p>
        </w:tc>
        <w:tc>
          <w:tcPr>
            <w:tcW w:w="1304" w:type="dxa"/>
          </w:tcPr>
          <w:p w:rsidR="00A16D95" w:rsidRPr="0033758E" w:rsidRDefault="00A16D95">
            <w:pPr>
              <w:pStyle w:val="ConsPlusNormal"/>
              <w:rPr>
                <w:rFonts w:ascii="Times New Roman" w:hAnsi="Times New Roman" w:cs="Times New Roman"/>
                <w:sz w:val="28"/>
                <w:szCs w:val="28"/>
              </w:rPr>
            </w:pPr>
          </w:p>
        </w:tc>
        <w:tc>
          <w:tcPr>
            <w:tcW w:w="1361" w:type="dxa"/>
          </w:tcPr>
          <w:p w:rsidR="00A16D95" w:rsidRPr="0033758E" w:rsidRDefault="00A16D95">
            <w:pPr>
              <w:pStyle w:val="ConsPlusNormal"/>
              <w:rPr>
                <w:rFonts w:ascii="Times New Roman" w:hAnsi="Times New Roman" w:cs="Times New Roman"/>
                <w:sz w:val="28"/>
                <w:szCs w:val="28"/>
              </w:rPr>
            </w:pPr>
          </w:p>
        </w:tc>
        <w:tc>
          <w:tcPr>
            <w:tcW w:w="3125" w:type="dxa"/>
          </w:tcPr>
          <w:p w:rsidR="00A16D95" w:rsidRPr="0033758E" w:rsidRDefault="00A16D95">
            <w:pPr>
              <w:pStyle w:val="ConsPlusNormal"/>
              <w:rPr>
                <w:rFonts w:ascii="Times New Roman" w:hAnsi="Times New Roman" w:cs="Times New Roman"/>
                <w:sz w:val="28"/>
                <w:szCs w:val="28"/>
              </w:rPr>
            </w:pPr>
          </w:p>
        </w:tc>
      </w:tr>
      <w:tr w:rsidR="00A16D95" w:rsidRPr="0033758E" w:rsidTr="00344EE4">
        <w:tc>
          <w:tcPr>
            <w:tcW w:w="4195" w:type="dxa"/>
          </w:tcPr>
          <w:p w:rsidR="00A16D95" w:rsidRPr="0033758E" w:rsidRDefault="00A16D95" w:rsidP="00AE7AB4">
            <w:pPr>
              <w:pStyle w:val="ConsPlusNormal"/>
              <w:rPr>
                <w:rFonts w:ascii="Times New Roman" w:hAnsi="Times New Roman" w:cs="Times New Roman"/>
                <w:sz w:val="28"/>
                <w:szCs w:val="28"/>
              </w:rPr>
            </w:pPr>
          </w:p>
        </w:tc>
        <w:tc>
          <w:tcPr>
            <w:tcW w:w="1304" w:type="dxa"/>
          </w:tcPr>
          <w:p w:rsidR="00A16D95" w:rsidRPr="0033758E" w:rsidRDefault="00A16D95">
            <w:pPr>
              <w:pStyle w:val="ConsPlusNormal"/>
              <w:rPr>
                <w:rFonts w:ascii="Times New Roman" w:hAnsi="Times New Roman" w:cs="Times New Roman"/>
                <w:sz w:val="28"/>
                <w:szCs w:val="28"/>
              </w:rPr>
            </w:pPr>
          </w:p>
        </w:tc>
        <w:tc>
          <w:tcPr>
            <w:tcW w:w="1361" w:type="dxa"/>
          </w:tcPr>
          <w:p w:rsidR="00A16D95" w:rsidRPr="0033758E" w:rsidRDefault="00A16D95">
            <w:pPr>
              <w:pStyle w:val="ConsPlusNormal"/>
              <w:rPr>
                <w:rFonts w:ascii="Times New Roman" w:hAnsi="Times New Roman" w:cs="Times New Roman"/>
                <w:sz w:val="28"/>
                <w:szCs w:val="28"/>
              </w:rPr>
            </w:pPr>
          </w:p>
        </w:tc>
        <w:tc>
          <w:tcPr>
            <w:tcW w:w="3125" w:type="dxa"/>
          </w:tcPr>
          <w:p w:rsidR="00A16D95" w:rsidRPr="0033758E" w:rsidRDefault="00A16D95">
            <w:pPr>
              <w:pStyle w:val="ConsPlusNormal"/>
              <w:rPr>
                <w:rFonts w:ascii="Times New Roman" w:hAnsi="Times New Roman" w:cs="Times New Roman"/>
                <w:sz w:val="28"/>
                <w:szCs w:val="28"/>
              </w:rPr>
            </w:pPr>
          </w:p>
        </w:tc>
      </w:tr>
      <w:tr w:rsidR="00A16D95" w:rsidRPr="0033758E" w:rsidTr="00344EE4">
        <w:tc>
          <w:tcPr>
            <w:tcW w:w="4195" w:type="dxa"/>
          </w:tcPr>
          <w:p w:rsidR="00A16D95" w:rsidRPr="0033758E" w:rsidRDefault="00A16D95" w:rsidP="00AE7AB4">
            <w:pPr>
              <w:pStyle w:val="ConsPlusNormal"/>
              <w:rPr>
                <w:rFonts w:ascii="Times New Roman" w:hAnsi="Times New Roman" w:cs="Times New Roman"/>
                <w:sz w:val="28"/>
                <w:szCs w:val="28"/>
              </w:rPr>
            </w:pPr>
            <w:r w:rsidRPr="0033758E">
              <w:rPr>
                <w:rFonts w:ascii="Times New Roman" w:hAnsi="Times New Roman" w:cs="Times New Roman"/>
                <w:sz w:val="28"/>
                <w:szCs w:val="28"/>
              </w:rPr>
              <w:t>Перечисление средств в целях их размещения на депозиты, в иные финансовые инструменты (если федеральными законами предусмотрена возможность такого размещения целевых средств), всего:</w:t>
            </w:r>
          </w:p>
        </w:tc>
        <w:tc>
          <w:tcPr>
            <w:tcW w:w="1304" w:type="dxa"/>
          </w:tcPr>
          <w:p w:rsidR="00A16D95" w:rsidRPr="0033758E" w:rsidRDefault="00A16D95">
            <w:pPr>
              <w:pStyle w:val="ConsPlusNormal"/>
              <w:rPr>
                <w:rFonts w:ascii="Times New Roman" w:hAnsi="Times New Roman" w:cs="Times New Roman"/>
                <w:sz w:val="28"/>
                <w:szCs w:val="28"/>
              </w:rPr>
            </w:pPr>
          </w:p>
        </w:tc>
        <w:tc>
          <w:tcPr>
            <w:tcW w:w="1361" w:type="dxa"/>
          </w:tcPr>
          <w:p w:rsidR="00A16D95" w:rsidRPr="0033758E" w:rsidRDefault="00A16D95">
            <w:pPr>
              <w:pStyle w:val="ConsPlusNormal"/>
              <w:rPr>
                <w:rFonts w:ascii="Times New Roman" w:hAnsi="Times New Roman" w:cs="Times New Roman"/>
                <w:sz w:val="28"/>
                <w:szCs w:val="28"/>
              </w:rPr>
            </w:pPr>
          </w:p>
        </w:tc>
        <w:tc>
          <w:tcPr>
            <w:tcW w:w="3125" w:type="dxa"/>
          </w:tcPr>
          <w:p w:rsidR="00A16D95" w:rsidRPr="0033758E" w:rsidRDefault="00A16D95">
            <w:pPr>
              <w:pStyle w:val="ConsPlusNormal"/>
              <w:rPr>
                <w:rFonts w:ascii="Times New Roman" w:hAnsi="Times New Roman" w:cs="Times New Roman"/>
                <w:sz w:val="28"/>
                <w:szCs w:val="28"/>
              </w:rPr>
            </w:pPr>
          </w:p>
        </w:tc>
      </w:tr>
      <w:tr w:rsidR="00A16D95" w:rsidRPr="0033758E" w:rsidTr="00344EE4">
        <w:tc>
          <w:tcPr>
            <w:tcW w:w="4195" w:type="dxa"/>
          </w:tcPr>
          <w:p w:rsidR="00A16D95" w:rsidRPr="0033758E" w:rsidRDefault="00A16D95" w:rsidP="00AE7AB4">
            <w:pPr>
              <w:pStyle w:val="ConsPlusNormal"/>
              <w:jc w:val="center"/>
              <w:rPr>
                <w:rFonts w:ascii="Times New Roman" w:hAnsi="Times New Roman" w:cs="Times New Roman"/>
                <w:sz w:val="28"/>
                <w:szCs w:val="28"/>
              </w:rPr>
            </w:pPr>
            <w:r w:rsidRPr="0033758E">
              <w:rPr>
                <w:rFonts w:ascii="Times New Roman" w:hAnsi="Times New Roman" w:cs="Times New Roman"/>
                <w:sz w:val="28"/>
                <w:szCs w:val="28"/>
              </w:rPr>
              <w:t>из них:</w:t>
            </w:r>
          </w:p>
        </w:tc>
        <w:tc>
          <w:tcPr>
            <w:tcW w:w="1304" w:type="dxa"/>
          </w:tcPr>
          <w:p w:rsidR="00A16D95" w:rsidRPr="0033758E" w:rsidRDefault="00A16D95">
            <w:pPr>
              <w:pStyle w:val="ConsPlusNormal"/>
              <w:rPr>
                <w:rFonts w:ascii="Times New Roman" w:hAnsi="Times New Roman" w:cs="Times New Roman"/>
                <w:sz w:val="28"/>
                <w:szCs w:val="28"/>
              </w:rPr>
            </w:pPr>
          </w:p>
        </w:tc>
        <w:tc>
          <w:tcPr>
            <w:tcW w:w="1361" w:type="dxa"/>
          </w:tcPr>
          <w:p w:rsidR="00A16D95" w:rsidRPr="0033758E" w:rsidRDefault="00A16D95">
            <w:pPr>
              <w:pStyle w:val="ConsPlusNormal"/>
              <w:rPr>
                <w:rFonts w:ascii="Times New Roman" w:hAnsi="Times New Roman" w:cs="Times New Roman"/>
                <w:sz w:val="28"/>
                <w:szCs w:val="28"/>
              </w:rPr>
            </w:pPr>
          </w:p>
        </w:tc>
        <w:tc>
          <w:tcPr>
            <w:tcW w:w="3125" w:type="dxa"/>
          </w:tcPr>
          <w:p w:rsidR="00A16D95" w:rsidRPr="0033758E" w:rsidRDefault="00A16D95">
            <w:pPr>
              <w:pStyle w:val="ConsPlusNormal"/>
              <w:rPr>
                <w:rFonts w:ascii="Times New Roman" w:hAnsi="Times New Roman" w:cs="Times New Roman"/>
                <w:sz w:val="28"/>
                <w:szCs w:val="28"/>
              </w:rPr>
            </w:pPr>
          </w:p>
        </w:tc>
      </w:tr>
      <w:tr w:rsidR="00A16D95" w:rsidRPr="0033758E" w:rsidTr="00344EE4">
        <w:tc>
          <w:tcPr>
            <w:tcW w:w="4195" w:type="dxa"/>
          </w:tcPr>
          <w:p w:rsidR="00A16D95" w:rsidRPr="0033758E" w:rsidRDefault="00A16D95" w:rsidP="00AE7AB4">
            <w:pPr>
              <w:pStyle w:val="ConsPlusNormal"/>
              <w:rPr>
                <w:rFonts w:ascii="Times New Roman" w:hAnsi="Times New Roman" w:cs="Times New Roman"/>
                <w:sz w:val="28"/>
                <w:szCs w:val="28"/>
              </w:rPr>
            </w:pPr>
          </w:p>
        </w:tc>
        <w:tc>
          <w:tcPr>
            <w:tcW w:w="1304" w:type="dxa"/>
          </w:tcPr>
          <w:p w:rsidR="00A16D95" w:rsidRPr="0033758E" w:rsidRDefault="00A16D95">
            <w:pPr>
              <w:pStyle w:val="ConsPlusNormal"/>
              <w:rPr>
                <w:rFonts w:ascii="Times New Roman" w:hAnsi="Times New Roman" w:cs="Times New Roman"/>
                <w:sz w:val="28"/>
                <w:szCs w:val="28"/>
              </w:rPr>
            </w:pPr>
          </w:p>
        </w:tc>
        <w:tc>
          <w:tcPr>
            <w:tcW w:w="1361" w:type="dxa"/>
          </w:tcPr>
          <w:p w:rsidR="00A16D95" w:rsidRPr="0033758E" w:rsidRDefault="00A16D95">
            <w:pPr>
              <w:pStyle w:val="ConsPlusNormal"/>
              <w:rPr>
                <w:rFonts w:ascii="Times New Roman" w:hAnsi="Times New Roman" w:cs="Times New Roman"/>
                <w:sz w:val="28"/>
                <w:szCs w:val="28"/>
              </w:rPr>
            </w:pPr>
          </w:p>
        </w:tc>
        <w:tc>
          <w:tcPr>
            <w:tcW w:w="3125" w:type="dxa"/>
          </w:tcPr>
          <w:p w:rsidR="00A16D95" w:rsidRPr="0033758E" w:rsidRDefault="00A16D95">
            <w:pPr>
              <w:pStyle w:val="ConsPlusNormal"/>
              <w:rPr>
                <w:rFonts w:ascii="Times New Roman" w:hAnsi="Times New Roman" w:cs="Times New Roman"/>
                <w:sz w:val="28"/>
                <w:szCs w:val="28"/>
              </w:rPr>
            </w:pPr>
          </w:p>
        </w:tc>
      </w:tr>
      <w:tr w:rsidR="00A16D95" w:rsidRPr="0033758E" w:rsidTr="00344EE4">
        <w:tc>
          <w:tcPr>
            <w:tcW w:w="4195" w:type="dxa"/>
          </w:tcPr>
          <w:p w:rsidR="00A16D95" w:rsidRPr="0033758E" w:rsidRDefault="00A16D95" w:rsidP="00AE7AB4">
            <w:pPr>
              <w:pStyle w:val="ConsPlusNormal"/>
              <w:rPr>
                <w:rFonts w:ascii="Times New Roman" w:hAnsi="Times New Roman" w:cs="Times New Roman"/>
                <w:sz w:val="28"/>
                <w:szCs w:val="28"/>
              </w:rPr>
            </w:pPr>
            <w:r w:rsidRPr="0033758E">
              <w:rPr>
                <w:rFonts w:ascii="Times New Roman" w:hAnsi="Times New Roman" w:cs="Times New Roman"/>
                <w:sz w:val="28"/>
                <w:szCs w:val="28"/>
              </w:rPr>
              <w:t>Перечисление средств в целях предоставления грантов</w:t>
            </w:r>
          </w:p>
        </w:tc>
        <w:tc>
          <w:tcPr>
            <w:tcW w:w="1304" w:type="dxa"/>
          </w:tcPr>
          <w:p w:rsidR="00A16D95" w:rsidRPr="0033758E" w:rsidRDefault="00A16D95">
            <w:pPr>
              <w:pStyle w:val="ConsPlusNormal"/>
              <w:rPr>
                <w:rFonts w:ascii="Times New Roman" w:hAnsi="Times New Roman" w:cs="Times New Roman"/>
                <w:sz w:val="28"/>
                <w:szCs w:val="28"/>
              </w:rPr>
            </w:pPr>
          </w:p>
        </w:tc>
        <w:tc>
          <w:tcPr>
            <w:tcW w:w="1361" w:type="dxa"/>
          </w:tcPr>
          <w:p w:rsidR="00A16D95" w:rsidRPr="0033758E" w:rsidRDefault="00A16D95">
            <w:pPr>
              <w:pStyle w:val="ConsPlusNormal"/>
              <w:rPr>
                <w:rFonts w:ascii="Times New Roman" w:hAnsi="Times New Roman" w:cs="Times New Roman"/>
                <w:sz w:val="28"/>
                <w:szCs w:val="28"/>
              </w:rPr>
            </w:pPr>
          </w:p>
        </w:tc>
        <w:tc>
          <w:tcPr>
            <w:tcW w:w="3125" w:type="dxa"/>
          </w:tcPr>
          <w:p w:rsidR="00A16D95" w:rsidRPr="0033758E" w:rsidRDefault="00A16D95">
            <w:pPr>
              <w:pStyle w:val="ConsPlusNormal"/>
              <w:rPr>
                <w:rFonts w:ascii="Times New Roman" w:hAnsi="Times New Roman" w:cs="Times New Roman"/>
                <w:sz w:val="28"/>
                <w:szCs w:val="28"/>
              </w:rPr>
            </w:pPr>
          </w:p>
        </w:tc>
      </w:tr>
      <w:tr w:rsidR="00A16D95" w:rsidRPr="0033758E" w:rsidTr="00344EE4">
        <w:tc>
          <w:tcPr>
            <w:tcW w:w="4195" w:type="dxa"/>
          </w:tcPr>
          <w:p w:rsidR="00A16D95" w:rsidRPr="0033758E" w:rsidRDefault="00A16D95" w:rsidP="00AE7AB4">
            <w:pPr>
              <w:pStyle w:val="ConsPlusNormal"/>
              <w:rPr>
                <w:rFonts w:ascii="Times New Roman" w:hAnsi="Times New Roman" w:cs="Times New Roman"/>
                <w:sz w:val="28"/>
                <w:szCs w:val="28"/>
              </w:rPr>
            </w:pPr>
            <w:r w:rsidRPr="0033758E">
              <w:rPr>
                <w:rFonts w:ascii="Times New Roman" w:hAnsi="Times New Roman" w:cs="Times New Roman"/>
                <w:sz w:val="28"/>
                <w:szCs w:val="28"/>
              </w:rPr>
              <w:t>Перечисление средств в целях предоставления займов (микрозаймов)</w:t>
            </w:r>
          </w:p>
        </w:tc>
        <w:tc>
          <w:tcPr>
            <w:tcW w:w="1304" w:type="dxa"/>
          </w:tcPr>
          <w:p w:rsidR="00A16D95" w:rsidRPr="0033758E" w:rsidRDefault="00A16D95">
            <w:pPr>
              <w:pStyle w:val="ConsPlusNormal"/>
              <w:rPr>
                <w:rFonts w:ascii="Times New Roman" w:hAnsi="Times New Roman" w:cs="Times New Roman"/>
                <w:sz w:val="28"/>
                <w:szCs w:val="28"/>
              </w:rPr>
            </w:pPr>
          </w:p>
        </w:tc>
        <w:tc>
          <w:tcPr>
            <w:tcW w:w="1361" w:type="dxa"/>
          </w:tcPr>
          <w:p w:rsidR="00A16D95" w:rsidRPr="0033758E" w:rsidRDefault="00A16D95">
            <w:pPr>
              <w:pStyle w:val="ConsPlusNormal"/>
              <w:rPr>
                <w:rFonts w:ascii="Times New Roman" w:hAnsi="Times New Roman" w:cs="Times New Roman"/>
                <w:sz w:val="28"/>
                <w:szCs w:val="28"/>
              </w:rPr>
            </w:pPr>
          </w:p>
        </w:tc>
        <w:tc>
          <w:tcPr>
            <w:tcW w:w="3125" w:type="dxa"/>
          </w:tcPr>
          <w:p w:rsidR="00A16D95" w:rsidRPr="0033758E" w:rsidRDefault="00A16D95">
            <w:pPr>
              <w:pStyle w:val="ConsPlusNormal"/>
              <w:rPr>
                <w:rFonts w:ascii="Times New Roman" w:hAnsi="Times New Roman" w:cs="Times New Roman"/>
                <w:sz w:val="28"/>
                <w:szCs w:val="28"/>
              </w:rPr>
            </w:pPr>
          </w:p>
        </w:tc>
      </w:tr>
      <w:tr w:rsidR="00A16D95" w:rsidRPr="0033758E" w:rsidTr="00344EE4">
        <w:tc>
          <w:tcPr>
            <w:tcW w:w="4195" w:type="dxa"/>
          </w:tcPr>
          <w:p w:rsidR="00A16D95" w:rsidRPr="0033758E" w:rsidRDefault="00A16D95" w:rsidP="00AE7AB4">
            <w:pPr>
              <w:pStyle w:val="ConsPlusNormal"/>
              <w:rPr>
                <w:rFonts w:ascii="Times New Roman" w:hAnsi="Times New Roman" w:cs="Times New Roman"/>
                <w:sz w:val="28"/>
                <w:szCs w:val="28"/>
              </w:rPr>
            </w:pPr>
            <w:r w:rsidRPr="0033758E">
              <w:rPr>
                <w:rFonts w:ascii="Times New Roman" w:hAnsi="Times New Roman" w:cs="Times New Roman"/>
                <w:sz w:val="28"/>
                <w:szCs w:val="28"/>
              </w:rPr>
              <w:t>Уплата налогов, сборов и иных платежей в бюджеты бюджетной системы Российской Федерации, всего:</w:t>
            </w:r>
          </w:p>
        </w:tc>
        <w:tc>
          <w:tcPr>
            <w:tcW w:w="1304" w:type="dxa"/>
          </w:tcPr>
          <w:p w:rsidR="00A16D95" w:rsidRPr="0033758E" w:rsidRDefault="00A16D95">
            <w:pPr>
              <w:pStyle w:val="ConsPlusNormal"/>
              <w:rPr>
                <w:rFonts w:ascii="Times New Roman" w:hAnsi="Times New Roman" w:cs="Times New Roman"/>
                <w:sz w:val="28"/>
                <w:szCs w:val="28"/>
              </w:rPr>
            </w:pPr>
          </w:p>
        </w:tc>
        <w:tc>
          <w:tcPr>
            <w:tcW w:w="1361" w:type="dxa"/>
          </w:tcPr>
          <w:p w:rsidR="00A16D95" w:rsidRPr="0033758E" w:rsidRDefault="00A16D95">
            <w:pPr>
              <w:pStyle w:val="ConsPlusNormal"/>
              <w:rPr>
                <w:rFonts w:ascii="Times New Roman" w:hAnsi="Times New Roman" w:cs="Times New Roman"/>
                <w:sz w:val="28"/>
                <w:szCs w:val="28"/>
              </w:rPr>
            </w:pPr>
          </w:p>
        </w:tc>
        <w:tc>
          <w:tcPr>
            <w:tcW w:w="3125" w:type="dxa"/>
          </w:tcPr>
          <w:p w:rsidR="00A16D95" w:rsidRPr="0033758E" w:rsidRDefault="00A16D95">
            <w:pPr>
              <w:pStyle w:val="ConsPlusNormal"/>
              <w:rPr>
                <w:rFonts w:ascii="Times New Roman" w:hAnsi="Times New Roman" w:cs="Times New Roman"/>
                <w:sz w:val="28"/>
                <w:szCs w:val="28"/>
              </w:rPr>
            </w:pPr>
          </w:p>
        </w:tc>
      </w:tr>
      <w:tr w:rsidR="00A16D95" w:rsidRPr="0033758E" w:rsidTr="00344EE4">
        <w:tc>
          <w:tcPr>
            <w:tcW w:w="4195" w:type="dxa"/>
          </w:tcPr>
          <w:p w:rsidR="00A16D95" w:rsidRPr="0033758E" w:rsidRDefault="00A16D95" w:rsidP="00AE7AB4">
            <w:pPr>
              <w:pStyle w:val="ConsPlusNormal"/>
              <w:jc w:val="center"/>
              <w:rPr>
                <w:rFonts w:ascii="Times New Roman" w:hAnsi="Times New Roman" w:cs="Times New Roman"/>
                <w:sz w:val="28"/>
                <w:szCs w:val="28"/>
              </w:rPr>
            </w:pPr>
            <w:r w:rsidRPr="0033758E">
              <w:rPr>
                <w:rFonts w:ascii="Times New Roman" w:hAnsi="Times New Roman" w:cs="Times New Roman"/>
                <w:sz w:val="28"/>
                <w:szCs w:val="28"/>
              </w:rPr>
              <w:t>из них:</w:t>
            </w:r>
          </w:p>
        </w:tc>
        <w:tc>
          <w:tcPr>
            <w:tcW w:w="1304" w:type="dxa"/>
          </w:tcPr>
          <w:p w:rsidR="00A16D95" w:rsidRPr="0033758E" w:rsidRDefault="00A16D95">
            <w:pPr>
              <w:pStyle w:val="ConsPlusNormal"/>
              <w:rPr>
                <w:rFonts w:ascii="Times New Roman" w:hAnsi="Times New Roman" w:cs="Times New Roman"/>
                <w:sz w:val="28"/>
                <w:szCs w:val="28"/>
              </w:rPr>
            </w:pPr>
          </w:p>
        </w:tc>
        <w:tc>
          <w:tcPr>
            <w:tcW w:w="1361" w:type="dxa"/>
          </w:tcPr>
          <w:p w:rsidR="00A16D95" w:rsidRPr="0033758E" w:rsidRDefault="00A16D95">
            <w:pPr>
              <w:pStyle w:val="ConsPlusNormal"/>
              <w:rPr>
                <w:rFonts w:ascii="Times New Roman" w:hAnsi="Times New Roman" w:cs="Times New Roman"/>
                <w:sz w:val="28"/>
                <w:szCs w:val="28"/>
              </w:rPr>
            </w:pPr>
          </w:p>
        </w:tc>
        <w:tc>
          <w:tcPr>
            <w:tcW w:w="3125" w:type="dxa"/>
          </w:tcPr>
          <w:p w:rsidR="00A16D95" w:rsidRPr="0033758E" w:rsidRDefault="00A16D95">
            <w:pPr>
              <w:pStyle w:val="ConsPlusNormal"/>
              <w:rPr>
                <w:rFonts w:ascii="Times New Roman" w:hAnsi="Times New Roman" w:cs="Times New Roman"/>
                <w:sz w:val="28"/>
                <w:szCs w:val="28"/>
              </w:rPr>
            </w:pPr>
          </w:p>
        </w:tc>
      </w:tr>
      <w:tr w:rsidR="00A16D95" w:rsidRPr="0033758E" w:rsidTr="00344EE4">
        <w:tc>
          <w:tcPr>
            <w:tcW w:w="4195" w:type="dxa"/>
          </w:tcPr>
          <w:p w:rsidR="00A16D95" w:rsidRPr="0033758E" w:rsidRDefault="00A16D95" w:rsidP="00AE7AB4">
            <w:pPr>
              <w:pStyle w:val="ConsPlusNormal"/>
              <w:rPr>
                <w:rFonts w:ascii="Times New Roman" w:hAnsi="Times New Roman" w:cs="Times New Roman"/>
                <w:sz w:val="28"/>
                <w:szCs w:val="28"/>
              </w:rPr>
            </w:pPr>
            <w:r w:rsidRPr="0033758E">
              <w:rPr>
                <w:rFonts w:ascii="Times New Roman" w:hAnsi="Times New Roman" w:cs="Times New Roman"/>
                <w:sz w:val="28"/>
                <w:szCs w:val="28"/>
              </w:rPr>
              <w:t>Иные выплаты, всего:</w:t>
            </w:r>
          </w:p>
        </w:tc>
        <w:tc>
          <w:tcPr>
            <w:tcW w:w="1304" w:type="dxa"/>
          </w:tcPr>
          <w:p w:rsidR="00A16D95" w:rsidRPr="0033758E" w:rsidRDefault="00A16D95">
            <w:pPr>
              <w:pStyle w:val="ConsPlusNormal"/>
              <w:rPr>
                <w:rFonts w:ascii="Times New Roman" w:hAnsi="Times New Roman" w:cs="Times New Roman"/>
                <w:sz w:val="28"/>
                <w:szCs w:val="28"/>
              </w:rPr>
            </w:pPr>
          </w:p>
        </w:tc>
        <w:tc>
          <w:tcPr>
            <w:tcW w:w="1361" w:type="dxa"/>
          </w:tcPr>
          <w:p w:rsidR="00A16D95" w:rsidRPr="0033758E" w:rsidRDefault="00A16D95">
            <w:pPr>
              <w:pStyle w:val="ConsPlusNormal"/>
              <w:rPr>
                <w:rFonts w:ascii="Times New Roman" w:hAnsi="Times New Roman" w:cs="Times New Roman"/>
                <w:sz w:val="28"/>
                <w:szCs w:val="28"/>
              </w:rPr>
            </w:pPr>
          </w:p>
        </w:tc>
        <w:tc>
          <w:tcPr>
            <w:tcW w:w="3125" w:type="dxa"/>
          </w:tcPr>
          <w:p w:rsidR="00A16D95" w:rsidRPr="0033758E" w:rsidRDefault="00A16D95">
            <w:pPr>
              <w:pStyle w:val="ConsPlusNormal"/>
              <w:rPr>
                <w:rFonts w:ascii="Times New Roman" w:hAnsi="Times New Roman" w:cs="Times New Roman"/>
                <w:sz w:val="28"/>
                <w:szCs w:val="28"/>
              </w:rPr>
            </w:pPr>
          </w:p>
        </w:tc>
      </w:tr>
      <w:tr w:rsidR="00A16D95" w:rsidRPr="0033758E" w:rsidTr="00344EE4">
        <w:tc>
          <w:tcPr>
            <w:tcW w:w="4195" w:type="dxa"/>
          </w:tcPr>
          <w:p w:rsidR="00A16D95" w:rsidRPr="0033758E" w:rsidRDefault="00A16D95" w:rsidP="00AE7AB4">
            <w:pPr>
              <w:pStyle w:val="ConsPlusNormal"/>
              <w:jc w:val="center"/>
              <w:rPr>
                <w:rFonts w:ascii="Times New Roman" w:hAnsi="Times New Roman" w:cs="Times New Roman"/>
                <w:sz w:val="28"/>
                <w:szCs w:val="28"/>
              </w:rPr>
            </w:pPr>
            <w:r w:rsidRPr="0033758E">
              <w:rPr>
                <w:rFonts w:ascii="Times New Roman" w:hAnsi="Times New Roman" w:cs="Times New Roman"/>
                <w:sz w:val="28"/>
                <w:szCs w:val="28"/>
              </w:rPr>
              <w:t>из них:</w:t>
            </w:r>
          </w:p>
        </w:tc>
        <w:tc>
          <w:tcPr>
            <w:tcW w:w="1304" w:type="dxa"/>
          </w:tcPr>
          <w:p w:rsidR="00A16D95" w:rsidRPr="0033758E" w:rsidRDefault="00A16D95">
            <w:pPr>
              <w:pStyle w:val="ConsPlusNormal"/>
              <w:rPr>
                <w:rFonts w:ascii="Times New Roman" w:hAnsi="Times New Roman" w:cs="Times New Roman"/>
                <w:sz w:val="28"/>
                <w:szCs w:val="28"/>
              </w:rPr>
            </w:pPr>
          </w:p>
        </w:tc>
        <w:tc>
          <w:tcPr>
            <w:tcW w:w="1361" w:type="dxa"/>
          </w:tcPr>
          <w:p w:rsidR="00A16D95" w:rsidRPr="0033758E" w:rsidRDefault="00A16D95">
            <w:pPr>
              <w:pStyle w:val="ConsPlusNormal"/>
              <w:rPr>
                <w:rFonts w:ascii="Times New Roman" w:hAnsi="Times New Roman" w:cs="Times New Roman"/>
                <w:sz w:val="28"/>
                <w:szCs w:val="28"/>
              </w:rPr>
            </w:pPr>
          </w:p>
        </w:tc>
        <w:tc>
          <w:tcPr>
            <w:tcW w:w="3125" w:type="dxa"/>
          </w:tcPr>
          <w:p w:rsidR="00A16D95" w:rsidRPr="0033758E" w:rsidRDefault="00A16D95">
            <w:pPr>
              <w:pStyle w:val="ConsPlusNormal"/>
              <w:rPr>
                <w:rFonts w:ascii="Times New Roman" w:hAnsi="Times New Roman" w:cs="Times New Roman"/>
                <w:sz w:val="28"/>
                <w:szCs w:val="28"/>
              </w:rPr>
            </w:pPr>
          </w:p>
        </w:tc>
      </w:tr>
      <w:tr w:rsidR="00A16D95" w:rsidRPr="0033758E" w:rsidTr="00344EE4">
        <w:tc>
          <w:tcPr>
            <w:tcW w:w="4195" w:type="dxa"/>
          </w:tcPr>
          <w:p w:rsidR="00A16D95" w:rsidRPr="0033758E" w:rsidRDefault="00A16D95" w:rsidP="00AE7AB4">
            <w:pPr>
              <w:pStyle w:val="ConsPlusNormal"/>
              <w:rPr>
                <w:rFonts w:ascii="Times New Roman" w:hAnsi="Times New Roman" w:cs="Times New Roman"/>
                <w:sz w:val="28"/>
                <w:szCs w:val="28"/>
              </w:rPr>
            </w:pPr>
          </w:p>
        </w:tc>
        <w:tc>
          <w:tcPr>
            <w:tcW w:w="1304" w:type="dxa"/>
          </w:tcPr>
          <w:p w:rsidR="00A16D95" w:rsidRPr="0033758E" w:rsidRDefault="00A16D95">
            <w:pPr>
              <w:pStyle w:val="ConsPlusNormal"/>
              <w:rPr>
                <w:rFonts w:ascii="Times New Roman" w:hAnsi="Times New Roman" w:cs="Times New Roman"/>
                <w:sz w:val="28"/>
                <w:szCs w:val="28"/>
              </w:rPr>
            </w:pPr>
          </w:p>
        </w:tc>
        <w:tc>
          <w:tcPr>
            <w:tcW w:w="1361" w:type="dxa"/>
          </w:tcPr>
          <w:p w:rsidR="00A16D95" w:rsidRPr="0033758E" w:rsidRDefault="00A16D95">
            <w:pPr>
              <w:pStyle w:val="ConsPlusNormal"/>
              <w:rPr>
                <w:rFonts w:ascii="Times New Roman" w:hAnsi="Times New Roman" w:cs="Times New Roman"/>
                <w:sz w:val="28"/>
                <w:szCs w:val="28"/>
              </w:rPr>
            </w:pPr>
          </w:p>
        </w:tc>
        <w:tc>
          <w:tcPr>
            <w:tcW w:w="3125" w:type="dxa"/>
          </w:tcPr>
          <w:p w:rsidR="00A16D95" w:rsidRPr="0033758E" w:rsidRDefault="00A16D95">
            <w:pPr>
              <w:pStyle w:val="ConsPlusNormal"/>
              <w:rPr>
                <w:rFonts w:ascii="Times New Roman" w:hAnsi="Times New Roman" w:cs="Times New Roman"/>
                <w:sz w:val="28"/>
                <w:szCs w:val="28"/>
              </w:rPr>
            </w:pPr>
          </w:p>
        </w:tc>
      </w:tr>
      <w:tr w:rsidR="00A16D95" w:rsidRPr="0033758E" w:rsidTr="00344EE4">
        <w:tc>
          <w:tcPr>
            <w:tcW w:w="4195" w:type="dxa"/>
          </w:tcPr>
          <w:p w:rsidR="00A16D95" w:rsidRPr="0033758E" w:rsidRDefault="00A16D95" w:rsidP="00AE7AB4">
            <w:pPr>
              <w:pStyle w:val="ConsPlusNormal"/>
              <w:rPr>
                <w:rFonts w:ascii="Times New Roman" w:hAnsi="Times New Roman" w:cs="Times New Roman"/>
                <w:sz w:val="28"/>
                <w:szCs w:val="28"/>
              </w:rPr>
            </w:pPr>
            <w:r w:rsidRPr="0033758E">
              <w:rPr>
                <w:rFonts w:ascii="Times New Roman" w:hAnsi="Times New Roman" w:cs="Times New Roman"/>
                <w:sz w:val="28"/>
                <w:szCs w:val="28"/>
              </w:rPr>
              <w:t xml:space="preserve">Возвращено в </w:t>
            </w:r>
            <w:r w:rsidR="00640A86" w:rsidRPr="0033758E">
              <w:rPr>
                <w:rFonts w:ascii="Times New Roman" w:hAnsi="Times New Roman" w:cs="Times New Roman"/>
                <w:sz w:val="28"/>
                <w:szCs w:val="28"/>
              </w:rPr>
              <w:t xml:space="preserve">бюджет </w:t>
            </w:r>
            <w:r w:rsidR="001F3EF4" w:rsidRPr="0033758E">
              <w:rPr>
                <w:rFonts w:ascii="Times New Roman" w:hAnsi="Times New Roman" w:cs="Times New Roman"/>
                <w:sz w:val="28"/>
                <w:szCs w:val="28"/>
              </w:rPr>
              <w:t>Асбестовского городского округа</w:t>
            </w:r>
            <w:r w:rsidRPr="0033758E">
              <w:rPr>
                <w:rFonts w:ascii="Times New Roman" w:hAnsi="Times New Roman" w:cs="Times New Roman"/>
                <w:sz w:val="28"/>
                <w:szCs w:val="28"/>
              </w:rPr>
              <w:t>, всего:</w:t>
            </w:r>
          </w:p>
        </w:tc>
        <w:tc>
          <w:tcPr>
            <w:tcW w:w="1304" w:type="dxa"/>
          </w:tcPr>
          <w:p w:rsidR="00A16D95" w:rsidRPr="0033758E" w:rsidRDefault="00A16D95">
            <w:pPr>
              <w:pStyle w:val="ConsPlusNormal"/>
              <w:rPr>
                <w:rFonts w:ascii="Times New Roman" w:hAnsi="Times New Roman" w:cs="Times New Roman"/>
                <w:sz w:val="28"/>
                <w:szCs w:val="28"/>
              </w:rPr>
            </w:pPr>
          </w:p>
        </w:tc>
        <w:tc>
          <w:tcPr>
            <w:tcW w:w="1361" w:type="dxa"/>
          </w:tcPr>
          <w:p w:rsidR="00A16D95" w:rsidRPr="0033758E" w:rsidRDefault="00A16D95">
            <w:pPr>
              <w:pStyle w:val="ConsPlusNormal"/>
              <w:rPr>
                <w:rFonts w:ascii="Times New Roman" w:hAnsi="Times New Roman" w:cs="Times New Roman"/>
                <w:sz w:val="28"/>
                <w:szCs w:val="28"/>
              </w:rPr>
            </w:pPr>
          </w:p>
        </w:tc>
        <w:tc>
          <w:tcPr>
            <w:tcW w:w="3125" w:type="dxa"/>
          </w:tcPr>
          <w:p w:rsidR="00A16D95" w:rsidRPr="0033758E" w:rsidRDefault="00A16D95">
            <w:pPr>
              <w:pStyle w:val="ConsPlusNormal"/>
              <w:rPr>
                <w:rFonts w:ascii="Times New Roman" w:hAnsi="Times New Roman" w:cs="Times New Roman"/>
                <w:sz w:val="28"/>
                <w:szCs w:val="28"/>
              </w:rPr>
            </w:pPr>
          </w:p>
        </w:tc>
      </w:tr>
      <w:tr w:rsidR="00A16D95" w:rsidRPr="0033758E" w:rsidTr="00344EE4">
        <w:tc>
          <w:tcPr>
            <w:tcW w:w="4195" w:type="dxa"/>
          </w:tcPr>
          <w:p w:rsidR="00A16D95" w:rsidRPr="0033758E" w:rsidRDefault="00A16D95" w:rsidP="00AE7AB4">
            <w:pPr>
              <w:pStyle w:val="ConsPlusNormal"/>
              <w:rPr>
                <w:rFonts w:ascii="Times New Roman" w:hAnsi="Times New Roman" w:cs="Times New Roman"/>
                <w:sz w:val="28"/>
                <w:szCs w:val="28"/>
              </w:rPr>
            </w:pPr>
            <w:r w:rsidRPr="0033758E">
              <w:rPr>
                <w:rFonts w:ascii="Times New Roman" w:hAnsi="Times New Roman" w:cs="Times New Roman"/>
                <w:sz w:val="28"/>
                <w:szCs w:val="28"/>
              </w:rPr>
              <w:t>в том числе:</w:t>
            </w:r>
          </w:p>
          <w:p w:rsidR="00A16D95" w:rsidRPr="0033758E" w:rsidRDefault="00A16D95" w:rsidP="00AE7AB4">
            <w:pPr>
              <w:pStyle w:val="ConsPlusNormal"/>
              <w:rPr>
                <w:rFonts w:ascii="Times New Roman" w:hAnsi="Times New Roman" w:cs="Times New Roman"/>
                <w:sz w:val="28"/>
                <w:szCs w:val="28"/>
              </w:rPr>
            </w:pPr>
            <w:r w:rsidRPr="0033758E">
              <w:rPr>
                <w:rFonts w:ascii="Times New Roman" w:hAnsi="Times New Roman" w:cs="Times New Roman"/>
                <w:sz w:val="28"/>
                <w:szCs w:val="28"/>
              </w:rPr>
              <w:t>израсходованных не по целевому назначению</w:t>
            </w:r>
          </w:p>
        </w:tc>
        <w:tc>
          <w:tcPr>
            <w:tcW w:w="1304" w:type="dxa"/>
          </w:tcPr>
          <w:p w:rsidR="00A16D95" w:rsidRPr="0033758E" w:rsidRDefault="00A16D95">
            <w:pPr>
              <w:pStyle w:val="ConsPlusNormal"/>
              <w:rPr>
                <w:rFonts w:ascii="Times New Roman" w:hAnsi="Times New Roman" w:cs="Times New Roman"/>
                <w:sz w:val="28"/>
                <w:szCs w:val="28"/>
              </w:rPr>
            </w:pPr>
          </w:p>
        </w:tc>
        <w:tc>
          <w:tcPr>
            <w:tcW w:w="1361" w:type="dxa"/>
          </w:tcPr>
          <w:p w:rsidR="00A16D95" w:rsidRPr="0033758E" w:rsidRDefault="00A16D95">
            <w:pPr>
              <w:pStyle w:val="ConsPlusNormal"/>
              <w:rPr>
                <w:rFonts w:ascii="Times New Roman" w:hAnsi="Times New Roman" w:cs="Times New Roman"/>
                <w:sz w:val="28"/>
                <w:szCs w:val="28"/>
              </w:rPr>
            </w:pPr>
          </w:p>
        </w:tc>
        <w:tc>
          <w:tcPr>
            <w:tcW w:w="3125" w:type="dxa"/>
          </w:tcPr>
          <w:p w:rsidR="00A16D95" w:rsidRPr="0033758E" w:rsidRDefault="00A16D95">
            <w:pPr>
              <w:pStyle w:val="ConsPlusNormal"/>
              <w:rPr>
                <w:rFonts w:ascii="Times New Roman" w:hAnsi="Times New Roman" w:cs="Times New Roman"/>
                <w:sz w:val="28"/>
                <w:szCs w:val="28"/>
              </w:rPr>
            </w:pPr>
          </w:p>
        </w:tc>
      </w:tr>
      <w:tr w:rsidR="00A16D95" w:rsidRPr="0033758E" w:rsidTr="00344EE4">
        <w:tc>
          <w:tcPr>
            <w:tcW w:w="4195" w:type="dxa"/>
          </w:tcPr>
          <w:p w:rsidR="00A16D95" w:rsidRPr="0033758E" w:rsidRDefault="00A16D95" w:rsidP="00AE7AB4">
            <w:pPr>
              <w:pStyle w:val="ConsPlusNormal"/>
              <w:rPr>
                <w:rFonts w:ascii="Times New Roman" w:hAnsi="Times New Roman" w:cs="Times New Roman"/>
                <w:sz w:val="28"/>
                <w:szCs w:val="28"/>
              </w:rPr>
            </w:pPr>
            <w:r w:rsidRPr="0033758E">
              <w:rPr>
                <w:rFonts w:ascii="Times New Roman" w:hAnsi="Times New Roman" w:cs="Times New Roman"/>
                <w:sz w:val="28"/>
                <w:szCs w:val="28"/>
              </w:rPr>
              <w:t>в результате применения штрафных санкций</w:t>
            </w:r>
          </w:p>
        </w:tc>
        <w:tc>
          <w:tcPr>
            <w:tcW w:w="1304" w:type="dxa"/>
          </w:tcPr>
          <w:p w:rsidR="00A16D95" w:rsidRPr="0033758E" w:rsidRDefault="00A16D95">
            <w:pPr>
              <w:pStyle w:val="ConsPlusNormal"/>
              <w:rPr>
                <w:rFonts w:ascii="Times New Roman" w:hAnsi="Times New Roman" w:cs="Times New Roman"/>
                <w:sz w:val="28"/>
                <w:szCs w:val="28"/>
              </w:rPr>
            </w:pPr>
          </w:p>
        </w:tc>
        <w:tc>
          <w:tcPr>
            <w:tcW w:w="1361" w:type="dxa"/>
          </w:tcPr>
          <w:p w:rsidR="00A16D95" w:rsidRPr="0033758E" w:rsidRDefault="00A16D95">
            <w:pPr>
              <w:pStyle w:val="ConsPlusNormal"/>
              <w:rPr>
                <w:rFonts w:ascii="Times New Roman" w:hAnsi="Times New Roman" w:cs="Times New Roman"/>
                <w:sz w:val="28"/>
                <w:szCs w:val="28"/>
              </w:rPr>
            </w:pPr>
          </w:p>
        </w:tc>
        <w:tc>
          <w:tcPr>
            <w:tcW w:w="3125" w:type="dxa"/>
          </w:tcPr>
          <w:p w:rsidR="00A16D95" w:rsidRPr="0033758E" w:rsidRDefault="00A16D95">
            <w:pPr>
              <w:pStyle w:val="ConsPlusNormal"/>
              <w:rPr>
                <w:rFonts w:ascii="Times New Roman" w:hAnsi="Times New Roman" w:cs="Times New Roman"/>
                <w:sz w:val="28"/>
                <w:szCs w:val="28"/>
              </w:rPr>
            </w:pPr>
          </w:p>
        </w:tc>
      </w:tr>
      <w:tr w:rsidR="00A16D95" w:rsidRPr="0033758E" w:rsidTr="00344EE4">
        <w:tc>
          <w:tcPr>
            <w:tcW w:w="4195" w:type="dxa"/>
          </w:tcPr>
          <w:p w:rsidR="00A16D95" w:rsidRPr="0033758E" w:rsidRDefault="00A16D95" w:rsidP="00AE7AB4">
            <w:pPr>
              <w:pStyle w:val="ConsPlusNormal"/>
              <w:rPr>
                <w:rFonts w:ascii="Times New Roman" w:hAnsi="Times New Roman" w:cs="Times New Roman"/>
                <w:sz w:val="28"/>
                <w:szCs w:val="28"/>
              </w:rPr>
            </w:pPr>
            <w:r w:rsidRPr="0033758E">
              <w:rPr>
                <w:rFonts w:ascii="Times New Roman" w:hAnsi="Times New Roman" w:cs="Times New Roman"/>
                <w:sz w:val="28"/>
                <w:szCs w:val="28"/>
              </w:rPr>
              <w:t>в сумме остатка Субсидии (Гранта) на начало года, потребность в которой не подтверждена</w:t>
            </w:r>
          </w:p>
        </w:tc>
        <w:tc>
          <w:tcPr>
            <w:tcW w:w="1304" w:type="dxa"/>
          </w:tcPr>
          <w:p w:rsidR="00A16D95" w:rsidRPr="0033758E" w:rsidRDefault="00A16D95">
            <w:pPr>
              <w:pStyle w:val="ConsPlusNormal"/>
              <w:rPr>
                <w:rFonts w:ascii="Times New Roman" w:hAnsi="Times New Roman" w:cs="Times New Roman"/>
                <w:sz w:val="28"/>
                <w:szCs w:val="28"/>
              </w:rPr>
            </w:pPr>
          </w:p>
        </w:tc>
        <w:tc>
          <w:tcPr>
            <w:tcW w:w="1361" w:type="dxa"/>
          </w:tcPr>
          <w:p w:rsidR="00A16D95" w:rsidRPr="0033758E" w:rsidRDefault="00A16D95">
            <w:pPr>
              <w:pStyle w:val="ConsPlusNormal"/>
              <w:rPr>
                <w:rFonts w:ascii="Times New Roman" w:hAnsi="Times New Roman" w:cs="Times New Roman"/>
                <w:sz w:val="28"/>
                <w:szCs w:val="28"/>
              </w:rPr>
            </w:pPr>
          </w:p>
        </w:tc>
        <w:tc>
          <w:tcPr>
            <w:tcW w:w="3125" w:type="dxa"/>
          </w:tcPr>
          <w:p w:rsidR="00A16D95" w:rsidRPr="0033758E" w:rsidRDefault="00A16D95">
            <w:pPr>
              <w:pStyle w:val="ConsPlusNormal"/>
              <w:rPr>
                <w:rFonts w:ascii="Times New Roman" w:hAnsi="Times New Roman" w:cs="Times New Roman"/>
                <w:sz w:val="28"/>
                <w:szCs w:val="28"/>
              </w:rPr>
            </w:pPr>
          </w:p>
        </w:tc>
      </w:tr>
      <w:tr w:rsidR="00A16D95" w:rsidRPr="0033758E" w:rsidTr="00344EE4">
        <w:tc>
          <w:tcPr>
            <w:tcW w:w="4195" w:type="dxa"/>
          </w:tcPr>
          <w:p w:rsidR="00A16D95" w:rsidRPr="0033758E" w:rsidRDefault="00A16D95" w:rsidP="00AE7AB4">
            <w:pPr>
              <w:pStyle w:val="ConsPlusNormal"/>
              <w:rPr>
                <w:rFonts w:ascii="Times New Roman" w:hAnsi="Times New Roman" w:cs="Times New Roman"/>
                <w:sz w:val="28"/>
                <w:szCs w:val="28"/>
              </w:rPr>
            </w:pPr>
            <w:r w:rsidRPr="0033758E">
              <w:rPr>
                <w:rFonts w:ascii="Times New Roman" w:hAnsi="Times New Roman" w:cs="Times New Roman"/>
                <w:sz w:val="28"/>
                <w:szCs w:val="28"/>
              </w:rPr>
              <w:t xml:space="preserve">в сумме возврата дебиторской </w:t>
            </w:r>
            <w:r w:rsidRPr="0033758E">
              <w:rPr>
                <w:rFonts w:ascii="Times New Roman" w:hAnsi="Times New Roman" w:cs="Times New Roman"/>
                <w:sz w:val="28"/>
                <w:szCs w:val="28"/>
              </w:rPr>
              <w:lastRenderedPageBreak/>
              <w:t>задолженности прошлых лет, решение об использовании которой не принято</w:t>
            </w:r>
          </w:p>
        </w:tc>
        <w:tc>
          <w:tcPr>
            <w:tcW w:w="1304" w:type="dxa"/>
          </w:tcPr>
          <w:p w:rsidR="00A16D95" w:rsidRPr="0033758E" w:rsidRDefault="00A16D95">
            <w:pPr>
              <w:pStyle w:val="ConsPlusNormal"/>
              <w:rPr>
                <w:rFonts w:ascii="Times New Roman" w:hAnsi="Times New Roman" w:cs="Times New Roman"/>
                <w:sz w:val="28"/>
                <w:szCs w:val="28"/>
              </w:rPr>
            </w:pPr>
          </w:p>
        </w:tc>
        <w:tc>
          <w:tcPr>
            <w:tcW w:w="1361" w:type="dxa"/>
          </w:tcPr>
          <w:p w:rsidR="00A16D95" w:rsidRPr="0033758E" w:rsidRDefault="00A16D95">
            <w:pPr>
              <w:pStyle w:val="ConsPlusNormal"/>
              <w:rPr>
                <w:rFonts w:ascii="Times New Roman" w:hAnsi="Times New Roman" w:cs="Times New Roman"/>
                <w:sz w:val="28"/>
                <w:szCs w:val="28"/>
              </w:rPr>
            </w:pPr>
          </w:p>
        </w:tc>
        <w:tc>
          <w:tcPr>
            <w:tcW w:w="3125" w:type="dxa"/>
          </w:tcPr>
          <w:p w:rsidR="00A16D95" w:rsidRPr="0033758E" w:rsidRDefault="00A16D95">
            <w:pPr>
              <w:pStyle w:val="ConsPlusNormal"/>
              <w:rPr>
                <w:rFonts w:ascii="Times New Roman" w:hAnsi="Times New Roman" w:cs="Times New Roman"/>
                <w:sz w:val="28"/>
                <w:szCs w:val="28"/>
              </w:rPr>
            </w:pPr>
          </w:p>
        </w:tc>
      </w:tr>
      <w:tr w:rsidR="00A16D95" w:rsidRPr="0033758E" w:rsidTr="00344EE4">
        <w:tc>
          <w:tcPr>
            <w:tcW w:w="4195" w:type="dxa"/>
          </w:tcPr>
          <w:p w:rsidR="00A16D95" w:rsidRPr="0033758E" w:rsidRDefault="00A16D95" w:rsidP="00AE7AB4">
            <w:pPr>
              <w:pStyle w:val="ConsPlusNormal"/>
              <w:rPr>
                <w:rFonts w:ascii="Times New Roman" w:hAnsi="Times New Roman" w:cs="Times New Roman"/>
                <w:sz w:val="28"/>
                <w:szCs w:val="28"/>
              </w:rPr>
            </w:pPr>
            <w:r w:rsidRPr="0033758E">
              <w:rPr>
                <w:rFonts w:ascii="Times New Roman" w:hAnsi="Times New Roman" w:cs="Times New Roman"/>
                <w:sz w:val="28"/>
                <w:szCs w:val="28"/>
              </w:rPr>
              <w:lastRenderedPageBreak/>
              <w:t>Остаток Субсидии (Гранта) на конец отчетного периода, всего:</w:t>
            </w:r>
          </w:p>
        </w:tc>
        <w:tc>
          <w:tcPr>
            <w:tcW w:w="1304" w:type="dxa"/>
          </w:tcPr>
          <w:p w:rsidR="00A16D95" w:rsidRPr="0033758E" w:rsidRDefault="00A16D95">
            <w:pPr>
              <w:pStyle w:val="ConsPlusNormal"/>
              <w:rPr>
                <w:rFonts w:ascii="Times New Roman" w:hAnsi="Times New Roman" w:cs="Times New Roman"/>
                <w:sz w:val="28"/>
                <w:szCs w:val="28"/>
              </w:rPr>
            </w:pPr>
          </w:p>
        </w:tc>
        <w:tc>
          <w:tcPr>
            <w:tcW w:w="1361" w:type="dxa"/>
          </w:tcPr>
          <w:p w:rsidR="00A16D95" w:rsidRPr="0033758E" w:rsidRDefault="00A16D95">
            <w:pPr>
              <w:pStyle w:val="ConsPlusNormal"/>
              <w:rPr>
                <w:rFonts w:ascii="Times New Roman" w:hAnsi="Times New Roman" w:cs="Times New Roman"/>
                <w:sz w:val="28"/>
                <w:szCs w:val="28"/>
              </w:rPr>
            </w:pPr>
          </w:p>
        </w:tc>
        <w:tc>
          <w:tcPr>
            <w:tcW w:w="3125" w:type="dxa"/>
          </w:tcPr>
          <w:p w:rsidR="00A16D95" w:rsidRPr="0033758E" w:rsidRDefault="00A16D95">
            <w:pPr>
              <w:pStyle w:val="ConsPlusNormal"/>
              <w:rPr>
                <w:rFonts w:ascii="Times New Roman" w:hAnsi="Times New Roman" w:cs="Times New Roman"/>
                <w:sz w:val="28"/>
                <w:szCs w:val="28"/>
              </w:rPr>
            </w:pPr>
          </w:p>
        </w:tc>
      </w:tr>
      <w:tr w:rsidR="00A16D95" w:rsidRPr="0033758E" w:rsidTr="00344EE4">
        <w:tc>
          <w:tcPr>
            <w:tcW w:w="4195" w:type="dxa"/>
          </w:tcPr>
          <w:p w:rsidR="00A16D95" w:rsidRPr="0033758E" w:rsidRDefault="00A16D95" w:rsidP="00AE7AB4">
            <w:pPr>
              <w:pStyle w:val="ConsPlusNormal"/>
              <w:rPr>
                <w:rFonts w:ascii="Times New Roman" w:hAnsi="Times New Roman" w:cs="Times New Roman"/>
                <w:sz w:val="28"/>
                <w:szCs w:val="28"/>
              </w:rPr>
            </w:pPr>
            <w:r w:rsidRPr="0033758E">
              <w:rPr>
                <w:rFonts w:ascii="Times New Roman" w:hAnsi="Times New Roman" w:cs="Times New Roman"/>
                <w:sz w:val="28"/>
                <w:szCs w:val="28"/>
              </w:rPr>
              <w:t>в том числе:</w:t>
            </w:r>
          </w:p>
          <w:p w:rsidR="00A16D95" w:rsidRPr="0033758E" w:rsidRDefault="00A16D95" w:rsidP="00AE7AB4">
            <w:pPr>
              <w:pStyle w:val="ConsPlusNormal"/>
              <w:rPr>
                <w:rFonts w:ascii="Times New Roman" w:hAnsi="Times New Roman" w:cs="Times New Roman"/>
                <w:sz w:val="28"/>
                <w:szCs w:val="28"/>
              </w:rPr>
            </w:pPr>
            <w:r w:rsidRPr="0033758E">
              <w:rPr>
                <w:rFonts w:ascii="Times New Roman" w:hAnsi="Times New Roman" w:cs="Times New Roman"/>
                <w:sz w:val="28"/>
                <w:szCs w:val="28"/>
              </w:rPr>
              <w:t>требуется в направлении на те же цели</w:t>
            </w:r>
          </w:p>
        </w:tc>
        <w:tc>
          <w:tcPr>
            <w:tcW w:w="1304" w:type="dxa"/>
          </w:tcPr>
          <w:p w:rsidR="00A16D95" w:rsidRPr="0033758E" w:rsidRDefault="00A16D95">
            <w:pPr>
              <w:pStyle w:val="ConsPlusNormal"/>
              <w:rPr>
                <w:rFonts w:ascii="Times New Roman" w:hAnsi="Times New Roman" w:cs="Times New Roman"/>
                <w:sz w:val="28"/>
                <w:szCs w:val="28"/>
              </w:rPr>
            </w:pPr>
          </w:p>
        </w:tc>
        <w:tc>
          <w:tcPr>
            <w:tcW w:w="1361" w:type="dxa"/>
          </w:tcPr>
          <w:p w:rsidR="00A16D95" w:rsidRPr="0033758E" w:rsidRDefault="00A16D95">
            <w:pPr>
              <w:pStyle w:val="ConsPlusNormal"/>
              <w:rPr>
                <w:rFonts w:ascii="Times New Roman" w:hAnsi="Times New Roman" w:cs="Times New Roman"/>
                <w:sz w:val="28"/>
                <w:szCs w:val="28"/>
              </w:rPr>
            </w:pPr>
          </w:p>
        </w:tc>
        <w:tc>
          <w:tcPr>
            <w:tcW w:w="3125" w:type="dxa"/>
          </w:tcPr>
          <w:p w:rsidR="00A16D95" w:rsidRPr="0033758E" w:rsidRDefault="00A16D95">
            <w:pPr>
              <w:pStyle w:val="ConsPlusNormal"/>
              <w:rPr>
                <w:rFonts w:ascii="Times New Roman" w:hAnsi="Times New Roman" w:cs="Times New Roman"/>
                <w:sz w:val="28"/>
                <w:szCs w:val="28"/>
              </w:rPr>
            </w:pPr>
          </w:p>
        </w:tc>
      </w:tr>
      <w:tr w:rsidR="00A16D95" w:rsidRPr="0033758E" w:rsidTr="00344EE4">
        <w:tc>
          <w:tcPr>
            <w:tcW w:w="4195" w:type="dxa"/>
          </w:tcPr>
          <w:p w:rsidR="00A16D95" w:rsidRPr="0033758E" w:rsidRDefault="00A16D95" w:rsidP="00AE7AB4">
            <w:pPr>
              <w:pStyle w:val="ConsPlusNormal"/>
              <w:rPr>
                <w:rFonts w:ascii="Times New Roman" w:hAnsi="Times New Roman" w:cs="Times New Roman"/>
                <w:sz w:val="28"/>
                <w:szCs w:val="28"/>
              </w:rPr>
            </w:pPr>
            <w:r w:rsidRPr="0033758E">
              <w:rPr>
                <w:rFonts w:ascii="Times New Roman" w:hAnsi="Times New Roman" w:cs="Times New Roman"/>
                <w:sz w:val="28"/>
                <w:szCs w:val="28"/>
              </w:rPr>
              <w:t xml:space="preserve">подлежит возврату в </w:t>
            </w:r>
            <w:r w:rsidR="001F3EF4" w:rsidRPr="0033758E">
              <w:rPr>
                <w:rFonts w:ascii="Times New Roman" w:hAnsi="Times New Roman" w:cs="Times New Roman"/>
                <w:sz w:val="28"/>
                <w:szCs w:val="28"/>
              </w:rPr>
              <w:t>бюджет Асбестовского городского округа</w:t>
            </w:r>
          </w:p>
        </w:tc>
        <w:tc>
          <w:tcPr>
            <w:tcW w:w="1304" w:type="dxa"/>
          </w:tcPr>
          <w:p w:rsidR="00A16D95" w:rsidRPr="0033758E" w:rsidRDefault="00A16D95">
            <w:pPr>
              <w:pStyle w:val="ConsPlusNormal"/>
              <w:rPr>
                <w:rFonts w:ascii="Times New Roman" w:hAnsi="Times New Roman" w:cs="Times New Roman"/>
                <w:sz w:val="28"/>
                <w:szCs w:val="28"/>
              </w:rPr>
            </w:pPr>
          </w:p>
        </w:tc>
        <w:tc>
          <w:tcPr>
            <w:tcW w:w="1361" w:type="dxa"/>
          </w:tcPr>
          <w:p w:rsidR="00A16D95" w:rsidRPr="0033758E" w:rsidRDefault="00A16D95">
            <w:pPr>
              <w:pStyle w:val="ConsPlusNormal"/>
              <w:rPr>
                <w:rFonts w:ascii="Times New Roman" w:hAnsi="Times New Roman" w:cs="Times New Roman"/>
                <w:sz w:val="28"/>
                <w:szCs w:val="28"/>
              </w:rPr>
            </w:pPr>
          </w:p>
        </w:tc>
        <w:tc>
          <w:tcPr>
            <w:tcW w:w="3125" w:type="dxa"/>
          </w:tcPr>
          <w:p w:rsidR="00A16D95" w:rsidRPr="0033758E" w:rsidRDefault="00A16D95">
            <w:pPr>
              <w:pStyle w:val="ConsPlusNormal"/>
              <w:rPr>
                <w:rFonts w:ascii="Times New Roman" w:hAnsi="Times New Roman" w:cs="Times New Roman"/>
                <w:sz w:val="28"/>
                <w:szCs w:val="28"/>
              </w:rPr>
            </w:pPr>
          </w:p>
        </w:tc>
      </w:tr>
    </w:tbl>
    <w:p w:rsidR="00A16D95" w:rsidRPr="0033758E" w:rsidRDefault="00A16D95">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1905"/>
        <w:gridCol w:w="1559"/>
        <w:gridCol w:w="463"/>
        <w:gridCol w:w="340"/>
        <w:gridCol w:w="853"/>
        <w:gridCol w:w="397"/>
        <w:gridCol w:w="1361"/>
        <w:gridCol w:w="340"/>
        <w:gridCol w:w="2608"/>
      </w:tblGrid>
      <w:tr w:rsidR="00A16D95" w:rsidRPr="0033758E" w:rsidTr="006E78A4">
        <w:tc>
          <w:tcPr>
            <w:tcW w:w="3464" w:type="dxa"/>
            <w:gridSpan w:val="2"/>
            <w:tcBorders>
              <w:top w:val="nil"/>
              <w:left w:val="nil"/>
              <w:bottom w:val="nil"/>
              <w:right w:val="nil"/>
            </w:tcBorders>
          </w:tcPr>
          <w:p w:rsidR="00A16D95" w:rsidRPr="0033758E" w:rsidRDefault="00A16D95" w:rsidP="006E78A4">
            <w:pPr>
              <w:pStyle w:val="ConsPlusNormal"/>
              <w:ind w:right="-572"/>
              <w:jc w:val="both"/>
              <w:rPr>
                <w:rFonts w:ascii="Times New Roman" w:hAnsi="Times New Roman" w:cs="Times New Roman"/>
                <w:sz w:val="28"/>
                <w:szCs w:val="28"/>
              </w:rPr>
            </w:pPr>
            <w:r w:rsidRPr="0033758E">
              <w:rPr>
                <w:rFonts w:ascii="Times New Roman" w:hAnsi="Times New Roman" w:cs="Times New Roman"/>
                <w:sz w:val="28"/>
                <w:szCs w:val="28"/>
              </w:rPr>
              <w:t>Руководитель Получателя</w:t>
            </w:r>
          </w:p>
          <w:p w:rsidR="00A16D95" w:rsidRPr="0033758E" w:rsidRDefault="00A16D95">
            <w:pPr>
              <w:pStyle w:val="ConsPlusNormal"/>
              <w:jc w:val="both"/>
              <w:rPr>
                <w:rFonts w:ascii="Times New Roman" w:hAnsi="Times New Roman" w:cs="Times New Roman"/>
                <w:sz w:val="28"/>
                <w:szCs w:val="28"/>
              </w:rPr>
            </w:pPr>
            <w:r w:rsidRPr="0033758E">
              <w:rPr>
                <w:rFonts w:ascii="Times New Roman" w:hAnsi="Times New Roman" w:cs="Times New Roman"/>
                <w:sz w:val="28"/>
                <w:szCs w:val="28"/>
              </w:rPr>
              <w:t>(уполномоченное лицо)</w:t>
            </w:r>
          </w:p>
        </w:tc>
        <w:tc>
          <w:tcPr>
            <w:tcW w:w="1656" w:type="dxa"/>
            <w:gridSpan w:val="3"/>
            <w:tcBorders>
              <w:top w:val="nil"/>
              <w:left w:val="nil"/>
              <w:bottom w:val="single" w:sz="4" w:space="0" w:color="auto"/>
              <w:right w:val="nil"/>
            </w:tcBorders>
          </w:tcPr>
          <w:p w:rsidR="00A16D95" w:rsidRPr="0033758E" w:rsidRDefault="00A16D95">
            <w:pPr>
              <w:pStyle w:val="ConsPlusNormal"/>
              <w:rPr>
                <w:rFonts w:ascii="Times New Roman" w:hAnsi="Times New Roman" w:cs="Times New Roman"/>
                <w:sz w:val="28"/>
                <w:szCs w:val="28"/>
              </w:rPr>
            </w:pPr>
          </w:p>
        </w:tc>
        <w:tc>
          <w:tcPr>
            <w:tcW w:w="397" w:type="dxa"/>
            <w:tcBorders>
              <w:top w:val="nil"/>
              <w:left w:val="nil"/>
              <w:bottom w:val="nil"/>
              <w:right w:val="nil"/>
            </w:tcBorders>
          </w:tcPr>
          <w:p w:rsidR="00A16D95" w:rsidRPr="0033758E" w:rsidRDefault="00A16D95">
            <w:pPr>
              <w:pStyle w:val="ConsPlusNormal"/>
              <w:rPr>
                <w:rFonts w:ascii="Times New Roman" w:hAnsi="Times New Roman" w:cs="Times New Roman"/>
                <w:sz w:val="28"/>
                <w:szCs w:val="28"/>
              </w:rPr>
            </w:pPr>
          </w:p>
        </w:tc>
        <w:tc>
          <w:tcPr>
            <w:tcW w:w="1361" w:type="dxa"/>
            <w:tcBorders>
              <w:top w:val="nil"/>
              <w:left w:val="nil"/>
              <w:bottom w:val="single" w:sz="4" w:space="0" w:color="auto"/>
              <w:right w:val="nil"/>
            </w:tcBorders>
          </w:tcPr>
          <w:p w:rsidR="00A16D95" w:rsidRPr="0033758E" w:rsidRDefault="00A16D95">
            <w:pPr>
              <w:pStyle w:val="ConsPlusNormal"/>
              <w:rPr>
                <w:rFonts w:ascii="Times New Roman" w:hAnsi="Times New Roman" w:cs="Times New Roman"/>
                <w:sz w:val="28"/>
                <w:szCs w:val="28"/>
              </w:rPr>
            </w:pPr>
          </w:p>
        </w:tc>
        <w:tc>
          <w:tcPr>
            <w:tcW w:w="340" w:type="dxa"/>
            <w:tcBorders>
              <w:top w:val="nil"/>
              <w:left w:val="nil"/>
              <w:bottom w:val="nil"/>
              <w:right w:val="nil"/>
            </w:tcBorders>
          </w:tcPr>
          <w:p w:rsidR="00A16D95" w:rsidRPr="0033758E" w:rsidRDefault="00A16D95">
            <w:pPr>
              <w:pStyle w:val="ConsPlusNormal"/>
              <w:rPr>
                <w:rFonts w:ascii="Times New Roman" w:hAnsi="Times New Roman" w:cs="Times New Roman"/>
                <w:sz w:val="28"/>
                <w:szCs w:val="28"/>
              </w:rPr>
            </w:pPr>
          </w:p>
        </w:tc>
        <w:tc>
          <w:tcPr>
            <w:tcW w:w="2608" w:type="dxa"/>
            <w:tcBorders>
              <w:top w:val="nil"/>
              <w:left w:val="nil"/>
              <w:bottom w:val="single" w:sz="4" w:space="0" w:color="auto"/>
              <w:right w:val="nil"/>
            </w:tcBorders>
          </w:tcPr>
          <w:p w:rsidR="00A16D95" w:rsidRPr="0033758E" w:rsidRDefault="00A16D95">
            <w:pPr>
              <w:pStyle w:val="ConsPlusNormal"/>
              <w:rPr>
                <w:rFonts w:ascii="Times New Roman" w:hAnsi="Times New Roman" w:cs="Times New Roman"/>
                <w:sz w:val="28"/>
                <w:szCs w:val="28"/>
              </w:rPr>
            </w:pPr>
          </w:p>
        </w:tc>
      </w:tr>
      <w:tr w:rsidR="00A16D95" w:rsidRPr="0033758E" w:rsidTr="006E78A4">
        <w:tc>
          <w:tcPr>
            <w:tcW w:w="3464" w:type="dxa"/>
            <w:gridSpan w:val="2"/>
            <w:tcBorders>
              <w:top w:val="nil"/>
              <w:left w:val="nil"/>
              <w:bottom w:val="nil"/>
              <w:right w:val="nil"/>
            </w:tcBorders>
          </w:tcPr>
          <w:p w:rsidR="00A16D95" w:rsidRPr="0033758E" w:rsidRDefault="00A16D95">
            <w:pPr>
              <w:pStyle w:val="ConsPlusNormal"/>
              <w:rPr>
                <w:rFonts w:ascii="Times New Roman" w:hAnsi="Times New Roman" w:cs="Times New Roman"/>
                <w:sz w:val="28"/>
                <w:szCs w:val="28"/>
              </w:rPr>
            </w:pPr>
          </w:p>
        </w:tc>
        <w:tc>
          <w:tcPr>
            <w:tcW w:w="1656" w:type="dxa"/>
            <w:gridSpan w:val="3"/>
            <w:tcBorders>
              <w:top w:val="single" w:sz="4" w:space="0" w:color="auto"/>
              <w:left w:val="nil"/>
              <w:bottom w:val="nil"/>
              <w:right w:val="nil"/>
            </w:tcBorders>
          </w:tcPr>
          <w:p w:rsidR="00A16D95" w:rsidRPr="0033758E" w:rsidRDefault="00A16D95">
            <w:pPr>
              <w:pStyle w:val="ConsPlusNormal"/>
              <w:jc w:val="center"/>
              <w:rPr>
                <w:rFonts w:ascii="Times New Roman" w:hAnsi="Times New Roman" w:cs="Times New Roman"/>
                <w:sz w:val="18"/>
                <w:szCs w:val="18"/>
              </w:rPr>
            </w:pPr>
            <w:r w:rsidRPr="0033758E">
              <w:rPr>
                <w:rFonts w:ascii="Times New Roman" w:hAnsi="Times New Roman" w:cs="Times New Roman"/>
                <w:sz w:val="18"/>
                <w:szCs w:val="18"/>
              </w:rPr>
              <w:t>(должность)</w:t>
            </w:r>
          </w:p>
        </w:tc>
        <w:tc>
          <w:tcPr>
            <w:tcW w:w="397" w:type="dxa"/>
            <w:tcBorders>
              <w:top w:val="nil"/>
              <w:left w:val="nil"/>
              <w:bottom w:val="nil"/>
              <w:right w:val="nil"/>
            </w:tcBorders>
          </w:tcPr>
          <w:p w:rsidR="00A16D95" w:rsidRPr="0033758E" w:rsidRDefault="00A16D95">
            <w:pPr>
              <w:pStyle w:val="ConsPlusNormal"/>
              <w:rPr>
                <w:rFonts w:ascii="Times New Roman" w:hAnsi="Times New Roman" w:cs="Times New Roman"/>
                <w:sz w:val="18"/>
                <w:szCs w:val="18"/>
              </w:rPr>
            </w:pPr>
          </w:p>
        </w:tc>
        <w:tc>
          <w:tcPr>
            <w:tcW w:w="1361" w:type="dxa"/>
            <w:tcBorders>
              <w:top w:val="single" w:sz="4" w:space="0" w:color="auto"/>
              <w:left w:val="nil"/>
              <w:bottom w:val="nil"/>
              <w:right w:val="nil"/>
            </w:tcBorders>
          </w:tcPr>
          <w:p w:rsidR="00A16D95" w:rsidRPr="0033758E" w:rsidRDefault="00A16D95">
            <w:pPr>
              <w:pStyle w:val="ConsPlusNormal"/>
              <w:jc w:val="center"/>
              <w:rPr>
                <w:rFonts w:ascii="Times New Roman" w:hAnsi="Times New Roman" w:cs="Times New Roman"/>
                <w:sz w:val="18"/>
                <w:szCs w:val="18"/>
              </w:rPr>
            </w:pPr>
            <w:r w:rsidRPr="0033758E">
              <w:rPr>
                <w:rFonts w:ascii="Times New Roman" w:hAnsi="Times New Roman" w:cs="Times New Roman"/>
                <w:sz w:val="18"/>
                <w:szCs w:val="18"/>
              </w:rPr>
              <w:t>(подпись)</w:t>
            </w:r>
          </w:p>
        </w:tc>
        <w:tc>
          <w:tcPr>
            <w:tcW w:w="340" w:type="dxa"/>
            <w:tcBorders>
              <w:top w:val="nil"/>
              <w:left w:val="nil"/>
              <w:bottom w:val="nil"/>
              <w:right w:val="nil"/>
            </w:tcBorders>
          </w:tcPr>
          <w:p w:rsidR="00A16D95" w:rsidRPr="0033758E" w:rsidRDefault="00A16D95">
            <w:pPr>
              <w:pStyle w:val="ConsPlusNormal"/>
              <w:rPr>
                <w:rFonts w:ascii="Times New Roman" w:hAnsi="Times New Roman" w:cs="Times New Roman"/>
                <w:sz w:val="18"/>
                <w:szCs w:val="18"/>
              </w:rPr>
            </w:pPr>
          </w:p>
        </w:tc>
        <w:tc>
          <w:tcPr>
            <w:tcW w:w="2608" w:type="dxa"/>
            <w:tcBorders>
              <w:top w:val="single" w:sz="4" w:space="0" w:color="auto"/>
              <w:left w:val="nil"/>
              <w:bottom w:val="nil"/>
              <w:right w:val="nil"/>
            </w:tcBorders>
          </w:tcPr>
          <w:p w:rsidR="00A16D95" w:rsidRPr="0033758E" w:rsidRDefault="00A16D95">
            <w:pPr>
              <w:pStyle w:val="ConsPlusNormal"/>
              <w:jc w:val="center"/>
              <w:rPr>
                <w:rFonts w:ascii="Times New Roman" w:hAnsi="Times New Roman" w:cs="Times New Roman"/>
                <w:sz w:val="18"/>
                <w:szCs w:val="18"/>
              </w:rPr>
            </w:pPr>
            <w:r w:rsidRPr="0033758E">
              <w:rPr>
                <w:rFonts w:ascii="Times New Roman" w:hAnsi="Times New Roman" w:cs="Times New Roman"/>
                <w:sz w:val="18"/>
                <w:szCs w:val="18"/>
              </w:rPr>
              <w:t>(расшифровка подписи)</w:t>
            </w:r>
          </w:p>
        </w:tc>
      </w:tr>
      <w:tr w:rsidR="00A16D95" w:rsidRPr="0033758E" w:rsidTr="006E78A4">
        <w:tc>
          <w:tcPr>
            <w:tcW w:w="1905" w:type="dxa"/>
            <w:tcBorders>
              <w:top w:val="nil"/>
              <w:left w:val="nil"/>
              <w:bottom w:val="nil"/>
              <w:right w:val="nil"/>
            </w:tcBorders>
          </w:tcPr>
          <w:p w:rsidR="00A16D95" w:rsidRPr="0033758E" w:rsidRDefault="00A16D95">
            <w:pPr>
              <w:pStyle w:val="ConsPlusNormal"/>
              <w:jc w:val="both"/>
              <w:rPr>
                <w:rFonts w:ascii="Times New Roman" w:hAnsi="Times New Roman" w:cs="Times New Roman"/>
                <w:sz w:val="28"/>
                <w:szCs w:val="28"/>
              </w:rPr>
            </w:pPr>
            <w:r w:rsidRPr="0033758E">
              <w:rPr>
                <w:rFonts w:ascii="Times New Roman" w:hAnsi="Times New Roman" w:cs="Times New Roman"/>
                <w:sz w:val="28"/>
                <w:szCs w:val="28"/>
              </w:rPr>
              <w:t>Исполнитель</w:t>
            </w:r>
          </w:p>
        </w:tc>
        <w:tc>
          <w:tcPr>
            <w:tcW w:w="2022" w:type="dxa"/>
            <w:gridSpan w:val="2"/>
            <w:tcBorders>
              <w:top w:val="nil"/>
              <w:left w:val="nil"/>
              <w:bottom w:val="single" w:sz="4" w:space="0" w:color="auto"/>
              <w:right w:val="nil"/>
            </w:tcBorders>
          </w:tcPr>
          <w:p w:rsidR="00A16D95" w:rsidRPr="0033758E" w:rsidRDefault="00A16D95">
            <w:pPr>
              <w:pStyle w:val="ConsPlusNormal"/>
              <w:rPr>
                <w:rFonts w:ascii="Times New Roman" w:hAnsi="Times New Roman" w:cs="Times New Roman"/>
                <w:sz w:val="28"/>
                <w:szCs w:val="28"/>
              </w:rPr>
            </w:pPr>
          </w:p>
        </w:tc>
        <w:tc>
          <w:tcPr>
            <w:tcW w:w="340" w:type="dxa"/>
            <w:tcBorders>
              <w:top w:val="nil"/>
              <w:left w:val="nil"/>
              <w:bottom w:val="nil"/>
              <w:right w:val="nil"/>
            </w:tcBorders>
          </w:tcPr>
          <w:p w:rsidR="00A16D95" w:rsidRPr="0033758E" w:rsidRDefault="00A16D95">
            <w:pPr>
              <w:pStyle w:val="ConsPlusNormal"/>
              <w:rPr>
                <w:rFonts w:ascii="Times New Roman" w:hAnsi="Times New Roman" w:cs="Times New Roman"/>
                <w:sz w:val="28"/>
                <w:szCs w:val="28"/>
              </w:rPr>
            </w:pPr>
          </w:p>
        </w:tc>
        <w:tc>
          <w:tcPr>
            <w:tcW w:w="2611" w:type="dxa"/>
            <w:gridSpan w:val="3"/>
            <w:tcBorders>
              <w:top w:val="nil"/>
              <w:left w:val="nil"/>
              <w:bottom w:val="single" w:sz="4" w:space="0" w:color="auto"/>
              <w:right w:val="nil"/>
            </w:tcBorders>
          </w:tcPr>
          <w:p w:rsidR="00A16D95" w:rsidRPr="0033758E" w:rsidRDefault="00A16D95">
            <w:pPr>
              <w:pStyle w:val="ConsPlusNormal"/>
              <w:rPr>
                <w:rFonts w:ascii="Times New Roman" w:hAnsi="Times New Roman" w:cs="Times New Roman"/>
                <w:sz w:val="28"/>
                <w:szCs w:val="28"/>
              </w:rPr>
            </w:pPr>
          </w:p>
        </w:tc>
        <w:tc>
          <w:tcPr>
            <w:tcW w:w="340" w:type="dxa"/>
            <w:tcBorders>
              <w:top w:val="nil"/>
              <w:left w:val="nil"/>
              <w:bottom w:val="nil"/>
              <w:right w:val="nil"/>
            </w:tcBorders>
          </w:tcPr>
          <w:p w:rsidR="00A16D95" w:rsidRPr="0033758E" w:rsidRDefault="00A16D95">
            <w:pPr>
              <w:pStyle w:val="ConsPlusNormal"/>
              <w:rPr>
                <w:rFonts w:ascii="Times New Roman" w:hAnsi="Times New Roman" w:cs="Times New Roman"/>
                <w:sz w:val="28"/>
                <w:szCs w:val="28"/>
              </w:rPr>
            </w:pPr>
          </w:p>
        </w:tc>
        <w:tc>
          <w:tcPr>
            <w:tcW w:w="2608" w:type="dxa"/>
            <w:tcBorders>
              <w:top w:val="nil"/>
              <w:left w:val="nil"/>
              <w:bottom w:val="single" w:sz="4" w:space="0" w:color="auto"/>
              <w:right w:val="nil"/>
            </w:tcBorders>
          </w:tcPr>
          <w:p w:rsidR="00A16D95" w:rsidRPr="0033758E" w:rsidRDefault="00A16D95">
            <w:pPr>
              <w:pStyle w:val="ConsPlusNormal"/>
              <w:rPr>
                <w:rFonts w:ascii="Times New Roman" w:hAnsi="Times New Roman" w:cs="Times New Roman"/>
                <w:sz w:val="28"/>
                <w:szCs w:val="28"/>
              </w:rPr>
            </w:pPr>
          </w:p>
        </w:tc>
      </w:tr>
      <w:tr w:rsidR="00A16D95" w:rsidRPr="0033758E" w:rsidTr="006E78A4">
        <w:tc>
          <w:tcPr>
            <w:tcW w:w="1905" w:type="dxa"/>
            <w:tcBorders>
              <w:top w:val="nil"/>
              <w:left w:val="nil"/>
              <w:bottom w:val="nil"/>
              <w:right w:val="nil"/>
            </w:tcBorders>
          </w:tcPr>
          <w:p w:rsidR="00A16D95" w:rsidRPr="0033758E" w:rsidRDefault="00A16D95">
            <w:pPr>
              <w:pStyle w:val="ConsPlusNormal"/>
              <w:rPr>
                <w:rFonts w:ascii="Times New Roman" w:hAnsi="Times New Roman" w:cs="Times New Roman"/>
                <w:sz w:val="18"/>
                <w:szCs w:val="18"/>
              </w:rPr>
            </w:pPr>
          </w:p>
        </w:tc>
        <w:tc>
          <w:tcPr>
            <w:tcW w:w="2022" w:type="dxa"/>
            <w:gridSpan w:val="2"/>
            <w:tcBorders>
              <w:top w:val="single" w:sz="4" w:space="0" w:color="auto"/>
              <w:left w:val="nil"/>
              <w:bottom w:val="nil"/>
              <w:right w:val="nil"/>
            </w:tcBorders>
          </w:tcPr>
          <w:p w:rsidR="00A16D95" w:rsidRPr="0033758E" w:rsidRDefault="00A16D95">
            <w:pPr>
              <w:pStyle w:val="ConsPlusNormal"/>
              <w:jc w:val="center"/>
              <w:rPr>
                <w:rFonts w:ascii="Times New Roman" w:hAnsi="Times New Roman" w:cs="Times New Roman"/>
                <w:sz w:val="18"/>
                <w:szCs w:val="18"/>
              </w:rPr>
            </w:pPr>
            <w:r w:rsidRPr="0033758E">
              <w:rPr>
                <w:rFonts w:ascii="Times New Roman" w:hAnsi="Times New Roman" w:cs="Times New Roman"/>
                <w:sz w:val="18"/>
                <w:szCs w:val="18"/>
              </w:rPr>
              <w:t>(должность)</w:t>
            </w:r>
          </w:p>
        </w:tc>
        <w:tc>
          <w:tcPr>
            <w:tcW w:w="340" w:type="dxa"/>
            <w:tcBorders>
              <w:top w:val="nil"/>
              <w:left w:val="nil"/>
              <w:bottom w:val="nil"/>
              <w:right w:val="nil"/>
            </w:tcBorders>
          </w:tcPr>
          <w:p w:rsidR="00A16D95" w:rsidRPr="0033758E" w:rsidRDefault="00A16D95">
            <w:pPr>
              <w:pStyle w:val="ConsPlusNormal"/>
              <w:rPr>
                <w:rFonts w:ascii="Times New Roman" w:hAnsi="Times New Roman" w:cs="Times New Roman"/>
                <w:sz w:val="18"/>
                <w:szCs w:val="18"/>
              </w:rPr>
            </w:pPr>
          </w:p>
        </w:tc>
        <w:tc>
          <w:tcPr>
            <w:tcW w:w="2611" w:type="dxa"/>
            <w:gridSpan w:val="3"/>
            <w:tcBorders>
              <w:top w:val="single" w:sz="4" w:space="0" w:color="auto"/>
              <w:left w:val="nil"/>
              <w:bottom w:val="nil"/>
              <w:right w:val="nil"/>
            </w:tcBorders>
          </w:tcPr>
          <w:p w:rsidR="00A16D95" w:rsidRPr="0033758E" w:rsidRDefault="00A16D95">
            <w:pPr>
              <w:pStyle w:val="ConsPlusNormal"/>
              <w:jc w:val="center"/>
              <w:rPr>
                <w:rFonts w:ascii="Times New Roman" w:hAnsi="Times New Roman" w:cs="Times New Roman"/>
                <w:sz w:val="18"/>
                <w:szCs w:val="18"/>
              </w:rPr>
            </w:pPr>
            <w:r w:rsidRPr="0033758E">
              <w:rPr>
                <w:rFonts w:ascii="Times New Roman" w:hAnsi="Times New Roman" w:cs="Times New Roman"/>
                <w:sz w:val="18"/>
                <w:szCs w:val="18"/>
              </w:rPr>
              <w:t>(Ф.И.О.)</w:t>
            </w:r>
          </w:p>
        </w:tc>
        <w:tc>
          <w:tcPr>
            <w:tcW w:w="340" w:type="dxa"/>
            <w:tcBorders>
              <w:top w:val="nil"/>
              <w:left w:val="nil"/>
              <w:bottom w:val="nil"/>
              <w:right w:val="nil"/>
            </w:tcBorders>
          </w:tcPr>
          <w:p w:rsidR="00A16D95" w:rsidRPr="0033758E" w:rsidRDefault="00A16D95">
            <w:pPr>
              <w:pStyle w:val="ConsPlusNormal"/>
              <w:rPr>
                <w:rFonts w:ascii="Times New Roman" w:hAnsi="Times New Roman" w:cs="Times New Roman"/>
                <w:sz w:val="18"/>
                <w:szCs w:val="18"/>
              </w:rPr>
            </w:pPr>
          </w:p>
        </w:tc>
        <w:tc>
          <w:tcPr>
            <w:tcW w:w="2608" w:type="dxa"/>
            <w:tcBorders>
              <w:top w:val="single" w:sz="4" w:space="0" w:color="auto"/>
              <w:left w:val="nil"/>
              <w:bottom w:val="nil"/>
              <w:right w:val="nil"/>
            </w:tcBorders>
          </w:tcPr>
          <w:p w:rsidR="00A16D95" w:rsidRPr="0033758E" w:rsidRDefault="00A16D95">
            <w:pPr>
              <w:pStyle w:val="ConsPlusNormal"/>
              <w:jc w:val="center"/>
              <w:rPr>
                <w:rFonts w:ascii="Times New Roman" w:hAnsi="Times New Roman" w:cs="Times New Roman"/>
                <w:sz w:val="18"/>
                <w:szCs w:val="18"/>
              </w:rPr>
            </w:pPr>
            <w:r w:rsidRPr="0033758E">
              <w:rPr>
                <w:rFonts w:ascii="Times New Roman" w:hAnsi="Times New Roman" w:cs="Times New Roman"/>
                <w:sz w:val="18"/>
                <w:szCs w:val="18"/>
              </w:rPr>
              <w:t>(телефон)</w:t>
            </w:r>
          </w:p>
        </w:tc>
      </w:tr>
      <w:tr w:rsidR="00A16D95" w:rsidRPr="0033758E" w:rsidTr="006E78A4">
        <w:tc>
          <w:tcPr>
            <w:tcW w:w="9826" w:type="dxa"/>
            <w:gridSpan w:val="9"/>
            <w:tcBorders>
              <w:top w:val="nil"/>
              <w:left w:val="nil"/>
              <w:bottom w:val="nil"/>
              <w:right w:val="nil"/>
            </w:tcBorders>
          </w:tcPr>
          <w:p w:rsidR="00A16D95" w:rsidRPr="0033758E" w:rsidRDefault="006E78A4" w:rsidP="006E78A4">
            <w:pPr>
              <w:pStyle w:val="ConsPlusNormal"/>
              <w:jc w:val="both"/>
              <w:rPr>
                <w:rFonts w:ascii="Times New Roman" w:hAnsi="Times New Roman" w:cs="Times New Roman"/>
                <w:sz w:val="28"/>
                <w:szCs w:val="28"/>
              </w:rPr>
            </w:pPr>
            <w:r w:rsidRPr="0033758E">
              <w:rPr>
                <w:rFonts w:ascii="Times New Roman" w:hAnsi="Times New Roman" w:cs="Times New Roman"/>
                <w:sz w:val="28"/>
                <w:szCs w:val="28"/>
              </w:rPr>
              <w:t>«_____»</w:t>
            </w:r>
            <w:r w:rsidR="00A16D95" w:rsidRPr="0033758E">
              <w:rPr>
                <w:rFonts w:ascii="Times New Roman" w:hAnsi="Times New Roman" w:cs="Times New Roman"/>
                <w:sz w:val="28"/>
                <w:szCs w:val="28"/>
              </w:rPr>
              <w:t xml:space="preserve"> __________ 20____ </w:t>
            </w:r>
          </w:p>
        </w:tc>
      </w:tr>
    </w:tbl>
    <w:p w:rsidR="00A16D95" w:rsidRPr="0033758E" w:rsidRDefault="006E78A4">
      <w:pPr>
        <w:pStyle w:val="ConsPlusNormal"/>
        <w:jc w:val="both"/>
        <w:rPr>
          <w:rFonts w:ascii="Times New Roman" w:hAnsi="Times New Roman" w:cs="Times New Roman"/>
          <w:sz w:val="28"/>
          <w:szCs w:val="28"/>
        </w:rPr>
      </w:pPr>
      <w:r w:rsidRPr="0033758E">
        <w:rPr>
          <w:rFonts w:ascii="Times New Roman" w:hAnsi="Times New Roman" w:cs="Times New Roman"/>
          <w:sz w:val="28"/>
          <w:szCs w:val="28"/>
        </w:rPr>
        <w:t>_________________________</w:t>
      </w:r>
    </w:p>
    <w:p w:rsidR="00A16D95" w:rsidRPr="0033758E" w:rsidRDefault="00A16D95">
      <w:pPr>
        <w:pStyle w:val="ConsPlusNormal"/>
        <w:spacing w:before="220"/>
        <w:ind w:firstLine="540"/>
        <w:jc w:val="both"/>
        <w:rPr>
          <w:rFonts w:ascii="Times New Roman" w:hAnsi="Times New Roman" w:cs="Times New Roman"/>
          <w:sz w:val="28"/>
          <w:szCs w:val="28"/>
        </w:rPr>
      </w:pPr>
      <w:bookmarkStart w:id="39" w:name="P882"/>
      <w:bookmarkEnd w:id="39"/>
      <w:r w:rsidRPr="0033758E">
        <w:rPr>
          <w:rFonts w:ascii="Times New Roman" w:hAnsi="Times New Roman" w:cs="Times New Roman"/>
          <w:sz w:val="28"/>
          <w:szCs w:val="28"/>
        </w:rPr>
        <w:t>1</w:t>
      </w:r>
      <w:r w:rsidR="006E78A4" w:rsidRPr="0033758E">
        <w:rPr>
          <w:rFonts w:ascii="Times New Roman" w:hAnsi="Times New Roman" w:cs="Times New Roman"/>
          <w:sz w:val="28"/>
          <w:szCs w:val="28"/>
        </w:rPr>
        <w:t>. </w:t>
      </w:r>
      <w:r w:rsidRPr="0033758E">
        <w:rPr>
          <w:rFonts w:ascii="Times New Roman" w:hAnsi="Times New Roman" w:cs="Times New Roman"/>
          <w:sz w:val="28"/>
          <w:szCs w:val="28"/>
        </w:rPr>
        <w:t>Настоящий отчет составляется нарастающим итогом с начала текущего финансового года.</w:t>
      </w:r>
    </w:p>
    <w:p w:rsidR="00A16D95" w:rsidRPr="0033758E" w:rsidRDefault="00A16D95">
      <w:pPr>
        <w:pStyle w:val="ConsPlusNormal"/>
        <w:jc w:val="both"/>
        <w:rPr>
          <w:rFonts w:ascii="Times New Roman" w:hAnsi="Times New Roman" w:cs="Times New Roman"/>
          <w:sz w:val="28"/>
          <w:szCs w:val="28"/>
        </w:rPr>
      </w:pPr>
    </w:p>
    <w:p w:rsidR="00A16D95" w:rsidRPr="0033758E" w:rsidRDefault="00A16D95">
      <w:pPr>
        <w:pStyle w:val="ConsPlusNormal"/>
        <w:jc w:val="both"/>
        <w:rPr>
          <w:rFonts w:ascii="Times New Roman" w:hAnsi="Times New Roman" w:cs="Times New Roman"/>
          <w:sz w:val="28"/>
          <w:szCs w:val="28"/>
        </w:rPr>
      </w:pPr>
    </w:p>
    <w:p w:rsidR="00A16D95" w:rsidRPr="0033758E" w:rsidRDefault="00A16D95">
      <w:pPr>
        <w:pStyle w:val="ConsPlusNormal"/>
        <w:jc w:val="both"/>
        <w:rPr>
          <w:rFonts w:ascii="Times New Roman" w:hAnsi="Times New Roman" w:cs="Times New Roman"/>
          <w:sz w:val="28"/>
          <w:szCs w:val="28"/>
        </w:rPr>
      </w:pPr>
    </w:p>
    <w:p w:rsidR="00A16D95" w:rsidRPr="0033758E" w:rsidRDefault="00A16D95">
      <w:pPr>
        <w:pStyle w:val="ConsPlusNormal"/>
        <w:jc w:val="both"/>
        <w:rPr>
          <w:rFonts w:ascii="Times New Roman" w:hAnsi="Times New Roman" w:cs="Times New Roman"/>
          <w:sz w:val="28"/>
          <w:szCs w:val="28"/>
        </w:rPr>
      </w:pPr>
    </w:p>
    <w:p w:rsidR="00A16D95" w:rsidRPr="0033758E" w:rsidRDefault="00A16D95">
      <w:pPr>
        <w:pStyle w:val="ConsPlusNormal"/>
        <w:jc w:val="both"/>
        <w:rPr>
          <w:rFonts w:ascii="Times New Roman" w:hAnsi="Times New Roman" w:cs="Times New Roman"/>
          <w:sz w:val="28"/>
          <w:szCs w:val="28"/>
        </w:rPr>
      </w:pPr>
    </w:p>
    <w:p w:rsidR="00FF1498" w:rsidRPr="0033758E" w:rsidRDefault="00FF1498">
      <w:pPr>
        <w:pStyle w:val="ConsPlusNormal"/>
        <w:jc w:val="right"/>
        <w:outlineLvl w:val="1"/>
        <w:rPr>
          <w:rFonts w:ascii="Times New Roman" w:hAnsi="Times New Roman" w:cs="Times New Roman"/>
          <w:sz w:val="28"/>
          <w:szCs w:val="28"/>
        </w:rPr>
      </w:pPr>
    </w:p>
    <w:p w:rsidR="00FF1498" w:rsidRPr="0033758E" w:rsidRDefault="00FF1498">
      <w:pPr>
        <w:pStyle w:val="ConsPlusNormal"/>
        <w:jc w:val="right"/>
        <w:outlineLvl w:val="1"/>
        <w:rPr>
          <w:rFonts w:ascii="Times New Roman" w:hAnsi="Times New Roman" w:cs="Times New Roman"/>
          <w:sz w:val="28"/>
          <w:szCs w:val="28"/>
        </w:rPr>
      </w:pPr>
    </w:p>
    <w:p w:rsidR="00FF1498" w:rsidRPr="0033758E" w:rsidRDefault="00FF1498">
      <w:pPr>
        <w:pStyle w:val="ConsPlusNormal"/>
        <w:jc w:val="right"/>
        <w:outlineLvl w:val="1"/>
        <w:rPr>
          <w:rFonts w:ascii="Times New Roman" w:hAnsi="Times New Roman" w:cs="Times New Roman"/>
          <w:sz w:val="28"/>
          <w:szCs w:val="28"/>
        </w:rPr>
      </w:pPr>
    </w:p>
    <w:p w:rsidR="00FF1498" w:rsidRPr="0033758E" w:rsidRDefault="00FF1498">
      <w:pPr>
        <w:pStyle w:val="ConsPlusNormal"/>
        <w:jc w:val="right"/>
        <w:outlineLvl w:val="1"/>
        <w:rPr>
          <w:rFonts w:ascii="Times New Roman" w:hAnsi="Times New Roman" w:cs="Times New Roman"/>
          <w:sz w:val="28"/>
          <w:szCs w:val="28"/>
        </w:rPr>
      </w:pPr>
    </w:p>
    <w:p w:rsidR="00FF1498" w:rsidRPr="0033758E" w:rsidRDefault="00FF1498">
      <w:pPr>
        <w:pStyle w:val="ConsPlusNormal"/>
        <w:jc w:val="right"/>
        <w:outlineLvl w:val="1"/>
        <w:rPr>
          <w:rFonts w:ascii="Times New Roman" w:hAnsi="Times New Roman" w:cs="Times New Roman"/>
          <w:sz w:val="28"/>
          <w:szCs w:val="28"/>
        </w:rPr>
      </w:pPr>
    </w:p>
    <w:p w:rsidR="00FF1498" w:rsidRPr="0033758E" w:rsidRDefault="00FF1498">
      <w:pPr>
        <w:pStyle w:val="ConsPlusNormal"/>
        <w:jc w:val="right"/>
        <w:outlineLvl w:val="1"/>
        <w:rPr>
          <w:rFonts w:ascii="Times New Roman" w:hAnsi="Times New Roman" w:cs="Times New Roman"/>
          <w:sz w:val="28"/>
          <w:szCs w:val="28"/>
        </w:rPr>
      </w:pPr>
    </w:p>
    <w:p w:rsidR="001F3EF4" w:rsidRPr="0033758E" w:rsidRDefault="001F3EF4" w:rsidP="005B60AB">
      <w:pPr>
        <w:pStyle w:val="ConsPlusNormal"/>
        <w:ind w:left="5387"/>
        <w:outlineLvl w:val="1"/>
        <w:rPr>
          <w:rFonts w:ascii="Times New Roman" w:hAnsi="Times New Roman" w:cs="Times New Roman"/>
          <w:sz w:val="28"/>
          <w:szCs w:val="28"/>
        </w:rPr>
      </w:pPr>
    </w:p>
    <w:p w:rsidR="001F3EF4" w:rsidRPr="0033758E" w:rsidRDefault="001F3EF4" w:rsidP="005B60AB">
      <w:pPr>
        <w:pStyle w:val="ConsPlusNormal"/>
        <w:ind w:left="5387"/>
        <w:outlineLvl w:val="1"/>
        <w:rPr>
          <w:rFonts w:ascii="Times New Roman" w:hAnsi="Times New Roman" w:cs="Times New Roman"/>
          <w:sz w:val="28"/>
          <w:szCs w:val="28"/>
        </w:rPr>
      </w:pPr>
    </w:p>
    <w:p w:rsidR="001F3EF4" w:rsidRPr="0033758E" w:rsidRDefault="001F3EF4" w:rsidP="005B60AB">
      <w:pPr>
        <w:pStyle w:val="ConsPlusNormal"/>
        <w:ind w:left="5387"/>
        <w:outlineLvl w:val="1"/>
        <w:rPr>
          <w:rFonts w:ascii="Times New Roman" w:hAnsi="Times New Roman" w:cs="Times New Roman"/>
          <w:sz w:val="28"/>
          <w:szCs w:val="28"/>
        </w:rPr>
      </w:pPr>
    </w:p>
    <w:p w:rsidR="001F3EF4" w:rsidRPr="0033758E" w:rsidRDefault="001F3EF4" w:rsidP="005B60AB">
      <w:pPr>
        <w:pStyle w:val="ConsPlusNormal"/>
        <w:ind w:left="5387"/>
        <w:outlineLvl w:val="1"/>
        <w:rPr>
          <w:rFonts w:ascii="Times New Roman" w:hAnsi="Times New Roman" w:cs="Times New Roman"/>
          <w:sz w:val="28"/>
          <w:szCs w:val="28"/>
        </w:rPr>
      </w:pPr>
    </w:p>
    <w:p w:rsidR="001F3EF4" w:rsidRPr="0033758E" w:rsidRDefault="001F3EF4" w:rsidP="005B60AB">
      <w:pPr>
        <w:pStyle w:val="ConsPlusNormal"/>
        <w:ind w:left="5387"/>
        <w:outlineLvl w:val="1"/>
        <w:rPr>
          <w:rFonts w:ascii="Times New Roman" w:hAnsi="Times New Roman" w:cs="Times New Roman"/>
          <w:sz w:val="28"/>
          <w:szCs w:val="28"/>
        </w:rPr>
      </w:pPr>
    </w:p>
    <w:p w:rsidR="001F3EF4" w:rsidRPr="0033758E" w:rsidRDefault="001F3EF4" w:rsidP="005B60AB">
      <w:pPr>
        <w:pStyle w:val="ConsPlusNormal"/>
        <w:ind w:left="5387"/>
        <w:outlineLvl w:val="1"/>
        <w:rPr>
          <w:rFonts w:ascii="Times New Roman" w:hAnsi="Times New Roman" w:cs="Times New Roman"/>
          <w:sz w:val="28"/>
          <w:szCs w:val="28"/>
        </w:rPr>
      </w:pPr>
    </w:p>
    <w:p w:rsidR="00680085" w:rsidRPr="0033758E" w:rsidRDefault="00680085" w:rsidP="005B60AB">
      <w:pPr>
        <w:pStyle w:val="ConsPlusNormal"/>
        <w:ind w:left="5387"/>
        <w:outlineLvl w:val="1"/>
        <w:rPr>
          <w:rFonts w:ascii="Times New Roman" w:hAnsi="Times New Roman" w:cs="Times New Roman"/>
          <w:sz w:val="28"/>
          <w:szCs w:val="28"/>
        </w:rPr>
      </w:pPr>
    </w:p>
    <w:sectPr w:rsidR="00680085" w:rsidRPr="0033758E" w:rsidSect="00983FD0">
      <w:pgSz w:w="11905" w:h="16838"/>
      <w:pgMar w:top="1134" w:right="567" w:bottom="1134" w:left="1418" w:header="567" w:footer="56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4CC8" w:rsidRDefault="00A64CC8" w:rsidP="002B2259">
      <w:r>
        <w:separator/>
      </w:r>
    </w:p>
  </w:endnote>
  <w:endnote w:type="continuationSeparator" w:id="1">
    <w:p w:rsidR="00A64CC8" w:rsidRDefault="00A64CC8" w:rsidP="002B22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201" w:usb1="500078FB" w:usb2="00000000"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4CC8" w:rsidRDefault="00A64CC8" w:rsidP="002B2259">
      <w:r>
        <w:separator/>
      </w:r>
    </w:p>
  </w:footnote>
  <w:footnote w:type="continuationSeparator" w:id="1">
    <w:p w:rsidR="00A64CC8" w:rsidRDefault="00A64CC8" w:rsidP="002B2259">
      <w:r>
        <w:continuationSeparator/>
      </w:r>
    </w:p>
  </w:footnote>
  <w:footnote w:id="2">
    <w:p w:rsidR="003841A5" w:rsidRPr="00B9664A" w:rsidRDefault="003841A5" w:rsidP="00072E5B">
      <w:pPr>
        <w:autoSpaceDE w:val="0"/>
        <w:autoSpaceDN w:val="0"/>
        <w:adjustRightInd w:val="0"/>
        <w:jc w:val="both"/>
        <w:rPr>
          <w:sz w:val="20"/>
          <w:szCs w:val="20"/>
        </w:rPr>
      </w:pPr>
      <w:r w:rsidRPr="00521EBF">
        <w:rPr>
          <w:rStyle w:val="ac"/>
          <w:rFonts w:ascii="Liberation Serif" w:hAnsi="Liberation Serif"/>
          <w:sz w:val="20"/>
        </w:rPr>
        <w:footnoteRef/>
      </w:r>
      <w:r w:rsidRPr="00B9664A">
        <w:rPr>
          <w:rFonts w:ascii="Liberation Serif" w:hAnsi="Liberation Serif"/>
          <w:sz w:val="20"/>
          <w:szCs w:val="20"/>
        </w:rPr>
        <w:t>Указывается в зависимости от вида предоставляемых из бюджета</w:t>
      </w:r>
      <w:r>
        <w:rPr>
          <w:rFonts w:ascii="Liberation Serif" w:hAnsi="Liberation Serif"/>
          <w:sz w:val="20"/>
          <w:szCs w:val="20"/>
        </w:rPr>
        <w:t xml:space="preserve"> Асбестовского городского округа</w:t>
      </w:r>
      <w:r w:rsidRPr="00B9664A">
        <w:rPr>
          <w:rFonts w:ascii="Liberation Serif" w:hAnsi="Liberation Serif"/>
          <w:sz w:val="20"/>
          <w:szCs w:val="20"/>
        </w:rPr>
        <w:t xml:space="preserve"> средств. </w:t>
      </w:r>
      <w:r w:rsidRPr="00B9664A">
        <w:rPr>
          <w:rFonts w:ascii="Liberation Serif" w:hAnsi="Liberation Serif" w:cs="Liberation Serif"/>
          <w:sz w:val="20"/>
          <w:szCs w:val="20"/>
        </w:rPr>
        <w:t>Далее по тексту Типовой</w:t>
      </w:r>
      <w:r>
        <w:rPr>
          <w:rFonts w:ascii="Liberation Serif" w:hAnsi="Liberation Serif" w:cs="Liberation Serif"/>
          <w:sz w:val="20"/>
          <w:szCs w:val="20"/>
        </w:rPr>
        <w:t xml:space="preserve"> формы используются сокращения «П</w:t>
      </w:r>
      <w:r w:rsidRPr="00B9664A">
        <w:rPr>
          <w:rFonts w:ascii="Liberation Serif" w:hAnsi="Liberation Serif" w:cs="Liberation Serif"/>
          <w:sz w:val="20"/>
          <w:szCs w:val="20"/>
        </w:rPr>
        <w:t>орядок предоставления субсидии</w:t>
      </w:r>
      <w:r>
        <w:rPr>
          <w:rFonts w:ascii="Liberation Serif" w:hAnsi="Liberation Serif" w:cs="Liberation Serif"/>
          <w:sz w:val="20"/>
          <w:szCs w:val="20"/>
        </w:rPr>
        <w:t>»</w:t>
      </w:r>
      <w:r w:rsidRPr="00B9664A">
        <w:rPr>
          <w:rFonts w:ascii="Liberation Serif" w:hAnsi="Liberation Serif" w:cs="Liberation Serif"/>
          <w:sz w:val="20"/>
          <w:szCs w:val="20"/>
        </w:rPr>
        <w:t xml:space="preserve">, </w:t>
      </w:r>
      <w:r>
        <w:rPr>
          <w:rFonts w:ascii="Liberation Serif" w:hAnsi="Liberation Serif" w:cs="Liberation Serif"/>
          <w:sz w:val="20"/>
          <w:szCs w:val="20"/>
        </w:rPr>
        <w:t>«Субсидия»</w:t>
      </w:r>
      <w:r w:rsidRPr="00B9664A">
        <w:rPr>
          <w:rFonts w:ascii="Liberation Serif" w:hAnsi="Liberation Serif" w:cs="Liberation Serif"/>
          <w:sz w:val="20"/>
          <w:szCs w:val="20"/>
        </w:rPr>
        <w:t>. В случае заключения соглашения о предоставлении Гранта сокращения корректируют</w:t>
      </w:r>
      <w:r>
        <w:rPr>
          <w:rFonts w:ascii="Liberation Serif" w:hAnsi="Liberation Serif" w:cs="Liberation Serif"/>
          <w:sz w:val="20"/>
          <w:szCs w:val="20"/>
        </w:rPr>
        <w:t>ся на «</w:t>
      </w:r>
      <w:r w:rsidRPr="00B9664A">
        <w:rPr>
          <w:rFonts w:ascii="Liberation Serif" w:hAnsi="Liberation Serif" w:cs="Liberation Serif"/>
          <w:sz w:val="20"/>
          <w:szCs w:val="20"/>
        </w:rPr>
        <w:t>Порядок предоставления гранта</w:t>
      </w:r>
      <w:r>
        <w:rPr>
          <w:rFonts w:ascii="Liberation Serif" w:hAnsi="Liberation Serif" w:cs="Liberation Serif"/>
          <w:sz w:val="20"/>
          <w:szCs w:val="20"/>
        </w:rPr>
        <w:t>», «Грант»в </w:t>
      </w:r>
      <w:r w:rsidRPr="00B9664A">
        <w:rPr>
          <w:rFonts w:ascii="Liberation Serif" w:hAnsi="Liberation Serif" w:cs="Liberation Serif"/>
          <w:sz w:val="20"/>
          <w:szCs w:val="20"/>
        </w:rPr>
        <w:t>соответствующих падежах.</w:t>
      </w:r>
    </w:p>
  </w:footnote>
  <w:footnote w:id="3">
    <w:p w:rsidR="003841A5" w:rsidRPr="00B9664A" w:rsidRDefault="003841A5" w:rsidP="00072E5B">
      <w:pPr>
        <w:pStyle w:val="ConsPlusNormal"/>
        <w:jc w:val="both"/>
        <w:rPr>
          <w:rFonts w:ascii="Liberation Serif" w:hAnsi="Liberation Serif"/>
          <w:sz w:val="20"/>
        </w:rPr>
      </w:pPr>
      <w:r w:rsidRPr="0005461B">
        <w:rPr>
          <w:rStyle w:val="ac"/>
          <w:rFonts w:ascii="Liberation Serif" w:hAnsi="Liberation Serif"/>
          <w:sz w:val="20"/>
        </w:rPr>
        <w:footnoteRef/>
      </w:r>
      <w:r w:rsidRPr="0005461B">
        <w:rPr>
          <w:rFonts w:ascii="Liberation Serif" w:hAnsi="Liberation Serif"/>
          <w:sz w:val="20"/>
        </w:rPr>
        <w:t xml:space="preserve"> Далее по тексту Типовой формы исполь</w:t>
      </w:r>
      <w:r>
        <w:rPr>
          <w:rFonts w:ascii="Liberation Serif" w:hAnsi="Liberation Serif"/>
          <w:sz w:val="20"/>
        </w:rPr>
        <w:t xml:space="preserve">зуется сокращение «Соглашение» </w:t>
      </w:r>
      <w:r w:rsidRPr="0005461B">
        <w:rPr>
          <w:rFonts w:ascii="Liberation Serif" w:hAnsi="Liberation Serif"/>
          <w:sz w:val="20"/>
        </w:rPr>
        <w:t>в соответствующих падежах.</w:t>
      </w:r>
    </w:p>
  </w:footnote>
  <w:footnote w:id="4">
    <w:p w:rsidR="003841A5" w:rsidRPr="004E70E6" w:rsidRDefault="003841A5" w:rsidP="00072E5B">
      <w:pPr>
        <w:autoSpaceDE w:val="0"/>
        <w:autoSpaceDN w:val="0"/>
        <w:adjustRightInd w:val="0"/>
        <w:jc w:val="both"/>
        <w:rPr>
          <w:rFonts w:ascii="Liberation Serif" w:hAnsi="Liberation Serif"/>
          <w:sz w:val="20"/>
          <w:szCs w:val="20"/>
        </w:rPr>
      </w:pPr>
      <w:r w:rsidRPr="0005461B">
        <w:rPr>
          <w:rStyle w:val="ac"/>
          <w:rFonts w:ascii="Liberation Serif" w:hAnsi="Liberation Serif"/>
          <w:sz w:val="20"/>
          <w:szCs w:val="20"/>
        </w:rPr>
        <w:footnoteRef/>
      </w:r>
      <w:r w:rsidRPr="0005461B">
        <w:rPr>
          <w:rFonts w:ascii="Liberation Serif" w:hAnsi="Liberation Serif" w:cs="Calibri"/>
          <w:sz w:val="20"/>
          <w:szCs w:val="20"/>
        </w:rPr>
        <w:t> </w:t>
      </w:r>
      <w:hyperlink r:id="rId1" w:history="1">
        <w:r w:rsidRPr="0005461B">
          <w:rPr>
            <w:rFonts w:ascii="Liberation Serif" w:hAnsi="Liberation Serif" w:cs="Calibri"/>
            <w:sz w:val="20"/>
            <w:szCs w:val="20"/>
          </w:rPr>
          <w:t>Пункт 3.1.1</w:t>
        </w:r>
      </w:hyperlink>
      <w:r w:rsidRPr="0005461B">
        <w:rPr>
          <w:rFonts w:ascii="Liberation Serif" w:hAnsi="Liberation Serif" w:cs="Calibri"/>
          <w:sz w:val="20"/>
          <w:szCs w:val="20"/>
        </w:rPr>
        <w:t xml:space="preserve"> указывается в случае, если это предусмотрено Порядком предоставления субсидии. Соответствующие категории/критерии/требования излагаются в редакции, предусмотренной Порядком предоставления субсидии.</w:t>
      </w:r>
    </w:p>
  </w:footnote>
  <w:footnote w:id="5">
    <w:p w:rsidR="003841A5" w:rsidRDefault="003841A5" w:rsidP="00072E5B">
      <w:pPr>
        <w:autoSpaceDE w:val="0"/>
        <w:autoSpaceDN w:val="0"/>
        <w:adjustRightInd w:val="0"/>
        <w:jc w:val="both"/>
      </w:pPr>
      <w:r w:rsidRPr="004E70E6">
        <w:rPr>
          <w:rStyle w:val="ac"/>
          <w:rFonts w:ascii="Liberation Serif" w:hAnsi="Liberation Serif"/>
          <w:sz w:val="20"/>
          <w:szCs w:val="20"/>
        </w:rPr>
        <w:footnoteRef/>
      </w:r>
      <w:r w:rsidRPr="004E70E6">
        <w:rPr>
          <w:rFonts w:ascii="Liberation Serif" w:hAnsi="Liberation Serif" w:cs="Calibri"/>
          <w:sz w:val="20"/>
          <w:szCs w:val="20"/>
        </w:rPr>
        <w:t>Или на иную дату, определенную Порядком предоставления субсидии.</w:t>
      </w:r>
    </w:p>
  </w:footnote>
  <w:footnote w:id="6">
    <w:p w:rsidR="003841A5" w:rsidRPr="00910F38" w:rsidRDefault="003841A5" w:rsidP="00072E5B">
      <w:pPr>
        <w:autoSpaceDE w:val="0"/>
        <w:autoSpaceDN w:val="0"/>
        <w:adjustRightInd w:val="0"/>
        <w:jc w:val="both"/>
        <w:rPr>
          <w:rFonts w:ascii="Liberation Serif" w:hAnsi="Liberation Serif"/>
          <w:sz w:val="20"/>
          <w:szCs w:val="20"/>
        </w:rPr>
      </w:pPr>
      <w:r w:rsidRPr="00910F38">
        <w:rPr>
          <w:rStyle w:val="ac"/>
          <w:rFonts w:ascii="Liberation Serif" w:hAnsi="Liberation Serif"/>
          <w:sz w:val="20"/>
          <w:szCs w:val="20"/>
        </w:rPr>
        <w:footnoteRef/>
      </w:r>
      <w:r w:rsidRPr="00910F38">
        <w:rPr>
          <w:rFonts w:ascii="Liberation Serif" w:hAnsi="Liberation Serif"/>
          <w:sz w:val="20"/>
          <w:szCs w:val="20"/>
        </w:rPr>
        <w:t xml:space="preserve"> П</w:t>
      </w:r>
      <w:r w:rsidRPr="00910F38">
        <w:rPr>
          <w:rFonts w:ascii="Liberation Serif" w:hAnsi="Liberation Serif" w:cs="Calibri"/>
          <w:sz w:val="20"/>
          <w:szCs w:val="20"/>
        </w:rPr>
        <w:t>редусматривается в случае, если это установлено Порядком предоставления субсидии.</w:t>
      </w:r>
    </w:p>
  </w:footnote>
  <w:footnote w:id="7">
    <w:p w:rsidR="003841A5" w:rsidRPr="00861697" w:rsidRDefault="003841A5" w:rsidP="00072E5B">
      <w:pPr>
        <w:autoSpaceDE w:val="0"/>
        <w:autoSpaceDN w:val="0"/>
        <w:adjustRightInd w:val="0"/>
        <w:jc w:val="both"/>
        <w:rPr>
          <w:rFonts w:ascii="Liberation Serif" w:hAnsi="Liberation Serif"/>
        </w:rPr>
      </w:pPr>
      <w:r>
        <w:rPr>
          <w:rStyle w:val="ac"/>
        </w:rPr>
        <w:footnoteRef/>
      </w:r>
      <w:hyperlink r:id="rId2" w:history="1">
        <w:r w:rsidRPr="00910F38">
          <w:rPr>
            <w:rFonts w:ascii="Liberation Serif" w:hAnsi="Liberation Serif" w:cs="Liberation Serif"/>
            <w:sz w:val="20"/>
            <w:szCs w:val="20"/>
          </w:rPr>
          <w:t>Пункт 3.2.1.3</w:t>
        </w:r>
      </w:hyperlink>
      <w:r w:rsidRPr="00910F38">
        <w:rPr>
          <w:rFonts w:ascii="Liberation Serif" w:hAnsi="Liberation Serif" w:cs="Liberation Serif"/>
          <w:sz w:val="20"/>
          <w:szCs w:val="20"/>
        </w:rPr>
        <w:t xml:space="preserve"> по</w:t>
      </w:r>
      <w:r>
        <w:rPr>
          <w:rFonts w:ascii="Liberation Serif" w:hAnsi="Liberation Serif" w:cs="Liberation Serif"/>
          <w:sz w:val="20"/>
          <w:szCs w:val="20"/>
        </w:rPr>
        <w:t xml:space="preserve">длежит указанию в случае предоставления Субсидии на возмещение затрат (недополученных доходов). Требования к документам указываются в случае, если это предусмотрено Порядком предоставления </w:t>
      </w:r>
      <w:r w:rsidRPr="00861697">
        <w:rPr>
          <w:rFonts w:ascii="Liberation Serif" w:hAnsi="Liberation Serif" w:cs="Liberation Serif"/>
          <w:sz w:val="20"/>
          <w:szCs w:val="20"/>
        </w:rPr>
        <w:t>субсидии.</w:t>
      </w:r>
    </w:p>
  </w:footnote>
  <w:footnote w:id="8">
    <w:p w:rsidR="003841A5" w:rsidRPr="00861697" w:rsidRDefault="003841A5" w:rsidP="00072E5B">
      <w:pPr>
        <w:autoSpaceDE w:val="0"/>
        <w:autoSpaceDN w:val="0"/>
        <w:adjustRightInd w:val="0"/>
        <w:jc w:val="both"/>
        <w:rPr>
          <w:rFonts w:ascii="Liberation Serif" w:hAnsi="Liberation Serif" w:cs="Calibri"/>
          <w:sz w:val="20"/>
          <w:szCs w:val="20"/>
        </w:rPr>
      </w:pPr>
      <w:r w:rsidRPr="00861697">
        <w:rPr>
          <w:rStyle w:val="ac"/>
          <w:rFonts w:ascii="Liberation Serif" w:hAnsi="Liberation Serif"/>
          <w:sz w:val="20"/>
          <w:szCs w:val="20"/>
        </w:rPr>
        <w:footnoteRef/>
      </w:r>
      <w:hyperlink r:id="rId3" w:history="1">
        <w:r w:rsidRPr="00861697">
          <w:rPr>
            <w:rFonts w:ascii="Liberation Serif" w:hAnsi="Liberation Serif" w:cs="Calibri"/>
            <w:sz w:val="20"/>
            <w:szCs w:val="20"/>
          </w:rPr>
          <w:t>Пункт 3.</w:t>
        </w:r>
      </w:hyperlink>
      <w:r w:rsidRPr="00861697">
        <w:rPr>
          <w:rFonts w:ascii="Liberation Serif" w:hAnsi="Liberation Serif" w:cs="Calibri"/>
          <w:sz w:val="20"/>
          <w:szCs w:val="20"/>
        </w:rPr>
        <w:t xml:space="preserve">3 может не предусматриваться в случае, если данное условие предоставления Субсидии установлено Порядком предоставления </w:t>
      </w:r>
      <w:r>
        <w:rPr>
          <w:rFonts w:ascii="Liberation Serif" w:hAnsi="Liberation Serif" w:cs="Calibri"/>
          <w:sz w:val="20"/>
          <w:szCs w:val="20"/>
        </w:rPr>
        <w:t>субсидии.</w:t>
      </w:r>
    </w:p>
    <w:p w:rsidR="003841A5" w:rsidRPr="00861697" w:rsidRDefault="003841A5" w:rsidP="00072E5B">
      <w:pPr>
        <w:pStyle w:val="aa"/>
        <w:rPr>
          <w:rFonts w:ascii="Liberation Serif" w:hAnsi="Liberation Serif"/>
        </w:rPr>
      </w:pPr>
    </w:p>
  </w:footnote>
  <w:footnote w:id="9">
    <w:p w:rsidR="003841A5" w:rsidRPr="00C61EC2" w:rsidRDefault="003841A5" w:rsidP="00072E5B">
      <w:pPr>
        <w:autoSpaceDE w:val="0"/>
        <w:autoSpaceDN w:val="0"/>
        <w:adjustRightInd w:val="0"/>
        <w:jc w:val="both"/>
        <w:rPr>
          <w:rFonts w:ascii="Liberation Serif" w:hAnsi="Liberation Serif"/>
          <w:sz w:val="20"/>
          <w:szCs w:val="20"/>
        </w:rPr>
      </w:pPr>
      <w:r w:rsidRPr="00C61EC2">
        <w:rPr>
          <w:rStyle w:val="ac"/>
          <w:rFonts w:ascii="Liberation Serif" w:hAnsi="Liberation Serif"/>
          <w:sz w:val="20"/>
          <w:szCs w:val="20"/>
        </w:rPr>
        <w:footnoteRef/>
      </w:r>
      <w:r w:rsidRPr="00C61EC2">
        <w:rPr>
          <w:rFonts w:ascii="Liberation Serif" w:hAnsi="Liberation Serif" w:cs="Liberation Serif"/>
          <w:bCs/>
          <w:sz w:val="20"/>
          <w:szCs w:val="20"/>
        </w:rPr>
        <w:t>Предусматривается в случае, если Соглашение заключается на предоставление Субсидии в целях финансового обеспечения затрат.</w:t>
      </w:r>
    </w:p>
  </w:footnote>
  <w:footnote w:id="10">
    <w:p w:rsidR="003841A5" w:rsidRPr="00C61EC2" w:rsidRDefault="003841A5" w:rsidP="00C61EC2">
      <w:pPr>
        <w:autoSpaceDE w:val="0"/>
        <w:autoSpaceDN w:val="0"/>
        <w:adjustRightInd w:val="0"/>
        <w:jc w:val="both"/>
        <w:rPr>
          <w:rFonts w:ascii="Liberation Serif" w:hAnsi="Liberation Serif"/>
          <w:sz w:val="20"/>
          <w:szCs w:val="20"/>
        </w:rPr>
      </w:pPr>
      <w:r w:rsidRPr="00C61EC2">
        <w:rPr>
          <w:rStyle w:val="ac"/>
          <w:rFonts w:ascii="Liberation Serif" w:hAnsi="Liberation Serif"/>
          <w:sz w:val="20"/>
          <w:szCs w:val="20"/>
        </w:rPr>
        <w:footnoteRef/>
      </w:r>
      <w:r w:rsidRPr="00C61EC2">
        <w:rPr>
          <w:rFonts w:ascii="Liberation Serif" w:hAnsi="Liberation Serif" w:cs="Liberation Serif"/>
          <w:sz w:val="20"/>
          <w:szCs w:val="20"/>
        </w:rPr>
        <w:t>Указываются ссылки на все пункты Соглашения, предусматривающие представление Получателем Главному распорядителю конкретных документов</w:t>
      </w:r>
      <w:r>
        <w:rPr>
          <w:rFonts w:ascii="Liberation Serif" w:hAnsi="Liberation Serif" w:cs="Liberation Serif"/>
          <w:sz w:val="20"/>
          <w:szCs w:val="20"/>
        </w:rPr>
        <w:t>.</w:t>
      </w:r>
    </w:p>
  </w:footnote>
  <w:footnote w:id="11">
    <w:p w:rsidR="003841A5" w:rsidRDefault="003841A5" w:rsidP="00426CEB">
      <w:pPr>
        <w:autoSpaceDE w:val="0"/>
        <w:autoSpaceDN w:val="0"/>
        <w:adjustRightInd w:val="0"/>
        <w:jc w:val="both"/>
      </w:pPr>
      <w:r w:rsidRPr="007115AA">
        <w:rPr>
          <w:rStyle w:val="ac"/>
          <w:rFonts w:ascii="Liberation Serif" w:hAnsi="Liberation Serif"/>
          <w:sz w:val="20"/>
          <w:szCs w:val="20"/>
        </w:rPr>
        <w:footnoteRef/>
      </w:r>
      <w:r w:rsidRPr="007115AA">
        <w:rPr>
          <w:rFonts w:ascii="Liberation Serif" w:hAnsi="Liberation Serif"/>
          <w:sz w:val="20"/>
          <w:szCs w:val="20"/>
        </w:rPr>
        <w:t xml:space="preserve"> В</w:t>
      </w:r>
      <w:r w:rsidRPr="007115AA">
        <w:rPr>
          <w:rFonts w:ascii="Liberation Serif" w:hAnsi="Liberation Serif" w:cs="Liberation Serif"/>
          <w:sz w:val="20"/>
          <w:szCs w:val="20"/>
        </w:rPr>
        <w:t xml:space="preserve"> соответствующем приложении в обязательном порядке устанавливаются значения результатов предоставления Субсидии, которые должны быть конкретными, измеримыми и соответствовать результатам региональных проектов или программ, а также муниципальных программ (в случае если Субсидия предоставляется в целях реализации такого проекта или программы), и значения показателей, необходимых для достижения результатов предоставления Субсидии, включая значения показателей в части материальных и нематериальных объектов и (или) услуг, планируемых к получению при достижении результатов соответствующих проектов (при возможности такой детализации).</w:t>
      </w:r>
    </w:p>
  </w:footnote>
  <w:footnote w:id="12">
    <w:p w:rsidR="003841A5" w:rsidRPr="00426CEB" w:rsidRDefault="003841A5" w:rsidP="00426CEB">
      <w:pPr>
        <w:autoSpaceDE w:val="0"/>
        <w:autoSpaceDN w:val="0"/>
        <w:adjustRightInd w:val="0"/>
        <w:jc w:val="both"/>
        <w:rPr>
          <w:rFonts w:ascii="Liberation Serif" w:hAnsi="Liberation Serif"/>
          <w:sz w:val="20"/>
          <w:szCs w:val="20"/>
        </w:rPr>
      </w:pPr>
      <w:r w:rsidRPr="00426CEB">
        <w:rPr>
          <w:rStyle w:val="ac"/>
          <w:rFonts w:ascii="Liberation Serif" w:hAnsi="Liberation Serif"/>
          <w:sz w:val="20"/>
          <w:szCs w:val="20"/>
        </w:rPr>
        <w:footnoteRef/>
      </w:r>
      <w:hyperlink r:id="rId4" w:history="1">
        <w:r w:rsidRPr="00426CEB">
          <w:rPr>
            <w:rFonts w:ascii="Liberation Serif" w:hAnsi="Liberation Serif" w:cs="Calibri"/>
            <w:sz w:val="20"/>
            <w:szCs w:val="20"/>
          </w:rPr>
          <w:t>Отчет</w:t>
        </w:r>
      </w:hyperlink>
      <w:r w:rsidRPr="00426CEB">
        <w:rPr>
          <w:rFonts w:ascii="Liberation Serif" w:hAnsi="Liberation Serif" w:cs="Calibri"/>
          <w:sz w:val="20"/>
          <w:szCs w:val="20"/>
        </w:rPr>
        <w:t xml:space="preserve"> о достижении значений результатов предоставления Субсидии и значений показателей, необходимых для достижения результатов предоставления Субсидии, оформляется в соответствии с приложением </w:t>
      </w:r>
      <w:r>
        <w:rPr>
          <w:rFonts w:ascii="Liberation Serif" w:hAnsi="Liberation Serif" w:cs="Calibri"/>
          <w:sz w:val="20"/>
          <w:szCs w:val="20"/>
        </w:rPr>
        <w:t xml:space="preserve">№ </w:t>
      </w:r>
      <w:r w:rsidRPr="00426CEB">
        <w:rPr>
          <w:rFonts w:ascii="Liberation Serif" w:hAnsi="Liberation Serif" w:cs="Calibri"/>
          <w:sz w:val="20"/>
          <w:szCs w:val="20"/>
        </w:rPr>
        <w:t>1 к настоящей Типовой форме.</w:t>
      </w:r>
    </w:p>
  </w:footnote>
  <w:footnote w:id="13">
    <w:p w:rsidR="003841A5" w:rsidRDefault="003841A5" w:rsidP="00D07EF6">
      <w:pPr>
        <w:autoSpaceDE w:val="0"/>
        <w:autoSpaceDN w:val="0"/>
        <w:adjustRightInd w:val="0"/>
        <w:jc w:val="both"/>
      </w:pPr>
      <w:r>
        <w:rPr>
          <w:rStyle w:val="ac"/>
        </w:rPr>
        <w:footnoteRef/>
      </w:r>
      <w:r>
        <w:rPr>
          <w:rFonts w:ascii="Liberation Serif" w:hAnsi="Liberation Serif" w:cs="Liberation Serif"/>
          <w:sz w:val="20"/>
          <w:szCs w:val="20"/>
        </w:rPr>
        <w:t>Показатели, необходимые для достижения результатов предоставления Субсидии, указываются в случае, если Порядком предоставления субсидии установлены такие показатели.</w:t>
      </w:r>
    </w:p>
  </w:footnote>
  <w:footnote w:id="14">
    <w:p w:rsidR="003841A5" w:rsidRPr="007115AA" w:rsidRDefault="003841A5" w:rsidP="00F24AD2">
      <w:pPr>
        <w:autoSpaceDE w:val="0"/>
        <w:autoSpaceDN w:val="0"/>
        <w:adjustRightInd w:val="0"/>
        <w:jc w:val="both"/>
        <w:rPr>
          <w:rFonts w:ascii="Liberation Serif" w:hAnsi="Liberation Serif"/>
          <w:sz w:val="20"/>
          <w:szCs w:val="20"/>
        </w:rPr>
      </w:pPr>
      <w:r>
        <w:rPr>
          <w:rStyle w:val="ac"/>
        </w:rPr>
        <w:footnoteRef/>
      </w:r>
      <w:r w:rsidRPr="00426CEB">
        <w:rPr>
          <w:rFonts w:ascii="Liberation Serif" w:hAnsi="Liberation Serif" w:cs="Calibri"/>
          <w:sz w:val="20"/>
          <w:szCs w:val="20"/>
        </w:rPr>
        <w:t>Предусматривается в случае, если это установлено Порядком предоставления субсидии</w:t>
      </w:r>
      <w:r w:rsidRPr="007115AA">
        <w:rPr>
          <w:rFonts w:ascii="Liberation Serif" w:hAnsi="Liberation Serif" w:cs="Calibri"/>
          <w:sz w:val="20"/>
          <w:szCs w:val="20"/>
        </w:rPr>
        <w:t>. Указываются иные конкретные обязательства, установленные бюджетным законодательством Российской Федерации и (или) Порядком предоставления субсидии.</w:t>
      </w:r>
    </w:p>
  </w:footnote>
  <w:footnote w:id="15">
    <w:p w:rsidR="003841A5" w:rsidRPr="00F24AD2" w:rsidRDefault="003841A5" w:rsidP="00F24AD2">
      <w:pPr>
        <w:autoSpaceDE w:val="0"/>
        <w:autoSpaceDN w:val="0"/>
        <w:adjustRightInd w:val="0"/>
        <w:jc w:val="both"/>
        <w:rPr>
          <w:rFonts w:ascii="Liberation Serif" w:hAnsi="Liberation Serif"/>
          <w:sz w:val="20"/>
          <w:szCs w:val="20"/>
        </w:rPr>
      </w:pPr>
      <w:r w:rsidRPr="007115AA">
        <w:rPr>
          <w:rStyle w:val="ac"/>
          <w:rFonts w:ascii="Liberation Serif" w:hAnsi="Liberation Serif"/>
          <w:sz w:val="20"/>
          <w:szCs w:val="20"/>
        </w:rPr>
        <w:footnoteRef/>
      </w:r>
      <w:r w:rsidRPr="007115AA">
        <w:rPr>
          <w:rFonts w:ascii="Liberation Serif" w:hAnsi="Liberation Serif" w:cs="Liberation Serif"/>
          <w:sz w:val="20"/>
          <w:szCs w:val="20"/>
        </w:rPr>
        <w:t>Указывается год, следующий за годом предоставления Субсидии.</w:t>
      </w:r>
    </w:p>
  </w:footnote>
  <w:footnote w:id="16">
    <w:p w:rsidR="003841A5" w:rsidRPr="00F24AD2" w:rsidRDefault="003841A5" w:rsidP="00F24AD2">
      <w:pPr>
        <w:autoSpaceDE w:val="0"/>
        <w:autoSpaceDN w:val="0"/>
        <w:adjustRightInd w:val="0"/>
        <w:jc w:val="both"/>
        <w:rPr>
          <w:rFonts w:ascii="Liberation Serif" w:hAnsi="Liberation Serif"/>
          <w:sz w:val="20"/>
          <w:szCs w:val="20"/>
        </w:rPr>
      </w:pPr>
      <w:r w:rsidRPr="00F24AD2">
        <w:rPr>
          <w:rStyle w:val="ac"/>
          <w:rFonts w:ascii="Liberation Serif" w:hAnsi="Liberation Serif"/>
          <w:sz w:val="20"/>
          <w:szCs w:val="20"/>
        </w:rPr>
        <w:footnoteRef/>
      </w:r>
      <w:r w:rsidRPr="00F24AD2">
        <w:rPr>
          <w:rFonts w:ascii="Liberation Serif" w:hAnsi="Liberation Serif" w:cs="Calibri"/>
          <w:sz w:val="20"/>
          <w:szCs w:val="20"/>
        </w:rPr>
        <w:t>Указывается год предоставления Субсидии.</w:t>
      </w:r>
    </w:p>
  </w:footnote>
  <w:footnote w:id="17">
    <w:p w:rsidR="003841A5" w:rsidRDefault="003841A5" w:rsidP="00785971">
      <w:pPr>
        <w:autoSpaceDE w:val="0"/>
        <w:autoSpaceDN w:val="0"/>
        <w:adjustRightInd w:val="0"/>
        <w:jc w:val="both"/>
      </w:pPr>
      <w:r>
        <w:rPr>
          <w:rStyle w:val="ac"/>
        </w:rPr>
        <w:footnoteRef/>
      </w:r>
      <w:r w:rsidRPr="007115AA">
        <w:t>У</w:t>
      </w:r>
      <w:r w:rsidRPr="007115AA">
        <w:rPr>
          <w:rFonts w:ascii="Liberation Serif" w:hAnsi="Liberation Serif" w:cs="Calibri"/>
          <w:sz w:val="20"/>
          <w:szCs w:val="20"/>
        </w:rPr>
        <w:t xml:space="preserve">казывается конкретный срок принятия по </w:t>
      </w:r>
      <w:r w:rsidRPr="0005461B">
        <w:rPr>
          <w:rFonts w:ascii="Liberation Serif" w:hAnsi="Liberation Serif" w:cs="Calibri"/>
          <w:sz w:val="20"/>
          <w:szCs w:val="20"/>
        </w:rPr>
        <w:t xml:space="preserve">согласованию с администрацией </w:t>
      </w:r>
      <w:r>
        <w:rPr>
          <w:rFonts w:ascii="Liberation Serif" w:hAnsi="Liberation Serif" w:cs="Calibri"/>
          <w:sz w:val="20"/>
          <w:szCs w:val="20"/>
        </w:rPr>
        <w:t>Асбестовского городского округа</w:t>
      </w:r>
      <w:r w:rsidRPr="0005461B">
        <w:rPr>
          <w:rFonts w:ascii="Liberation Serif" w:hAnsi="Liberation Serif" w:cs="Calibri"/>
          <w:sz w:val="20"/>
          <w:szCs w:val="20"/>
        </w:rPr>
        <w:t xml:space="preserve"> решения о наличии или отсутствии потребности в направлении в году, следующем за годом предоставления Субсидии, остатка</w:t>
      </w:r>
      <w:r w:rsidRPr="007115AA">
        <w:rPr>
          <w:rFonts w:ascii="Liberation Serif" w:hAnsi="Liberation Serif" w:cs="Calibri"/>
          <w:sz w:val="20"/>
          <w:szCs w:val="20"/>
        </w:rPr>
        <w:t xml:space="preserve"> Субсидии, не использованного в течение года, в котором предоставлялась Субсидия, на цели, указанные в </w:t>
      </w:r>
      <w:hyperlink r:id="rId5" w:history="1">
        <w:r w:rsidRPr="007115AA">
          <w:rPr>
            <w:rFonts w:ascii="Liberation Serif" w:hAnsi="Liberation Serif" w:cs="Calibri"/>
            <w:sz w:val="20"/>
            <w:szCs w:val="20"/>
          </w:rPr>
          <w:t xml:space="preserve">разделе </w:t>
        </w:r>
      </w:hyperlink>
      <w:r w:rsidRPr="007115AA">
        <w:rPr>
          <w:rFonts w:ascii="Liberation Serif" w:hAnsi="Liberation Serif" w:cs="Calibri"/>
          <w:sz w:val="20"/>
          <w:szCs w:val="20"/>
        </w:rPr>
        <w:t>1 Соглашения.</w:t>
      </w:r>
    </w:p>
  </w:footnote>
  <w:footnote w:id="18">
    <w:p w:rsidR="003841A5" w:rsidRPr="00785971" w:rsidRDefault="003841A5" w:rsidP="00D07EF6">
      <w:pPr>
        <w:autoSpaceDE w:val="0"/>
        <w:autoSpaceDN w:val="0"/>
        <w:adjustRightInd w:val="0"/>
        <w:jc w:val="both"/>
        <w:rPr>
          <w:rFonts w:ascii="Liberation Serif" w:hAnsi="Liberation Serif"/>
        </w:rPr>
      </w:pPr>
      <w:r>
        <w:rPr>
          <w:rStyle w:val="ac"/>
        </w:rPr>
        <w:footnoteRef/>
      </w:r>
      <w:hyperlink r:id="rId6" w:history="1">
        <w:r w:rsidRPr="00785971">
          <w:rPr>
            <w:rFonts w:ascii="Liberation Serif" w:hAnsi="Liberation Serif" w:cs="Calibri"/>
            <w:sz w:val="20"/>
            <w:szCs w:val="20"/>
          </w:rPr>
          <w:t>Пункт 4.2.2</w:t>
        </w:r>
      </w:hyperlink>
      <w:r w:rsidRPr="00785971">
        <w:rPr>
          <w:rFonts w:ascii="Liberation Serif" w:hAnsi="Liberation Serif" w:cs="Calibri"/>
          <w:sz w:val="20"/>
          <w:szCs w:val="20"/>
        </w:rPr>
        <w:t xml:space="preserve"> предусматривается при предоставлении Субсидии на финансовое обеспечение затрат в случае, если это установлено Порядком предоставления субсидии.</w:t>
      </w:r>
    </w:p>
  </w:footnote>
  <w:footnote w:id="19">
    <w:p w:rsidR="003841A5" w:rsidRPr="002430AD" w:rsidRDefault="003841A5" w:rsidP="002430AD">
      <w:pPr>
        <w:autoSpaceDE w:val="0"/>
        <w:autoSpaceDN w:val="0"/>
        <w:adjustRightInd w:val="0"/>
        <w:jc w:val="both"/>
        <w:rPr>
          <w:rFonts w:ascii="Liberation Serif" w:hAnsi="Liberation Serif"/>
          <w:sz w:val="20"/>
          <w:szCs w:val="20"/>
        </w:rPr>
      </w:pPr>
      <w:r>
        <w:rPr>
          <w:rStyle w:val="ac"/>
        </w:rPr>
        <w:footnoteRef/>
      </w:r>
      <w:r>
        <w:t xml:space="preserve"> П</w:t>
      </w:r>
      <w:r w:rsidRPr="002430AD">
        <w:rPr>
          <w:rFonts w:ascii="Liberation Serif" w:hAnsi="Liberation Serif" w:cs="Calibri"/>
          <w:sz w:val="20"/>
          <w:szCs w:val="20"/>
        </w:rPr>
        <w:t>редусматривается в случае, если это установлено Порядком предоставления субсидии. Указываются иные конкретные права, установленные Порядком предоставления субсидии.</w:t>
      </w:r>
    </w:p>
  </w:footnote>
  <w:footnote w:id="20">
    <w:p w:rsidR="003841A5" w:rsidRPr="002430AD" w:rsidRDefault="003841A5" w:rsidP="002430AD">
      <w:pPr>
        <w:autoSpaceDE w:val="0"/>
        <w:autoSpaceDN w:val="0"/>
        <w:adjustRightInd w:val="0"/>
        <w:jc w:val="both"/>
        <w:rPr>
          <w:rFonts w:ascii="Liberation Serif" w:hAnsi="Liberation Serif"/>
          <w:sz w:val="20"/>
          <w:szCs w:val="20"/>
        </w:rPr>
      </w:pPr>
      <w:r w:rsidRPr="002430AD">
        <w:rPr>
          <w:rStyle w:val="ac"/>
          <w:rFonts w:ascii="Liberation Serif" w:hAnsi="Liberation Serif"/>
          <w:sz w:val="20"/>
          <w:szCs w:val="20"/>
        </w:rPr>
        <w:footnoteRef/>
      </w:r>
      <w:r w:rsidRPr="002430AD">
        <w:rPr>
          <w:rFonts w:ascii="Liberation Serif" w:hAnsi="Liberation Serif"/>
          <w:sz w:val="20"/>
          <w:szCs w:val="20"/>
        </w:rPr>
        <w:t xml:space="preserve"> У</w:t>
      </w:r>
      <w:r w:rsidRPr="002430AD">
        <w:rPr>
          <w:rFonts w:ascii="Liberation Serif" w:hAnsi="Liberation Serif" w:cs="Calibri"/>
          <w:sz w:val="20"/>
          <w:szCs w:val="20"/>
        </w:rPr>
        <w:t>казываются ссылки на все пункты Соглашения, предусматривающие представление Получателем Главному распорядителю конкретных документов.</w:t>
      </w:r>
    </w:p>
  </w:footnote>
  <w:footnote w:id="21">
    <w:p w:rsidR="003841A5" w:rsidRPr="002430AD" w:rsidRDefault="003841A5" w:rsidP="002430AD">
      <w:pPr>
        <w:autoSpaceDE w:val="0"/>
        <w:autoSpaceDN w:val="0"/>
        <w:adjustRightInd w:val="0"/>
        <w:jc w:val="both"/>
        <w:rPr>
          <w:rFonts w:ascii="Liberation Serif" w:hAnsi="Liberation Serif"/>
          <w:sz w:val="20"/>
          <w:szCs w:val="20"/>
        </w:rPr>
      </w:pPr>
      <w:r w:rsidRPr="002430AD">
        <w:rPr>
          <w:rStyle w:val="ac"/>
          <w:rFonts w:ascii="Liberation Serif" w:hAnsi="Liberation Serif"/>
          <w:sz w:val="20"/>
          <w:szCs w:val="20"/>
        </w:rPr>
        <w:footnoteRef/>
      </w:r>
      <w:r w:rsidRPr="002430AD">
        <w:rPr>
          <w:rFonts w:ascii="Liberation Serif" w:hAnsi="Liberation Serif" w:cs="Calibri"/>
          <w:sz w:val="20"/>
          <w:szCs w:val="20"/>
        </w:rPr>
        <w:t>Показатели, необходимые для достижения результатов предоставления Субсидии, указываются в случае, если Порядком предоставления субсидии установлены такие показатели.</w:t>
      </w:r>
    </w:p>
  </w:footnote>
  <w:footnote w:id="22">
    <w:p w:rsidR="003841A5" w:rsidRPr="007A2C87" w:rsidRDefault="003841A5" w:rsidP="00402E4F">
      <w:pPr>
        <w:autoSpaceDE w:val="0"/>
        <w:autoSpaceDN w:val="0"/>
        <w:adjustRightInd w:val="0"/>
        <w:jc w:val="both"/>
        <w:rPr>
          <w:rFonts w:ascii="Liberation Serif" w:hAnsi="Liberation Serif"/>
        </w:rPr>
      </w:pPr>
      <w:r w:rsidRPr="002430AD">
        <w:rPr>
          <w:rStyle w:val="ac"/>
          <w:rFonts w:ascii="Liberation Serif" w:hAnsi="Liberation Serif"/>
          <w:sz w:val="20"/>
          <w:szCs w:val="20"/>
        </w:rPr>
        <w:footnoteRef/>
      </w:r>
      <w:r>
        <w:rPr>
          <w:rFonts w:ascii="Liberation Serif" w:hAnsi="Liberation Serif"/>
          <w:sz w:val="20"/>
          <w:szCs w:val="20"/>
        </w:rPr>
        <w:t> С</w:t>
      </w:r>
      <w:r w:rsidRPr="002430AD">
        <w:rPr>
          <w:rFonts w:ascii="Liberation Serif" w:hAnsi="Liberation Serif" w:cs="Liberation Serif"/>
          <w:sz w:val="20"/>
          <w:szCs w:val="20"/>
        </w:rPr>
        <w:t xml:space="preserve">роки и порядок представления отчетов, указанных </w:t>
      </w:r>
      <w:r w:rsidRPr="007A2C87">
        <w:rPr>
          <w:rFonts w:ascii="Liberation Serif" w:hAnsi="Liberation Serif" w:cs="Liberation Serif"/>
          <w:sz w:val="20"/>
          <w:szCs w:val="20"/>
        </w:rPr>
        <w:t xml:space="preserve">в </w:t>
      </w:r>
      <w:hyperlink r:id="rId7" w:history="1">
        <w:r w:rsidRPr="007A2C87">
          <w:rPr>
            <w:rFonts w:ascii="Liberation Serif" w:hAnsi="Liberation Serif" w:cs="Liberation Serif"/>
            <w:sz w:val="20"/>
            <w:szCs w:val="20"/>
          </w:rPr>
          <w:t>пункте 4.3.5</w:t>
        </w:r>
      </w:hyperlink>
      <w:r w:rsidRPr="007A2C87">
        <w:rPr>
          <w:rFonts w:ascii="Liberation Serif" w:hAnsi="Liberation Serif" w:cs="Liberation Serif"/>
          <w:sz w:val="20"/>
          <w:szCs w:val="20"/>
        </w:rPr>
        <w:t>, должны соответствовать срокам, установленным Порядком предоставления субсидии, за исключением случаев, если Порядком предоставления субсидии предусмотрено право Главного распорядителя устанавливать представления Получателем дополнительной отчетности.</w:t>
      </w:r>
    </w:p>
    <w:p w:rsidR="003841A5" w:rsidRPr="007A2C87" w:rsidRDefault="003841A5" w:rsidP="00402E4F">
      <w:pPr>
        <w:autoSpaceDE w:val="0"/>
        <w:autoSpaceDN w:val="0"/>
        <w:adjustRightInd w:val="0"/>
        <w:jc w:val="both"/>
        <w:rPr>
          <w:rFonts w:ascii="Liberation Serif" w:hAnsi="Liberation Serif"/>
        </w:rPr>
      </w:pPr>
      <w:r w:rsidRPr="007A2C87">
        <w:rPr>
          <w:rStyle w:val="ac"/>
          <w:rFonts w:ascii="Liberation Serif" w:hAnsi="Liberation Serif"/>
          <w:sz w:val="20"/>
          <w:szCs w:val="20"/>
        </w:rPr>
        <w:footnoteRef/>
      </w:r>
      <w:hyperlink w:anchor="P654" w:history="1">
        <w:r w:rsidRPr="007A2C87">
          <w:rPr>
            <w:rFonts w:ascii="Liberation Serif" w:hAnsi="Liberation Serif"/>
            <w:sz w:val="20"/>
            <w:szCs w:val="20"/>
          </w:rPr>
          <w:t>Отчет</w:t>
        </w:r>
      </w:hyperlink>
      <w:r w:rsidRPr="007A2C87">
        <w:rPr>
          <w:rFonts w:ascii="Liberation Serif" w:hAnsi="Liberation Serif" w:cs="Liberation Serif"/>
          <w:sz w:val="20"/>
          <w:szCs w:val="20"/>
        </w:rPr>
        <w:t xml:space="preserve">в </w:t>
      </w:r>
      <w:r>
        <w:rPr>
          <w:rFonts w:ascii="Liberation Serif" w:hAnsi="Liberation Serif" w:cs="Liberation Serif"/>
          <w:sz w:val="20"/>
          <w:szCs w:val="20"/>
        </w:rPr>
        <w:t>Соглашении</w:t>
      </w:r>
      <w:r w:rsidRPr="007A2C87">
        <w:rPr>
          <w:rFonts w:ascii="Liberation Serif" w:hAnsi="Liberation Serif" w:cs="Liberation Serif"/>
          <w:sz w:val="20"/>
          <w:szCs w:val="20"/>
        </w:rPr>
        <w:t xml:space="preserve"> сроки и формы представления Получателем дополнительной отчетности.</w:t>
      </w:r>
    </w:p>
  </w:footnote>
  <w:footnote w:id="23">
    <w:p w:rsidR="003841A5" w:rsidRPr="007A2C87" w:rsidRDefault="003841A5" w:rsidP="00402E4F">
      <w:pPr>
        <w:pStyle w:val="ConsPlusNormal"/>
        <w:jc w:val="both"/>
        <w:rPr>
          <w:rFonts w:ascii="Liberation Serif" w:hAnsi="Liberation Serif"/>
          <w:sz w:val="20"/>
        </w:rPr>
      </w:pPr>
      <w:r w:rsidRPr="007A2C87">
        <w:rPr>
          <w:rStyle w:val="ac"/>
          <w:rFonts w:ascii="Liberation Serif" w:hAnsi="Liberation Serif"/>
          <w:sz w:val="20"/>
        </w:rPr>
        <w:footnoteRef/>
      </w:r>
      <w:r>
        <w:rPr>
          <w:rFonts w:ascii="Liberation Serif" w:hAnsi="Liberation Serif"/>
          <w:sz w:val="20"/>
        </w:rPr>
        <w:t> </w:t>
      </w:r>
      <w:hyperlink w:anchor="P654" w:history="1">
        <w:r w:rsidRPr="007A2C87">
          <w:rPr>
            <w:rFonts w:ascii="Liberation Serif" w:hAnsi="Liberation Serif"/>
            <w:sz w:val="20"/>
          </w:rPr>
          <w:t>Отчет</w:t>
        </w:r>
      </w:hyperlink>
      <w:r w:rsidRPr="007A2C87">
        <w:rPr>
          <w:rFonts w:ascii="Liberation Serif" w:hAnsi="Liberation Serif"/>
          <w:sz w:val="20"/>
        </w:rPr>
        <w:t xml:space="preserve"> об осуществлении расходов, источником финансового обеспечения которых является Субсидия, оформляется в соответствии с приложением</w:t>
      </w:r>
      <w:r>
        <w:rPr>
          <w:rFonts w:ascii="Liberation Serif" w:hAnsi="Liberation Serif"/>
          <w:sz w:val="20"/>
        </w:rPr>
        <w:t xml:space="preserve"> №</w:t>
      </w:r>
      <w:r w:rsidRPr="007A2C87">
        <w:rPr>
          <w:rFonts w:ascii="Liberation Serif" w:hAnsi="Liberation Serif"/>
          <w:sz w:val="20"/>
        </w:rPr>
        <w:t xml:space="preserve"> 2 к </w:t>
      </w:r>
      <w:r w:rsidRPr="00884FF0">
        <w:rPr>
          <w:rFonts w:ascii="Liberation Serif" w:hAnsi="Liberation Serif"/>
          <w:sz w:val="20"/>
        </w:rPr>
        <w:t>настоящей Типовой форме.</w:t>
      </w:r>
      <w:r w:rsidRPr="00884FF0">
        <w:rPr>
          <w:rFonts w:ascii="Liberation Serif" w:hAnsi="Liberation Serif"/>
        </w:rPr>
        <w:t xml:space="preserve"> В случае предоставления субсидии в </w:t>
      </w:r>
      <w:r w:rsidRPr="00884FF0">
        <w:rPr>
          <w:rFonts w:ascii="Liberation Serif" w:hAnsi="Liberation Serif"/>
          <w:sz w:val="20"/>
        </w:rPr>
        <w:t xml:space="preserve">соответствии с </w:t>
      </w:r>
      <w:hyperlink r:id="rId8" w:history="1">
        <w:r w:rsidRPr="00884FF0">
          <w:rPr>
            <w:rFonts w:ascii="Liberation Serif" w:hAnsi="Liberation Serif"/>
            <w:sz w:val="20"/>
          </w:rPr>
          <w:t>пунктом 2 статьи 78</w:t>
        </w:r>
        <w:r>
          <w:rPr>
            <w:rFonts w:ascii="Liberation Serif" w:hAnsi="Liberation Serif"/>
            <w:sz w:val="20"/>
            <w:vertAlign w:val="superscript"/>
          </w:rPr>
          <w:t>1</w:t>
        </w:r>
      </w:hyperlink>
      <w:r w:rsidRPr="00884FF0">
        <w:rPr>
          <w:rFonts w:ascii="Liberation Serif" w:hAnsi="Liberation Serif"/>
          <w:sz w:val="20"/>
        </w:rPr>
        <w:t xml:space="preserve"> БК РФ требование о предоставлении отчета об осуществлении расходов, источником финансового обеспечения которых является Субсидия, устанавливается при наличии такого требования в Порядке предоставления субсидии.</w:t>
      </w:r>
    </w:p>
  </w:footnote>
  <w:footnote w:id="24">
    <w:p w:rsidR="003841A5" w:rsidRPr="00402E4F" w:rsidRDefault="003841A5" w:rsidP="00402E4F">
      <w:pPr>
        <w:pStyle w:val="ConsPlusNormal"/>
        <w:jc w:val="both"/>
        <w:rPr>
          <w:rFonts w:ascii="Liberation Serif" w:hAnsi="Liberation Serif"/>
          <w:sz w:val="20"/>
        </w:rPr>
      </w:pPr>
      <w:r w:rsidRPr="00914B16">
        <w:rPr>
          <w:rStyle w:val="ac"/>
          <w:rFonts w:ascii="Liberation Serif" w:hAnsi="Liberation Serif"/>
          <w:sz w:val="20"/>
        </w:rPr>
        <w:footnoteRef/>
      </w:r>
      <w:hyperlink w:anchor="P381" w:history="1">
        <w:r w:rsidRPr="00914B16">
          <w:rPr>
            <w:rFonts w:ascii="Liberation Serif" w:hAnsi="Liberation Serif"/>
            <w:sz w:val="20"/>
          </w:rPr>
          <w:t>Отчет</w:t>
        </w:r>
      </w:hyperlink>
      <w:r w:rsidRPr="00914B16">
        <w:rPr>
          <w:rFonts w:ascii="Liberation Serif" w:hAnsi="Liberation Serif"/>
          <w:sz w:val="20"/>
        </w:rPr>
        <w:t xml:space="preserve"> о достижении значений результатов предоставления Субсидии и значений показателей, необходимых для </w:t>
      </w:r>
      <w:r w:rsidRPr="00402E4F">
        <w:rPr>
          <w:rFonts w:ascii="Liberation Serif" w:hAnsi="Liberation Serif"/>
          <w:sz w:val="20"/>
        </w:rPr>
        <w:t>достижения результатов предоставления Субсидии, оформляется в соответствии с приложением № 1 к настоящей Типовой форме.</w:t>
      </w:r>
    </w:p>
  </w:footnote>
  <w:footnote w:id="25">
    <w:p w:rsidR="003841A5" w:rsidRPr="00B65106" w:rsidRDefault="003841A5" w:rsidP="00B65106">
      <w:pPr>
        <w:pStyle w:val="aa"/>
        <w:rPr>
          <w:rFonts w:ascii="Liberation Serif" w:hAnsi="Liberation Serif"/>
        </w:rPr>
      </w:pPr>
      <w:r w:rsidRPr="00B65106">
        <w:rPr>
          <w:rStyle w:val="ac"/>
          <w:rFonts w:ascii="Liberation Serif" w:hAnsi="Liberation Serif"/>
        </w:rPr>
        <w:footnoteRef/>
      </w:r>
      <w:r w:rsidRPr="00B65106">
        <w:rPr>
          <w:rFonts w:ascii="Liberation Serif" w:hAnsi="Liberation Serif"/>
        </w:rPr>
        <w:t xml:space="preserve"> Указывается год предоставления Субсидии.</w:t>
      </w:r>
    </w:p>
  </w:footnote>
  <w:footnote w:id="26">
    <w:p w:rsidR="003841A5" w:rsidRPr="00FE34B6" w:rsidRDefault="003841A5" w:rsidP="00FE34B6">
      <w:pPr>
        <w:pStyle w:val="ConsPlusNormal"/>
        <w:jc w:val="both"/>
        <w:rPr>
          <w:rFonts w:ascii="Liberation Serif" w:hAnsi="Liberation Serif"/>
          <w:sz w:val="20"/>
        </w:rPr>
      </w:pPr>
      <w:r w:rsidRPr="00B65106">
        <w:rPr>
          <w:rStyle w:val="ac"/>
          <w:rFonts w:ascii="Liberation Serif" w:hAnsi="Liberation Serif"/>
          <w:sz w:val="20"/>
        </w:rPr>
        <w:footnoteRef/>
      </w:r>
      <w:r w:rsidRPr="00FE34B6">
        <w:rPr>
          <w:rFonts w:ascii="Liberation Serif" w:hAnsi="Liberation Serif"/>
          <w:sz w:val="20"/>
        </w:rPr>
        <w:t xml:space="preserve">Указывается конкретный срок возврата Получателем неиспользованного остатка Субсидии в случае отсутствия соответствующего решения Главного распорядителя. </w:t>
      </w:r>
      <w:hyperlink w:anchor="P228" w:history="1">
        <w:r w:rsidRPr="00FE34B6">
          <w:rPr>
            <w:rFonts w:ascii="Liberation Serif" w:hAnsi="Liberation Serif"/>
            <w:sz w:val="20"/>
          </w:rPr>
          <w:t>Пункт 4.3.7</w:t>
        </w:r>
      </w:hyperlink>
      <w:r w:rsidRPr="00FE34B6">
        <w:rPr>
          <w:rFonts w:ascii="Liberation Serif" w:hAnsi="Liberation Serif"/>
          <w:sz w:val="20"/>
        </w:rPr>
        <w:t xml:space="preserve"> подлежит указанию в случае предоставления Субсидии на финансовое обеспечение затрат.</w:t>
      </w:r>
    </w:p>
  </w:footnote>
  <w:footnote w:id="27">
    <w:p w:rsidR="003841A5" w:rsidRPr="00FE34B6" w:rsidRDefault="003841A5" w:rsidP="005B2B5B">
      <w:pPr>
        <w:pStyle w:val="ConsPlusNormal"/>
        <w:jc w:val="both"/>
        <w:rPr>
          <w:rFonts w:ascii="Liberation Serif" w:hAnsi="Liberation Serif"/>
          <w:sz w:val="20"/>
        </w:rPr>
      </w:pPr>
      <w:r w:rsidRPr="007115AA">
        <w:rPr>
          <w:rStyle w:val="ac"/>
          <w:rFonts w:ascii="Liberation Serif" w:hAnsi="Liberation Serif"/>
          <w:sz w:val="20"/>
        </w:rPr>
        <w:footnoteRef/>
      </w:r>
      <w:r w:rsidRPr="007115AA">
        <w:rPr>
          <w:rFonts w:ascii="Liberation Serif" w:hAnsi="Liberation Serif"/>
          <w:sz w:val="20"/>
        </w:rPr>
        <w:t xml:space="preserve"> Указываются </w:t>
      </w:r>
      <w:r>
        <w:rPr>
          <w:rFonts w:ascii="Liberation Serif" w:hAnsi="Liberation Serif"/>
          <w:sz w:val="20"/>
        </w:rPr>
        <w:t>иные конкретные обязанности.</w:t>
      </w:r>
    </w:p>
  </w:footnote>
  <w:footnote w:id="28">
    <w:p w:rsidR="003841A5" w:rsidRPr="005B2B5B" w:rsidRDefault="003841A5" w:rsidP="005B2B5B">
      <w:pPr>
        <w:pStyle w:val="ConsPlusNormal"/>
        <w:jc w:val="both"/>
        <w:rPr>
          <w:rFonts w:ascii="Liberation Serif" w:hAnsi="Liberation Serif"/>
          <w:sz w:val="20"/>
        </w:rPr>
      </w:pPr>
      <w:r w:rsidRPr="005B2B5B">
        <w:rPr>
          <w:rStyle w:val="ac"/>
          <w:rFonts w:ascii="Liberation Serif" w:hAnsi="Liberation Serif"/>
          <w:sz w:val="20"/>
        </w:rPr>
        <w:footnoteRef/>
      </w:r>
      <w:r w:rsidRPr="005B2B5B">
        <w:rPr>
          <w:rFonts w:ascii="Liberation Serif" w:hAnsi="Liberation Serif"/>
          <w:sz w:val="20"/>
        </w:rPr>
        <w:t xml:space="preserve"> Указывается год, следующий за годом предоставления Субсидии.</w:t>
      </w:r>
    </w:p>
  </w:footnote>
  <w:footnote w:id="29">
    <w:p w:rsidR="003841A5" w:rsidRPr="0005461B" w:rsidRDefault="003841A5" w:rsidP="005B2B5B">
      <w:pPr>
        <w:pStyle w:val="aa"/>
        <w:jc w:val="both"/>
        <w:rPr>
          <w:rFonts w:ascii="Liberation Serif" w:hAnsi="Liberation Serif"/>
        </w:rPr>
      </w:pPr>
      <w:r w:rsidRPr="0005461B">
        <w:rPr>
          <w:rStyle w:val="ac"/>
        </w:rPr>
        <w:footnoteRef/>
      </w:r>
      <w:r w:rsidRPr="0005461B">
        <w:rPr>
          <w:rFonts w:ascii="Liberation Serif" w:hAnsi="Liberation Serif"/>
        </w:rPr>
        <w:t xml:space="preserve">В случае наличия неиспользованных остатков Субсидии после получения согласованного с Финансовым управлением администрации Асбестовского городского округа о наличии потребности в направлении данных сумм на цель (и), указанную (ые) в </w:t>
      </w:r>
      <w:r>
        <w:rPr>
          <w:rFonts w:ascii="Liberation Serif" w:hAnsi="Liberation Serif"/>
        </w:rPr>
        <w:t>Соглашении</w:t>
      </w:r>
      <w:r w:rsidRPr="0005461B">
        <w:rPr>
          <w:rFonts w:ascii="Liberation Serif" w:hAnsi="Liberation Serif"/>
        </w:rPr>
        <w:t>.</w:t>
      </w:r>
    </w:p>
  </w:footnote>
  <w:footnote w:id="30">
    <w:p w:rsidR="003841A5" w:rsidRPr="00CC0867" w:rsidRDefault="003841A5">
      <w:pPr>
        <w:pStyle w:val="aa"/>
        <w:rPr>
          <w:rFonts w:ascii="Liberation Serif" w:hAnsi="Liberation Serif"/>
        </w:rPr>
      </w:pPr>
      <w:r w:rsidRPr="0005461B">
        <w:rPr>
          <w:rStyle w:val="ac"/>
          <w:rFonts w:ascii="Liberation Serif" w:hAnsi="Liberation Serif"/>
        </w:rPr>
        <w:footnoteRef/>
      </w:r>
      <w:r w:rsidRPr="0005461B">
        <w:rPr>
          <w:rFonts w:ascii="Liberation Serif" w:hAnsi="Liberation Serif"/>
        </w:rPr>
        <w:t xml:space="preserve"> Указываются иные конкретные права (при наличии).</w:t>
      </w:r>
    </w:p>
  </w:footnote>
  <w:footnote w:id="31">
    <w:p w:rsidR="003841A5" w:rsidRPr="009877B5" w:rsidRDefault="003841A5" w:rsidP="009877B5">
      <w:pPr>
        <w:pStyle w:val="aa"/>
        <w:rPr>
          <w:rFonts w:ascii="Liberation Serif" w:hAnsi="Liberation Serif"/>
        </w:rPr>
      </w:pPr>
      <w:r w:rsidRPr="009877B5">
        <w:rPr>
          <w:rStyle w:val="ac"/>
          <w:rFonts w:ascii="Liberation Serif" w:hAnsi="Liberation Serif"/>
        </w:rPr>
        <w:footnoteRef/>
      </w:r>
      <w:r w:rsidRPr="009877B5">
        <w:rPr>
          <w:rFonts w:ascii="Liberation Serif" w:hAnsi="Liberation Serif"/>
        </w:rPr>
        <w:t xml:space="preserve"> Предусматривается в случае, если это установлено Порядком предоставления субсидии.</w:t>
      </w:r>
    </w:p>
  </w:footnote>
  <w:footnote w:id="32">
    <w:p w:rsidR="003841A5" w:rsidRDefault="003841A5" w:rsidP="00994318">
      <w:pPr>
        <w:pStyle w:val="ConsPlusNormal"/>
        <w:jc w:val="both"/>
      </w:pPr>
      <w:r w:rsidRPr="009877B5">
        <w:rPr>
          <w:rStyle w:val="ac"/>
          <w:rFonts w:ascii="Liberation Serif" w:hAnsi="Liberation Serif"/>
          <w:sz w:val="20"/>
        </w:rPr>
        <w:footnoteRef/>
      </w:r>
      <w:r w:rsidRPr="009877B5">
        <w:rPr>
          <w:rFonts w:ascii="Liberation Serif" w:hAnsi="Liberation Serif"/>
          <w:sz w:val="20"/>
        </w:rPr>
        <w:t xml:space="preserve"> Предусматривается в случае, если это установлено Порядком предоставления субсидии.Указываются иные конкретные положения об ответственности, установленные Порядкомпредоставления субсидии.</w:t>
      </w:r>
    </w:p>
  </w:footnote>
  <w:footnote w:id="33">
    <w:p w:rsidR="003841A5" w:rsidRPr="00994318" w:rsidRDefault="003841A5" w:rsidP="0043522C">
      <w:pPr>
        <w:pStyle w:val="aa"/>
        <w:jc w:val="both"/>
        <w:rPr>
          <w:rFonts w:ascii="Liberation Serif" w:hAnsi="Liberation Serif"/>
        </w:rPr>
      </w:pPr>
      <w:r w:rsidRPr="00136FF4">
        <w:rPr>
          <w:rStyle w:val="ac"/>
          <w:rFonts w:ascii="Times New Roman" w:hAnsi="Times New Roman" w:cs="Times New Roman"/>
        </w:rPr>
        <w:footnoteRef/>
      </w:r>
      <w:r w:rsidRPr="00136FF4">
        <w:rPr>
          <w:rFonts w:ascii="Times New Roman" w:hAnsi="Times New Roman" w:cs="Times New Roman"/>
        </w:rPr>
        <w:t xml:space="preserve"> Дополнительное Соглашение к</w:t>
      </w:r>
      <w:r>
        <w:rPr>
          <w:rFonts w:ascii="Liberation Serif" w:hAnsi="Liberation Serif"/>
        </w:rPr>
        <w:t xml:space="preserve"> Соглашению</w:t>
      </w:r>
      <w:r w:rsidRPr="00994318">
        <w:rPr>
          <w:rFonts w:ascii="Liberation Serif" w:hAnsi="Liberation Serif"/>
        </w:rPr>
        <w:t xml:space="preserve"> оформляется в соответствии с приложением </w:t>
      </w:r>
      <w:r>
        <w:rPr>
          <w:rFonts w:ascii="Liberation Serif" w:hAnsi="Liberation Serif"/>
        </w:rPr>
        <w:t>№ </w:t>
      </w:r>
      <w:r w:rsidRPr="00994318">
        <w:rPr>
          <w:rFonts w:ascii="Liberation Serif" w:hAnsi="Liberation Serif"/>
        </w:rPr>
        <w:t>3 к настоящей Типовой форме</w:t>
      </w:r>
      <w:r>
        <w:rPr>
          <w:rFonts w:ascii="Liberation Serif" w:hAnsi="Liberation Serif"/>
        </w:rPr>
        <w:t>.</w:t>
      </w:r>
    </w:p>
  </w:footnote>
  <w:footnote w:id="34">
    <w:p w:rsidR="003841A5" w:rsidRPr="0043522C" w:rsidRDefault="003841A5" w:rsidP="0043522C">
      <w:pPr>
        <w:pStyle w:val="aa"/>
        <w:jc w:val="both"/>
        <w:rPr>
          <w:rFonts w:ascii="Liberation Serif" w:hAnsi="Liberation Serif"/>
        </w:rPr>
      </w:pPr>
      <w:r w:rsidRPr="0043522C">
        <w:rPr>
          <w:rStyle w:val="ac"/>
          <w:rFonts w:ascii="Liberation Serif" w:hAnsi="Liberation Serif"/>
        </w:rPr>
        <w:footnoteRef/>
      </w:r>
      <w:r w:rsidRPr="0043522C">
        <w:rPr>
          <w:rFonts w:ascii="Liberation Serif" w:hAnsi="Liberation Serif"/>
        </w:rPr>
        <w:t xml:space="preserve"> Дополнительное </w:t>
      </w:r>
      <w:hyperlink w:anchor="P1012" w:history="1">
        <w:r w:rsidRPr="0043522C">
          <w:rPr>
            <w:rFonts w:ascii="Liberation Serif" w:hAnsi="Liberation Serif"/>
          </w:rPr>
          <w:t>соглашение</w:t>
        </w:r>
      </w:hyperlink>
      <w:r w:rsidRPr="0043522C">
        <w:rPr>
          <w:rFonts w:ascii="Liberation Serif" w:hAnsi="Liberation Serif"/>
        </w:rPr>
        <w:t xml:space="preserve"> о расторжении </w:t>
      </w:r>
      <w:r>
        <w:rPr>
          <w:rFonts w:ascii="Liberation Serif" w:hAnsi="Liberation Serif"/>
        </w:rPr>
        <w:t xml:space="preserve">Соглашения </w:t>
      </w:r>
      <w:r w:rsidRPr="0043522C">
        <w:rPr>
          <w:rFonts w:ascii="Liberation Serif" w:hAnsi="Liberation Serif"/>
        </w:rPr>
        <w:t>оформляется в соответствии с приложением</w:t>
      </w:r>
      <w:r>
        <w:rPr>
          <w:rFonts w:ascii="Liberation Serif" w:hAnsi="Liberation Serif"/>
        </w:rPr>
        <w:t xml:space="preserve"> № 4 к </w:t>
      </w:r>
      <w:r w:rsidRPr="0043522C">
        <w:rPr>
          <w:rFonts w:ascii="Liberation Serif" w:hAnsi="Liberation Serif"/>
        </w:rPr>
        <w:t>настоящей Типовой форме</w:t>
      </w:r>
      <w:r>
        <w:rPr>
          <w:rFonts w:ascii="Liberation Serif" w:hAnsi="Liberation Serif"/>
        </w:rPr>
        <w:t>.</w:t>
      </w:r>
    </w:p>
  </w:footnote>
  <w:footnote w:id="35">
    <w:p w:rsidR="003841A5" w:rsidRPr="00D96CDC" w:rsidRDefault="003841A5" w:rsidP="00D371EB">
      <w:pPr>
        <w:pStyle w:val="aa"/>
        <w:spacing w:line="192" w:lineRule="auto"/>
        <w:jc w:val="both"/>
        <w:rPr>
          <w:rFonts w:ascii="Liberation Serif" w:hAnsi="Liberation Serif"/>
        </w:rPr>
      </w:pPr>
      <w:r>
        <w:rPr>
          <w:rStyle w:val="ac"/>
        </w:rPr>
        <w:footnoteRef/>
      </w:r>
      <w:r w:rsidRPr="00D96CDC">
        <w:rPr>
          <w:rFonts w:ascii="Liberation Serif" w:hAnsi="Liberation Serif"/>
        </w:rPr>
        <w:t>Не предусматривается в случае, если Получателем является индивидуальный п</w:t>
      </w:r>
      <w:r>
        <w:rPr>
          <w:rFonts w:ascii="Liberation Serif" w:hAnsi="Liberation Serif"/>
        </w:rPr>
        <w:t>редприниматель, физическое лицо </w:t>
      </w:r>
      <w:r w:rsidRPr="00CB5529">
        <w:rPr>
          <w:rFonts w:ascii="Liberation Serif" w:hAnsi="Liberation Serif" w:cs="Liberation Serif"/>
          <w:sz w:val="28"/>
          <w:szCs w:val="28"/>
        </w:rPr>
        <w:t>–</w:t>
      </w:r>
      <w:r w:rsidRPr="00D96CDC">
        <w:rPr>
          <w:rFonts w:ascii="Liberation Serif" w:hAnsi="Liberation Serif"/>
        </w:rPr>
        <w:t xml:space="preserve"> производитель товаров, работ, услуг.</w:t>
      </w:r>
    </w:p>
  </w:footnote>
  <w:footnote w:id="36">
    <w:p w:rsidR="003841A5" w:rsidRPr="00302FD8" w:rsidRDefault="003841A5" w:rsidP="00302FD8">
      <w:pPr>
        <w:pStyle w:val="aa"/>
        <w:jc w:val="both"/>
        <w:rPr>
          <w:rFonts w:ascii="Liberation Serif" w:hAnsi="Liberation Serif"/>
        </w:rPr>
      </w:pPr>
      <w:r w:rsidRPr="00302FD8">
        <w:rPr>
          <w:rStyle w:val="ac"/>
          <w:rFonts w:ascii="Liberation Serif" w:hAnsi="Liberation Serif"/>
        </w:rPr>
        <w:footnoteRef/>
      </w:r>
      <w:r w:rsidRPr="00302FD8">
        <w:rPr>
          <w:rFonts w:ascii="Liberation Serif" w:hAnsi="Liberation Serif"/>
        </w:rPr>
        <w:t xml:space="preserve"> Указывается</w:t>
      </w:r>
      <w:r>
        <w:rPr>
          <w:rFonts w:ascii="Liberation Serif" w:hAnsi="Liberation Serif"/>
        </w:rPr>
        <w:t> </w:t>
      </w:r>
      <w:r w:rsidRPr="00302FD8">
        <w:rPr>
          <w:rFonts w:ascii="Liberation Serif" w:hAnsi="Liberation Serif"/>
        </w:rPr>
        <w:t>(ются) способ</w:t>
      </w:r>
      <w:r>
        <w:rPr>
          <w:rFonts w:ascii="Liberation Serif" w:hAnsi="Liberation Serif"/>
        </w:rPr>
        <w:t> </w:t>
      </w:r>
      <w:r w:rsidRPr="00302FD8">
        <w:rPr>
          <w:rFonts w:ascii="Liberation Serif" w:hAnsi="Liberation Serif"/>
        </w:rPr>
        <w:t>(ы) направления документов по выбору Сторон</w:t>
      </w:r>
      <w:r>
        <w:rPr>
          <w:rFonts w:ascii="Liberation Serif" w:hAnsi="Liberation Serif"/>
        </w:rPr>
        <w:t>.</w:t>
      </w:r>
    </w:p>
  </w:footnote>
  <w:footnote w:id="37">
    <w:p w:rsidR="003841A5" w:rsidRPr="00FA3DE5" w:rsidRDefault="003841A5" w:rsidP="00FA3DE5">
      <w:pPr>
        <w:pStyle w:val="ConsPlusNormal"/>
        <w:jc w:val="both"/>
        <w:rPr>
          <w:rFonts w:ascii="Liberation Serif" w:hAnsi="Liberation Serif"/>
          <w:sz w:val="20"/>
        </w:rPr>
      </w:pPr>
      <w:r w:rsidRPr="00FA3DE5">
        <w:rPr>
          <w:rStyle w:val="ac"/>
          <w:rFonts w:ascii="Liberation Serif" w:hAnsi="Liberation Serif"/>
          <w:sz w:val="20"/>
        </w:rPr>
        <w:footnoteRef/>
      </w:r>
      <w:r w:rsidRPr="00FA3DE5">
        <w:rPr>
          <w:rFonts w:ascii="Liberation Serif" w:hAnsi="Liberation Serif"/>
          <w:sz w:val="20"/>
        </w:rPr>
        <w:t xml:space="preserve"> Указывается иной способ направления документа (при необходимости).</w:t>
      </w:r>
    </w:p>
    <w:p w:rsidR="003841A5" w:rsidRPr="00FA3DE5" w:rsidRDefault="003841A5" w:rsidP="00FA3DE5">
      <w:pPr>
        <w:pStyle w:val="aa"/>
        <w:rPr>
          <w:rFonts w:ascii="Liberation Serif" w:hAnsi="Liberation Serif"/>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2444331"/>
      <w:docPartObj>
        <w:docPartGallery w:val="Page Numbers (Top of Page)"/>
        <w:docPartUnique/>
      </w:docPartObj>
    </w:sdtPr>
    <w:sdtEndPr>
      <w:rPr>
        <w:rFonts w:ascii="Liberation Serif" w:hAnsi="Liberation Serif"/>
        <w:sz w:val="24"/>
        <w:szCs w:val="28"/>
      </w:rPr>
    </w:sdtEndPr>
    <w:sdtContent>
      <w:p w:rsidR="003841A5" w:rsidRPr="00983FD0" w:rsidRDefault="003841A5">
        <w:pPr>
          <w:pStyle w:val="a4"/>
          <w:jc w:val="center"/>
          <w:rPr>
            <w:rFonts w:ascii="Liberation Serif" w:hAnsi="Liberation Serif"/>
            <w:sz w:val="24"/>
            <w:szCs w:val="28"/>
          </w:rPr>
        </w:pPr>
        <w:r w:rsidRPr="00983FD0">
          <w:rPr>
            <w:rFonts w:ascii="Liberation Serif" w:hAnsi="Liberation Serif"/>
            <w:sz w:val="24"/>
            <w:szCs w:val="28"/>
          </w:rPr>
          <w:fldChar w:fldCharType="begin"/>
        </w:r>
        <w:r w:rsidRPr="00983FD0">
          <w:rPr>
            <w:rFonts w:ascii="Liberation Serif" w:hAnsi="Liberation Serif"/>
            <w:sz w:val="24"/>
            <w:szCs w:val="28"/>
          </w:rPr>
          <w:instrText>PAGE   \* MERGEFORMAT</w:instrText>
        </w:r>
        <w:r w:rsidRPr="00983FD0">
          <w:rPr>
            <w:rFonts w:ascii="Liberation Serif" w:hAnsi="Liberation Serif"/>
            <w:sz w:val="24"/>
            <w:szCs w:val="28"/>
          </w:rPr>
          <w:fldChar w:fldCharType="separate"/>
        </w:r>
        <w:r w:rsidR="00DF5520">
          <w:rPr>
            <w:rFonts w:ascii="Liberation Serif" w:hAnsi="Liberation Serif"/>
            <w:noProof/>
            <w:sz w:val="24"/>
            <w:szCs w:val="28"/>
          </w:rPr>
          <w:t>31</w:t>
        </w:r>
        <w:r w:rsidRPr="00983FD0">
          <w:rPr>
            <w:rFonts w:ascii="Liberation Serif" w:hAnsi="Liberation Serif"/>
            <w:sz w:val="24"/>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165517"/>
      <w:docPartObj>
        <w:docPartGallery w:val="Page Numbers (Top of Page)"/>
        <w:docPartUnique/>
      </w:docPartObj>
    </w:sdtPr>
    <w:sdtEndPr>
      <w:rPr>
        <w:rFonts w:ascii="Times New Roman" w:hAnsi="Times New Roman" w:cs="Times New Roman"/>
        <w:sz w:val="24"/>
        <w:szCs w:val="28"/>
      </w:rPr>
    </w:sdtEndPr>
    <w:sdtContent>
      <w:p w:rsidR="003841A5" w:rsidRPr="00983FD0" w:rsidRDefault="003841A5">
        <w:pPr>
          <w:pStyle w:val="a4"/>
          <w:jc w:val="center"/>
          <w:rPr>
            <w:rFonts w:ascii="Times New Roman" w:hAnsi="Times New Roman" w:cs="Times New Roman"/>
            <w:sz w:val="24"/>
            <w:szCs w:val="28"/>
          </w:rPr>
        </w:pPr>
        <w:r w:rsidRPr="00983FD0">
          <w:rPr>
            <w:rFonts w:ascii="Times New Roman" w:hAnsi="Times New Roman" w:cs="Times New Roman"/>
            <w:sz w:val="24"/>
            <w:szCs w:val="28"/>
          </w:rPr>
          <w:fldChar w:fldCharType="begin"/>
        </w:r>
        <w:r w:rsidRPr="00983FD0">
          <w:rPr>
            <w:rFonts w:ascii="Times New Roman" w:hAnsi="Times New Roman" w:cs="Times New Roman"/>
            <w:sz w:val="24"/>
            <w:szCs w:val="28"/>
          </w:rPr>
          <w:instrText>PAGE   \* MERGEFORMAT</w:instrText>
        </w:r>
        <w:r w:rsidRPr="00983FD0">
          <w:rPr>
            <w:rFonts w:ascii="Times New Roman" w:hAnsi="Times New Roman" w:cs="Times New Roman"/>
            <w:sz w:val="24"/>
            <w:szCs w:val="28"/>
          </w:rPr>
          <w:fldChar w:fldCharType="separate"/>
        </w:r>
        <w:r w:rsidR="00DF5520">
          <w:rPr>
            <w:rFonts w:ascii="Times New Roman" w:hAnsi="Times New Roman" w:cs="Times New Roman"/>
            <w:noProof/>
            <w:sz w:val="24"/>
            <w:szCs w:val="28"/>
          </w:rPr>
          <w:t>35</w:t>
        </w:r>
        <w:r w:rsidRPr="00983FD0">
          <w:rPr>
            <w:rFonts w:ascii="Times New Roman" w:hAnsi="Times New Roman" w:cs="Times New Roman"/>
            <w:sz w:val="24"/>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140B1"/>
    <w:multiLevelType w:val="hybridMultilevel"/>
    <w:tmpl w:val="4AD89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drawingGridHorizontalSpacing w:val="110"/>
  <w:displayHorizontalDrawingGridEvery w:val="2"/>
  <w:characterSpacingControl w:val="doNotCompress"/>
  <w:hdrShapeDefaults>
    <o:shapedefaults v:ext="edit" spidmax="24578"/>
  </w:hdrShapeDefaults>
  <w:footnotePr>
    <w:footnote w:id="0"/>
    <w:footnote w:id="1"/>
  </w:footnotePr>
  <w:endnotePr>
    <w:endnote w:id="0"/>
    <w:endnote w:id="1"/>
  </w:endnotePr>
  <w:compat/>
  <w:rsids>
    <w:rsidRoot w:val="00A16D95"/>
    <w:rsid w:val="00000132"/>
    <w:rsid w:val="00000BB1"/>
    <w:rsid w:val="000066F3"/>
    <w:rsid w:val="00017A0A"/>
    <w:rsid w:val="000253E7"/>
    <w:rsid w:val="000363D4"/>
    <w:rsid w:val="00037D9A"/>
    <w:rsid w:val="00044222"/>
    <w:rsid w:val="00045A9D"/>
    <w:rsid w:val="0005461B"/>
    <w:rsid w:val="00060F17"/>
    <w:rsid w:val="000616B2"/>
    <w:rsid w:val="00064168"/>
    <w:rsid w:val="0006507E"/>
    <w:rsid w:val="00070D31"/>
    <w:rsid w:val="00072DA2"/>
    <w:rsid w:val="00072E5B"/>
    <w:rsid w:val="0009468A"/>
    <w:rsid w:val="000A1F48"/>
    <w:rsid w:val="000A5CA3"/>
    <w:rsid w:val="000A7839"/>
    <w:rsid w:val="000B5E90"/>
    <w:rsid w:val="000C3E9E"/>
    <w:rsid w:val="000D319A"/>
    <w:rsid w:val="000D6445"/>
    <w:rsid w:val="000F5CF9"/>
    <w:rsid w:val="00102300"/>
    <w:rsid w:val="00106DD4"/>
    <w:rsid w:val="00116948"/>
    <w:rsid w:val="001249F7"/>
    <w:rsid w:val="00136FF4"/>
    <w:rsid w:val="0014066C"/>
    <w:rsid w:val="00147640"/>
    <w:rsid w:val="001700E5"/>
    <w:rsid w:val="00173BCD"/>
    <w:rsid w:val="0017442B"/>
    <w:rsid w:val="00177922"/>
    <w:rsid w:val="00183AE0"/>
    <w:rsid w:val="001A14AB"/>
    <w:rsid w:val="001B6BAB"/>
    <w:rsid w:val="001D5979"/>
    <w:rsid w:val="001E4DFD"/>
    <w:rsid w:val="001E568A"/>
    <w:rsid w:val="001F1392"/>
    <w:rsid w:val="001F3EF4"/>
    <w:rsid w:val="002007E8"/>
    <w:rsid w:val="0020194A"/>
    <w:rsid w:val="002046ED"/>
    <w:rsid w:val="00212A4E"/>
    <w:rsid w:val="00233854"/>
    <w:rsid w:val="00237C21"/>
    <w:rsid w:val="00241D63"/>
    <w:rsid w:val="002430AD"/>
    <w:rsid w:val="002439FC"/>
    <w:rsid w:val="00245CA6"/>
    <w:rsid w:val="00245FD5"/>
    <w:rsid w:val="00251284"/>
    <w:rsid w:val="00254156"/>
    <w:rsid w:val="0026644A"/>
    <w:rsid w:val="00266EFD"/>
    <w:rsid w:val="0027477B"/>
    <w:rsid w:val="002831E9"/>
    <w:rsid w:val="00292AF2"/>
    <w:rsid w:val="00293FA5"/>
    <w:rsid w:val="0029798C"/>
    <w:rsid w:val="002A03D6"/>
    <w:rsid w:val="002A4D43"/>
    <w:rsid w:val="002A5E9D"/>
    <w:rsid w:val="002A5FA7"/>
    <w:rsid w:val="002A6FE3"/>
    <w:rsid w:val="002B108C"/>
    <w:rsid w:val="002B2259"/>
    <w:rsid w:val="002B366E"/>
    <w:rsid w:val="002C52E8"/>
    <w:rsid w:val="002D71BA"/>
    <w:rsid w:val="002E25FB"/>
    <w:rsid w:val="002E5129"/>
    <w:rsid w:val="002E63B9"/>
    <w:rsid w:val="002E63F3"/>
    <w:rsid w:val="002F79CF"/>
    <w:rsid w:val="00301968"/>
    <w:rsid w:val="00302FD8"/>
    <w:rsid w:val="0031295E"/>
    <w:rsid w:val="00317501"/>
    <w:rsid w:val="00321B2D"/>
    <w:rsid w:val="00330077"/>
    <w:rsid w:val="0033459F"/>
    <w:rsid w:val="0033758E"/>
    <w:rsid w:val="00340027"/>
    <w:rsid w:val="00344EE4"/>
    <w:rsid w:val="0035385E"/>
    <w:rsid w:val="00363406"/>
    <w:rsid w:val="003712B5"/>
    <w:rsid w:val="00372DE0"/>
    <w:rsid w:val="00375690"/>
    <w:rsid w:val="00375F6B"/>
    <w:rsid w:val="003778C3"/>
    <w:rsid w:val="003841A5"/>
    <w:rsid w:val="003876FA"/>
    <w:rsid w:val="00392CFF"/>
    <w:rsid w:val="003A38AA"/>
    <w:rsid w:val="003A4564"/>
    <w:rsid w:val="003B21D3"/>
    <w:rsid w:val="003B5FBD"/>
    <w:rsid w:val="003B61CC"/>
    <w:rsid w:val="003C0A4F"/>
    <w:rsid w:val="003E008F"/>
    <w:rsid w:val="003E158A"/>
    <w:rsid w:val="003E4509"/>
    <w:rsid w:val="003E5274"/>
    <w:rsid w:val="003F77AB"/>
    <w:rsid w:val="00402E4F"/>
    <w:rsid w:val="004036CA"/>
    <w:rsid w:val="00405026"/>
    <w:rsid w:val="00410AF7"/>
    <w:rsid w:val="00416DEF"/>
    <w:rsid w:val="0042308A"/>
    <w:rsid w:val="00423655"/>
    <w:rsid w:val="004253A5"/>
    <w:rsid w:val="00425E54"/>
    <w:rsid w:val="00426CEB"/>
    <w:rsid w:val="00431D03"/>
    <w:rsid w:val="0043522C"/>
    <w:rsid w:val="00436D3B"/>
    <w:rsid w:val="00437AFE"/>
    <w:rsid w:val="00452C1E"/>
    <w:rsid w:val="00453179"/>
    <w:rsid w:val="00453B58"/>
    <w:rsid w:val="004621FC"/>
    <w:rsid w:val="00464779"/>
    <w:rsid w:val="00475B95"/>
    <w:rsid w:val="00475E40"/>
    <w:rsid w:val="0048072D"/>
    <w:rsid w:val="00481CA1"/>
    <w:rsid w:val="00484891"/>
    <w:rsid w:val="0048583B"/>
    <w:rsid w:val="00487CEA"/>
    <w:rsid w:val="004954FF"/>
    <w:rsid w:val="004A4DD6"/>
    <w:rsid w:val="004C01C1"/>
    <w:rsid w:val="004C2FE2"/>
    <w:rsid w:val="004C4D34"/>
    <w:rsid w:val="004D424F"/>
    <w:rsid w:val="004E70E6"/>
    <w:rsid w:val="00515326"/>
    <w:rsid w:val="00521EBF"/>
    <w:rsid w:val="0052331F"/>
    <w:rsid w:val="00530E81"/>
    <w:rsid w:val="00534347"/>
    <w:rsid w:val="0053620B"/>
    <w:rsid w:val="00537AD3"/>
    <w:rsid w:val="00540B47"/>
    <w:rsid w:val="005450E7"/>
    <w:rsid w:val="00545864"/>
    <w:rsid w:val="00546929"/>
    <w:rsid w:val="00546E34"/>
    <w:rsid w:val="00554214"/>
    <w:rsid w:val="00565F59"/>
    <w:rsid w:val="00576625"/>
    <w:rsid w:val="00577DF1"/>
    <w:rsid w:val="0058017F"/>
    <w:rsid w:val="0058226E"/>
    <w:rsid w:val="00586FA3"/>
    <w:rsid w:val="005903B0"/>
    <w:rsid w:val="00592DE1"/>
    <w:rsid w:val="005A13FC"/>
    <w:rsid w:val="005B2B5B"/>
    <w:rsid w:val="005B2D49"/>
    <w:rsid w:val="005B60AB"/>
    <w:rsid w:val="005B6982"/>
    <w:rsid w:val="005C4570"/>
    <w:rsid w:val="005D2980"/>
    <w:rsid w:val="0060439C"/>
    <w:rsid w:val="00610564"/>
    <w:rsid w:val="00613E4E"/>
    <w:rsid w:val="00622180"/>
    <w:rsid w:val="00632BE3"/>
    <w:rsid w:val="00640A86"/>
    <w:rsid w:val="0064589A"/>
    <w:rsid w:val="00646B1C"/>
    <w:rsid w:val="00652989"/>
    <w:rsid w:val="006655AD"/>
    <w:rsid w:val="006762AE"/>
    <w:rsid w:val="00680085"/>
    <w:rsid w:val="00684A97"/>
    <w:rsid w:val="00696218"/>
    <w:rsid w:val="006A20FE"/>
    <w:rsid w:val="006A5C06"/>
    <w:rsid w:val="006B68EF"/>
    <w:rsid w:val="006C2F93"/>
    <w:rsid w:val="006C3253"/>
    <w:rsid w:val="006D459F"/>
    <w:rsid w:val="006E008E"/>
    <w:rsid w:val="006E67F1"/>
    <w:rsid w:val="006E78A4"/>
    <w:rsid w:val="006F0137"/>
    <w:rsid w:val="006F246C"/>
    <w:rsid w:val="006F5B96"/>
    <w:rsid w:val="007115AA"/>
    <w:rsid w:val="0071615A"/>
    <w:rsid w:val="00717F36"/>
    <w:rsid w:val="007228A6"/>
    <w:rsid w:val="007335A3"/>
    <w:rsid w:val="00733FAC"/>
    <w:rsid w:val="007346CD"/>
    <w:rsid w:val="0076588F"/>
    <w:rsid w:val="00767910"/>
    <w:rsid w:val="00785156"/>
    <w:rsid w:val="00785971"/>
    <w:rsid w:val="007A2C87"/>
    <w:rsid w:val="007A3999"/>
    <w:rsid w:val="007B3BF2"/>
    <w:rsid w:val="007B573D"/>
    <w:rsid w:val="007C1749"/>
    <w:rsid w:val="007C286A"/>
    <w:rsid w:val="007C3B40"/>
    <w:rsid w:val="007C5A84"/>
    <w:rsid w:val="007E1138"/>
    <w:rsid w:val="007E5F82"/>
    <w:rsid w:val="007E6710"/>
    <w:rsid w:val="007F6D3C"/>
    <w:rsid w:val="007F73BA"/>
    <w:rsid w:val="008231E7"/>
    <w:rsid w:val="00824732"/>
    <w:rsid w:val="00836236"/>
    <w:rsid w:val="0085225A"/>
    <w:rsid w:val="00861697"/>
    <w:rsid w:val="00861AF6"/>
    <w:rsid w:val="00872F10"/>
    <w:rsid w:val="00874058"/>
    <w:rsid w:val="008813A4"/>
    <w:rsid w:val="00884FF0"/>
    <w:rsid w:val="00885F0B"/>
    <w:rsid w:val="00893B9E"/>
    <w:rsid w:val="00895149"/>
    <w:rsid w:val="00896CE2"/>
    <w:rsid w:val="008A7FEF"/>
    <w:rsid w:val="008B027D"/>
    <w:rsid w:val="008B1EA1"/>
    <w:rsid w:val="008B5660"/>
    <w:rsid w:val="008B5F1A"/>
    <w:rsid w:val="008B6DFF"/>
    <w:rsid w:val="008C0A15"/>
    <w:rsid w:val="008C39C8"/>
    <w:rsid w:val="008C5E5B"/>
    <w:rsid w:val="008D186D"/>
    <w:rsid w:val="008D5433"/>
    <w:rsid w:val="008D7566"/>
    <w:rsid w:val="008E3619"/>
    <w:rsid w:val="008F3CB9"/>
    <w:rsid w:val="008F55E6"/>
    <w:rsid w:val="00901D3B"/>
    <w:rsid w:val="009050F1"/>
    <w:rsid w:val="00906DED"/>
    <w:rsid w:val="00910F38"/>
    <w:rsid w:val="00914B16"/>
    <w:rsid w:val="009202F5"/>
    <w:rsid w:val="00921044"/>
    <w:rsid w:val="00933E4D"/>
    <w:rsid w:val="00937FBD"/>
    <w:rsid w:val="0094783D"/>
    <w:rsid w:val="00947EB4"/>
    <w:rsid w:val="00952502"/>
    <w:rsid w:val="00966707"/>
    <w:rsid w:val="00973DC1"/>
    <w:rsid w:val="009763A6"/>
    <w:rsid w:val="00983FD0"/>
    <w:rsid w:val="009866A3"/>
    <w:rsid w:val="009877B5"/>
    <w:rsid w:val="00990FD9"/>
    <w:rsid w:val="00991482"/>
    <w:rsid w:val="00994318"/>
    <w:rsid w:val="00997AAA"/>
    <w:rsid w:val="009A6F3D"/>
    <w:rsid w:val="009B008E"/>
    <w:rsid w:val="009B202C"/>
    <w:rsid w:val="009B364A"/>
    <w:rsid w:val="009C4ED1"/>
    <w:rsid w:val="009E167C"/>
    <w:rsid w:val="009E6AC3"/>
    <w:rsid w:val="009F460D"/>
    <w:rsid w:val="00A047CA"/>
    <w:rsid w:val="00A078F2"/>
    <w:rsid w:val="00A16D95"/>
    <w:rsid w:val="00A202EE"/>
    <w:rsid w:val="00A31467"/>
    <w:rsid w:val="00A31D9E"/>
    <w:rsid w:val="00A441C1"/>
    <w:rsid w:val="00A61C85"/>
    <w:rsid w:val="00A63D8A"/>
    <w:rsid w:val="00A63FCF"/>
    <w:rsid w:val="00A642D9"/>
    <w:rsid w:val="00A646FD"/>
    <w:rsid w:val="00A648BE"/>
    <w:rsid w:val="00A64CC8"/>
    <w:rsid w:val="00A66CBF"/>
    <w:rsid w:val="00A707F6"/>
    <w:rsid w:val="00A70E91"/>
    <w:rsid w:val="00A719C3"/>
    <w:rsid w:val="00A74274"/>
    <w:rsid w:val="00A74E05"/>
    <w:rsid w:val="00A7560F"/>
    <w:rsid w:val="00A91F05"/>
    <w:rsid w:val="00A93EF2"/>
    <w:rsid w:val="00A96FD5"/>
    <w:rsid w:val="00A97968"/>
    <w:rsid w:val="00AA157A"/>
    <w:rsid w:val="00AA50BB"/>
    <w:rsid w:val="00AA5BBA"/>
    <w:rsid w:val="00AA7FA1"/>
    <w:rsid w:val="00AB1F5B"/>
    <w:rsid w:val="00AB6550"/>
    <w:rsid w:val="00AC03A0"/>
    <w:rsid w:val="00AC0511"/>
    <w:rsid w:val="00AC06EE"/>
    <w:rsid w:val="00AC719C"/>
    <w:rsid w:val="00AD3501"/>
    <w:rsid w:val="00AE292F"/>
    <w:rsid w:val="00AE66C3"/>
    <w:rsid w:val="00AE7AB4"/>
    <w:rsid w:val="00AF6D7F"/>
    <w:rsid w:val="00AF7041"/>
    <w:rsid w:val="00B0060C"/>
    <w:rsid w:val="00B02522"/>
    <w:rsid w:val="00B15931"/>
    <w:rsid w:val="00B201CF"/>
    <w:rsid w:val="00B2094A"/>
    <w:rsid w:val="00B2562A"/>
    <w:rsid w:val="00B25960"/>
    <w:rsid w:val="00B25D7F"/>
    <w:rsid w:val="00B54636"/>
    <w:rsid w:val="00B57D97"/>
    <w:rsid w:val="00B640F9"/>
    <w:rsid w:val="00B65106"/>
    <w:rsid w:val="00B75B0B"/>
    <w:rsid w:val="00B77ACD"/>
    <w:rsid w:val="00B860A8"/>
    <w:rsid w:val="00B9664A"/>
    <w:rsid w:val="00BA47C3"/>
    <w:rsid w:val="00BA5A99"/>
    <w:rsid w:val="00BC296C"/>
    <w:rsid w:val="00BC54A3"/>
    <w:rsid w:val="00BD0D45"/>
    <w:rsid w:val="00BF5FB6"/>
    <w:rsid w:val="00C040B7"/>
    <w:rsid w:val="00C05063"/>
    <w:rsid w:val="00C20C04"/>
    <w:rsid w:val="00C54FEE"/>
    <w:rsid w:val="00C55CFA"/>
    <w:rsid w:val="00C61EC2"/>
    <w:rsid w:val="00C705B3"/>
    <w:rsid w:val="00C815E6"/>
    <w:rsid w:val="00C83B1B"/>
    <w:rsid w:val="00C931B4"/>
    <w:rsid w:val="00CA1ADB"/>
    <w:rsid w:val="00CB1549"/>
    <w:rsid w:val="00CB5529"/>
    <w:rsid w:val="00CC0867"/>
    <w:rsid w:val="00CC0970"/>
    <w:rsid w:val="00CC1C4A"/>
    <w:rsid w:val="00CE1BE7"/>
    <w:rsid w:val="00CE1DB2"/>
    <w:rsid w:val="00D05A48"/>
    <w:rsid w:val="00D065E0"/>
    <w:rsid w:val="00D07EF6"/>
    <w:rsid w:val="00D13925"/>
    <w:rsid w:val="00D1649F"/>
    <w:rsid w:val="00D211FD"/>
    <w:rsid w:val="00D2351E"/>
    <w:rsid w:val="00D243AD"/>
    <w:rsid w:val="00D371EB"/>
    <w:rsid w:val="00D44F01"/>
    <w:rsid w:val="00D57C26"/>
    <w:rsid w:val="00D64305"/>
    <w:rsid w:val="00D6709D"/>
    <w:rsid w:val="00D832CB"/>
    <w:rsid w:val="00D835DC"/>
    <w:rsid w:val="00D85BAF"/>
    <w:rsid w:val="00D96CDC"/>
    <w:rsid w:val="00DB213F"/>
    <w:rsid w:val="00DC40A7"/>
    <w:rsid w:val="00DC7513"/>
    <w:rsid w:val="00DC778B"/>
    <w:rsid w:val="00DE0670"/>
    <w:rsid w:val="00DE2D65"/>
    <w:rsid w:val="00DE4B9A"/>
    <w:rsid w:val="00DF5520"/>
    <w:rsid w:val="00E13117"/>
    <w:rsid w:val="00E1528B"/>
    <w:rsid w:val="00E1640C"/>
    <w:rsid w:val="00E23878"/>
    <w:rsid w:val="00E372F6"/>
    <w:rsid w:val="00E4430C"/>
    <w:rsid w:val="00E53483"/>
    <w:rsid w:val="00E54A93"/>
    <w:rsid w:val="00E8668F"/>
    <w:rsid w:val="00E87745"/>
    <w:rsid w:val="00E924B7"/>
    <w:rsid w:val="00E939BD"/>
    <w:rsid w:val="00EA28D5"/>
    <w:rsid w:val="00EA4D3C"/>
    <w:rsid w:val="00EA76AC"/>
    <w:rsid w:val="00EB3546"/>
    <w:rsid w:val="00EB5647"/>
    <w:rsid w:val="00EC2166"/>
    <w:rsid w:val="00EE0EFE"/>
    <w:rsid w:val="00EE6932"/>
    <w:rsid w:val="00EE7EC8"/>
    <w:rsid w:val="00EF35E7"/>
    <w:rsid w:val="00EF5D79"/>
    <w:rsid w:val="00F1516D"/>
    <w:rsid w:val="00F24AD2"/>
    <w:rsid w:val="00F31506"/>
    <w:rsid w:val="00F57205"/>
    <w:rsid w:val="00F625FD"/>
    <w:rsid w:val="00F62820"/>
    <w:rsid w:val="00F633E9"/>
    <w:rsid w:val="00F744C4"/>
    <w:rsid w:val="00F82114"/>
    <w:rsid w:val="00F82DC2"/>
    <w:rsid w:val="00F838F9"/>
    <w:rsid w:val="00F84C3E"/>
    <w:rsid w:val="00FA3DE5"/>
    <w:rsid w:val="00FC0D73"/>
    <w:rsid w:val="00FD6D7C"/>
    <w:rsid w:val="00FE34B6"/>
    <w:rsid w:val="00FF14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7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16D95"/>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A16D95"/>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A16D95"/>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A16D95"/>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A16D95"/>
    <w:pPr>
      <w:widowControl w:val="0"/>
      <w:autoSpaceDE w:val="0"/>
      <w:autoSpaceDN w:val="0"/>
    </w:pPr>
    <w:rPr>
      <w:rFonts w:ascii="Calibri" w:eastAsia="Times New Roman" w:hAnsi="Calibri" w:cs="Calibri"/>
      <w:szCs w:val="20"/>
      <w:lang w:eastAsia="ru-RU"/>
    </w:rPr>
  </w:style>
  <w:style w:type="paragraph" w:customStyle="1" w:styleId="ConsPlusTitlePage">
    <w:name w:val="ConsPlusTitlePage"/>
    <w:rsid w:val="00A16D95"/>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A16D95"/>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A16D95"/>
    <w:pPr>
      <w:widowControl w:val="0"/>
      <w:autoSpaceDE w:val="0"/>
      <w:autoSpaceDN w:val="0"/>
    </w:pPr>
    <w:rPr>
      <w:rFonts w:ascii="Arial" w:eastAsia="Times New Roman" w:hAnsi="Arial" w:cs="Arial"/>
      <w:sz w:val="20"/>
      <w:szCs w:val="20"/>
      <w:lang w:eastAsia="ru-RU"/>
    </w:rPr>
  </w:style>
  <w:style w:type="paragraph" w:styleId="a3">
    <w:name w:val="List Paragraph"/>
    <w:basedOn w:val="a"/>
    <w:uiPriority w:val="34"/>
    <w:qFormat/>
    <w:rsid w:val="002B2259"/>
    <w:pPr>
      <w:ind w:left="720"/>
      <w:contextualSpacing/>
    </w:pPr>
  </w:style>
  <w:style w:type="paragraph" w:styleId="a4">
    <w:name w:val="header"/>
    <w:basedOn w:val="a"/>
    <w:link w:val="a5"/>
    <w:uiPriority w:val="99"/>
    <w:unhideWhenUsed/>
    <w:rsid w:val="002B2259"/>
    <w:pPr>
      <w:tabs>
        <w:tab w:val="center" w:pos="4677"/>
        <w:tab w:val="right" w:pos="9355"/>
      </w:tabs>
    </w:pPr>
  </w:style>
  <w:style w:type="character" w:customStyle="1" w:styleId="a5">
    <w:name w:val="Верхний колонтитул Знак"/>
    <w:basedOn w:val="a0"/>
    <w:link w:val="a4"/>
    <w:uiPriority w:val="99"/>
    <w:rsid w:val="002B2259"/>
  </w:style>
  <w:style w:type="paragraph" w:styleId="a6">
    <w:name w:val="footer"/>
    <w:basedOn w:val="a"/>
    <w:link w:val="a7"/>
    <w:uiPriority w:val="99"/>
    <w:unhideWhenUsed/>
    <w:rsid w:val="002B2259"/>
    <w:pPr>
      <w:tabs>
        <w:tab w:val="center" w:pos="4677"/>
        <w:tab w:val="right" w:pos="9355"/>
      </w:tabs>
    </w:pPr>
  </w:style>
  <w:style w:type="character" w:customStyle="1" w:styleId="a7">
    <w:name w:val="Нижний колонтитул Знак"/>
    <w:basedOn w:val="a0"/>
    <w:link w:val="a6"/>
    <w:uiPriority w:val="99"/>
    <w:rsid w:val="002B2259"/>
  </w:style>
  <w:style w:type="paragraph" w:styleId="a8">
    <w:name w:val="Normal (Web)"/>
    <w:basedOn w:val="a"/>
    <w:uiPriority w:val="99"/>
    <w:unhideWhenUsed/>
    <w:rsid w:val="00CB5529"/>
    <w:pPr>
      <w:spacing w:before="100" w:beforeAutospacing="1" w:after="100" w:afterAutospacing="1"/>
    </w:pPr>
    <w:rPr>
      <w:rFonts w:ascii="Times New Roman" w:eastAsia="Times New Roman" w:hAnsi="Times New Roman" w:cs="Times New Roman"/>
      <w:sz w:val="24"/>
      <w:szCs w:val="24"/>
      <w:lang w:eastAsia="ru-RU"/>
    </w:rPr>
  </w:style>
  <w:style w:type="character" w:styleId="a9">
    <w:name w:val="Hyperlink"/>
    <w:basedOn w:val="a0"/>
    <w:uiPriority w:val="99"/>
    <w:unhideWhenUsed/>
    <w:rsid w:val="00906DED"/>
    <w:rPr>
      <w:color w:val="0000FF" w:themeColor="hyperlink"/>
      <w:u w:val="single"/>
    </w:rPr>
  </w:style>
  <w:style w:type="paragraph" w:styleId="aa">
    <w:name w:val="footnote text"/>
    <w:basedOn w:val="a"/>
    <w:link w:val="ab"/>
    <w:uiPriority w:val="99"/>
    <w:semiHidden/>
    <w:unhideWhenUsed/>
    <w:rsid w:val="00521EBF"/>
    <w:rPr>
      <w:sz w:val="20"/>
      <w:szCs w:val="20"/>
    </w:rPr>
  </w:style>
  <w:style w:type="character" w:customStyle="1" w:styleId="ab">
    <w:name w:val="Текст сноски Знак"/>
    <w:basedOn w:val="a0"/>
    <w:link w:val="aa"/>
    <w:uiPriority w:val="99"/>
    <w:semiHidden/>
    <w:rsid w:val="00521EBF"/>
    <w:rPr>
      <w:sz w:val="20"/>
      <w:szCs w:val="20"/>
    </w:rPr>
  </w:style>
  <w:style w:type="character" w:styleId="ac">
    <w:name w:val="footnote reference"/>
    <w:basedOn w:val="a0"/>
    <w:uiPriority w:val="99"/>
    <w:semiHidden/>
    <w:unhideWhenUsed/>
    <w:rsid w:val="00521EBF"/>
    <w:rPr>
      <w:vertAlign w:val="superscript"/>
    </w:rPr>
  </w:style>
  <w:style w:type="paragraph" w:styleId="ad">
    <w:name w:val="Balloon Text"/>
    <w:basedOn w:val="a"/>
    <w:link w:val="ae"/>
    <w:uiPriority w:val="99"/>
    <w:semiHidden/>
    <w:unhideWhenUsed/>
    <w:rsid w:val="00A719C3"/>
    <w:rPr>
      <w:rFonts w:ascii="Tahoma" w:hAnsi="Tahoma" w:cs="Tahoma"/>
      <w:sz w:val="16"/>
      <w:szCs w:val="16"/>
    </w:rPr>
  </w:style>
  <w:style w:type="character" w:customStyle="1" w:styleId="ae">
    <w:name w:val="Текст выноски Знак"/>
    <w:basedOn w:val="a0"/>
    <w:link w:val="ad"/>
    <w:uiPriority w:val="99"/>
    <w:semiHidden/>
    <w:rsid w:val="00A719C3"/>
    <w:rPr>
      <w:rFonts w:ascii="Tahoma" w:hAnsi="Tahoma" w:cs="Tahoma"/>
      <w:sz w:val="16"/>
      <w:szCs w:val="16"/>
    </w:rPr>
  </w:style>
  <w:style w:type="character" w:customStyle="1" w:styleId="ConsPlusNormal0">
    <w:name w:val="ConsPlusNormal Знак"/>
    <w:link w:val="ConsPlusNormal"/>
    <w:locked/>
    <w:rsid w:val="00072E5B"/>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7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6D95"/>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A16D95"/>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A16D95"/>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A16D95"/>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A16D95"/>
    <w:pPr>
      <w:widowControl w:val="0"/>
      <w:autoSpaceDE w:val="0"/>
      <w:autoSpaceDN w:val="0"/>
    </w:pPr>
    <w:rPr>
      <w:rFonts w:ascii="Calibri" w:eastAsia="Times New Roman" w:hAnsi="Calibri" w:cs="Calibri"/>
      <w:szCs w:val="20"/>
      <w:lang w:eastAsia="ru-RU"/>
    </w:rPr>
  </w:style>
  <w:style w:type="paragraph" w:customStyle="1" w:styleId="ConsPlusTitlePage">
    <w:name w:val="ConsPlusTitlePage"/>
    <w:rsid w:val="00A16D95"/>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A16D95"/>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A16D95"/>
    <w:pPr>
      <w:widowControl w:val="0"/>
      <w:autoSpaceDE w:val="0"/>
      <w:autoSpaceDN w:val="0"/>
    </w:pPr>
    <w:rPr>
      <w:rFonts w:ascii="Arial" w:eastAsia="Times New Roman" w:hAnsi="Arial" w:cs="Arial"/>
      <w:sz w:val="20"/>
      <w:szCs w:val="20"/>
      <w:lang w:eastAsia="ru-RU"/>
    </w:rPr>
  </w:style>
  <w:style w:type="paragraph" w:styleId="a3">
    <w:name w:val="List Paragraph"/>
    <w:basedOn w:val="a"/>
    <w:uiPriority w:val="34"/>
    <w:qFormat/>
    <w:rsid w:val="002B2259"/>
    <w:pPr>
      <w:ind w:left="720"/>
      <w:contextualSpacing/>
    </w:pPr>
  </w:style>
  <w:style w:type="paragraph" w:styleId="a4">
    <w:name w:val="header"/>
    <w:basedOn w:val="a"/>
    <w:link w:val="a5"/>
    <w:uiPriority w:val="99"/>
    <w:unhideWhenUsed/>
    <w:rsid w:val="002B2259"/>
    <w:pPr>
      <w:tabs>
        <w:tab w:val="center" w:pos="4677"/>
        <w:tab w:val="right" w:pos="9355"/>
      </w:tabs>
    </w:pPr>
  </w:style>
  <w:style w:type="character" w:customStyle="1" w:styleId="a5">
    <w:name w:val="Верхний колонтитул Знак"/>
    <w:basedOn w:val="a0"/>
    <w:link w:val="a4"/>
    <w:uiPriority w:val="99"/>
    <w:rsid w:val="002B2259"/>
  </w:style>
  <w:style w:type="paragraph" w:styleId="a6">
    <w:name w:val="footer"/>
    <w:basedOn w:val="a"/>
    <w:link w:val="a7"/>
    <w:uiPriority w:val="99"/>
    <w:unhideWhenUsed/>
    <w:rsid w:val="002B2259"/>
    <w:pPr>
      <w:tabs>
        <w:tab w:val="center" w:pos="4677"/>
        <w:tab w:val="right" w:pos="9355"/>
      </w:tabs>
    </w:pPr>
  </w:style>
  <w:style w:type="character" w:customStyle="1" w:styleId="a7">
    <w:name w:val="Нижний колонтитул Знак"/>
    <w:basedOn w:val="a0"/>
    <w:link w:val="a6"/>
    <w:uiPriority w:val="99"/>
    <w:rsid w:val="002B2259"/>
  </w:style>
  <w:style w:type="paragraph" w:styleId="a8">
    <w:name w:val="Normal (Web)"/>
    <w:basedOn w:val="a"/>
    <w:uiPriority w:val="99"/>
    <w:unhideWhenUsed/>
    <w:rsid w:val="00CB5529"/>
    <w:pPr>
      <w:spacing w:before="100" w:beforeAutospacing="1" w:after="100" w:afterAutospacing="1"/>
    </w:pPr>
    <w:rPr>
      <w:rFonts w:ascii="Times New Roman" w:eastAsia="Times New Roman" w:hAnsi="Times New Roman" w:cs="Times New Roman"/>
      <w:sz w:val="24"/>
      <w:szCs w:val="24"/>
      <w:lang w:eastAsia="ru-RU"/>
    </w:rPr>
  </w:style>
  <w:style w:type="character" w:styleId="a9">
    <w:name w:val="Hyperlink"/>
    <w:basedOn w:val="a0"/>
    <w:uiPriority w:val="99"/>
    <w:unhideWhenUsed/>
    <w:rsid w:val="00906DED"/>
    <w:rPr>
      <w:color w:val="0000FF" w:themeColor="hyperlink"/>
      <w:u w:val="single"/>
    </w:rPr>
  </w:style>
  <w:style w:type="paragraph" w:styleId="aa">
    <w:name w:val="footnote text"/>
    <w:basedOn w:val="a"/>
    <w:link w:val="ab"/>
    <w:uiPriority w:val="99"/>
    <w:semiHidden/>
    <w:unhideWhenUsed/>
    <w:rsid w:val="00521EBF"/>
    <w:rPr>
      <w:sz w:val="20"/>
      <w:szCs w:val="20"/>
    </w:rPr>
  </w:style>
  <w:style w:type="character" w:customStyle="1" w:styleId="ab">
    <w:name w:val="Текст сноски Знак"/>
    <w:basedOn w:val="a0"/>
    <w:link w:val="aa"/>
    <w:uiPriority w:val="99"/>
    <w:semiHidden/>
    <w:rsid w:val="00521EBF"/>
    <w:rPr>
      <w:sz w:val="20"/>
      <w:szCs w:val="20"/>
    </w:rPr>
  </w:style>
  <w:style w:type="character" w:styleId="ac">
    <w:name w:val="footnote reference"/>
    <w:basedOn w:val="a0"/>
    <w:uiPriority w:val="99"/>
    <w:semiHidden/>
    <w:unhideWhenUsed/>
    <w:rsid w:val="00521EBF"/>
    <w:rPr>
      <w:vertAlign w:val="superscript"/>
    </w:rPr>
  </w:style>
  <w:style w:type="paragraph" w:styleId="ad">
    <w:name w:val="Balloon Text"/>
    <w:basedOn w:val="a"/>
    <w:link w:val="ae"/>
    <w:uiPriority w:val="99"/>
    <w:semiHidden/>
    <w:unhideWhenUsed/>
    <w:rsid w:val="00A719C3"/>
    <w:rPr>
      <w:rFonts w:ascii="Tahoma" w:hAnsi="Tahoma" w:cs="Tahoma"/>
      <w:sz w:val="16"/>
      <w:szCs w:val="16"/>
    </w:rPr>
  </w:style>
  <w:style w:type="character" w:customStyle="1" w:styleId="ae">
    <w:name w:val="Текст выноски Знак"/>
    <w:basedOn w:val="a0"/>
    <w:link w:val="ad"/>
    <w:uiPriority w:val="99"/>
    <w:semiHidden/>
    <w:rsid w:val="00A719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3877396">
      <w:bodyDiv w:val="1"/>
      <w:marLeft w:val="0"/>
      <w:marRight w:val="0"/>
      <w:marTop w:val="0"/>
      <w:marBottom w:val="0"/>
      <w:divBdr>
        <w:top w:val="none" w:sz="0" w:space="0" w:color="auto"/>
        <w:left w:val="none" w:sz="0" w:space="0" w:color="auto"/>
        <w:bottom w:val="none" w:sz="0" w:space="0" w:color="auto"/>
        <w:right w:val="none" w:sz="0" w:space="0" w:color="auto"/>
      </w:divBdr>
    </w:div>
    <w:div w:id="730273090">
      <w:bodyDiv w:val="1"/>
      <w:marLeft w:val="0"/>
      <w:marRight w:val="0"/>
      <w:marTop w:val="0"/>
      <w:marBottom w:val="0"/>
      <w:divBdr>
        <w:top w:val="none" w:sz="0" w:space="0" w:color="auto"/>
        <w:left w:val="none" w:sz="0" w:space="0" w:color="auto"/>
        <w:bottom w:val="none" w:sz="0" w:space="0" w:color="auto"/>
        <w:right w:val="none" w:sz="0" w:space="0" w:color="auto"/>
      </w:divBdr>
    </w:div>
    <w:div w:id="877549523">
      <w:bodyDiv w:val="1"/>
      <w:marLeft w:val="0"/>
      <w:marRight w:val="0"/>
      <w:marTop w:val="0"/>
      <w:marBottom w:val="0"/>
      <w:divBdr>
        <w:top w:val="none" w:sz="0" w:space="0" w:color="auto"/>
        <w:left w:val="none" w:sz="0" w:space="0" w:color="auto"/>
        <w:bottom w:val="none" w:sz="0" w:space="0" w:color="auto"/>
        <w:right w:val="none" w:sz="0" w:space="0" w:color="auto"/>
      </w:divBdr>
    </w:div>
    <w:div w:id="1127166224">
      <w:bodyDiv w:val="1"/>
      <w:marLeft w:val="0"/>
      <w:marRight w:val="0"/>
      <w:marTop w:val="0"/>
      <w:marBottom w:val="0"/>
      <w:divBdr>
        <w:top w:val="none" w:sz="0" w:space="0" w:color="auto"/>
        <w:left w:val="none" w:sz="0" w:space="0" w:color="auto"/>
        <w:bottom w:val="none" w:sz="0" w:space="0" w:color="auto"/>
        <w:right w:val="none" w:sz="0" w:space="0" w:color="auto"/>
      </w:divBdr>
    </w:div>
    <w:div w:id="1363046460">
      <w:bodyDiv w:val="1"/>
      <w:marLeft w:val="0"/>
      <w:marRight w:val="0"/>
      <w:marTop w:val="0"/>
      <w:marBottom w:val="0"/>
      <w:divBdr>
        <w:top w:val="none" w:sz="0" w:space="0" w:color="auto"/>
        <w:left w:val="none" w:sz="0" w:space="0" w:color="auto"/>
        <w:bottom w:val="none" w:sz="0" w:space="0" w:color="auto"/>
        <w:right w:val="none" w:sz="0" w:space="0" w:color="auto"/>
      </w:divBdr>
    </w:div>
    <w:div w:id="213647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F27951176A7CD05A4CB451F1B757FA6D14D828305969D85AC2176BA5QCZ4J" TargetMode="External"/><Relationship Id="rId13" Type="http://schemas.openxmlformats.org/officeDocument/2006/relationships/hyperlink" Target="consultantplus://offline/ref=ED722E7D6919529DE7362F291063DD39D02843AA828C281EDEB80212F1C92FA587B4BC5F08C4F191D4DC99ECBBC5CF22A02F1EB2927EE4CBDDW6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D722E7D6919529DE7362F291063DD39D22B4BAF848D281EDEB80212F1C92FA595B4E4530AC2EE92D4C9CFBDFDD9W0M" TargetMode="External"/><Relationship Id="rId4" Type="http://schemas.openxmlformats.org/officeDocument/2006/relationships/settings" Target="settings.xml"/><Relationship Id="rId9" Type="http://schemas.openxmlformats.org/officeDocument/2006/relationships/hyperlink" Target="consultantplus://offline/ref=ED722E7D6919529DE7362F291063DD39D22B4BAF848D281EDEB80212F1C92FA595B4E4530AC2EE92D4C9CFBDFDD9W0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ED722E7D6919529DE7362F291063DD39D0284EAA8088281EDEB80212F1C92FA587B4BC5F08C6F594D0DC99ECBBC5CF22A02F1EB2927EE4CBDDW6M" TargetMode="External"/><Relationship Id="rId3" Type="http://schemas.openxmlformats.org/officeDocument/2006/relationships/hyperlink" Target="consultantplus://offline/ref=FEEE0009B8CDE8BAAE73D0B6D890962816D25D8F074D5B00869207DE3BAF9FEAA88BD675E088C2072688953A3593CEE3061A7726A6D5E40E1D0ACE38mCAAN" TargetMode="External"/><Relationship Id="rId7" Type="http://schemas.openxmlformats.org/officeDocument/2006/relationships/hyperlink" Target="consultantplus://offline/ref=8758F3D12F5BECC998DB3D0AA2D0ACC6C68821374A18E89BB43B84B40BCBE28A04FB5838B4DC845624C3ABC149261FC14ACE0B2BD60D2C291F83B571wBgCN" TargetMode="External"/><Relationship Id="rId2" Type="http://schemas.openxmlformats.org/officeDocument/2006/relationships/hyperlink" Target="consultantplus://offline/ref=EF7D951FD0240376EDDED1DF3B0E10ABB93CEEA645A6C939DB4538EC30AC7302CD5C2B6334D71542F099344717BE4E93A4CDDEFFC1CEA0983F8D0847vByFM" TargetMode="External"/><Relationship Id="rId1" Type="http://schemas.openxmlformats.org/officeDocument/2006/relationships/hyperlink" Target="consultantplus://offline/ref=7F61548AB8AC225E8BEB4254693FDEEA7A7FD00A0DD7AD1576C40C765C0942D4AA7C27C26BB0A449C4BEAF2FFD6F5B7C62DFD505A26BF60CD9927879WCj6L" TargetMode="External"/><Relationship Id="rId6" Type="http://schemas.openxmlformats.org/officeDocument/2006/relationships/hyperlink" Target="consultantplus://offline/ref=E49C7DC79293A50B9E71F8C1DAF4E67F537AE5EC7760646AE1252D489876670094405B59304C91122EE8092B6AE04169059F3E6444060EAACBD12DE4B4b8N" TargetMode="External"/><Relationship Id="rId5" Type="http://schemas.openxmlformats.org/officeDocument/2006/relationships/hyperlink" Target="consultantplus://offline/ref=D8B06434EE7548FDC47AEB6F86D72850E9A72A05E875B2FE191D65359EED1FD5FCE4838969E9AD8238D9F4697804979DC685D48883C4C12D3363FACFt1ZFN" TargetMode="External"/><Relationship Id="rId4" Type="http://schemas.openxmlformats.org/officeDocument/2006/relationships/hyperlink" Target="consultantplus://offline/ref=FB8121C3EBA8F2DC4FDE7B386466F4F36123D7E9AC88CE9F9AD4D002474A355A3B180743D5179127027E7E247B617073DCA51FB23714B09FF1EA0D3Fj0N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1BE00-BAF4-4906-B389-01D3B9AF2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21</Pages>
  <Words>5177</Words>
  <Characters>29511</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Company>
  <LinksUpToDate>false</LinksUpToDate>
  <CharactersWithSpaces>34619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melnikovami</dc:creator>
  <cp:lastModifiedBy>Админ</cp:lastModifiedBy>
  <cp:revision>7</cp:revision>
  <cp:lastPrinted>2022-05-16T10:18:00Z</cp:lastPrinted>
  <dcterms:created xsi:type="dcterms:W3CDTF">2022-05-16T10:05:00Z</dcterms:created>
  <dcterms:modified xsi:type="dcterms:W3CDTF">2023-01-31T09:58:00Z</dcterms:modified>
</cp:coreProperties>
</file>