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49" w:rsidRPr="00017849" w:rsidRDefault="00017849" w:rsidP="00017849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>УТВЕРЖДАЮ:</w:t>
      </w:r>
    </w:p>
    <w:p w:rsidR="00017849" w:rsidRPr="00017849" w:rsidRDefault="00017849" w:rsidP="00017849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>Заместитель председателя  комиссии</w:t>
      </w:r>
    </w:p>
    <w:p w:rsidR="00017849" w:rsidRPr="00017849" w:rsidRDefault="00017849" w:rsidP="00017849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 xml:space="preserve">_____________Л.Е. </w:t>
      </w:r>
      <w:proofErr w:type="spellStart"/>
      <w:r w:rsidRPr="00017849">
        <w:rPr>
          <w:rFonts w:ascii="Times New Roman" w:hAnsi="Times New Roman" w:cs="Times New Roman"/>
        </w:rPr>
        <w:t>Линич</w:t>
      </w:r>
      <w:proofErr w:type="spellEnd"/>
    </w:p>
    <w:p w:rsidR="00017849" w:rsidRPr="00017849" w:rsidRDefault="00017849" w:rsidP="00017849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017849" w:rsidRPr="00017849" w:rsidRDefault="00017849" w:rsidP="00017849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>г. Асбест</w:t>
      </w:r>
      <w:r w:rsidRPr="00017849">
        <w:rPr>
          <w:rFonts w:ascii="Times New Roman" w:hAnsi="Times New Roman" w:cs="Times New Roman"/>
        </w:rPr>
        <w:tab/>
      </w:r>
      <w:r w:rsidRPr="00017849">
        <w:rPr>
          <w:rFonts w:ascii="Times New Roman" w:hAnsi="Times New Roman" w:cs="Times New Roman"/>
        </w:rPr>
        <w:tab/>
      </w:r>
      <w:r w:rsidRPr="00017849">
        <w:rPr>
          <w:rFonts w:ascii="Times New Roman" w:hAnsi="Times New Roman" w:cs="Times New Roman"/>
        </w:rPr>
        <w:tab/>
      </w:r>
      <w:r w:rsidRPr="00017849">
        <w:rPr>
          <w:rFonts w:ascii="Times New Roman" w:hAnsi="Times New Roman" w:cs="Times New Roman"/>
        </w:rPr>
        <w:tab/>
      </w:r>
      <w:r w:rsidRPr="00017849">
        <w:rPr>
          <w:rFonts w:ascii="Times New Roman" w:hAnsi="Times New Roman" w:cs="Times New Roman"/>
        </w:rPr>
        <w:tab/>
      </w:r>
      <w:r w:rsidRPr="00017849">
        <w:rPr>
          <w:rFonts w:ascii="Times New Roman" w:hAnsi="Times New Roman" w:cs="Times New Roman"/>
        </w:rPr>
        <w:tab/>
        <w:t xml:space="preserve">                 </w:t>
      </w:r>
      <w:r w:rsidRPr="00017849">
        <w:rPr>
          <w:rFonts w:ascii="Times New Roman" w:hAnsi="Times New Roman" w:cs="Times New Roman"/>
        </w:rPr>
        <w:tab/>
      </w:r>
      <w:r w:rsidRPr="00017849">
        <w:rPr>
          <w:rFonts w:ascii="Times New Roman" w:hAnsi="Times New Roman" w:cs="Times New Roman"/>
        </w:rPr>
        <w:tab/>
        <w:t>22 марта 2022  г</w:t>
      </w:r>
      <w:r>
        <w:rPr>
          <w:rFonts w:ascii="Times New Roman" w:hAnsi="Times New Roman" w:cs="Times New Roman"/>
        </w:rPr>
        <w:t>ода</w:t>
      </w:r>
    </w:p>
    <w:p w:rsidR="00017849" w:rsidRPr="00017849" w:rsidRDefault="00017849" w:rsidP="00017849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017849" w:rsidRPr="00017849" w:rsidRDefault="00017849" w:rsidP="00017849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017849" w:rsidRPr="00017849" w:rsidRDefault="00017849" w:rsidP="000178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7849">
        <w:rPr>
          <w:rFonts w:ascii="Times New Roman" w:hAnsi="Times New Roman" w:cs="Times New Roman"/>
          <w:b/>
        </w:rPr>
        <w:t xml:space="preserve">ИТОГОВЫЙ ПРОТОКОЛ № </w:t>
      </w:r>
      <w:r>
        <w:rPr>
          <w:rFonts w:ascii="Times New Roman" w:hAnsi="Times New Roman" w:cs="Times New Roman"/>
          <w:b/>
        </w:rPr>
        <w:t>1</w:t>
      </w:r>
    </w:p>
    <w:p w:rsidR="00017849" w:rsidRPr="00017849" w:rsidRDefault="00017849" w:rsidP="000178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17849">
        <w:rPr>
          <w:rFonts w:ascii="Times New Roman" w:hAnsi="Times New Roman" w:cs="Times New Roman"/>
          <w:b/>
          <w:i/>
        </w:rPr>
        <w:t>аукциона по продаже нежилых помещений, расположенных  по адресу:</w:t>
      </w:r>
    </w:p>
    <w:p w:rsidR="00017849" w:rsidRPr="00017849" w:rsidRDefault="00017849" w:rsidP="000178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17849">
        <w:rPr>
          <w:rFonts w:ascii="Times New Roman" w:hAnsi="Times New Roman" w:cs="Times New Roman"/>
          <w:b/>
          <w:i/>
        </w:rPr>
        <w:t xml:space="preserve"> Свердловская область, город Асбест,   улица Садовая, 20</w:t>
      </w:r>
    </w:p>
    <w:p w:rsidR="00017849" w:rsidRPr="00017849" w:rsidRDefault="00017849" w:rsidP="00017849">
      <w:pPr>
        <w:suppressAutoHyphens/>
        <w:spacing w:after="0" w:line="240" w:lineRule="auto"/>
        <w:ind w:firstLine="5580"/>
        <w:rPr>
          <w:rFonts w:ascii="Times New Roman" w:hAnsi="Times New Roman" w:cs="Times New Roman"/>
        </w:rPr>
      </w:pPr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>Повестка заседания:</w:t>
      </w:r>
    </w:p>
    <w:p w:rsidR="00017849" w:rsidRPr="00017849" w:rsidRDefault="00017849" w:rsidP="00017849">
      <w:pPr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>Подведение итогов аукциона.</w:t>
      </w:r>
    </w:p>
    <w:p w:rsidR="00017849" w:rsidRPr="00017849" w:rsidRDefault="00017849" w:rsidP="00017849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  <w:b/>
        </w:rPr>
        <w:t xml:space="preserve">Оператор электронной площадки </w:t>
      </w:r>
      <w:r w:rsidRPr="00017849">
        <w:rPr>
          <w:rFonts w:ascii="Times New Roman" w:hAnsi="Times New Roman" w:cs="Times New Roman"/>
        </w:rPr>
        <w:t xml:space="preserve">– АО «Сбербанк-АСТ», владеющее сайтом   </w:t>
      </w:r>
      <w:hyperlink r:id="rId5" w:history="1">
        <w:r w:rsidRPr="00017849">
          <w:rPr>
            <w:rStyle w:val="a3"/>
            <w:rFonts w:ascii="Times New Roman" w:hAnsi="Times New Roman" w:cs="Times New Roman"/>
            <w:lang w:val="en-US"/>
          </w:rPr>
          <w:t>http</w:t>
        </w:r>
        <w:r w:rsidRPr="00017849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17849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</w:p>
    <w:p w:rsidR="00017849" w:rsidRPr="00017849" w:rsidRDefault="00017849" w:rsidP="0001784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 xml:space="preserve">Адрес: 119435, г.Москва, Большой Саввинский переулок, дом 12, стр.9, тел. (495)787-29-97, (495) 787-29-99. Регламент электронной площадки «Сбербанк-АСТ» (размещен по адресу: </w:t>
      </w:r>
      <w:hyperlink r:id="rId6" w:history="1">
        <w:r w:rsidRPr="00017849">
          <w:rPr>
            <w:rStyle w:val="a3"/>
            <w:rFonts w:ascii="Times New Roman" w:hAnsi="Times New Roman" w:cs="Times New Roman"/>
            <w:lang w:val="en-US"/>
          </w:rPr>
          <w:t>http</w:t>
        </w:r>
        <w:r w:rsidRPr="00017849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/</w:t>
        </w:r>
        <w:r w:rsidRPr="00017849">
          <w:rPr>
            <w:rStyle w:val="a3"/>
            <w:rFonts w:ascii="Times New Roman" w:hAnsi="Times New Roman" w:cs="Times New Roman"/>
            <w:lang w:val="en-US"/>
          </w:rPr>
          <w:t>AR</w:t>
        </w:r>
        <w:r w:rsidRPr="00017849">
          <w:rPr>
            <w:rStyle w:val="a3"/>
            <w:rFonts w:ascii="Times New Roman" w:hAnsi="Times New Roman" w:cs="Times New Roman"/>
          </w:rPr>
          <w:t>/</w:t>
        </w:r>
        <w:r w:rsidRPr="00017849">
          <w:rPr>
            <w:rStyle w:val="a3"/>
            <w:rFonts w:ascii="Times New Roman" w:hAnsi="Times New Roman" w:cs="Times New Roman"/>
            <w:lang w:val="en-US"/>
          </w:rPr>
          <w:t>Notice</w:t>
        </w:r>
        <w:r w:rsidRPr="00017849">
          <w:rPr>
            <w:rStyle w:val="a3"/>
            <w:rFonts w:ascii="Times New Roman" w:hAnsi="Times New Roman" w:cs="Times New Roman"/>
          </w:rPr>
          <w:t>/1027/</w:t>
        </w:r>
        <w:r w:rsidRPr="00017849">
          <w:rPr>
            <w:rStyle w:val="a3"/>
            <w:rFonts w:ascii="Times New Roman" w:hAnsi="Times New Roman" w:cs="Times New Roman"/>
            <w:lang w:val="en-US"/>
          </w:rPr>
          <w:t>Instructions</w:t>
        </w:r>
        <w:r w:rsidRPr="00017849">
          <w:rPr>
            <w:rStyle w:val="a3"/>
            <w:rFonts w:ascii="Times New Roman" w:hAnsi="Times New Roman" w:cs="Times New Roman"/>
          </w:rPr>
          <w:t>)/</w:t>
        </w:r>
      </w:hyperlink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  <w:i/>
        </w:rPr>
        <w:t>Продавец</w:t>
      </w:r>
      <w:r w:rsidRPr="00017849">
        <w:rPr>
          <w:rFonts w:ascii="Times New Roman" w:hAnsi="Times New Roman" w:cs="Times New Roman"/>
        </w:rPr>
        <w:t xml:space="preserve"> – Отдел по управлению муниципальным имуществом администрации Асбестовского городского округа.</w:t>
      </w:r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  <w:i/>
        </w:rPr>
        <w:t>Место проведения торгов</w:t>
      </w:r>
      <w:r w:rsidRPr="00017849">
        <w:rPr>
          <w:rFonts w:ascii="Times New Roman" w:hAnsi="Times New Roman" w:cs="Times New Roman"/>
        </w:rPr>
        <w:t xml:space="preserve"> – электронная площадка  АО «Сбербанк-АСТ», размещенная на сайте </w:t>
      </w:r>
      <w:hyperlink r:id="rId7" w:history="1">
        <w:r w:rsidRPr="00017849">
          <w:rPr>
            <w:rStyle w:val="a3"/>
            <w:rFonts w:ascii="Times New Roman" w:hAnsi="Times New Roman" w:cs="Times New Roman"/>
            <w:lang w:val="en-US"/>
          </w:rPr>
          <w:t>http</w:t>
        </w:r>
        <w:r w:rsidRPr="00017849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17849">
        <w:rPr>
          <w:rFonts w:ascii="Times New Roman" w:hAnsi="Times New Roman" w:cs="Times New Roman"/>
        </w:rPr>
        <w:t xml:space="preserve"> торговая секция «Приватизация, аренда и продажа прав».</w:t>
      </w:r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  <w:i/>
        </w:rPr>
        <w:t>Форма торгов</w:t>
      </w:r>
      <w:r w:rsidRPr="00017849">
        <w:rPr>
          <w:rFonts w:ascii="Times New Roman" w:hAnsi="Times New Roman" w:cs="Times New Roman"/>
        </w:rPr>
        <w:t xml:space="preserve"> – аукцион, открытый по составу участников и по форме подачи предложений                  о цене.</w:t>
      </w:r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  <w:i/>
        </w:rPr>
        <w:t>Время проведения торгов</w:t>
      </w:r>
      <w:r w:rsidRPr="00017849">
        <w:rPr>
          <w:rFonts w:ascii="Times New Roman" w:hAnsi="Times New Roman" w:cs="Times New Roman"/>
        </w:rPr>
        <w:t xml:space="preserve"> –  </w:t>
      </w:r>
      <w:r>
        <w:rPr>
          <w:rFonts w:ascii="Times New Roman" w:hAnsi="Times New Roman" w:cs="Times New Roman"/>
        </w:rPr>
        <w:t>22 марта 2022</w:t>
      </w:r>
      <w:r w:rsidRPr="00017849">
        <w:rPr>
          <w:rFonts w:ascii="Times New Roman" w:hAnsi="Times New Roman" w:cs="Times New Roman"/>
        </w:rPr>
        <w:t xml:space="preserve">  года в </w:t>
      </w:r>
      <w:r>
        <w:rPr>
          <w:rFonts w:ascii="Times New Roman" w:hAnsi="Times New Roman" w:cs="Times New Roman"/>
        </w:rPr>
        <w:t xml:space="preserve">08 </w:t>
      </w:r>
      <w:r w:rsidRPr="00017849">
        <w:rPr>
          <w:rFonts w:ascii="Times New Roman" w:hAnsi="Times New Roman" w:cs="Times New Roman"/>
        </w:rPr>
        <w:t xml:space="preserve"> часов 00 минут (время московское).</w:t>
      </w:r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 xml:space="preserve">Заявки на участие принимались с </w:t>
      </w:r>
      <w:r>
        <w:rPr>
          <w:rFonts w:ascii="Times New Roman" w:hAnsi="Times New Roman" w:cs="Times New Roman"/>
        </w:rPr>
        <w:t xml:space="preserve">21 февраля </w:t>
      </w:r>
      <w:r w:rsidRPr="00017849">
        <w:rPr>
          <w:rFonts w:ascii="Times New Roman" w:hAnsi="Times New Roman" w:cs="Times New Roman"/>
        </w:rPr>
        <w:t xml:space="preserve">  202</w:t>
      </w:r>
      <w:r>
        <w:rPr>
          <w:rFonts w:ascii="Times New Roman" w:hAnsi="Times New Roman" w:cs="Times New Roman"/>
        </w:rPr>
        <w:t>2</w:t>
      </w:r>
      <w:r w:rsidRPr="00017849">
        <w:rPr>
          <w:rFonts w:ascii="Times New Roman" w:hAnsi="Times New Roman" w:cs="Times New Roman"/>
        </w:rPr>
        <w:t xml:space="preserve"> года по </w:t>
      </w:r>
      <w:r>
        <w:rPr>
          <w:rFonts w:ascii="Times New Roman" w:hAnsi="Times New Roman" w:cs="Times New Roman"/>
        </w:rPr>
        <w:t>18 марта 2022</w:t>
      </w:r>
      <w:r w:rsidRPr="00017849">
        <w:rPr>
          <w:rFonts w:ascii="Times New Roman" w:hAnsi="Times New Roman" w:cs="Times New Roman"/>
        </w:rPr>
        <w:t xml:space="preserve"> на электронной площадке  АО «Сбербанк-АСТ», размещенной на сайте </w:t>
      </w:r>
      <w:hyperlink r:id="rId8" w:history="1">
        <w:r w:rsidRPr="00017849">
          <w:rPr>
            <w:rStyle w:val="a3"/>
            <w:rFonts w:ascii="Times New Roman" w:hAnsi="Times New Roman" w:cs="Times New Roman"/>
            <w:lang w:val="en-US"/>
          </w:rPr>
          <w:t>http</w:t>
        </w:r>
        <w:r w:rsidRPr="00017849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17849">
        <w:rPr>
          <w:rFonts w:ascii="Times New Roman" w:hAnsi="Times New Roman" w:cs="Times New Roman"/>
        </w:rPr>
        <w:t xml:space="preserve"> в торговой секции «Приватизация, аренда и продажа прав».</w:t>
      </w:r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017849">
        <w:rPr>
          <w:rFonts w:ascii="Times New Roman" w:hAnsi="Times New Roman" w:cs="Times New Roman"/>
          <w:i/>
        </w:rPr>
        <w:t>Предмет и условия торгов:</w:t>
      </w:r>
    </w:p>
    <w:p w:rsidR="00017849" w:rsidRPr="00017849" w:rsidRDefault="00017849" w:rsidP="0001784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 xml:space="preserve">1) Описание </w:t>
      </w:r>
      <w:proofErr w:type="gramStart"/>
      <w:r w:rsidRPr="00017849">
        <w:rPr>
          <w:rFonts w:ascii="Times New Roman" w:hAnsi="Times New Roman" w:cs="Times New Roman"/>
        </w:rPr>
        <w:t>объекта:</w:t>
      </w:r>
      <w:r w:rsidRPr="00017849">
        <w:rPr>
          <w:rFonts w:ascii="Times New Roman" w:hAnsi="Times New Roman" w:cs="Times New Roman"/>
          <w:b/>
        </w:rPr>
        <w:t xml:space="preserve"> </w:t>
      </w:r>
      <w:r w:rsidRPr="00017849">
        <w:rPr>
          <w:rFonts w:ascii="Times New Roman" w:hAnsi="Times New Roman" w:cs="Times New Roman"/>
        </w:rPr>
        <w:t xml:space="preserve"> нежилые</w:t>
      </w:r>
      <w:proofErr w:type="gramEnd"/>
      <w:r w:rsidRPr="00017849">
        <w:rPr>
          <w:rFonts w:ascii="Times New Roman" w:hAnsi="Times New Roman" w:cs="Times New Roman"/>
        </w:rPr>
        <w:t xml:space="preserve"> помещения  с кадастровым номером 66:34:0502003:1113, площадью 96,4 кв.м, расположены на первом этаже жилого дома, по адресу: Свердловская обл., г.Асбест, ул.Садовая, 20. </w:t>
      </w:r>
      <w:r w:rsidRPr="00017849">
        <w:rPr>
          <w:rFonts w:ascii="Times New Roman" w:hAnsi="Times New Roman" w:cs="Times New Roman"/>
          <w:color w:val="000000"/>
        </w:rPr>
        <w:t xml:space="preserve">Конструктивные элементы: наружные стены –  кирпич. Санитарно - технические и электрические устройства: электроснабжение – проводка скрытая, отопление, водоснабжение и водоотведение — центральное. </w:t>
      </w:r>
      <w:r w:rsidRPr="00017849">
        <w:rPr>
          <w:rFonts w:ascii="Times New Roman" w:hAnsi="Times New Roman" w:cs="Times New Roman"/>
        </w:rPr>
        <w:t xml:space="preserve">Право собственности Асбестовского городского округа зарегистрировано в ЕГРН </w:t>
      </w:r>
      <w:r w:rsidRPr="00017849">
        <w:rPr>
          <w:rFonts w:ascii="Times New Roman" w:hAnsi="Times New Roman" w:cs="Times New Roman"/>
          <w:shd w:val="clear" w:color="auto" w:fill="FFFFFF"/>
        </w:rPr>
        <w:t xml:space="preserve">№ 66-01/30-10/2001-570  от 23.08.2001. </w:t>
      </w:r>
      <w:r w:rsidRPr="00017849">
        <w:rPr>
          <w:rFonts w:ascii="Times New Roman" w:hAnsi="Times New Roman" w:cs="Times New Roman"/>
        </w:rPr>
        <w:t xml:space="preserve">Земельный участок с кадастровым номером </w:t>
      </w:r>
      <w:r w:rsidRPr="00017849">
        <w:rPr>
          <w:rFonts w:ascii="Times New Roman" w:eastAsia="Times New Roman" w:hAnsi="Times New Roman" w:cs="Times New Roman"/>
        </w:rPr>
        <w:t>66:34:</w:t>
      </w:r>
      <w:r w:rsidRPr="00017849">
        <w:rPr>
          <w:rFonts w:ascii="Times New Roman" w:hAnsi="Times New Roman" w:cs="Times New Roman"/>
          <w:bCs/>
        </w:rPr>
        <w:t>0502003:</w:t>
      </w:r>
      <w:proofErr w:type="gramStart"/>
      <w:r w:rsidRPr="00017849">
        <w:rPr>
          <w:rFonts w:ascii="Times New Roman" w:hAnsi="Times New Roman" w:cs="Times New Roman"/>
          <w:bCs/>
        </w:rPr>
        <w:t>99  входящий</w:t>
      </w:r>
      <w:proofErr w:type="gramEnd"/>
      <w:r w:rsidRPr="00017849">
        <w:rPr>
          <w:rFonts w:ascii="Times New Roman" w:hAnsi="Times New Roman" w:cs="Times New Roman"/>
          <w:bCs/>
        </w:rPr>
        <w:t xml:space="preserve"> в состав общего имущества </w:t>
      </w:r>
      <w:r w:rsidRPr="00017849">
        <w:rPr>
          <w:rFonts w:ascii="Times New Roman" w:eastAsia="Times New Roman" w:hAnsi="Times New Roman" w:cs="Times New Roman"/>
        </w:rPr>
        <w:t xml:space="preserve"> многоквартирного жилого дома</w:t>
      </w:r>
      <w:r w:rsidRPr="00017849">
        <w:rPr>
          <w:rFonts w:ascii="Times New Roman" w:hAnsi="Times New Roman" w:cs="Times New Roman"/>
          <w:bCs/>
        </w:rPr>
        <w:t xml:space="preserve"> площадью 2910,0 кв.м</w:t>
      </w:r>
      <w:r w:rsidRPr="00017849">
        <w:rPr>
          <w:rFonts w:ascii="Times New Roman" w:hAnsi="Times New Roman" w:cs="Times New Roman"/>
        </w:rPr>
        <w:t>.</w:t>
      </w:r>
      <w:r w:rsidRPr="00017849">
        <w:rPr>
          <w:rFonts w:ascii="Times New Roman" w:hAnsi="Times New Roman" w:cs="Times New Roman"/>
          <w:bCs/>
        </w:rPr>
        <w:t xml:space="preserve"> В соответствии с Правилами землепользования и застройки Асбестовского городского округа, утвержденными решением Думы Асбестовского городского округа от 27.06.2017 № 92/1 земельный участок относится к  </w:t>
      </w:r>
      <w:r w:rsidRPr="00017849">
        <w:rPr>
          <w:rFonts w:ascii="Times New Roman" w:hAnsi="Times New Roman" w:cs="Times New Roman"/>
        </w:rPr>
        <w:t>жилой  зоне малоэтажной</w:t>
      </w:r>
      <w:r w:rsidRPr="00017849">
        <w:rPr>
          <w:rFonts w:ascii="Times New Roman" w:hAnsi="Times New Roman" w:cs="Times New Roman"/>
          <w:b/>
        </w:rPr>
        <w:t xml:space="preserve"> </w:t>
      </w:r>
      <w:r w:rsidRPr="00017849">
        <w:rPr>
          <w:rFonts w:ascii="Times New Roman" w:hAnsi="Times New Roman" w:cs="Times New Roman"/>
        </w:rPr>
        <w:t>застройки – Ж-2 – территории, застроенные или планируемые к застройке многоквартирными домами, а также размещения сопутствующих объектов повседневного обслуживания, скверов, игровых и спортивных площадок. Расположен в жилой зоне, удобные подъездные пути, рядом административные и жилые здания.</w:t>
      </w:r>
    </w:p>
    <w:p w:rsidR="00017849" w:rsidRPr="00017849" w:rsidRDefault="00017849" w:rsidP="0001784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 xml:space="preserve">Начальная </w:t>
      </w:r>
      <w:proofErr w:type="gramStart"/>
      <w:r w:rsidRPr="00017849">
        <w:rPr>
          <w:rFonts w:ascii="Times New Roman" w:hAnsi="Times New Roman" w:cs="Times New Roman"/>
        </w:rPr>
        <w:t>цена</w:t>
      </w:r>
      <w:r w:rsidRPr="00017849">
        <w:rPr>
          <w:rFonts w:ascii="Times New Roman" w:hAnsi="Times New Roman" w:cs="Times New Roman"/>
          <w:b/>
        </w:rPr>
        <w:t>:</w:t>
      </w:r>
      <w:r w:rsidRPr="00017849">
        <w:rPr>
          <w:rFonts w:ascii="Times New Roman" w:hAnsi="Times New Roman" w:cs="Times New Roman"/>
        </w:rPr>
        <w:t xml:space="preserve">  1</w:t>
      </w:r>
      <w:proofErr w:type="gramEnd"/>
      <w:r w:rsidRPr="00017849">
        <w:rPr>
          <w:rFonts w:ascii="Times New Roman" w:hAnsi="Times New Roman" w:cs="Times New Roman"/>
        </w:rPr>
        <w:t xml:space="preserve"> 150 000 (один миллион сто пятьдесят  тысяч) рублей  00 коп. без учета НДС.    </w:t>
      </w:r>
    </w:p>
    <w:p w:rsidR="00017849" w:rsidRPr="00017849" w:rsidRDefault="00017849" w:rsidP="0001784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 xml:space="preserve">Величина повышения начальной цены (шаг аукциона): 57 500 (пятьдесят семь тысяч пятьсот)  рублей 00 коп. </w:t>
      </w:r>
    </w:p>
    <w:p w:rsidR="00017849" w:rsidRPr="00017849" w:rsidRDefault="00017849" w:rsidP="0001784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 xml:space="preserve">Размер задатка:  230 000   (двести тридцать  тысяч) рублей 00 коп. </w:t>
      </w:r>
    </w:p>
    <w:p w:rsidR="00017849" w:rsidRPr="00017849" w:rsidRDefault="00017849" w:rsidP="0001784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017849">
        <w:rPr>
          <w:rFonts w:ascii="Times New Roman" w:hAnsi="Times New Roman" w:cs="Times New Roman"/>
          <w:i/>
        </w:rPr>
        <w:t xml:space="preserve">Состав комиссии: </w:t>
      </w:r>
    </w:p>
    <w:p w:rsidR="00017849" w:rsidRPr="00017849" w:rsidRDefault="00017849" w:rsidP="000178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017849">
        <w:rPr>
          <w:rFonts w:ascii="Times New Roman" w:hAnsi="Times New Roman" w:cs="Times New Roman"/>
        </w:rPr>
        <w:t>Линич</w:t>
      </w:r>
      <w:proofErr w:type="spellEnd"/>
      <w:r w:rsidRPr="00017849">
        <w:rPr>
          <w:rFonts w:ascii="Times New Roman" w:hAnsi="Times New Roman" w:cs="Times New Roman"/>
        </w:rPr>
        <w:t xml:space="preserve"> Л.Е.  – заместитель начальника отдела по управлению муниципальным имуществом администрации Асбестовского городского округа, </w:t>
      </w:r>
      <w:r>
        <w:rPr>
          <w:rFonts w:ascii="Times New Roman" w:hAnsi="Times New Roman" w:cs="Times New Roman"/>
        </w:rPr>
        <w:t xml:space="preserve">заместитель </w:t>
      </w:r>
      <w:r w:rsidRPr="00017849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я</w:t>
      </w:r>
      <w:r w:rsidRPr="00017849">
        <w:rPr>
          <w:rFonts w:ascii="Times New Roman" w:hAnsi="Times New Roman" w:cs="Times New Roman"/>
        </w:rPr>
        <w:t xml:space="preserve"> комиссии;</w:t>
      </w:r>
    </w:p>
    <w:p w:rsidR="00017849" w:rsidRPr="00017849" w:rsidRDefault="00017849" w:rsidP="000178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>Осинцева А.Е.  – главный специалист юридического отдела администрации Асбестовского городского округа;</w:t>
      </w:r>
    </w:p>
    <w:p w:rsidR="00017849" w:rsidRPr="00017849" w:rsidRDefault="00017849" w:rsidP="00017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>Ермолина О.Е. – главный специалист отдела по управлению муниципальным имуществом администрации  Асбестовского городского округа;</w:t>
      </w:r>
    </w:p>
    <w:p w:rsidR="00017849" w:rsidRPr="00017849" w:rsidRDefault="00017849" w:rsidP="00017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>Железнов М.А. – депутат Думы Асбестовского городского округа,   председатель постоянной комиссии по вопросам местного самоуправления  и социальной политики Думы Асбестовского городского округа   (по согласованию);</w:t>
      </w:r>
    </w:p>
    <w:p w:rsidR="00017849" w:rsidRPr="00017849" w:rsidRDefault="00017849" w:rsidP="00017849">
      <w:pPr>
        <w:suppressAutoHyphens/>
        <w:spacing w:after="0" w:line="240" w:lineRule="auto"/>
        <w:ind w:left="-180" w:firstLine="889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lastRenderedPageBreak/>
        <w:t>Кирьянова Л.И. – Первый заместитель главы администрации  Асбестовского городского округа;</w:t>
      </w:r>
    </w:p>
    <w:p w:rsidR="00017849" w:rsidRPr="00017849" w:rsidRDefault="00017849" w:rsidP="00017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>Пономарева Е.О. - главный специалист отдела по управлению муниципальным имуществом администрации  Асбестовского городского округа;</w:t>
      </w:r>
    </w:p>
    <w:p w:rsidR="00017849" w:rsidRPr="00017849" w:rsidRDefault="00017849" w:rsidP="00017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>Ремезов Л.Ю. - депутат Думы Асбестовского городского округа (по согласованию).</w:t>
      </w:r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  <w:i/>
        </w:rPr>
        <w:t>Участники аукциона</w:t>
      </w:r>
      <w:r w:rsidRPr="00017849">
        <w:rPr>
          <w:rFonts w:ascii="Times New Roman" w:hAnsi="Times New Roman" w:cs="Times New Roman"/>
        </w:rPr>
        <w:t xml:space="preserve"> (заявки, поступившие на аукцион):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858"/>
        <w:gridCol w:w="8222"/>
      </w:tblGrid>
      <w:tr w:rsidR="00017849" w:rsidRPr="00017849" w:rsidTr="00017849">
        <w:trPr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849" w:rsidRPr="00017849" w:rsidRDefault="00017849" w:rsidP="00B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84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849" w:rsidRPr="00017849" w:rsidRDefault="00017849" w:rsidP="00B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849">
              <w:rPr>
                <w:rFonts w:ascii="Times New Roman" w:hAnsi="Times New Roman" w:cs="Times New Roman"/>
                <w:color w:val="000000"/>
              </w:rPr>
              <w:t xml:space="preserve">  № заявки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849" w:rsidRPr="00017849" w:rsidRDefault="00017849" w:rsidP="00B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849">
              <w:rPr>
                <w:rFonts w:ascii="Times New Roman" w:hAnsi="Times New Roman" w:cs="Times New Roman"/>
                <w:color w:val="000000"/>
              </w:rPr>
              <w:t>Наименование заявителя и почтовый адрес</w:t>
            </w:r>
          </w:p>
        </w:tc>
      </w:tr>
      <w:tr w:rsidR="00017849" w:rsidRPr="00017849" w:rsidTr="00017849">
        <w:trPr>
          <w:trHeight w:val="1252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849" w:rsidRPr="00017849" w:rsidRDefault="00017849" w:rsidP="00B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84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849" w:rsidRPr="00017849" w:rsidRDefault="00017849" w:rsidP="00B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849">
              <w:rPr>
                <w:rFonts w:ascii="Times New Roman" w:hAnsi="Times New Roman" w:cs="Times New Roman"/>
                <w:color w:val="000000"/>
              </w:rPr>
              <w:t>8570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849" w:rsidRPr="00017849" w:rsidRDefault="00017849" w:rsidP="00BF4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849">
              <w:rPr>
                <w:rFonts w:ascii="Times New Roman" w:hAnsi="Times New Roman" w:cs="Times New Roman"/>
              </w:rPr>
              <w:t xml:space="preserve"> Карнишина Наталья Александровна, ИНН </w:t>
            </w:r>
            <w:proofErr w:type="gramStart"/>
            <w:r w:rsidRPr="00017849">
              <w:rPr>
                <w:rFonts w:ascii="Times New Roman" w:hAnsi="Times New Roman" w:cs="Times New Roman"/>
              </w:rPr>
              <w:t>660310118832,  Адрес</w:t>
            </w:r>
            <w:proofErr w:type="gramEnd"/>
            <w:r w:rsidRPr="00017849">
              <w:rPr>
                <w:rFonts w:ascii="Times New Roman" w:hAnsi="Times New Roman" w:cs="Times New Roman"/>
              </w:rPr>
              <w:t xml:space="preserve">: 624260,    Свердловская обл., </w:t>
            </w:r>
            <w:proofErr w:type="spellStart"/>
            <w:r w:rsidRPr="00017849">
              <w:rPr>
                <w:rFonts w:ascii="Times New Roman" w:hAnsi="Times New Roman" w:cs="Times New Roman"/>
              </w:rPr>
              <w:t>г.Асбест</w:t>
            </w:r>
            <w:proofErr w:type="spellEnd"/>
            <w:r w:rsidRPr="00017849">
              <w:rPr>
                <w:rFonts w:ascii="Times New Roman" w:hAnsi="Times New Roman" w:cs="Times New Roman"/>
              </w:rPr>
              <w:t xml:space="preserve"> (заявка поступила 17.03.2022  в 08:40:33)</w:t>
            </w:r>
          </w:p>
        </w:tc>
      </w:tr>
      <w:tr w:rsidR="00017849" w:rsidRPr="00017849" w:rsidTr="00017849">
        <w:trPr>
          <w:trHeight w:val="82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849" w:rsidRPr="00017849" w:rsidRDefault="00017849" w:rsidP="00B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84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849" w:rsidRPr="00017849" w:rsidRDefault="00017849" w:rsidP="00B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849">
              <w:rPr>
                <w:rFonts w:ascii="Times New Roman" w:hAnsi="Times New Roman" w:cs="Times New Roman"/>
                <w:color w:val="000000"/>
              </w:rPr>
              <w:t>2628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849" w:rsidRPr="00017849" w:rsidRDefault="00017849" w:rsidP="00BF4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849">
              <w:rPr>
                <w:rFonts w:ascii="Times New Roman" w:hAnsi="Times New Roman" w:cs="Times New Roman"/>
              </w:rPr>
              <w:t>Пульников</w:t>
            </w:r>
            <w:proofErr w:type="spellEnd"/>
            <w:r w:rsidRPr="00017849">
              <w:rPr>
                <w:rFonts w:ascii="Times New Roman" w:hAnsi="Times New Roman" w:cs="Times New Roman"/>
              </w:rPr>
              <w:t xml:space="preserve"> Даниил Михайлович,   ИНН 660310552951,   Адрес: 624260, Свердловская область,  г.Асбест</w:t>
            </w:r>
            <w:bookmarkStart w:id="0" w:name="_GoBack"/>
            <w:bookmarkEnd w:id="0"/>
            <w:r w:rsidRPr="00017849">
              <w:rPr>
                <w:rFonts w:ascii="Times New Roman" w:hAnsi="Times New Roman" w:cs="Times New Roman"/>
              </w:rPr>
              <w:t xml:space="preserve"> (заявка поступила 17.03.2022  в 08:52:31)</w:t>
            </w:r>
          </w:p>
        </w:tc>
      </w:tr>
    </w:tbl>
    <w:p w:rsidR="00017849" w:rsidRPr="00017849" w:rsidRDefault="00017849" w:rsidP="000178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017849">
        <w:rPr>
          <w:rFonts w:ascii="Times New Roman" w:hAnsi="Times New Roman" w:cs="Times New Roman"/>
          <w:i/>
        </w:rPr>
        <w:t>Результаты проведения торгов</w:t>
      </w:r>
      <w:r w:rsidRPr="00017849">
        <w:rPr>
          <w:rFonts w:ascii="Times New Roman" w:hAnsi="Times New Roman" w:cs="Times New Roman"/>
          <w:b/>
          <w:i/>
        </w:rPr>
        <w:t>:</w:t>
      </w:r>
    </w:p>
    <w:p w:rsidR="00017849" w:rsidRPr="00017849" w:rsidRDefault="00017849" w:rsidP="0001784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 xml:space="preserve">Участник </w:t>
      </w:r>
      <w:proofErr w:type="spellStart"/>
      <w:r w:rsidRPr="00017849">
        <w:rPr>
          <w:rFonts w:ascii="Times New Roman" w:hAnsi="Times New Roman" w:cs="Times New Roman"/>
        </w:rPr>
        <w:t>Пульников</w:t>
      </w:r>
      <w:proofErr w:type="spellEnd"/>
      <w:r w:rsidRPr="00017849">
        <w:rPr>
          <w:rFonts w:ascii="Times New Roman" w:hAnsi="Times New Roman" w:cs="Times New Roman"/>
        </w:rPr>
        <w:t xml:space="preserve"> Даниил Михайлович, в ходе аукциона предложил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17849">
        <w:rPr>
          <w:rFonts w:ascii="Times New Roman" w:hAnsi="Times New Roman" w:cs="Times New Roman"/>
        </w:rPr>
        <w:t>первоначальную  цену</w:t>
      </w:r>
      <w:proofErr w:type="gramEnd"/>
      <w:r w:rsidRPr="00017849">
        <w:rPr>
          <w:rFonts w:ascii="Times New Roman" w:hAnsi="Times New Roman" w:cs="Times New Roman"/>
        </w:rPr>
        <w:t xml:space="preserve"> за  нежилые  помещения, площадью – 96,4 </w:t>
      </w:r>
      <w:r>
        <w:rPr>
          <w:rFonts w:ascii="Times New Roman" w:hAnsi="Times New Roman" w:cs="Times New Roman"/>
        </w:rPr>
        <w:t xml:space="preserve"> кв.м</w:t>
      </w:r>
      <w:r w:rsidRPr="00017849">
        <w:rPr>
          <w:rFonts w:ascii="Times New Roman" w:hAnsi="Times New Roman" w:cs="Times New Roman"/>
        </w:rPr>
        <w:t>, расположенные по адресу: Свердловская область, город Асбест, улица Садовая, 20, в размере  1 150 000 (один миллион сто пятьдесят тысяч)  рублей  00 коп. без учета НДС</w:t>
      </w:r>
    </w:p>
    <w:p w:rsidR="00017849" w:rsidRPr="00017849" w:rsidRDefault="00017849" w:rsidP="00017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>Участник Карнишина Наталья Александровна,  в ходе аукциона не предложила  цену за нежилые помещения  площадью- 96,4  кв.м., расположенные по адресу: Свердловская область, город Асбест, улица Садовая, 20.</w:t>
      </w:r>
    </w:p>
    <w:p w:rsidR="00017849" w:rsidRPr="00017849" w:rsidRDefault="00017849" w:rsidP="0001784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 xml:space="preserve"> Решение: в соответствии с 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 признать победителем аукциона участника </w:t>
      </w:r>
      <w:proofErr w:type="spellStart"/>
      <w:r w:rsidRPr="00017849">
        <w:rPr>
          <w:rFonts w:ascii="Times New Roman" w:hAnsi="Times New Roman" w:cs="Times New Roman"/>
        </w:rPr>
        <w:t>Пульникова</w:t>
      </w:r>
      <w:proofErr w:type="spellEnd"/>
      <w:r w:rsidRPr="00017849">
        <w:rPr>
          <w:rFonts w:ascii="Times New Roman" w:hAnsi="Times New Roman" w:cs="Times New Roman"/>
        </w:rPr>
        <w:t xml:space="preserve"> Даниила Михайловича.</w:t>
      </w:r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17849" w:rsidRPr="00017849" w:rsidRDefault="00017849" w:rsidP="00017849">
      <w:pPr>
        <w:rPr>
          <w:rFonts w:ascii="Times New Roman" w:hAnsi="Times New Roman" w:cs="Times New Roman"/>
        </w:rPr>
      </w:pPr>
    </w:p>
    <w:p w:rsidR="00017849" w:rsidRPr="00017849" w:rsidRDefault="00017849" w:rsidP="00017849">
      <w:pPr>
        <w:rPr>
          <w:rFonts w:ascii="Times New Roman" w:hAnsi="Times New Roman" w:cs="Times New Roman"/>
        </w:rPr>
      </w:pPr>
    </w:p>
    <w:p w:rsidR="00017849" w:rsidRPr="003255FA" w:rsidRDefault="00017849" w:rsidP="00017849">
      <w:pPr>
        <w:rPr>
          <w:rFonts w:ascii="Times New Roman" w:hAnsi="Times New Roman" w:cs="Times New Roman"/>
        </w:rPr>
      </w:pPr>
    </w:p>
    <w:sectPr w:rsidR="00017849" w:rsidRPr="003255FA" w:rsidSect="002A55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93C"/>
    <w:multiLevelType w:val="hybridMultilevel"/>
    <w:tmpl w:val="8F5AECCA"/>
    <w:lvl w:ilvl="0" w:tplc="902211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849"/>
    <w:rsid w:val="00017849"/>
    <w:rsid w:val="00140B24"/>
    <w:rsid w:val="00272E65"/>
    <w:rsid w:val="0069469A"/>
    <w:rsid w:val="00C35EA7"/>
    <w:rsid w:val="00E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6172"/>
  <w15:docId w15:val="{0616D3AE-B427-468F-AC64-D5C5B3B8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7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7849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017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R/Notice/1027/Instructions)/" TargetMode="External"/><Relationship Id="rId5" Type="http://schemas.openxmlformats.org/officeDocument/2006/relationships/hyperlink" Target="http://utp.sberbank-ast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Пользователь</cp:lastModifiedBy>
  <cp:revision>4</cp:revision>
  <dcterms:created xsi:type="dcterms:W3CDTF">2022-03-22T04:49:00Z</dcterms:created>
  <dcterms:modified xsi:type="dcterms:W3CDTF">2022-03-23T06:34:00Z</dcterms:modified>
</cp:coreProperties>
</file>