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0233FB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233FB" w:rsidRPr="000233FB" w:rsidRDefault="00D05696" w:rsidP="000233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96" w:rsidRPr="000233FB" w:rsidRDefault="000233FB" w:rsidP="00CF7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«</w:t>
      </w:r>
      <w:r w:rsidR="00CF7212">
        <w:rPr>
          <w:rFonts w:ascii="Times New Roman" w:hAnsi="Times New Roman" w:cs="Times New Roman"/>
          <w:sz w:val="28"/>
          <w:szCs w:val="28"/>
        </w:rPr>
        <w:t>Чистая среда</w:t>
      </w:r>
      <w:r w:rsidRPr="000233FB">
        <w:rPr>
          <w:rFonts w:ascii="Times New Roman" w:hAnsi="Times New Roman" w:cs="Times New Roman"/>
          <w:sz w:val="28"/>
          <w:szCs w:val="28"/>
        </w:rPr>
        <w:t>»</w:t>
      </w:r>
      <w:r w:rsidR="00CF7212">
        <w:rPr>
          <w:rFonts w:ascii="Times New Roman" w:hAnsi="Times New Roman" w:cs="Times New Roman"/>
          <w:sz w:val="28"/>
          <w:szCs w:val="28"/>
        </w:rPr>
        <w:t xml:space="preserve"> </w:t>
      </w:r>
      <w:r w:rsidR="002D1992" w:rsidRPr="000233FB">
        <w:rPr>
          <w:rFonts w:ascii="Times New Roman" w:hAnsi="Times New Roman" w:cs="Times New Roman"/>
          <w:sz w:val="28"/>
          <w:szCs w:val="28"/>
        </w:rPr>
        <w:t>на 2020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809"/>
        <w:gridCol w:w="1985"/>
        <w:gridCol w:w="2551"/>
        <w:gridCol w:w="5103"/>
        <w:gridCol w:w="2188"/>
        <w:gridCol w:w="1781"/>
      </w:tblGrid>
      <w:tr w:rsidR="0045052D" w:rsidRPr="005944AA" w:rsidTr="00AC6514">
        <w:trPr>
          <w:trHeight w:val="1932"/>
        </w:trPr>
        <w:tc>
          <w:tcPr>
            <w:tcW w:w="1809" w:type="dxa"/>
            <w:vAlign w:val="center"/>
          </w:tcPr>
          <w:p w:rsidR="0045052D" w:rsidRPr="005944AA" w:rsidRDefault="0045052D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45052D" w:rsidRPr="005944AA" w:rsidRDefault="0045052D" w:rsidP="00BB1E74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45052D" w:rsidRPr="005944AA" w:rsidRDefault="0045052D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муниципального проекта</w:t>
            </w:r>
          </w:p>
        </w:tc>
        <w:tc>
          <w:tcPr>
            <w:tcW w:w="5103" w:type="dxa"/>
            <w:vAlign w:val="center"/>
          </w:tcPr>
          <w:p w:rsidR="0045052D" w:rsidRPr="005944AA" w:rsidRDefault="0045052D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88" w:type="dxa"/>
            <w:vAlign w:val="center"/>
          </w:tcPr>
          <w:p w:rsidR="0045052D" w:rsidRPr="005944AA" w:rsidRDefault="0045052D" w:rsidP="009F3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4A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781" w:type="dxa"/>
            <w:vAlign w:val="center"/>
          </w:tcPr>
          <w:p w:rsidR="0045052D" w:rsidRPr="005944AA" w:rsidRDefault="0045052D" w:rsidP="0045052D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45052D" w:rsidRPr="005944AA" w:rsidTr="00AC6514">
        <w:trPr>
          <w:trHeight w:val="1171"/>
        </w:trPr>
        <w:tc>
          <w:tcPr>
            <w:tcW w:w="1809" w:type="dxa"/>
            <w:vMerge w:val="restart"/>
            <w:vAlign w:val="center"/>
          </w:tcPr>
          <w:p w:rsidR="0045052D" w:rsidRPr="005944AA" w:rsidRDefault="0045052D" w:rsidP="003F21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«Экология»</w:t>
            </w:r>
          </w:p>
        </w:tc>
        <w:tc>
          <w:tcPr>
            <w:tcW w:w="1985" w:type="dxa"/>
            <w:vMerge w:val="restart"/>
            <w:vAlign w:val="center"/>
          </w:tcPr>
          <w:p w:rsidR="0045052D" w:rsidRPr="005944AA" w:rsidRDefault="00452B43" w:rsidP="00E5009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</w:t>
            </w:r>
            <w:r w:rsidR="001653F6" w:rsidRPr="001653F6">
              <w:rPr>
                <w:rFonts w:ascii="Times New Roman" w:hAnsi="Times New Roman" w:cs="Times New Roman"/>
              </w:rPr>
              <w:t>Чистая страна</w:t>
            </w:r>
            <w:r w:rsidRPr="005944AA">
              <w:rPr>
                <w:rFonts w:ascii="Times New Roman" w:hAnsi="Times New Roman" w:cs="Times New Roman"/>
              </w:rPr>
              <w:t>» («</w:t>
            </w:r>
            <w:r w:rsidR="001653F6" w:rsidRPr="001653F6">
              <w:rPr>
                <w:rFonts w:ascii="Times New Roman" w:hAnsi="Times New Roman" w:cs="Times New Roman"/>
              </w:rPr>
              <w:t>Чистый регион (Свердловская область</w:t>
            </w:r>
            <w:r w:rsidR="001653F6">
              <w:rPr>
                <w:rFonts w:ascii="Times New Roman" w:hAnsi="Times New Roman" w:cs="Times New Roman"/>
              </w:rPr>
              <w:t>»</w:t>
            </w:r>
            <w:r w:rsidR="001653F6" w:rsidRPr="001653F6">
              <w:rPr>
                <w:rFonts w:ascii="Times New Roman" w:hAnsi="Times New Roman" w:cs="Times New Roman"/>
              </w:rPr>
              <w:t>)</w:t>
            </w:r>
            <w:r w:rsidRPr="005944AA">
              <w:rPr>
                <w:rFonts w:ascii="Times New Roman" w:hAnsi="Times New Roman" w:cs="Times New Roman"/>
              </w:rPr>
              <w:t>)</w:t>
            </w:r>
          </w:p>
          <w:p w:rsidR="0045052D" w:rsidRPr="005944AA" w:rsidRDefault="0045052D" w:rsidP="00E50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5052D" w:rsidRPr="005944AA" w:rsidRDefault="0045052D" w:rsidP="00E5009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</w:t>
            </w:r>
            <w:r w:rsidR="001653F6" w:rsidRPr="001653F6">
              <w:rPr>
                <w:rFonts w:ascii="Times New Roman" w:hAnsi="Times New Roman" w:cs="Times New Roman"/>
              </w:rPr>
              <w:t>Чистая среда</w:t>
            </w:r>
            <w:r w:rsidRPr="005944AA">
              <w:rPr>
                <w:rFonts w:ascii="Times New Roman" w:hAnsi="Times New Roman" w:cs="Times New Roman"/>
              </w:rPr>
              <w:t>»</w:t>
            </w:r>
          </w:p>
          <w:p w:rsidR="0045052D" w:rsidRPr="005944AA" w:rsidRDefault="0045052D" w:rsidP="00E50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1611B" w:rsidRPr="005944AA" w:rsidRDefault="001653F6" w:rsidP="005F2C37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 w:rsidRPr="001653F6">
              <w:rPr>
                <w:rFonts w:ascii="Times New Roman" w:eastAsia="Times New Roman" w:hAnsi="Times New Roman" w:cs="Times New Roman"/>
              </w:rPr>
              <w:t>Заключение контракта и ликвидация всех внесённых в реестр несанкционированных свалок в границах Асбестовского городского округа на текущий год</w:t>
            </w:r>
          </w:p>
        </w:tc>
        <w:tc>
          <w:tcPr>
            <w:tcW w:w="2188" w:type="dxa"/>
          </w:tcPr>
          <w:p w:rsidR="00747DA9" w:rsidRPr="001653F6" w:rsidRDefault="002F397D" w:rsidP="001653F6">
            <w:pPr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hAnsi="Times New Roman" w:cs="Times New Roman"/>
              </w:rPr>
              <w:t xml:space="preserve"> </w:t>
            </w:r>
            <w:r w:rsidR="001653F6" w:rsidRPr="001653F6">
              <w:rPr>
                <w:rFonts w:ascii="Times New Roman" w:hAnsi="Times New Roman" w:cs="Times New Roman"/>
              </w:rPr>
              <w:t>(ежегодно)</w:t>
            </w:r>
          </w:p>
          <w:p w:rsidR="001653F6" w:rsidRPr="001653F6" w:rsidRDefault="001653F6" w:rsidP="002F397D">
            <w:pPr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hAnsi="Times New Roman" w:cs="Times New Roman"/>
              </w:rPr>
              <w:t xml:space="preserve">заключен муниципальный контракт от 09.06.2020 на выполнение работ по ликвидации несанкционированных свалок на территории Асбестовского городского округа </w:t>
            </w:r>
          </w:p>
        </w:tc>
        <w:tc>
          <w:tcPr>
            <w:tcW w:w="1781" w:type="dxa"/>
          </w:tcPr>
          <w:p w:rsidR="00747DA9" w:rsidRPr="005944AA" w:rsidRDefault="00236535" w:rsidP="00236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 года</w:t>
            </w:r>
          </w:p>
        </w:tc>
      </w:tr>
      <w:tr w:rsidR="00452B43" w:rsidRPr="005944AA" w:rsidTr="007C41BF">
        <w:trPr>
          <w:trHeight w:val="1102"/>
        </w:trPr>
        <w:tc>
          <w:tcPr>
            <w:tcW w:w="1809" w:type="dxa"/>
            <w:vMerge/>
            <w:vAlign w:val="center"/>
          </w:tcPr>
          <w:p w:rsidR="00452B43" w:rsidRPr="005944AA" w:rsidRDefault="00452B43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52B43" w:rsidRPr="005944AA" w:rsidRDefault="00452B43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52B43" w:rsidRPr="005944AA" w:rsidRDefault="00452B43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52B43" w:rsidRPr="005944AA" w:rsidRDefault="001653F6" w:rsidP="004866DA">
            <w:pPr>
              <w:jc w:val="both"/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eastAsia="Calibri" w:hAnsi="Times New Roman" w:cs="Times New Roman"/>
                <w:color w:val="000000"/>
              </w:rPr>
              <w:t>Выявление и включение информации о выявленных несанкционированных свалках в Реестр несанкционированных свалок на территории Асбестовского городского округа</w:t>
            </w:r>
          </w:p>
        </w:tc>
        <w:tc>
          <w:tcPr>
            <w:tcW w:w="2188" w:type="dxa"/>
          </w:tcPr>
          <w:p w:rsidR="001653F6" w:rsidRPr="001653F6" w:rsidRDefault="00452B43" w:rsidP="001653F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 xml:space="preserve"> </w:t>
            </w:r>
          </w:p>
          <w:p w:rsidR="00452B43" w:rsidRPr="005944AA" w:rsidRDefault="001653F6" w:rsidP="001653F6">
            <w:pPr>
              <w:autoSpaceDE w:val="0"/>
              <w:autoSpaceDN w:val="0"/>
              <w:adjustRightInd w:val="0"/>
              <w:spacing w:line="216" w:lineRule="auto"/>
            </w:pPr>
            <w:r w:rsidRPr="001653F6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1781" w:type="dxa"/>
          </w:tcPr>
          <w:p w:rsidR="00255E3A" w:rsidRPr="005944AA" w:rsidRDefault="00255E3A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в течении</w:t>
            </w:r>
          </w:p>
          <w:p w:rsidR="00452B43" w:rsidRPr="005944AA" w:rsidRDefault="00255E3A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2020 года</w:t>
            </w:r>
          </w:p>
        </w:tc>
      </w:tr>
      <w:tr w:rsidR="001653F6" w:rsidRPr="005944AA" w:rsidTr="00000544">
        <w:trPr>
          <w:trHeight w:val="1308"/>
        </w:trPr>
        <w:tc>
          <w:tcPr>
            <w:tcW w:w="1809" w:type="dxa"/>
            <w:vMerge/>
            <w:vAlign w:val="center"/>
          </w:tcPr>
          <w:p w:rsidR="001653F6" w:rsidRPr="005944AA" w:rsidRDefault="001653F6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653F6" w:rsidRPr="005944AA" w:rsidRDefault="001653F6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653F6" w:rsidRPr="005944AA" w:rsidRDefault="001653F6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653F6" w:rsidRPr="001653F6" w:rsidRDefault="001653F6" w:rsidP="004866D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653F6">
              <w:rPr>
                <w:rFonts w:ascii="Times New Roman" w:eastAsia="Calibri" w:hAnsi="Times New Roman" w:cs="Times New Roman"/>
                <w:color w:val="000000"/>
              </w:rPr>
              <w:t>Подготовка необходимых нормативно-правовых актов для организации и проведения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2188" w:type="dxa"/>
          </w:tcPr>
          <w:p w:rsidR="001653F6" w:rsidRPr="001653F6" w:rsidRDefault="001653F6" w:rsidP="000005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1653F6" w:rsidRPr="005944AA" w:rsidRDefault="001653F6" w:rsidP="002365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1781" w:type="dxa"/>
          </w:tcPr>
          <w:p w:rsidR="00000544" w:rsidRPr="005944AA" w:rsidRDefault="00000544" w:rsidP="00000544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в течении</w:t>
            </w:r>
          </w:p>
          <w:p w:rsidR="001653F6" w:rsidRPr="005944AA" w:rsidRDefault="00000544" w:rsidP="00000544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2020 года</w:t>
            </w:r>
          </w:p>
        </w:tc>
      </w:tr>
      <w:tr w:rsidR="00452B43" w:rsidRPr="005944AA" w:rsidTr="005944AA">
        <w:trPr>
          <w:trHeight w:val="54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452B43" w:rsidRPr="005944AA" w:rsidRDefault="00452B43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52B43" w:rsidRPr="005944AA" w:rsidRDefault="00452B43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52B43" w:rsidRPr="005944AA" w:rsidRDefault="00452B43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52B43" w:rsidRPr="005944AA" w:rsidRDefault="00452B43" w:rsidP="003A59D7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2188" w:type="dxa"/>
          </w:tcPr>
          <w:p w:rsidR="00452B43" w:rsidRPr="005944AA" w:rsidRDefault="00452B43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1781" w:type="dxa"/>
          </w:tcPr>
          <w:p w:rsidR="00452B43" w:rsidRPr="005944AA" w:rsidRDefault="00452B43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2020</w:t>
            </w:r>
          </w:p>
        </w:tc>
      </w:tr>
    </w:tbl>
    <w:p w:rsidR="00102436" w:rsidRPr="00D05696" w:rsidRDefault="00102436" w:rsidP="002E5CB1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00544"/>
    <w:rsid w:val="000233FB"/>
    <w:rsid w:val="00025D40"/>
    <w:rsid w:val="000569CE"/>
    <w:rsid w:val="00056FA1"/>
    <w:rsid w:val="000A4F30"/>
    <w:rsid w:val="000D6355"/>
    <w:rsid w:val="00102436"/>
    <w:rsid w:val="00103CA5"/>
    <w:rsid w:val="001653F6"/>
    <w:rsid w:val="00174D9D"/>
    <w:rsid w:val="001A3E35"/>
    <w:rsid w:val="001F1CE4"/>
    <w:rsid w:val="002100E8"/>
    <w:rsid w:val="00226753"/>
    <w:rsid w:val="00234BDA"/>
    <w:rsid w:val="00236535"/>
    <w:rsid w:val="00255E3A"/>
    <w:rsid w:val="00262965"/>
    <w:rsid w:val="002B438E"/>
    <w:rsid w:val="002D1992"/>
    <w:rsid w:val="002D2E0D"/>
    <w:rsid w:val="002E074D"/>
    <w:rsid w:val="002E5CB1"/>
    <w:rsid w:val="002F397D"/>
    <w:rsid w:val="002F63F9"/>
    <w:rsid w:val="00302E37"/>
    <w:rsid w:val="0034027D"/>
    <w:rsid w:val="0034382D"/>
    <w:rsid w:val="0035107B"/>
    <w:rsid w:val="00394821"/>
    <w:rsid w:val="003C48F7"/>
    <w:rsid w:val="003C7566"/>
    <w:rsid w:val="003F214C"/>
    <w:rsid w:val="00401F87"/>
    <w:rsid w:val="0042407C"/>
    <w:rsid w:val="00435204"/>
    <w:rsid w:val="00443418"/>
    <w:rsid w:val="00447494"/>
    <w:rsid w:val="0045052D"/>
    <w:rsid w:val="00452B43"/>
    <w:rsid w:val="004612E3"/>
    <w:rsid w:val="004632E2"/>
    <w:rsid w:val="004866DA"/>
    <w:rsid w:val="00492631"/>
    <w:rsid w:val="00492D1A"/>
    <w:rsid w:val="00497F45"/>
    <w:rsid w:val="004A5D7B"/>
    <w:rsid w:val="0050363C"/>
    <w:rsid w:val="00526803"/>
    <w:rsid w:val="00532B54"/>
    <w:rsid w:val="00550FCD"/>
    <w:rsid w:val="00551E26"/>
    <w:rsid w:val="005712C7"/>
    <w:rsid w:val="005921C1"/>
    <w:rsid w:val="005944AA"/>
    <w:rsid w:val="005E1E7A"/>
    <w:rsid w:val="005F2C37"/>
    <w:rsid w:val="00600F9D"/>
    <w:rsid w:val="00635B75"/>
    <w:rsid w:val="00663D8E"/>
    <w:rsid w:val="006C7D7A"/>
    <w:rsid w:val="006F3C16"/>
    <w:rsid w:val="00700AAD"/>
    <w:rsid w:val="00716B3B"/>
    <w:rsid w:val="00722A62"/>
    <w:rsid w:val="00730D19"/>
    <w:rsid w:val="00737293"/>
    <w:rsid w:val="00747DA9"/>
    <w:rsid w:val="007653FD"/>
    <w:rsid w:val="007C41BF"/>
    <w:rsid w:val="007E511D"/>
    <w:rsid w:val="0082740D"/>
    <w:rsid w:val="008300AF"/>
    <w:rsid w:val="00862DE5"/>
    <w:rsid w:val="00863A73"/>
    <w:rsid w:val="00890672"/>
    <w:rsid w:val="00903E4F"/>
    <w:rsid w:val="0091454B"/>
    <w:rsid w:val="009728B3"/>
    <w:rsid w:val="009B0370"/>
    <w:rsid w:val="009C1F2B"/>
    <w:rsid w:val="009C4A72"/>
    <w:rsid w:val="009E5344"/>
    <w:rsid w:val="009F37EE"/>
    <w:rsid w:val="00A17D63"/>
    <w:rsid w:val="00A41CC0"/>
    <w:rsid w:val="00A628D5"/>
    <w:rsid w:val="00A7344C"/>
    <w:rsid w:val="00AC6514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C2407"/>
    <w:rsid w:val="00BE7DBE"/>
    <w:rsid w:val="00C22487"/>
    <w:rsid w:val="00C3530A"/>
    <w:rsid w:val="00C526FF"/>
    <w:rsid w:val="00C563D0"/>
    <w:rsid w:val="00C737BD"/>
    <w:rsid w:val="00CE041C"/>
    <w:rsid w:val="00CF7212"/>
    <w:rsid w:val="00D05470"/>
    <w:rsid w:val="00D05696"/>
    <w:rsid w:val="00D1611B"/>
    <w:rsid w:val="00D95651"/>
    <w:rsid w:val="00DE7DA0"/>
    <w:rsid w:val="00E01CDD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  <w:style w:type="paragraph" w:styleId="a4">
    <w:name w:val="List Paragraph"/>
    <w:basedOn w:val="a"/>
    <w:uiPriority w:val="34"/>
    <w:qFormat/>
    <w:rsid w:val="00D1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 Windows</cp:lastModifiedBy>
  <cp:revision>32</cp:revision>
  <cp:lastPrinted>2020-02-06T02:55:00Z</cp:lastPrinted>
  <dcterms:created xsi:type="dcterms:W3CDTF">2019-09-24T03:43:00Z</dcterms:created>
  <dcterms:modified xsi:type="dcterms:W3CDTF">2021-01-21T11:26:00Z</dcterms:modified>
</cp:coreProperties>
</file>