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328B">
        <w:rPr>
          <w:rFonts w:ascii="Times New Roman" w:hAnsi="Times New Roman" w:cs="Times New Roman"/>
          <w:color w:val="000000"/>
        </w:rPr>
        <w:t>ПРОТОКОЛ № 2</w:t>
      </w: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83328B">
        <w:rPr>
          <w:rFonts w:ascii="Times New Roman" w:hAnsi="Times New Roman" w:cs="Times New Roman"/>
          <w:color w:val="000000"/>
        </w:rPr>
        <w:t xml:space="preserve">рассмотрения заявок на участие в аукционе по извещению </w:t>
      </w:r>
      <w:r w:rsidRPr="0083328B">
        <w:rPr>
          <w:rFonts w:ascii="Times New Roman" w:hAnsi="Times New Roman" w:cs="Times New Roman"/>
          <w:color w:val="333333"/>
        </w:rPr>
        <w:t>SBR012-2110070031</w:t>
      </w: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328B">
        <w:rPr>
          <w:rFonts w:ascii="Times New Roman" w:hAnsi="Times New Roman" w:cs="Times New Roman"/>
          <w:color w:val="000000"/>
        </w:rPr>
        <w:t>город Асбест</w:t>
      </w:r>
      <w:r w:rsidRPr="0083328B">
        <w:rPr>
          <w:rFonts w:ascii="Times New Roman" w:hAnsi="Times New Roman" w:cs="Times New Roman"/>
          <w:color w:val="000000"/>
        </w:rPr>
        <w:tab/>
      </w:r>
      <w:r w:rsidRPr="0083328B">
        <w:rPr>
          <w:rFonts w:ascii="Times New Roman" w:hAnsi="Times New Roman" w:cs="Times New Roman"/>
          <w:color w:val="000000"/>
        </w:rPr>
        <w:tab/>
      </w:r>
      <w:r w:rsidRPr="0083328B">
        <w:rPr>
          <w:rFonts w:ascii="Times New Roman" w:hAnsi="Times New Roman" w:cs="Times New Roman"/>
          <w:color w:val="000000"/>
        </w:rPr>
        <w:tab/>
      </w:r>
      <w:r w:rsidRPr="0083328B">
        <w:rPr>
          <w:rFonts w:ascii="Times New Roman" w:hAnsi="Times New Roman" w:cs="Times New Roman"/>
          <w:color w:val="000000"/>
        </w:rPr>
        <w:tab/>
      </w:r>
      <w:r w:rsidRPr="0083328B">
        <w:rPr>
          <w:rFonts w:ascii="Times New Roman" w:hAnsi="Times New Roman" w:cs="Times New Roman"/>
          <w:color w:val="000000"/>
        </w:rPr>
        <w:tab/>
      </w:r>
      <w:r w:rsidRPr="0083328B">
        <w:rPr>
          <w:rFonts w:ascii="Times New Roman" w:hAnsi="Times New Roman" w:cs="Times New Roman"/>
          <w:color w:val="000000"/>
        </w:rPr>
        <w:tab/>
      </w:r>
      <w:r w:rsidRPr="0083328B">
        <w:rPr>
          <w:rFonts w:ascii="Times New Roman" w:hAnsi="Times New Roman" w:cs="Times New Roman"/>
          <w:color w:val="000000"/>
        </w:rPr>
        <w:tab/>
        <w:t xml:space="preserve">            </w:t>
      </w:r>
      <w:r w:rsidRPr="0083328B">
        <w:rPr>
          <w:rFonts w:ascii="Times New Roman" w:hAnsi="Times New Roman" w:cs="Times New Roman"/>
          <w:color w:val="000000"/>
        </w:rPr>
        <w:tab/>
        <w:t xml:space="preserve">      08.11.2021</w:t>
      </w: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3328B">
        <w:rPr>
          <w:rFonts w:ascii="Times New Roman" w:hAnsi="Times New Roman" w:cs="Times New Roman"/>
          <w:color w:val="000000"/>
        </w:rPr>
        <w:t xml:space="preserve">        1. Отдел по управлению муниципальным имуществом администрации Асбестовского городского округа – Продавец,  рассмотрел заявки для участия в открытом аукционе по извещению №</w:t>
      </w:r>
      <w:r w:rsidRPr="0083328B">
        <w:rPr>
          <w:rFonts w:ascii="Times New Roman" w:hAnsi="Times New Roman" w:cs="Times New Roman"/>
          <w:bCs/>
          <w:color w:val="000000"/>
        </w:rPr>
        <w:t xml:space="preserve"> </w:t>
      </w:r>
      <w:r w:rsidRPr="0083328B">
        <w:rPr>
          <w:rFonts w:ascii="Times New Roman" w:hAnsi="Times New Roman" w:cs="Times New Roman"/>
          <w:color w:val="333333"/>
        </w:rPr>
        <w:t>SBR012-2110070031</w:t>
      </w:r>
      <w:r w:rsidRPr="0083328B">
        <w:rPr>
          <w:rFonts w:ascii="Times New Roman" w:hAnsi="Times New Roman" w:cs="Times New Roman"/>
          <w:color w:val="000000"/>
        </w:rPr>
        <w:t xml:space="preserve">в 10:00/  </w:t>
      </w: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3328B">
        <w:rPr>
          <w:rFonts w:ascii="Times New Roman" w:hAnsi="Times New Roman" w:cs="Times New Roman"/>
          <w:color w:val="000000"/>
        </w:rPr>
        <w:t>Всего на заседании присутствовало 8 членов комиссии, что составило 88,8 % от общего количества членов комиссии. Кворум имеется, заседание правомочно.</w:t>
      </w:r>
    </w:p>
    <w:p w:rsidR="0083328B" w:rsidRPr="0083328B" w:rsidRDefault="0083328B" w:rsidP="008332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3328B">
        <w:rPr>
          <w:rFonts w:ascii="Times New Roman" w:hAnsi="Times New Roman" w:cs="Times New Roman"/>
          <w:color w:val="000000"/>
        </w:rPr>
        <w:t xml:space="preserve">2. Извещение о проведении настоящего аукциона было размещено на </w:t>
      </w:r>
      <w:r w:rsidRPr="0083328B">
        <w:rPr>
          <w:rFonts w:ascii="Times New Roman" w:hAnsi="Times New Roman" w:cs="Times New Roman"/>
        </w:rPr>
        <w:t xml:space="preserve">сайте </w:t>
      </w:r>
      <w:hyperlink r:id="rId4" w:history="1">
        <w:r w:rsidRPr="0083328B">
          <w:rPr>
            <w:rStyle w:val="a3"/>
            <w:rFonts w:ascii="Times New Roman" w:hAnsi="Times New Roman" w:cs="Times New Roman"/>
            <w:lang w:val="en-US"/>
          </w:rPr>
          <w:t>http</w:t>
        </w:r>
        <w:r w:rsidRPr="0083328B">
          <w:rPr>
            <w:rStyle w:val="a3"/>
            <w:rFonts w:ascii="Times New Roman" w:hAnsi="Times New Roman" w:cs="Times New Roman"/>
          </w:rPr>
          <w:t>://</w:t>
        </w:r>
        <w:r w:rsidRPr="0083328B">
          <w:rPr>
            <w:rStyle w:val="a3"/>
            <w:rFonts w:ascii="Times New Roman" w:hAnsi="Times New Roman" w:cs="Times New Roman"/>
            <w:lang w:val="en-US"/>
          </w:rPr>
          <w:t>utp</w:t>
        </w:r>
        <w:r w:rsidRPr="0083328B">
          <w:rPr>
            <w:rStyle w:val="a3"/>
            <w:rFonts w:ascii="Times New Roman" w:hAnsi="Times New Roman" w:cs="Times New Roman"/>
          </w:rPr>
          <w:t>.</w:t>
        </w:r>
        <w:r w:rsidRPr="0083328B">
          <w:rPr>
            <w:rStyle w:val="a3"/>
            <w:rFonts w:ascii="Times New Roman" w:hAnsi="Times New Roman" w:cs="Times New Roman"/>
            <w:lang w:val="en-US"/>
          </w:rPr>
          <w:t>sberbank</w:t>
        </w:r>
        <w:r w:rsidRPr="0083328B">
          <w:rPr>
            <w:rStyle w:val="a3"/>
            <w:rFonts w:ascii="Times New Roman" w:hAnsi="Times New Roman" w:cs="Times New Roman"/>
          </w:rPr>
          <w:t>-</w:t>
        </w:r>
        <w:r w:rsidRPr="0083328B">
          <w:rPr>
            <w:rStyle w:val="a3"/>
            <w:rFonts w:ascii="Times New Roman" w:hAnsi="Times New Roman" w:cs="Times New Roman"/>
            <w:lang w:val="en-US"/>
          </w:rPr>
          <w:t>ast</w:t>
        </w:r>
        <w:r w:rsidRPr="0083328B">
          <w:rPr>
            <w:rStyle w:val="a3"/>
            <w:rFonts w:ascii="Times New Roman" w:hAnsi="Times New Roman" w:cs="Times New Roman"/>
          </w:rPr>
          <w:t>.</w:t>
        </w:r>
        <w:r w:rsidRPr="0083328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3328B">
        <w:rPr>
          <w:rFonts w:ascii="Times New Roman" w:hAnsi="Times New Roman" w:cs="Times New Roman"/>
        </w:rPr>
        <w:t xml:space="preserve">/АР торговая секция «Приватизация, аренда и продажа прав» </w:t>
      </w:r>
      <w:r w:rsidRPr="0083328B">
        <w:rPr>
          <w:rFonts w:ascii="Times New Roman" w:hAnsi="Times New Roman" w:cs="Times New Roman"/>
          <w:color w:val="000000"/>
        </w:rPr>
        <w:t xml:space="preserve">официальном сайте торгов </w:t>
      </w:r>
      <w:hyperlink r:id="rId5" w:history="1">
        <w:r w:rsidRPr="0083328B">
          <w:rPr>
            <w:rStyle w:val="a3"/>
            <w:rFonts w:ascii="Times New Roman" w:hAnsi="Times New Roman" w:cs="Times New Roman"/>
            <w:color w:val="auto"/>
          </w:rPr>
          <w:t>http://torgi.gov.ru/</w:t>
        </w:r>
      </w:hyperlink>
      <w:r w:rsidRPr="0083328B">
        <w:rPr>
          <w:rFonts w:ascii="Times New Roman" w:hAnsi="Times New Roman" w:cs="Times New Roman"/>
          <w:color w:val="000000"/>
        </w:rPr>
        <w:t xml:space="preserve"> </w:t>
      </w:r>
      <w:r w:rsidRPr="0083328B">
        <w:rPr>
          <w:rFonts w:ascii="Times New Roman" w:hAnsi="Times New Roman" w:cs="Times New Roman"/>
        </w:rPr>
        <w:t>08.10.2021</w:t>
      </w:r>
      <w:r w:rsidRPr="0083328B">
        <w:rPr>
          <w:rFonts w:ascii="Times New Roman" w:hAnsi="Times New Roman" w:cs="Times New Roman"/>
          <w:color w:val="000000"/>
        </w:rPr>
        <w:t>.</w:t>
      </w:r>
    </w:p>
    <w:p w:rsidR="0083328B" w:rsidRPr="0083328B" w:rsidRDefault="0083328B" w:rsidP="0083328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</w:rPr>
      </w:pPr>
      <w:r w:rsidRPr="0083328B">
        <w:rPr>
          <w:rFonts w:ascii="Times New Roman" w:hAnsi="Times New Roman" w:cs="Times New Roman"/>
          <w:bCs/>
          <w:color w:val="000000"/>
        </w:rPr>
        <w:t>Лот № 5</w:t>
      </w:r>
    </w:p>
    <w:p w:rsidR="0083328B" w:rsidRPr="0083328B" w:rsidRDefault="0083328B" w:rsidP="00833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</w:rPr>
      </w:pPr>
    </w:p>
    <w:p w:rsidR="0083328B" w:rsidRPr="0083328B" w:rsidRDefault="0083328B" w:rsidP="008332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328B">
        <w:rPr>
          <w:rFonts w:ascii="Times New Roman" w:hAnsi="Times New Roman" w:cs="Times New Roman"/>
        </w:rPr>
        <w:t xml:space="preserve"> 3. Описание объекта:</w:t>
      </w:r>
      <w:r w:rsidRPr="0083328B">
        <w:rPr>
          <w:rFonts w:ascii="Times New Roman" w:hAnsi="Times New Roman" w:cs="Times New Roman"/>
          <w:b/>
        </w:rPr>
        <w:t xml:space="preserve"> </w:t>
      </w:r>
      <w:r w:rsidRPr="0083328B">
        <w:rPr>
          <w:rFonts w:ascii="Times New Roman" w:hAnsi="Times New Roman" w:cs="Times New Roman"/>
        </w:rPr>
        <w:t xml:space="preserve"> нежилые помещения площадью 111,1 кв.м., расположенные на первом этаже жилого дома Свердловская область, город Асбест, улица Мира, 2. </w:t>
      </w:r>
      <w:r w:rsidRPr="0083328B">
        <w:rPr>
          <w:rFonts w:ascii="Times New Roman" w:hAnsi="Times New Roman" w:cs="Times New Roman"/>
          <w:color w:val="000000"/>
        </w:rPr>
        <w:t xml:space="preserve">Конструктивные элементы: наружные стены –  кирпич.   Санитарно - технические и электрические устройства: электроснабжение – проводка скрытая, отопление, водоснабжение и водоотведение — центральное. </w:t>
      </w:r>
      <w:r w:rsidRPr="0083328B">
        <w:rPr>
          <w:rFonts w:ascii="Times New Roman" w:hAnsi="Times New Roman" w:cs="Times New Roman"/>
        </w:rPr>
        <w:t xml:space="preserve">Право собственности Асбестовского городского округа зарегистрировано в ЕГРН </w:t>
      </w:r>
      <w:r w:rsidRPr="0083328B">
        <w:rPr>
          <w:rFonts w:ascii="Times New Roman" w:hAnsi="Times New Roman" w:cs="Times New Roman"/>
          <w:color w:val="343434"/>
          <w:shd w:val="clear" w:color="auto" w:fill="FFFFFF"/>
        </w:rPr>
        <w:t xml:space="preserve">№ 66:34:0502028:1107-66/109/2021-1  от 22.07.2021. </w:t>
      </w:r>
      <w:proofErr w:type="gramStart"/>
      <w:r w:rsidRPr="0083328B">
        <w:rPr>
          <w:rFonts w:ascii="Times New Roman" w:hAnsi="Times New Roman" w:cs="Times New Roman"/>
        </w:rPr>
        <w:t xml:space="preserve">Земельный участок с кадастровым номером 66:34:0502028:141, </w:t>
      </w:r>
      <w:r w:rsidRPr="0083328B">
        <w:rPr>
          <w:rFonts w:ascii="Times New Roman" w:hAnsi="Times New Roman" w:cs="Times New Roman"/>
          <w:bCs/>
          <w:color w:val="333333"/>
        </w:rPr>
        <w:t xml:space="preserve">входящий в состав общего имущества </w:t>
      </w:r>
      <w:r w:rsidRPr="0083328B">
        <w:rPr>
          <w:rFonts w:ascii="Times New Roman" w:eastAsia="Times New Roman" w:hAnsi="Times New Roman" w:cs="Times New Roman"/>
        </w:rPr>
        <w:t xml:space="preserve"> многоквартирного жилого дома</w:t>
      </w:r>
      <w:r w:rsidRPr="0083328B">
        <w:rPr>
          <w:rFonts w:ascii="Times New Roman" w:hAnsi="Times New Roman" w:cs="Times New Roman"/>
          <w:bCs/>
        </w:rPr>
        <w:t xml:space="preserve"> площадью 10674,0 кв.м</w:t>
      </w:r>
      <w:r w:rsidRPr="0083328B">
        <w:rPr>
          <w:rFonts w:ascii="Times New Roman" w:hAnsi="Times New Roman" w:cs="Times New Roman"/>
        </w:rPr>
        <w:t>.</w:t>
      </w:r>
      <w:r w:rsidRPr="0083328B">
        <w:rPr>
          <w:rFonts w:ascii="Times New Roman" w:hAnsi="Times New Roman" w:cs="Times New Roman"/>
          <w:bCs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</w:t>
      </w:r>
      <w:r w:rsidRPr="0083328B">
        <w:rPr>
          <w:rFonts w:ascii="Times New Roman" w:hAnsi="Times New Roman" w:cs="Times New Roman"/>
        </w:rPr>
        <w:t>жилой  зоне многоэтажной</w:t>
      </w:r>
      <w:r w:rsidRPr="0083328B">
        <w:rPr>
          <w:rFonts w:ascii="Times New Roman" w:hAnsi="Times New Roman" w:cs="Times New Roman"/>
          <w:b/>
        </w:rPr>
        <w:t xml:space="preserve"> </w:t>
      </w:r>
      <w:r w:rsidRPr="0083328B">
        <w:rPr>
          <w:rFonts w:ascii="Times New Roman" w:hAnsi="Times New Roman" w:cs="Times New Roman"/>
        </w:rPr>
        <w:t>застройки – Ж-3 – территории, застроенные или планируемые к застройке многоэтажными многоквартирными домами, а</w:t>
      </w:r>
      <w:proofErr w:type="gramEnd"/>
      <w:r w:rsidRPr="0083328B">
        <w:rPr>
          <w:rFonts w:ascii="Times New Roman" w:hAnsi="Times New Roman" w:cs="Times New Roman"/>
        </w:rPr>
        <w:t xml:space="preserve"> также размещения сопутствующих объектов повседневного обслуживания, скверов, игровых и спортивных площадок. </w:t>
      </w:r>
      <w:proofErr w:type="gramStart"/>
      <w:r w:rsidRPr="0083328B">
        <w:rPr>
          <w:rFonts w:ascii="Times New Roman" w:hAnsi="Times New Roman" w:cs="Times New Roman"/>
        </w:rPr>
        <w:t>Расположен</w:t>
      </w:r>
      <w:proofErr w:type="gramEnd"/>
      <w:r w:rsidRPr="0083328B">
        <w:rPr>
          <w:rFonts w:ascii="Times New Roman" w:hAnsi="Times New Roman" w:cs="Times New Roman"/>
        </w:rPr>
        <w:t xml:space="preserve"> в жилой зоне, удобные подъездные пути, рядом административные и жилые здания </w:t>
      </w:r>
    </w:p>
    <w:p w:rsidR="0083328B" w:rsidRPr="0083328B" w:rsidRDefault="0083328B" w:rsidP="0083328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328B">
        <w:rPr>
          <w:rFonts w:ascii="Times New Roman" w:hAnsi="Times New Roman" w:cs="Times New Roman"/>
        </w:rPr>
        <w:t>Начальная цена:  2 750 000 (два миллиона семьсот пятьдесят  тысяч) рублей  00 коп</w:t>
      </w:r>
      <w:proofErr w:type="gramStart"/>
      <w:r w:rsidRPr="0083328B">
        <w:rPr>
          <w:rFonts w:ascii="Times New Roman" w:hAnsi="Times New Roman" w:cs="Times New Roman"/>
        </w:rPr>
        <w:t>.</w:t>
      </w:r>
      <w:proofErr w:type="gramEnd"/>
      <w:r w:rsidRPr="0083328B">
        <w:rPr>
          <w:rFonts w:ascii="Times New Roman" w:hAnsi="Times New Roman" w:cs="Times New Roman"/>
        </w:rPr>
        <w:t xml:space="preserve"> </w:t>
      </w:r>
      <w:proofErr w:type="gramStart"/>
      <w:r w:rsidRPr="0083328B">
        <w:rPr>
          <w:rFonts w:ascii="Times New Roman" w:hAnsi="Times New Roman" w:cs="Times New Roman"/>
        </w:rPr>
        <w:t>б</w:t>
      </w:r>
      <w:proofErr w:type="gramEnd"/>
      <w:r w:rsidRPr="0083328B">
        <w:rPr>
          <w:rFonts w:ascii="Times New Roman" w:hAnsi="Times New Roman" w:cs="Times New Roman"/>
        </w:rPr>
        <w:t>ез учета НДС</w:t>
      </w:r>
    </w:p>
    <w:p w:rsidR="0083328B" w:rsidRPr="0083328B" w:rsidRDefault="0083328B" w:rsidP="0083328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328B">
        <w:rPr>
          <w:rFonts w:ascii="Times New Roman" w:hAnsi="Times New Roman" w:cs="Times New Roman"/>
        </w:rPr>
        <w:t xml:space="preserve">Величина повышения начальной цены (шаг аукциона): 137 500 (сто тридцать семь тысяч пятьсот)  рублей 00  коп. </w:t>
      </w:r>
    </w:p>
    <w:p w:rsidR="0083328B" w:rsidRPr="0083328B" w:rsidRDefault="0083328B" w:rsidP="0083328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328B">
        <w:rPr>
          <w:rFonts w:ascii="Times New Roman" w:hAnsi="Times New Roman" w:cs="Times New Roman"/>
        </w:rPr>
        <w:t xml:space="preserve">Размер задатка:  550 000 (пятьсот пятьдесят тысяч) рублей  00  коп. </w:t>
      </w:r>
    </w:p>
    <w:p w:rsidR="0083328B" w:rsidRPr="0083328B" w:rsidRDefault="0083328B" w:rsidP="0083328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3328B">
        <w:rPr>
          <w:sz w:val="22"/>
          <w:szCs w:val="22"/>
        </w:rPr>
        <w:t>3.1. На процедуре проведения аукциона присутствуют участники:</w:t>
      </w:r>
    </w:p>
    <w:p w:rsidR="0083328B" w:rsidRPr="0083328B" w:rsidRDefault="0083328B" w:rsidP="0083328B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048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858"/>
        <w:gridCol w:w="8217"/>
      </w:tblGrid>
      <w:tr w:rsidR="0083328B" w:rsidRPr="0083328B" w:rsidTr="001E022A">
        <w:trPr>
          <w:tblHeader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332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3328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332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83328B" w:rsidRPr="0083328B" w:rsidTr="001E022A">
        <w:trPr>
          <w:trHeight w:val="689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>6235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</w:rPr>
              <w:t>Шабанов Евгений Михайлович. Адрес: 624260, Свердловская обл., г. Асбест, ул. (заявка поступила 07.11.2021  в  12:41:22)</w:t>
            </w:r>
          </w:p>
        </w:tc>
      </w:tr>
    </w:tbl>
    <w:p w:rsidR="0083328B" w:rsidRPr="0083328B" w:rsidRDefault="0083328B" w:rsidP="008332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328B" w:rsidRPr="0083328B" w:rsidRDefault="0083328B" w:rsidP="008332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328B">
        <w:rPr>
          <w:rFonts w:ascii="Times New Roman" w:hAnsi="Times New Roman" w:cs="Times New Roman"/>
          <w:sz w:val="22"/>
          <w:szCs w:val="22"/>
        </w:rPr>
        <w:t>Допущены</w:t>
      </w:r>
      <w:proofErr w:type="gramEnd"/>
      <w:r w:rsidRPr="0083328B">
        <w:rPr>
          <w:rFonts w:ascii="Times New Roman" w:hAnsi="Times New Roman" w:cs="Times New Roman"/>
          <w:sz w:val="22"/>
          <w:szCs w:val="22"/>
        </w:rPr>
        <w:t xml:space="preserve"> / не допущены к участию в аукционе следующие участники:</w:t>
      </w:r>
    </w:p>
    <w:p w:rsidR="0083328B" w:rsidRPr="0083328B" w:rsidRDefault="0083328B" w:rsidP="008332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8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58"/>
        <w:gridCol w:w="5667"/>
        <w:gridCol w:w="3400"/>
      </w:tblGrid>
      <w:tr w:rsidR="0083328B" w:rsidRPr="0083328B" w:rsidTr="001E022A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332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3328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3328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328B">
              <w:rPr>
                <w:rFonts w:ascii="Times New Roman" w:hAnsi="Times New Roman" w:cs="Times New Roman"/>
                <w:color w:val="000000"/>
              </w:rPr>
              <w:t>Рег</w:t>
            </w:r>
            <w:proofErr w:type="spellEnd"/>
            <w:r w:rsidRPr="0083328B">
              <w:rPr>
                <w:rFonts w:ascii="Times New Roman" w:hAnsi="Times New Roman" w:cs="Times New Roman"/>
                <w:color w:val="000000"/>
              </w:rPr>
              <w:t>. № заявки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8B" w:rsidRPr="0083328B" w:rsidRDefault="0083328B" w:rsidP="001E022A">
            <w:pPr>
              <w:rPr>
                <w:rFonts w:ascii="Times New Roman" w:hAnsi="Times New Roman" w:cs="Times New Roman"/>
              </w:rPr>
            </w:pPr>
            <w:proofErr w:type="gramStart"/>
            <w:r w:rsidRPr="0083328B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83328B">
              <w:rPr>
                <w:rFonts w:ascii="Times New Roman" w:hAnsi="Times New Roman" w:cs="Times New Roman"/>
              </w:rPr>
              <w:t>/не допущен</w:t>
            </w:r>
          </w:p>
        </w:tc>
      </w:tr>
      <w:tr w:rsidR="0083328B" w:rsidRPr="0083328B" w:rsidTr="001E022A">
        <w:trPr>
          <w:trHeight w:val="39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  <w:color w:val="000000"/>
              </w:rPr>
              <w:t>6235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328B" w:rsidRPr="0083328B" w:rsidRDefault="0083328B" w:rsidP="001E02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328B">
              <w:rPr>
                <w:rFonts w:ascii="Times New Roman" w:hAnsi="Times New Roman" w:cs="Times New Roman"/>
              </w:rPr>
              <w:t>Шабанов Евгений Михайлович. Адрес624260Свердловская обл., г. Асбест, ул. (заявка поступила 07.11.2021  в  12:41:22)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8B" w:rsidRPr="0083328B" w:rsidRDefault="0083328B" w:rsidP="001E022A">
            <w:pPr>
              <w:rPr>
                <w:rFonts w:ascii="Times New Roman" w:hAnsi="Times New Roman" w:cs="Times New Roman"/>
              </w:rPr>
            </w:pPr>
            <w:r w:rsidRPr="0083328B">
              <w:rPr>
                <w:rFonts w:ascii="Times New Roman" w:hAnsi="Times New Roman" w:cs="Times New Roman"/>
              </w:rPr>
              <w:t>Не допущен</w:t>
            </w:r>
          </w:p>
        </w:tc>
      </w:tr>
    </w:tbl>
    <w:p w:rsidR="0083328B" w:rsidRPr="0083328B" w:rsidRDefault="0083328B" w:rsidP="00833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28B">
        <w:rPr>
          <w:rFonts w:ascii="Times New Roman" w:hAnsi="Times New Roman" w:cs="Times New Roman"/>
        </w:rPr>
        <w:t xml:space="preserve"> В соответствии с Федеральным  законом  от 21 декабря 2001 года № 178-ФЗ                                 «О приватизации государственного и муниципального имущества» принято решение: признать аукцион   несостоявшимся по следующему основанию:</w:t>
      </w:r>
      <w:bookmarkStart w:id="0" w:name="Par1"/>
      <w:bookmarkEnd w:id="0"/>
      <w:r w:rsidRPr="0083328B">
        <w:rPr>
          <w:rFonts w:ascii="Times New Roman" w:hAnsi="Times New Roman" w:cs="Times New Roman"/>
        </w:rPr>
        <w:t xml:space="preserve"> отсутствие допущенных участников, поступила 1 заявка для участия в аукционе, заявка подана без задатка.</w:t>
      </w:r>
    </w:p>
    <w:p w:rsidR="0083328B" w:rsidRPr="0083328B" w:rsidRDefault="0083328B" w:rsidP="008332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28B" w:rsidRPr="0083328B" w:rsidRDefault="0083328B" w:rsidP="0083328B">
      <w:pPr>
        <w:spacing w:after="0" w:line="240" w:lineRule="auto"/>
        <w:ind w:left="-142" w:firstLine="284"/>
        <w:rPr>
          <w:rFonts w:ascii="Times New Roman" w:hAnsi="Times New Roman" w:cs="Times New Roman"/>
        </w:rPr>
      </w:pPr>
    </w:p>
    <w:p w:rsidR="00B20306" w:rsidRPr="0083328B" w:rsidRDefault="00B20306"/>
    <w:sectPr w:rsidR="00B20306" w:rsidRPr="0083328B" w:rsidSect="00A039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328B"/>
    <w:rsid w:val="0083328B"/>
    <w:rsid w:val="00B2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32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3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2021-11-11T10:40:00Z</dcterms:created>
  <dcterms:modified xsi:type="dcterms:W3CDTF">2021-11-11T10:40:00Z</dcterms:modified>
</cp:coreProperties>
</file>