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86" w:rsidRPr="001F2886" w:rsidRDefault="00D545A2" w:rsidP="00D545A2">
      <w:pPr>
        <w:shd w:val="clear" w:color="auto" w:fill="FFFFFF"/>
        <w:jc w:val="right"/>
        <w:rPr>
          <w:rFonts w:eastAsia="Times New Roman"/>
          <w:bCs/>
          <w:color w:val="000000" w:themeColor="text1"/>
          <w:spacing w:val="-2"/>
          <w:sz w:val="16"/>
          <w:szCs w:val="16"/>
        </w:rPr>
      </w:pPr>
      <w:r>
        <w:rPr>
          <w:rFonts w:eastAsia="Times New Roman"/>
          <w:bCs/>
          <w:color w:val="000000" w:themeColor="text1"/>
          <w:spacing w:val="-2"/>
          <w:sz w:val="16"/>
          <w:szCs w:val="16"/>
        </w:rPr>
        <w:t>Проект</w:t>
      </w:r>
    </w:p>
    <w:p w:rsidR="001F2886" w:rsidRPr="001F2886" w:rsidRDefault="001F2886" w:rsidP="00786E2E">
      <w:pPr>
        <w:shd w:val="clear" w:color="auto" w:fill="FFFFFF"/>
        <w:jc w:val="center"/>
        <w:rPr>
          <w:rFonts w:eastAsia="Times New Roman"/>
          <w:bCs/>
          <w:color w:val="000000" w:themeColor="text1"/>
          <w:spacing w:val="-2"/>
          <w:sz w:val="28"/>
          <w:szCs w:val="28"/>
        </w:rPr>
      </w:pPr>
    </w:p>
    <w:p w:rsidR="001F2886" w:rsidRPr="001F2886" w:rsidRDefault="001F2886" w:rsidP="00786E2E">
      <w:pPr>
        <w:shd w:val="clear" w:color="auto" w:fill="FFFFFF"/>
        <w:jc w:val="center"/>
        <w:rPr>
          <w:rFonts w:eastAsia="Times New Roman"/>
          <w:bCs/>
          <w:color w:val="000000" w:themeColor="text1"/>
          <w:spacing w:val="-2"/>
          <w:sz w:val="28"/>
          <w:szCs w:val="28"/>
        </w:rPr>
      </w:pPr>
    </w:p>
    <w:p w:rsidR="001F2886" w:rsidRPr="001F2886" w:rsidRDefault="001F2886" w:rsidP="00786E2E">
      <w:pPr>
        <w:shd w:val="clear" w:color="auto" w:fill="FFFFFF"/>
        <w:jc w:val="center"/>
        <w:rPr>
          <w:rFonts w:eastAsia="Times New Roman"/>
          <w:bCs/>
          <w:color w:val="000000" w:themeColor="text1"/>
          <w:spacing w:val="-2"/>
          <w:sz w:val="28"/>
          <w:szCs w:val="28"/>
        </w:rPr>
      </w:pPr>
    </w:p>
    <w:p w:rsidR="001F2886" w:rsidRPr="001F2886" w:rsidRDefault="00D545A2" w:rsidP="00786E2E">
      <w:pPr>
        <w:shd w:val="clear" w:color="auto" w:fill="FFFFFF"/>
        <w:jc w:val="center"/>
        <w:rPr>
          <w:rFonts w:eastAsia="Times New Roman"/>
          <w:bCs/>
          <w:color w:val="000000" w:themeColor="text1"/>
          <w:spacing w:val="-2"/>
          <w:sz w:val="28"/>
          <w:szCs w:val="28"/>
        </w:rPr>
      </w:pPr>
      <w:r>
        <w:rPr>
          <w:rFonts w:eastAsia="Times New Roman"/>
          <w:bCs/>
          <w:color w:val="000000" w:themeColor="text1"/>
          <w:spacing w:val="-2"/>
          <w:sz w:val="28"/>
          <w:szCs w:val="28"/>
        </w:rPr>
        <w:t>00</w:t>
      </w:r>
      <w:r w:rsidR="001F2886">
        <w:rPr>
          <w:rFonts w:eastAsia="Times New Roman"/>
          <w:bCs/>
          <w:color w:val="000000" w:themeColor="text1"/>
          <w:spacing w:val="-2"/>
          <w:sz w:val="28"/>
          <w:szCs w:val="28"/>
        </w:rPr>
        <w:t>.0</w:t>
      </w:r>
      <w:r>
        <w:rPr>
          <w:rFonts w:eastAsia="Times New Roman"/>
          <w:bCs/>
          <w:color w:val="000000" w:themeColor="text1"/>
          <w:spacing w:val="-2"/>
          <w:sz w:val="28"/>
          <w:szCs w:val="28"/>
        </w:rPr>
        <w:t>0</w:t>
      </w:r>
      <w:r w:rsidR="001F2886">
        <w:rPr>
          <w:rFonts w:eastAsia="Times New Roman"/>
          <w:bCs/>
          <w:color w:val="000000" w:themeColor="text1"/>
          <w:spacing w:val="-2"/>
          <w:sz w:val="28"/>
          <w:szCs w:val="28"/>
        </w:rPr>
        <w:t>.2020</w:t>
      </w:r>
      <w:r w:rsidR="001F2886">
        <w:rPr>
          <w:rFonts w:eastAsia="Times New Roman"/>
          <w:bCs/>
          <w:color w:val="000000" w:themeColor="text1"/>
          <w:spacing w:val="-2"/>
          <w:sz w:val="28"/>
          <w:szCs w:val="28"/>
        </w:rPr>
        <w:tab/>
      </w:r>
      <w:r w:rsidR="001F2886">
        <w:rPr>
          <w:rFonts w:eastAsia="Times New Roman"/>
          <w:bCs/>
          <w:color w:val="000000" w:themeColor="text1"/>
          <w:spacing w:val="-2"/>
          <w:sz w:val="28"/>
          <w:szCs w:val="28"/>
        </w:rPr>
        <w:tab/>
      </w:r>
      <w:r w:rsidR="001F2886">
        <w:rPr>
          <w:rFonts w:eastAsia="Times New Roman"/>
          <w:bCs/>
          <w:color w:val="000000" w:themeColor="text1"/>
          <w:spacing w:val="-2"/>
          <w:sz w:val="28"/>
          <w:szCs w:val="28"/>
        </w:rPr>
        <w:tab/>
      </w:r>
      <w:r w:rsidR="001F2886">
        <w:rPr>
          <w:rFonts w:eastAsia="Times New Roman"/>
          <w:bCs/>
          <w:color w:val="000000" w:themeColor="text1"/>
          <w:spacing w:val="-2"/>
          <w:sz w:val="28"/>
          <w:szCs w:val="28"/>
        </w:rPr>
        <w:tab/>
      </w:r>
      <w:r w:rsidR="001F2886">
        <w:rPr>
          <w:rFonts w:eastAsia="Times New Roman"/>
          <w:bCs/>
          <w:color w:val="000000" w:themeColor="text1"/>
          <w:spacing w:val="-2"/>
          <w:sz w:val="28"/>
          <w:szCs w:val="28"/>
        </w:rPr>
        <w:tab/>
      </w:r>
      <w:r w:rsidR="001F2886">
        <w:rPr>
          <w:rFonts w:eastAsia="Times New Roman"/>
          <w:bCs/>
          <w:color w:val="000000" w:themeColor="text1"/>
          <w:spacing w:val="-2"/>
          <w:sz w:val="28"/>
          <w:szCs w:val="28"/>
        </w:rPr>
        <w:tab/>
      </w:r>
      <w:r w:rsidR="001F2886">
        <w:rPr>
          <w:rFonts w:eastAsia="Times New Roman"/>
          <w:bCs/>
          <w:color w:val="000000" w:themeColor="text1"/>
          <w:spacing w:val="-2"/>
          <w:sz w:val="28"/>
          <w:szCs w:val="28"/>
        </w:rPr>
        <w:tab/>
      </w:r>
      <w:r w:rsidR="001F2886">
        <w:rPr>
          <w:rFonts w:eastAsia="Times New Roman"/>
          <w:bCs/>
          <w:color w:val="000000" w:themeColor="text1"/>
          <w:spacing w:val="-2"/>
          <w:sz w:val="28"/>
          <w:szCs w:val="28"/>
        </w:rPr>
        <w:tab/>
      </w:r>
      <w:r w:rsidR="001F2886">
        <w:rPr>
          <w:rFonts w:eastAsia="Times New Roman"/>
          <w:bCs/>
          <w:color w:val="000000" w:themeColor="text1"/>
          <w:spacing w:val="-2"/>
          <w:sz w:val="28"/>
          <w:szCs w:val="28"/>
        </w:rPr>
        <w:tab/>
      </w:r>
      <w:r w:rsidR="001F2886">
        <w:rPr>
          <w:rFonts w:eastAsia="Times New Roman"/>
          <w:bCs/>
          <w:color w:val="000000" w:themeColor="text1"/>
          <w:spacing w:val="-2"/>
          <w:sz w:val="28"/>
          <w:szCs w:val="28"/>
        </w:rPr>
        <w:tab/>
      </w:r>
      <w:r w:rsidR="001F2886">
        <w:rPr>
          <w:rFonts w:eastAsia="Times New Roman"/>
          <w:bCs/>
          <w:color w:val="000000" w:themeColor="text1"/>
          <w:spacing w:val="-2"/>
          <w:sz w:val="28"/>
          <w:szCs w:val="28"/>
        </w:rPr>
        <w:tab/>
        <w:t xml:space="preserve">      </w:t>
      </w:r>
      <w:r>
        <w:rPr>
          <w:rFonts w:eastAsia="Times New Roman"/>
          <w:bCs/>
          <w:color w:val="000000" w:themeColor="text1"/>
          <w:spacing w:val="-2"/>
          <w:sz w:val="28"/>
          <w:szCs w:val="28"/>
        </w:rPr>
        <w:t>000</w:t>
      </w:r>
      <w:r w:rsidR="001F2886">
        <w:rPr>
          <w:rFonts w:eastAsia="Times New Roman"/>
          <w:bCs/>
          <w:color w:val="000000" w:themeColor="text1"/>
          <w:spacing w:val="-2"/>
          <w:sz w:val="28"/>
          <w:szCs w:val="28"/>
        </w:rPr>
        <w:t>-ПА</w:t>
      </w:r>
    </w:p>
    <w:p w:rsidR="001F2886" w:rsidRPr="001F2886" w:rsidRDefault="001F2886" w:rsidP="00786E2E">
      <w:pPr>
        <w:shd w:val="clear" w:color="auto" w:fill="FFFFFF"/>
        <w:jc w:val="center"/>
        <w:rPr>
          <w:rFonts w:eastAsia="Times New Roman"/>
          <w:bCs/>
          <w:color w:val="000000" w:themeColor="text1"/>
          <w:spacing w:val="-2"/>
          <w:sz w:val="28"/>
          <w:szCs w:val="28"/>
        </w:rPr>
      </w:pPr>
    </w:p>
    <w:p w:rsidR="001F2886" w:rsidRPr="001F2886" w:rsidRDefault="001F2886" w:rsidP="00786E2E">
      <w:pPr>
        <w:shd w:val="clear" w:color="auto" w:fill="FFFFFF"/>
        <w:jc w:val="center"/>
        <w:rPr>
          <w:rFonts w:eastAsia="Times New Roman"/>
          <w:bCs/>
          <w:color w:val="000000" w:themeColor="text1"/>
          <w:spacing w:val="-2"/>
          <w:sz w:val="28"/>
          <w:szCs w:val="28"/>
        </w:rPr>
      </w:pPr>
    </w:p>
    <w:p w:rsidR="001F2886" w:rsidRPr="001F2886" w:rsidRDefault="001F2886" w:rsidP="00786E2E">
      <w:pPr>
        <w:shd w:val="clear" w:color="auto" w:fill="FFFFFF"/>
        <w:jc w:val="center"/>
        <w:rPr>
          <w:rFonts w:eastAsia="Times New Roman"/>
          <w:bCs/>
          <w:color w:val="000000" w:themeColor="text1"/>
          <w:spacing w:val="-2"/>
          <w:sz w:val="28"/>
          <w:szCs w:val="28"/>
        </w:rPr>
      </w:pPr>
    </w:p>
    <w:p w:rsidR="001F2886" w:rsidRPr="001F2886" w:rsidRDefault="001F2886" w:rsidP="00786E2E">
      <w:pPr>
        <w:shd w:val="clear" w:color="auto" w:fill="FFFFFF"/>
        <w:jc w:val="center"/>
        <w:rPr>
          <w:rFonts w:eastAsia="Times New Roman"/>
          <w:bCs/>
          <w:color w:val="000000" w:themeColor="text1"/>
          <w:spacing w:val="-2"/>
          <w:sz w:val="28"/>
          <w:szCs w:val="28"/>
        </w:rPr>
      </w:pPr>
    </w:p>
    <w:p w:rsidR="001F2886" w:rsidRPr="001F2886" w:rsidRDefault="00786E2E" w:rsidP="00786E2E">
      <w:pPr>
        <w:shd w:val="clear" w:color="auto" w:fill="FFFFFF"/>
        <w:jc w:val="center"/>
        <w:rPr>
          <w:rFonts w:eastAsia="Times New Roman"/>
          <w:b/>
          <w:color w:val="000000" w:themeColor="text1"/>
          <w:spacing w:val="-1"/>
          <w:sz w:val="27"/>
          <w:szCs w:val="27"/>
        </w:rPr>
      </w:pPr>
      <w:r w:rsidRPr="001F2886">
        <w:rPr>
          <w:rFonts w:eastAsia="Times New Roman"/>
          <w:b/>
          <w:bCs/>
          <w:color w:val="000000" w:themeColor="text1"/>
          <w:spacing w:val="-2"/>
          <w:sz w:val="27"/>
          <w:szCs w:val="27"/>
        </w:rPr>
        <w:t>О внесении изменени</w:t>
      </w:r>
      <w:r w:rsidR="00BD2A70" w:rsidRPr="001F2886">
        <w:rPr>
          <w:rFonts w:eastAsia="Times New Roman"/>
          <w:b/>
          <w:bCs/>
          <w:color w:val="000000" w:themeColor="text1"/>
          <w:spacing w:val="-2"/>
          <w:sz w:val="27"/>
          <w:szCs w:val="27"/>
        </w:rPr>
        <w:t>й</w:t>
      </w:r>
      <w:r w:rsidRPr="001F2886">
        <w:rPr>
          <w:rFonts w:eastAsia="Times New Roman"/>
          <w:b/>
          <w:bCs/>
          <w:color w:val="000000" w:themeColor="text1"/>
          <w:spacing w:val="-2"/>
          <w:sz w:val="27"/>
          <w:szCs w:val="27"/>
        </w:rPr>
        <w:t xml:space="preserve"> в</w:t>
      </w:r>
      <w:r w:rsidRPr="001F2886">
        <w:rPr>
          <w:rFonts w:eastAsia="Times New Roman"/>
          <w:b/>
          <w:color w:val="000000" w:themeColor="text1"/>
          <w:sz w:val="27"/>
          <w:szCs w:val="27"/>
        </w:rPr>
        <w:t xml:space="preserve"> Условия размещения </w:t>
      </w:r>
      <w:r w:rsidRPr="001F2886">
        <w:rPr>
          <w:rFonts w:eastAsia="Times New Roman"/>
          <w:b/>
          <w:color w:val="000000" w:themeColor="text1"/>
          <w:spacing w:val="-1"/>
          <w:sz w:val="27"/>
          <w:szCs w:val="27"/>
        </w:rPr>
        <w:t>нестационарных торговых объектов на территории Асбестовского городского округа</w:t>
      </w:r>
      <w:r w:rsidR="00E95F48" w:rsidRPr="001F2886">
        <w:rPr>
          <w:rFonts w:eastAsia="Times New Roman"/>
          <w:b/>
          <w:color w:val="000000" w:themeColor="text1"/>
          <w:spacing w:val="-1"/>
          <w:sz w:val="27"/>
          <w:szCs w:val="27"/>
        </w:rPr>
        <w:t>, утвержденные</w:t>
      </w:r>
      <w:r w:rsidRPr="001F2886">
        <w:rPr>
          <w:rFonts w:eastAsia="Times New Roman"/>
          <w:b/>
          <w:color w:val="000000" w:themeColor="text1"/>
          <w:spacing w:val="-1"/>
          <w:sz w:val="27"/>
          <w:szCs w:val="27"/>
        </w:rPr>
        <w:t xml:space="preserve"> постановлением администрации Асбес</w:t>
      </w:r>
      <w:r w:rsidR="001F2886" w:rsidRPr="001F2886">
        <w:rPr>
          <w:rFonts w:eastAsia="Times New Roman"/>
          <w:b/>
          <w:color w:val="000000" w:themeColor="text1"/>
          <w:spacing w:val="-1"/>
          <w:sz w:val="27"/>
          <w:szCs w:val="27"/>
        </w:rPr>
        <w:t xml:space="preserve">товского городского округа </w:t>
      </w:r>
    </w:p>
    <w:p w:rsidR="00786E2E" w:rsidRPr="001F2886" w:rsidRDefault="00786E2E" w:rsidP="00786E2E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pacing w:val="-2"/>
          <w:sz w:val="27"/>
          <w:szCs w:val="27"/>
        </w:rPr>
      </w:pPr>
      <w:r w:rsidRPr="001F2886">
        <w:rPr>
          <w:rFonts w:eastAsia="Times New Roman"/>
          <w:b/>
          <w:color w:val="000000" w:themeColor="text1"/>
          <w:spacing w:val="-1"/>
          <w:sz w:val="27"/>
          <w:szCs w:val="27"/>
        </w:rPr>
        <w:t>от 27.05.2019 № 299-ПА</w:t>
      </w:r>
      <w:r w:rsidRPr="001F2886">
        <w:rPr>
          <w:rFonts w:eastAsia="Times New Roman"/>
          <w:b/>
          <w:bCs/>
          <w:color w:val="000000" w:themeColor="text1"/>
          <w:spacing w:val="-2"/>
          <w:sz w:val="27"/>
          <w:szCs w:val="27"/>
        </w:rPr>
        <w:t xml:space="preserve"> </w:t>
      </w:r>
    </w:p>
    <w:p w:rsidR="00A51977" w:rsidRDefault="00A51977" w:rsidP="003E4934">
      <w:pPr>
        <w:widowControl/>
        <w:jc w:val="both"/>
        <w:rPr>
          <w:color w:val="000000" w:themeColor="text1"/>
          <w:spacing w:val="-2"/>
          <w:sz w:val="28"/>
          <w:szCs w:val="28"/>
        </w:rPr>
      </w:pPr>
    </w:p>
    <w:p w:rsidR="001F2886" w:rsidRPr="001F2886" w:rsidRDefault="001F2886" w:rsidP="003E4934">
      <w:pPr>
        <w:widowControl/>
        <w:jc w:val="both"/>
        <w:rPr>
          <w:color w:val="000000" w:themeColor="text1"/>
          <w:spacing w:val="-2"/>
          <w:sz w:val="28"/>
          <w:szCs w:val="28"/>
        </w:rPr>
      </w:pPr>
    </w:p>
    <w:p w:rsidR="00786E2E" w:rsidRPr="001F2886" w:rsidRDefault="00A51977" w:rsidP="001F2886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F288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целях реализации Федерального </w:t>
      </w:r>
      <w:hyperlink r:id="rId7" w:history="1">
        <w:r w:rsidRPr="001F2886">
          <w:rPr>
            <w:rFonts w:ascii="Times New Roman" w:hAnsi="Times New Roman" w:cs="Times New Roman"/>
            <w:color w:val="000000" w:themeColor="text1"/>
            <w:sz w:val="27"/>
            <w:szCs w:val="27"/>
          </w:rPr>
          <w:t>закона</w:t>
        </w:r>
      </w:hyperlink>
      <w:r w:rsidRPr="001F288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 28 декабря 2009 года № 381-ФЗ «Об основах государственного регулирования торговой деятельности </w:t>
      </w:r>
      <w:proofErr w:type="gramStart"/>
      <w:r w:rsidRPr="001F2886">
        <w:rPr>
          <w:rFonts w:ascii="Times New Roman" w:hAnsi="Times New Roman" w:cs="Times New Roman"/>
          <w:color w:val="000000" w:themeColor="text1"/>
          <w:sz w:val="27"/>
          <w:szCs w:val="27"/>
        </w:rPr>
        <w:t>в</w:t>
      </w:r>
      <w:proofErr w:type="gramEnd"/>
      <w:r w:rsidRPr="001F288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Российской </w:t>
      </w:r>
      <w:proofErr w:type="gramStart"/>
      <w:r w:rsidRPr="001F288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Федерации», </w:t>
      </w:r>
      <w:hyperlink r:id="rId8" w:history="1">
        <w:r w:rsidRPr="001F2886">
          <w:rPr>
            <w:rFonts w:ascii="Times New Roman" w:hAnsi="Times New Roman" w:cs="Times New Roman"/>
            <w:color w:val="000000" w:themeColor="text1"/>
            <w:sz w:val="27"/>
            <w:szCs w:val="27"/>
          </w:rPr>
          <w:t>Закона</w:t>
        </w:r>
      </w:hyperlink>
      <w:r w:rsidRPr="001F288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Свердловской </w:t>
      </w:r>
      <w:r w:rsidR="001F2886" w:rsidRPr="001F288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области от 21 марта 2012 года </w:t>
      </w:r>
      <w:r w:rsidRPr="001F288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№ 24-ОЗ </w:t>
      </w:r>
      <w:r w:rsidR="001F2886" w:rsidRPr="001F2886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Pr="001F2886">
        <w:rPr>
          <w:rFonts w:ascii="Times New Roman" w:hAnsi="Times New Roman" w:cs="Times New Roman"/>
          <w:color w:val="000000" w:themeColor="text1"/>
          <w:sz w:val="27"/>
          <w:szCs w:val="27"/>
        </w:rPr>
        <w:t>«О торговой деятельности на территории Свердловской области» Пра</w:t>
      </w:r>
      <w:r w:rsidR="00A35515" w:rsidRPr="001F2886">
        <w:rPr>
          <w:rFonts w:ascii="Times New Roman" w:hAnsi="Times New Roman" w:cs="Times New Roman"/>
          <w:color w:val="000000" w:themeColor="text1"/>
          <w:sz w:val="27"/>
          <w:szCs w:val="27"/>
        </w:rPr>
        <w:t>вительство Свердловской области</w:t>
      </w:r>
      <w:r w:rsidRPr="001F288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руководствуясь Постановлением Правительства Свердловской области от </w:t>
      </w:r>
      <w:r w:rsidR="00561F13" w:rsidRPr="001F2886">
        <w:rPr>
          <w:rFonts w:ascii="Times New Roman" w:hAnsi="Times New Roman" w:cs="Times New Roman"/>
          <w:color w:val="000000" w:themeColor="text1"/>
          <w:sz w:val="27"/>
          <w:szCs w:val="27"/>
        </w:rPr>
        <w:t>06</w:t>
      </w:r>
      <w:r w:rsidRPr="001F288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561F13" w:rsidRPr="001F2886">
        <w:rPr>
          <w:rFonts w:ascii="Times New Roman" w:hAnsi="Times New Roman" w:cs="Times New Roman"/>
          <w:color w:val="000000" w:themeColor="text1"/>
          <w:sz w:val="27"/>
          <w:szCs w:val="27"/>
        </w:rPr>
        <w:t>февраля 2020</w:t>
      </w:r>
      <w:r w:rsidRPr="001F288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№ </w:t>
      </w:r>
      <w:r w:rsidR="00561F13" w:rsidRPr="001F2886">
        <w:rPr>
          <w:rFonts w:ascii="Times New Roman" w:hAnsi="Times New Roman" w:cs="Times New Roman"/>
          <w:color w:val="000000" w:themeColor="text1"/>
          <w:sz w:val="27"/>
          <w:szCs w:val="27"/>
        </w:rPr>
        <w:t>55</w:t>
      </w:r>
      <w:r w:rsidRPr="001F288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-ПП «О внесении изменений </w:t>
      </w:r>
      <w:r w:rsidR="001F2886" w:rsidRPr="001F2886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Pr="001F2886">
        <w:rPr>
          <w:rFonts w:ascii="Times New Roman" w:hAnsi="Times New Roman" w:cs="Times New Roman"/>
          <w:color w:val="000000" w:themeColor="text1"/>
          <w:sz w:val="27"/>
          <w:szCs w:val="27"/>
        </w:rPr>
        <w:t>в Порядок размещения нестационарных торговых объектов на территории Свердловской области, утвержденный Постановлением Правительства Свердловской области от 14 марта 2019 года № 164-ПП</w:t>
      </w:r>
      <w:r w:rsidR="00540A32" w:rsidRPr="001F2886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Pr="001F288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="00786E2E" w:rsidRPr="001F2886">
        <w:rPr>
          <w:rFonts w:ascii="Times New Roman" w:hAnsi="Times New Roman" w:cs="Times New Roman"/>
          <w:color w:val="000000" w:themeColor="text1"/>
          <w:sz w:val="27"/>
          <w:szCs w:val="27"/>
        </w:rPr>
        <w:t>статьями 27, 30 Устава Асбестовского</w:t>
      </w:r>
      <w:proofErr w:type="gramEnd"/>
      <w:r w:rsidR="00786E2E" w:rsidRPr="001F288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городского округа,</w:t>
      </w:r>
      <w:r w:rsidR="002E4D64" w:rsidRPr="001F288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администрация Асбестовского городского округа </w:t>
      </w:r>
    </w:p>
    <w:p w:rsidR="00786E2E" w:rsidRPr="001F2886" w:rsidRDefault="00786E2E" w:rsidP="001F2886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1F2886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ПОСТАНОВЛЯЕТ:</w:t>
      </w:r>
    </w:p>
    <w:p w:rsidR="003E4934" w:rsidRPr="001F2886" w:rsidRDefault="003E4934" w:rsidP="001F2886">
      <w:pPr>
        <w:pStyle w:val="a3"/>
        <w:numPr>
          <w:ilvl w:val="0"/>
          <w:numId w:val="1"/>
        </w:numPr>
        <w:shd w:val="clear" w:color="auto" w:fill="FFFFFF"/>
        <w:ind w:left="0" w:firstLine="851"/>
        <w:jc w:val="both"/>
        <w:rPr>
          <w:rFonts w:eastAsia="Times New Roman"/>
          <w:bCs/>
          <w:color w:val="000000" w:themeColor="text1"/>
          <w:sz w:val="27"/>
          <w:szCs w:val="27"/>
        </w:rPr>
      </w:pPr>
      <w:r w:rsidRPr="001F2886">
        <w:rPr>
          <w:rFonts w:eastAsia="Times New Roman"/>
          <w:color w:val="000000" w:themeColor="text1"/>
          <w:sz w:val="27"/>
          <w:szCs w:val="27"/>
        </w:rPr>
        <w:t xml:space="preserve">Внести </w:t>
      </w:r>
      <w:r w:rsidR="006F1C82" w:rsidRPr="001F2886">
        <w:rPr>
          <w:rFonts w:eastAsia="Times New Roman"/>
          <w:color w:val="000000" w:themeColor="text1"/>
          <w:sz w:val="27"/>
          <w:szCs w:val="27"/>
        </w:rPr>
        <w:t>следующи</w:t>
      </w:r>
      <w:r w:rsidR="003449FC" w:rsidRPr="001F2886">
        <w:rPr>
          <w:rFonts w:eastAsia="Times New Roman"/>
          <w:color w:val="000000" w:themeColor="text1"/>
          <w:sz w:val="27"/>
          <w:szCs w:val="27"/>
        </w:rPr>
        <w:t xml:space="preserve">е </w:t>
      </w:r>
      <w:r w:rsidRPr="001F2886">
        <w:rPr>
          <w:rFonts w:eastAsia="Times New Roman"/>
          <w:color w:val="000000" w:themeColor="text1"/>
          <w:sz w:val="27"/>
          <w:szCs w:val="27"/>
        </w:rPr>
        <w:t>изменени</w:t>
      </w:r>
      <w:r w:rsidR="006F1C82" w:rsidRPr="001F2886">
        <w:rPr>
          <w:rFonts w:eastAsia="Times New Roman"/>
          <w:color w:val="000000" w:themeColor="text1"/>
          <w:sz w:val="27"/>
          <w:szCs w:val="27"/>
        </w:rPr>
        <w:t>я</w:t>
      </w:r>
      <w:r w:rsidRPr="001F2886">
        <w:rPr>
          <w:rFonts w:eastAsia="Times New Roman"/>
          <w:color w:val="000000" w:themeColor="text1"/>
          <w:sz w:val="27"/>
          <w:szCs w:val="27"/>
        </w:rPr>
        <w:t xml:space="preserve"> в</w:t>
      </w:r>
      <w:r w:rsidRPr="001F2886">
        <w:rPr>
          <w:rFonts w:eastAsia="Times New Roman"/>
          <w:b/>
          <w:color w:val="000000" w:themeColor="text1"/>
          <w:sz w:val="27"/>
          <w:szCs w:val="27"/>
        </w:rPr>
        <w:t xml:space="preserve"> </w:t>
      </w:r>
      <w:r w:rsidRPr="001F2886">
        <w:rPr>
          <w:rFonts w:eastAsia="Times New Roman"/>
          <w:color w:val="000000" w:themeColor="text1"/>
          <w:sz w:val="27"/>
          <w:szCs w:val="27"/>
        </w:rPr>
        <w:t>Условия размещения нестационарных торговых объектов на территории Асбестовского городского округа, утвержденны</w:t>
      </w:r>
      <w:r w:rsidR="00120C0E" w:rsidRPr="001F2886">
        <w:rPr>
          <w:rFonts w:eastAsia="Times New Roman"/>
          <w:color w:val="000000" w:themeColor="text1"/>
          <w:sz w:val="27"/>
          <w:szCs w:val="27"/>
        </w:rPr>
        <w:t>е</w:t>
      </w:r>
      <w:r w:rsidRPr="001F2886">
        <w:rPr>
          <w:rFonts w:eastAsia="Times New Roman"/>
          <w:color w:val="000000" w:themeColor="text1"/>
          <w:sz w:val="27"/>
          <w:szCs w:val="27"/>
        </w:rPr>
        <w:t xml:space="preserve"> постановлением администрации Асбестовского городского округа  от 27.05.2019 </w:t>
      </w:r>
      <w:r w:rsidR="001F2886" w:rsidRPr="001F2886">
        <w:rPr>
          <w:rFonts w:eastAsia="Times New Roman"/>
          <w:color w:val="000000" w:themeColor="text1"/>
          <w:sz w:val="27"/>
          <w:szCs w:val="27"/>
        </w:rPr>
        <w:br/>
      </w:r>
      <w:r w:rsidRPr="001F2886">
        <w:rPr>
          <w:rFonts w:eastAsia="Times New Roman"/>
          <w:color w:val="000000" w:themeColor="text1"/>
          <w:sz w:val="27"/>
          <w:szCs w:val="27"/>
        </w:rPr>
        <w:t>№ 299-ПА</w:t>
      </w:r>
      <w:r w:rsidR="003449FC" w:rsidRPr="001F2886">
        <w:rPr>
          <w:rFonts w:eastAsia="Times New Roman"/>
          <w:bCs/>
          <w:color w:val="000000" w:themeColor="text1"/>
          <w:sz w:val="27"/>
          <w:szCs w:val="27"/>
        </w:rPr>
        <w:t>:</w:t>
      </w:r>
    </w:p>
    <w:p w:rsidR="006F1C82" w:rsidRPr="001F2886" w:rsidRDefault="006F1C82" w:rsidP="001F2886">
      <w:pPr>
        <w:pStyle w:val="a3"/>
        <w:numPr>
          <w:ilvl w:val="0"/>
          <w:numId w:val="4"/>
        </w:numPr>
        <w:shd w:val="clear" w:color="auto" w:fill="FFFFFF"/>
        <w:ind w:left="0" w:firstLine="851"/>
        <w:jc w:val="both"/>
        <w:rPr>
          <w:color w:val="000000" w:themeColor="text1"/>
          <w:sz w:val="27"/>
          <w:szCs w:val="27"/>
        </w:rPr>
      </w:pPr>
      <w:r w:rsidRPr="001F2886">
        <w:rPr>
          <w:color w:val="000000" w:themeColor="text1"/>
          <w:sz w:val="27"/>
          <w:szCs w:val="27"/>
        </w:rPr>
        <w:t>в подпункте 2 пункта 5 главы 1 слова «торговую деятельность» заменить словами «деятельность, приносящую доход»;</w:t>
      </w:r>
    </w:p>
    <w:p w:rsidR="007B70C4" w:rsidRPr="001F2886" w:rsidRDefault="00062BBE" w:rsidP="001F2886">
      <w:pPr>
        <w:pStyle w:val="a3"/>
        <w:numPr>
          <w:ilvl w:val="0"/>
          <w:numId w:val="4"/>
        </w:numPr>
        <w:shd w:val="clear" w:color="auto" w:fill="FFFFFF"/>
        <w:ind w:left="0" w:firstLine="851"/>
        <w:jc w:val="both"/>
        <w:rPr>
          <w:color w:val="000000" w:themeColor="text1"/>
          <w:sz w:val="27"/>
          <w:szCs w:val="27"/>
        </w:rPr>
      </w:pPr>
      <w:r w:rsidRPr="001F2886">
        <w:rPr>
          <w:color w:val="000000" w:themeColor="text1"/>
          <w:sz w:val="27"/>
          <w:szCs w:val="27"/>
        </w:rPr>
        <w:t xml:space="preserve">в абзаце первом подпункта 1 и абзаце первом подпункта 2 пункта 1 </w:t>
      </w:r>
      <w:r w:rsidR="00232825" w:rsidRPr="001F2886">
        <w:rPr>
          <w:color w:val="000000" w:themeColor="text1"/>
          <w:sz w:val="27"/>
          <w:szCs w:val="27"/>
        </w:rPr>
        <w:t>глав</w:t>
      </w:r>
      <w:r w:rsidRPr="001F2886">
        <w:rPr>
          <w:color w:val="000000" w:themeColor="text1"/>
          <w:sz w:val="27"/>
          <w:szCs w:val="27"/>
        </w:rPr>
        <w:t>ы</w:t>
      </w:r>
      <w:r w:rsidR="00232825" w:rsidRPr="001F2886">
        <w:rPr>
          <w:color w:val="000000" w:themeColor="text1"/>
          <w:sz w:val="27"/>
          <w:szCs w:val="27"/>
        </w:rPr>
        <w:t xml:space="preserve"> 4</w:t>
      </w:r>
      <w:r w:rsidR="006569EE" w:rsidRPr="001F2886">
        <w:rPr>
          <w:color w:val="000000" w:themeColor="text1"/>
          <w:sz w:val="27"/>
          <w:szCs w:val="27"/>
        </w:rPr>
        <w:t xml:space="preserve"> дату «14.</w:t>
      </w:r>
      <w:r w:rsidR="002809FF" w:rsidRPr="001F2886">
        <w:rPr>
          <w:color w:val="000000" w:themeColor="text1"/>
          <w:sz w:val="27"/>
          <w:szCs w:val="27"/>
        </w:rPr>
        <w:t>12</w:t>
      </w:r>
      <w:r w:rsidR="006569EE" w:rsidRPr="001F2886">
        <w:rPr>
          <w:color w:val="000000" w:themeColor="text1"/>
          <w:sz w:val="27"/>
          <w:szCs w:val="27"/>
        </w:rPr>
        <w:t>.2019»</w:t>
      </w:r>
      <w:r w:rsidR="00232825" w:rsidRPr="001F2886">
        <w:rPr>
          <w:color w:val="000000" w:themeColor="text1"/>
          <w:sz w:val="27"/>
          <w:szCs w:val="27"/>
        </w:rPr>
        <w:t xml:space="preserve"> </w:t>
      </w:r>
      <w:r w:rsidR="006569EE" w:rsidRPr="001F2886">
        <w:rPr>
          <w:color w:val="000000" w:themeColor="text1"/>
          <w:sz w:val="27"/>
          <w:szCs w:val="27"/>
        </w:rPr>
        <w:t xml:space="preserve">заменить датой </w:t>
      </w:r>
      <w:r w:rsidR="00A35515" w:rsidRPr="001F2886">
        <w:rPr>
          <w:color w:val="000000" w:themeColor="text1"/>
          <w:sz w:val="27"/>
          <w:szCs w:val="27"/>
        </w:rPr>
        <w:t>«</w:t>
      </w:r>
      <w:r w:rsidR="002809FF" w:rsidRPr="001F2886">
        <w:rPr>
          <w:color w:val="000000" w:themeColor="text1"/>
          <w:sz w:val="27"/>
          <w:szCs w:val="27"/>
        </w:rPr>
        <w:t>01</w:t>
      </w:r>
      <w:r w:rsidR="00A35515" w:rsidRPr="001F2886">
        <w:rPr>
          <w:color w:val="000000" w:themeColor="text1"/>
          <w:sz w:val="27"/>
          <w:szCs w:val="27"/>
        </w:rPr>
        <w:t>.</w:t>
      </w:r>
      <w:r w:rsidR="002809FF" w:rsidRPr="001F2886">
        <w:rPr>
          <w:color w:val="000000" w:themeColor="text1"/>
          <w:sz w:val="27"/>
          <w:szCs w:val="27"/>
        </w:rPr>
        <w:t>07</w:t>
      </w:r>
      <w:r w:rsidR="00A35515" w:rsidRPr="001F2886">
        <w:rPr>
          <w:color w:val="000000" w:themeColor="text1"/>
          <w:sz w:val="27"/>
          <w:szCs w:val="27"/>
        </w:rPr>
        <w:t>.20</w:t>
      </w:r>
      <w:r w:rsidR="002809FF" w:rsidRPr="001F2886">
        <w:rPr>
          <w:color w:val="000000" w:themeColor="text1"/>
          <w:sz w:val="27"/>
          <w:szCs w:val="27"/>
        </w:rPr>
        <w:t>20».</w:t>
      </w:r>
    </w:p>
    <w:p w:rsidR="004D78B4" w:rsidRPr="001F2886" w:rsidRDefault="006569EE" w:rsidP="001F2886">
      <w:pPr>
        <w:ind w:firstLine="851"/>
        <w:jc w:val="both"/>
        <w:outlineLvl w:val="0"/>
        <w:rPr>
          <w:color w:val="000000"/>
          <w:sz w:val="27"/>
          <w:szCs w:val="27"/>
          <w:shd w:val="clear" w:color="auto" w:fill="FFFFFF"/>
        </w:rPr>
      </w:pPr>
      <w:r w:rsidRPr="001F2886">
        <w:rPr>
          <w:color w:val="000000" w:themeColor="text1"/>
          <w:sz w:val="27"/>
          <w:szCs w:val="27"/>
        </w:rPr>
        <w:t>2</w:t>
      </w:r>
      <w:r w:rsidR="00786E2E" w:rsidRPr="001F2886">
        <w:rPr>
          <w:color w:val="000000" w:themeColor="text1"/>
          <w:sz w:val="27"/>
          <w:szCs w:val="27"/>
        </w:rPr>
        <w:t xml:space="preserve">. </w:t>
      </w:r>
      <w:r w:rsidR="004D78B4" w:rsidRPr="001F2886">
        <w:rPr>
          <w:color w:val="000000"/>
          <w:sz w:val="27"/>
          <w:szCs w:val="27"/>
          <w:shd w:val="clear" w:color="auto" w:fill="FFFFFF"/>
        </w:rPr>
        <w:t>Опубликовать настоящее постановление в специальном выпуске газеты «</w:t>
      </w:r>
      <w:proofErr w:type="spellStart"/>
      <w:r w:rsidR="004D78B4" w:rsidRPr="001F2886">
        <w:rPr>
          <w:color w:val="000000" w:themeColor="text1"/>
          <w:sz w:val="27"/>
          <w:szCs w:val="27"/>
          <w:shd w:val="clear" w:color="auto" w:fill="FFFFFF"/>
        </w:rPr>
        <w:t>Асбестовский</w:t>
      </w:r>
      <w:proofErr w:type="spellEnd"/>
      <w:r w:rsidR="004D78B4" w:rsidRPr="001F2886">
        <w:rPr>
          <w:color w:val="000000" w:themeColor="text1"/>
          <w:sz w:val="27"/>
          <w:szCs w:val="27"/>
          <w:shd w:val="clear" w:color="auto" w:fill="FFFFFF"/>
        </w:rPr>
        <w:t xml:space="preserve"> рабочий» «Муниципальный вестник», </w:t>
      </w:r>
      <w:proofErr w:type="gramStart"/>
      <w:r w:rsidR="004D78B4" w:rsidRPr="001F2886">
        <w:rPr>
          <w:color w:val="000000" w:themeColor="text1"/>
          <w:sz w:val="27"/>
          <w:szCs w:val="27"/>
          <w:shd w:val="clear" w:color="auto" w:fill="FFFFFF"/>
        </w:rPr>
        <w:t>разместить</w:t>
      </w:r>
      <w:proofErr w:type="gramEnd"/>
      <w:r w:rsidR="004D78B4" w:rsidRPr="001F2886">
        <w:rPr>
          <w:color w:val="000000" w:themeColor="text1"/>
          <w:sz w:val="27"/>
          <w:szCs w:val="27"/>
          <w:shd w:val="clear" w:color="auto" w:fill="FFFFFF"/>
        </w:rPr>
        <w:t xml:space="preserve"> полный текст настоящего постановления в сетевом издании в сети «Интернет» по адресу (</w:t>
      </w:r>
      <w:hyperlink r:id="rId9" w:tgtFrame="_blank" w:history="1">
        <w:r w:rsidR="004D78B4" w:rsidRPr="001F2886">
          <w:rPr>
            <w:rStyle w:val="aa"/>
            <w:color w:val="000000" w:themeColor="text1"/>
            <w:sz w:val="27"/>
            <w:szCs w:val="27"/>
            <w:shd w:val="clear" w:color="auto" w:fill="FFFFFF"/>
          </w:rPr>
          <w:t>www.arasb.ru</w:t>
        </w:r>
      </w:hyperlink>
      <w:r w:rsidR="004D78B4" w:rsidRPr="001F2886">
        <w:rPr>
          <w:color w:val="000000" w:themeColor="text1"/>
          <w:sz w:val="27"/>
          <w:szCs w:val="27"/>
          <w:shd w:val="clear" w:color="auto" w:fill="FFFFFF"/>
        </w:rPr>
        <w:t>) и на официальном сайте Асбестовского городского округа (</w:t>
      </w:r>
      <w:hyperlink r:id="rId10" w:tgtFrame="_blank" w:history="1">
        <w:r w:rsidR="004D78B4" w:rsidRPr="001F2886">
          <w:rPr>
            <w:rStyle w:val="aa"/>
            <w:color w:val="000000" w:themeColor="text1"/>
            <w:sz w:val="27"/>
            <w:szCs w:val="27"/>
            <w:shd w:val="clear" w:color="auto" w:fill="FFFFFF"/>
          </w:rPr>
          <w:t>www.asbestadm.ru</w:t>
        </w:r>
      </w:hyperlink>
      <w:r w:rsidR="004D78B4" w:rsidRPr="001F2886">
        <w:rPr>
          <w:color w:val="000000"/>
          <w:sz w:val="27"/>
          <w:szCs w:val="27"/>
          <w:shd w:val="clear" w:color="auto" w:fill="FFFFFF"/>
        </w:rPr>
        <w:t>).</w:t>
      </w:r>
    </w:p>
    <w:p w:rsidR="00786E2E" w:rsidRPr="001F2886" w:rsidRDefault="006569EE" w:rsidP="001F2886">
      <w:pPr>
        <w:ind w:firstLine="851"/>
        <w:jc w:val="both"/>
        <w:outlineLvl w:val="0"/>
        <w:rPr>
          <w:color w:val="000000" w:themeColor="text1"/>
          <w:sz w:val="27"/>
          <w:szCs w:val="27"/>
        </w:rPr>
      </w:pPr>
      <w:r w:rsidRPr="001F2886">
        <w:rPr>
          <w:color w:val="000000" w:themeColor="text1"/>
          <w:sz w:val="27"/>
          <w:szCs w:val="27"/>
        </w:rPr>
        <w:t>3</w:t>
      </w:r>
      <w:r w:rsidR="00786E2E" w:rsidRPr="001F2886">
        <w:rPr>
          <w:color w:val="000000" w:themeColor="text1"/>
          <w:sz w:val="27"/>
          <w:szCs w:val="27"/>
        </w:rPr>
        <w:t>. Настоящее постановление вступает в силу с момента его опубликования.</w:t>
      </w:r>
    </w:p>
    <w:p w:rsidR="00786E2E" w:rsidRPr="001F2886" w:rsidRDefault="006569EE" w:rsidP="001F2886">
      <w:pPr>
        <w:ind w:firstLine="851"/>
        <w:jc w:val="both"/>
        <w:outlineLvl w:val="0"/>
        <w:rPr>
          <w:color w:val="000000" w:themeColor="text1"/>
          <w:sz w:val="27"/>
          <w:szCs w:val="27"/>
        </w:rPr>
      </w:pPr>
      <w:r w:rsidRPr="001F2886">
        <w:rPr>
          <w:color w:val="000000" w:themeColor="text1"/>
          <w:sz w:val="27"/>
          <w:szCs w:val="27"/>
        </w:rPr>
        <w:t>4</w:t>
      </w:r>
      <w:r w:rsidR="00786E2E" w:rsidRPr="001F2886">
        <w:rPr>
          <w:color w:val="000000" w:themeColor="text1"/>
          <w:sz w:val="27"/>
          <w:szCs w:val="27"/>
        </w:rPr>
        <w:t xml:space="preserve">. Контроль </w:t>
      </w:r>
      <w:r w:rsidR="003449FC" w:rsidRPr="001F2886">
        <w:rPr>
          <w:color w:val="000000" w:themeColor="text1"/>
          <w:sz w:val="27"/>
          <w:szCs w:val="27"/>
        </w:rPr>
        <w:t>за</w:t>
      </w:r>
      <w:r w:rsidR="00786E2E" w:rsidRPr="001F2886">
        <w:rPr>
          <w:color w:val="000000" w:themeColor="text1"/>
          <w:sz w:val="27"/>
          <w:szCs w:val="27"/>
        </w:rPr>
        <w:t xml:space="preserve"> исполнением настоящего постановления возложить </w:t>
      </w:r>
      <w:r w:rsidR="001F2886">
        <w:rPr>
          <w:color w:val="000000" w:themeColor="text1"/>
          <w:sz w:val="27"/>
          <w:szCs w:val="27"/>
        </w:rPr>
        <w:br/>
      </w:r>
      <w:r w:rsidR="00786E2E" w:rsidRPr="001F2886">
        <w:rPr>
          <w:color w:val="000000" w:themeColor="text1"/>
          <w:sz w:val="27"/>
          <w:szCs w:val="27"/>
        </w:rPr>
        <w:t>на</w:t>
      </w:r>
      <w:proofErr w:type="gramStart"/>
      <w:r w:rsidR="00786E2E" w:rsidRPr="001F2886">
        <w:rPr>
          <w:color w:val="000000" w:themeColor="text1"/>
          <w:sz w:val="27"/>
          <w:szCs w:val="27"/>
        </w:rPr>
        <w:t xml:space="preserve"> П</w:t>
      </w:r>
      <w:proofErr w:type="gramEnd"/>
      <w:r w:rsidR="00786E2E" w:rsidRPr="001F2886">
        <w:rPr>
          <w:color w:val="000000" w:themeColor="text1"/>
          <w:sz w:val="27"/>
          <w:szCs w:val="27"/>
        </w:rPr>
        <w:t>ервого заместителя главы администрации Ас</w:t>
      </w:r>
      <w:r w:rsidR="001F2886" w:rsidRPr="001F2886">
        <w:rPr>
          <w:color w:val="000000" w:themeColor="text1"/>
          <w:sz w:val="27"/>
          <w:szCs w:val="27"/>
        </w:rPr>
        <w:t xml:space="preserve">бестовского городского округа </w:t>
      </w:r>
      <w:r w:rsidR="001F2886">
        <w:rPr>
          <w:color w:val="000000" w:themeColor="text1"/>
          <w:sz w:val="27"/>
          <w:szCs w:val="27"/>
        </w:rPr>
        <w:br/>
      </w:r>
      <w:r w:rsidR="00786E2E" w:rsidRPr="001F2886">
        <w:rPr>
          <w:color w:val="000000" w:themeColor="text1"/>
          <w:sz w:val="27"/>
          <w:szCs w:val="27"/>
        </w:rPr>
        <w:t>Л.И. Кирьянову.</w:t>
      </w:r>
    </w:p>
    <w:p w:rsidR="00786E2E" w:rsidRDefault="00786E2E" w:rsidP="00786E2E">
      <w:pPr>
        <w:ind w:firstLine="709"/>
        <w:jc w:val="both"/>
        <w:outlineLvl w:val="0"/>
        <w:rPr>
          <w:color w:val="000000" w:themeColor="text1"/>
          <w:sz w:val="27"/>
          <w:szCs w:val="27"/>
        </w:rPr>
      </w:pPr>
    </w:p>
    <w:p w:rsidR="001F2886" w:rsidRPr="001F2886" w:rsidRDefault="001F2886" w:rsidP="00786E2E">
      <w:pPr>
        <w:ind w:firstLine="709"/>
        <w:jc w:val="both"/>
        <w:outlineLvl w:val="0"/>
        <w:rPr>
          <w:color w:val="000000" w:themeColor="text1"/>
          <w:sz w:val="27"/>
          <w:szCs w:val="27"/>
        </w:rPr>
      </w:pPr>
    </w:p>
    <w:p w:rsidR="001F2886" w:rsidRDefault="00786E2E" w:rsidP="006F1C82">
      <w:pPr>
        <w:shd w:val="clear" w:color="auto" w:fill="FFFFFF"/>
        <w:tabs>
          <w:tab w:val="left" w:pos="4238"/>
        </w:tabs>
        <w:rPr>
          <w:rFonts w:eastAsia="Times New Roman"/>
          <w:color w:val="000000" w:themeColor="text1"/>
          <w:spacing w:val="-2"/>
          <w:sz w:val="27"/>
          <w:szCs w:val="27"/>
        </w:rPr>
      </w:pPr>
      <w:r w:rsidRPr="001F2886">
        <w:rPr>
          <w:rFonts w:eastAsia="Times New Roman"/>
          <w:color w:val="000000" w:themeColor="text1"/>
          <w:spacing w:val="-2"/>
          <w:sz w:val="27"/>
          <w:szCs w:val="27"/>
        </w:rPr>
        <w:t xml:space="preserve">Глава </w:t>
      </w:r>
    </w:p>
    <w:p w:rsidR="003F6773" w:rsidRPr="001F2886" w:rsidRDefault="00786E2E" w:rsidP="006F1C82">
      <w:pPr>
        <w:shd w:val="clear" w:color="auto" w:fill="FFFFFF"/>
        <w:tabs>
          <w:tab w:val="left" w:pos="4238"/>
        </w:tabs>
        <w:rPr>
          <w:sz w:val="27"/>
          <w:szCs w:val="27"/>
        </w:rPr>
      </w:pPr>
      <w:r w:rsidRPr="001F2886">
        <w:rPr>
          <w:rFonts w:eastAsia="Times New Roman"/>
          <w:color w:val="000000" w:themeColor="text1"/>
          <w:spacing w:val="-2"/>
          <w:sz w:val="27"/>
          <w:szCs w:val="27"/>
        </w:rPr>
        <w:t xml:space="preserve">Асбестовского городского округа        </w:t>
      </w:r>
      <w:r w:rsidR="001F2886">
        <w:rPr>
          <w:rFonts w:eastAsia="Times New Roman"/>
          <w:color w:val="000000" w:themeColor="text1"/>
          <w:spacing w:val="-2"/>
          <w:sz w:val="27"/>
          <w:szCs w:val="27"/>
        </w:rPr>
        <w:t xml:space="preserve">                 </w:t>
      </w:r>
      <w:r w:rsidRPr="001F2886">
        <w:rPr>
          <w:rFonts w:eastAsia="Times New Roman"/>
          <w:color w:val="000000" w:themeColor="text1"/>
          <w:spacing w:val="-2"/>
          <w:sz w:val="27"/>
          <w:szCs w:val="27"/>
        </w:rPr>
        <w:t xml:space="preserve">        </w:t>
      </w:r>
      <w:r w:rsidR="006F1C82" w:rsidRPr="001F2886">
        <w:rPr>
          <w:rFonts w:eastAsia="Times New Roman"/>
          <w:color w:val="000000" w:themeColor="text1"/>
          <w:spacing w:val="-2"/>
          <w:sz w:val="27"/>
          <w:szCs w:val="27"/>
        </w:rPr>
        <w:t xml:space="preserve">         </w:t>
      </w:r>
      <w:r w:rsidRPr="001F2886">
        <w:rPr>
          <w:rFonts w:eastAsia="Times New Roman"/>
          <w:color w:val="000000" w:themeColor="text1"/>
          <w:spacing w:val="-2"/>
          <w:sz w:val="27"/>
          <w:szCs w:val="27"/>
        </w:rPr>
        <w:t xml:space="preserve">                          Н.Р. Тихонова</w:t>
      </w:r>
    </w:p>
    <w:sectPr w:rsidR="003F6773" w:rsidRPr="001F2886" w:rsidSect="001F2886">
      <w:headerReference w:type="default" r:id="rId11"/>
      <w:pgSz w:w="11906" w:h="16838"/>
      <w:pgMar w:top="1134" w:right="56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00D" w:rsidRDefault="0032600D" w:rsidP="002E4D64">
      <w:r>
        <w:separator/>
      </w:r>
    </w:p>
  </w:endnote>
  <w:endnote w:type="continuationSeparator" w:id="1">
    <w:p w:rsidR="0032600D" w:rsidRDefault="0032600D" w:rsidP="002E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00D" w:rsidRDefault="0032600D" w:rsidP="002E4D64">
      <w:r>
        <w:separator/>
      </w:r>
    </w:p>
  </w:footnote>
  <w:footnote w:type="continuationSeparator" w:id="1">
    <w:p w:rsidR="0032600D" w:rsidRDefault="0032600D" w:rsidP="002E4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7391"/>
      <w:docPartObj>
        <w:docPartGallery w:val="Page Numbers (Top of Page)"/>
        <w:docPartUnique/>
      </w:docPartObj>
    </w:sdtPr>
    <w:sdtContent>
      <w:p w:rsidR="002E4D64" w:rsidRDefault="002B0399">
        <w:pPr>
          <w:pStyle w:val="a6"/>
          <w:jc w:val="center"/>
        </w:pPr>
        <w:fldSimple w:instr=" PAGE   \* MERGEFORMAT ">
          <w:r w:rsidR="001F2886">
            <w:rPr>
              <w:noProof/>
            </w:rPr>
            <w:t>2</w:t>
          </w:r>
        </w:fldSimple>
      </w:p>
    </w:sdtContent>
  </w:sdt>
  <w:p w:rsidR="002E4D64" w:rsidRDefault="002E4D6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F6D01"/>
    <w:multiLevelType w:val="hybridMultilevel"/>
    <w:tmpl w:val="E0ACE4BC"/>
    <w:lvl w:ilvl="0" w:tplc="C57E2294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972BBA"/>
    <w:multiLevelType w:val="hybridMultilevel"/>
    <w:tmpl w:val="EA4E739C"/>
    <w:lvl w:ilvl="0" w:tplc="C832A100">
      <w:start w:val="1"/>
      <w:numFmt w:val="decimal"/>
      <w:lvlText w:val="%1)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9C2C42"/>
    <w:multiLevelType w:val="hybridMultilevel"/>
    <w:tmpl w:val="E7B0D906"/>
    <w:lvl w:ilvl="0" w:tplc="35D492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FB5E64"/>
    <w:multiLevelType w:val="singleLevel"/>
    <w:tmpl w:val="F78AF0FC"/>
    <w:lvl w:ilvl="0">
      <w:start w:val="1"/>
      <w:numFmt w:val="decimal"/>
      <w:lvlText w:val="%1."/>
      <w:legacy w:legacy="1" w:legacySpace="0" w:legacyIndent="33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E2E"/>
    <w:rsid w:val="00011D1C"/>
    <w:rsid w:val="000166D4"/>
    <w:rsid w:val="000415F3"/>
    <w:rsid w:val="000461E1"/>
    <w:rsid w:val="00062BBE"/>
    <w:rsid w:val="000D6A13"/>
    <w:rsid w:val="00120C0E"/>
    <w:rsid w:val="001A04C5"/>
    <w:rsid w:val="001A5F4C"/>
    <w:rsid w:val="001B2D56"/>
    <w:rsid w:val="001D4AB2"/>
    <w:rsid w:val="001F2886"/>
    <w:rsid w:val="001F33F1"/>
    <w:rsid w:val="00230000"/>
    <w:rsid w:val="002315D9"/>
    <w:rsid w:val="00232825"/>
    <w:rsid w:val="002722E7"/>
    <w:rsid w:val="00275901"/>
    <w:rsid w:val="002809FF"/>
    <w:rsid w:val="002B0399"/>
    <w:rsid w:val="002B265D"/>
    <w:rsid w:val="002E4D64"/>
    <w:rsid w:val="00323D20"/>
    <w:rsid w:val="0032600D"/>
    <w:rsid w:val="003449FC"/>
    <w:rsid w:val="003535CF"/>
    <w:rsid w:val="00394686"/>
    <w:rsid w:val="003E4077"/>
    <w:rsid w:val="003E4934"/>
    <w:rsid w:val="003F6773"/>
    <w:rsid w:val="004D78B4"/>
    <w:rsid w:val="00540A32"/>
    <w:rsid w:val="00561F13"/>
    <w:rsid w:val="00566647"/>
    <w:rsid w:val="0064782F"/>
    <w:rsid w:val="006569EE"/>
    <w:rsid w:val="006C022C"/>
    <w:rsid w:val="006F1C82"/>
    <w:rsid w:val="0074037F"/>
    <w:rsid w:val="00741C82"/>
    <w:rsid w:val="00786E2E"/>
    <w:rsid w:val="007B70C4"/>
    <w:rsid w:val="00801EF1"/>
    <w:rsid w:val="008907C5"/>
    <w:rsid w:val="008E2BC4"/>
    <w:rsid w:val="008F17AE"/>
    <w:rsid w:val="00951A4C"/>
    <w:rsid w:val="00956DEB"/>
    <w:rsid w:val="00A35515"/>
    <w:rsid w:val="00A51977"/>
    <w:rsid w:val="00B06214"/>
    <w:rsid w:val="00B927B6"/>
    <w:rsid w:val="00BD2A70"/>
    <w:rsid w:val="00BE63C9"/>
    <w:rsid w:val="00C006BC"/>
    <w:rsid w:val="00C1723A"/>
    <w:rsid w:val="00C2203C"/>
    <w:rsid w:val="00C31035"/>
    <w:rsid w:val="00C63673"/>
    <w:rsid w:val="00C76FC8"/>
    <w:rsid w:val="00CF2B6C"/>
    <w:rsid w:val="00D545A2"/>
    <w:rsid w:val="00E54013"/>
    <w:rsid w:val="00E95F48"/>
    <w:rsid w:val="00EE489E"/>
    <w:rsid w:val="00F3073C"/>
    <w:rsid w:val="00F4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2E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86E2E"/>
    <w:pPr>
      <w:keepNext/>
      <w:widowControl/>
      <w:autoSpaceDE/>
      <w:autoSpaceDN/>
      <w:adjustRightInd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6E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86E2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86E2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E49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F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E4D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4D6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E4D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4D6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4D78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9EE087AE0F6CC9D5179B85D2399C32B4144F1CD02850D1E399C999C9818A91D0531933F4FD42FA27CAA156F23F38D240rASE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9EE087AE0F6CC9D5178588C455C238B61F1016DA2D538FBAC8CFCE96D18CC48213476AA6B909F72CD4BD56FBr2S8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sbestad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as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ASB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Анна</cp:lastModifiedBy>
  <cp:revision>2</cp:revision>
  <cp:lastPrinted>2020-02-20T08:53:00Z</cp:lastPrinted>
  <dcterms:created xsi:type="dcterms:W3CDTF">2022-11-25T05:45:00Z</dcterms:created>
  <dcterms:modified xsi:type="dcterms:W3CDTF">2022-11-25T05:45:00Z</dcterms:modified>
</cp:coreProperties>
</file>