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01" w:rsidRDefault="008271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26701" w:rsidRDefault="00A26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82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26701" w:rsidRDefault="0082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грантов социально ориентированным некоммерческим организациям Свердловской области</w:t>
      </w: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Информационная карта заявителя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0"/>
        <w:gridCol w:w="4172"/>
      </w:tblGrid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внесения ее в ЕГРЮЛ (в соответствии со свидетельством о регистрации)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официальной страницы (группы) в социальной сети “ВКонтакте” (при наличии)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6701">
        <w:tc>
          <w:tcPr>
            <w:tcW w:w="5660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17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Информация о проекте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180"/>
        <w:gridCol w:w="4652"/>
      </w:tblGrid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заявляемого на Грант проекта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проекта следует писать без кавычек с заглавной буквы и без точки в конце. После подачи заявки название проекта не подлежит измене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нию)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Грантовое направление, которому преимущественно соответствует проект </w:t>
            </w:r>
          </w:p>
          <w:p w:rsidR="00A26701" w:rsidRDefault="00827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Положением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Конкурсе)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проекта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(рекомендуем указывать  не более трех задач, которые необходимо выполнить для достижения цели проекта)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(деятельности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проекта)</w:t>
            </w:r>
          </w:p>
          <w:p w:rsidR="00A26701" w:rsidRDefault="00827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результаты; </w:t>
            </w:r>
          </w:p>
          <w:p w:rsidR="00A26701" w:rsidRDefault="00827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экспертов этот раздел должен соде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ржать четкий ответ на вопрос: “Что и для кого заявитель хочет сделать, на какую именно работу запрашивается грант?”;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1200 знаков)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и общественной значимости проекта</w:t>
            </w:r>
          </w:p>
          <w:p w:rsidR="00A26701" w:rsidRDefault="00827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(следует указать конкретные социальные проблемы, на реше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ние которых направлен проект, с обоснованиями;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700 знаков)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проекта</w:t>
            </w:r>
          </w:p>
          <w:p w:rsidR="00A26701" w:rsidRDefault="00827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(если проект привязан к конкретной территории, то следует указать конкретный адрес этой территории;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не имеет точного адреса, то следует указать адрес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ближайшего населенного пункта)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группы проекта 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кто является благополучателем от реализации данного проекта)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(следует указать конкретные, изм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еримые в числовых значениях, результаты, которые планируется достичь за период реализации проекта)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(следует указать результаты, не отражающие объем работы, которые планируется достичь за период реализации проекта (положительные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группе целевой аудитории, свидетельства о решении заявляемых проблем и др.), желательно обосновать источник получения информации о заявляемых качественных результатах (например: исследования, отзывы и т.п.)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180" w:type="dxa"/>
          </w:tcPr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701" w:rsidRDefault="0082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(следует указать, каким образом будет обеспечено освещение проекта и его ключевых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событий в СМИ, на информационных площадках в сети Интернет (сайты, социальные сети и т.п.)</w:t>
            </w:r>
          </w:p>
        </w:tc>
        <w:tc>
          <w:tcPr>
            <w:tcW w:w="465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 проекта</w:t>
      </w: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этом разделе необходимо в пределах периода реализа</w:t>
      </w:r>
      <w:r>
        <w:rPr>
          <w:rFonts w:ascii="Times New Roman" w:hAnsi="Times New Roman" w:cs="Times New Roman"/>
          <w:i/>
          <w:iCs/>
          <w:sz w:val="28"/>
          <w:szCs w:val="28"/>
        </w:rPr>
        <w:t>ции проекта (от указанной даты начала до даты завершения) перечислить все события в рамках проекты, которые запланированных для выполнения задач и цели проекта)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70"/>
        <w:gridCol w:w="3862"/>
        <w:gridCol w:w="1582"/>
        <w:gridCol w:w="1750"/>
        <w:gridCol w:w="1966"/>
      </w:tblGrid>
      <w:tr w:rsidR="00A26701">
        <w:tc>
          <w:tcPr>
            <w:tcW w:w="670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62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краткая суть и место проведения)</w:t>
            </w:r>
          </w:p>
        </w:tc>
        <w:tc>
          <w:tcPr>
            <w:tcW w:w="1582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750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мероприятия</w:t>
            </w:r>
          </w:p>
        </w:tc>
        <w:tc>
          <w:tcPr>
            <w:tcW w:w="1966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(кратко)</w:t>
            </w:r>
          </w:p>
        </w:tc>
      </w:tr>
      <w:tr w:rsidR="00A26701">
        <w:tc>
          <w:tcPr>
            <w:tcW w:w="670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670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670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6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Смета (бюджет) проекта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16"/>
        <w:gridCol w:w="4916"/>
      </w:tblGrid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(_______________) рублей ____ копеек</w:t>
            </w:r>
          </w:p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проект имеет также иные источники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финансирования просим указать примерную сумму данного финансирования</w:t>
            </w:r>
          </w:p>
        </w:tc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 (_______________) рублей ____ копеек</w:t>
            </w:r>
          </w:p>
          <w:p w:rsidR="00A26701" w:rsidRDefault="00A267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запрашиваемой суммы Гранта</w:t>
      </w:r>
    </w:p>
    <w:tbl>
      <w:tblPr>
        <w:tblStyle w:val="af5"/>
        <w:tblW w:w="9839" w:type="dxa"/>
        <w:tblLook w:val="04A0"/>
      </w:tblPr>
      <w:tblGrid>
        <w:gridCol w:w="591"/>
        <w:gridCol w:w="2321"/>
        <w:gridCol w:w="1312"/>
        <w:gridCol w:w="1343"/>
        <w:gridCol w:w="1417"/>
        <w:gridCol w:w="1157"/>
        <w:gridCol w:w="1698"/>
      </w:tblGrid>
      <w:tr w:rsidR="00A26701">
        <w:tc>
          <w:tcPr>
            <w:tcW w:w="591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21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312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3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единицы, руб.</w:t>
            </w:r>
          </w:p>
        </w:tc>
        <w:tc>
          <w:tcPr>
            <w:tcW w:w="1417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7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698" w:type="dxa"/>
          </w:tcPr>
          <w:p w:rsidR="00A26701" w:rsidRDefault="008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мментарии, пояснения</w:t>
            </w:r>
          </w:p>
        </w:tc>
      </w:tr>
      <w:tr w:rsidR="00A26701">
        <w:tc>
          <w:tcPr>
            <w:tcW w:w="591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91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91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591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21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6984" w:type="dxa"/>
            <w:gridSpan w:val="5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запрашиваемая сумма Гранта</w:t>
            </w:r>
          </w:p>
        </w:tc>
        <w:tc>
          <w:tcPr>
            <w:tcW w:w="2855" w:type="dxa"/>
            <w:gridSpan w:val="2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рублей _____ копеек</w:t>
            </w:r>
          </w:p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Информация о представителе заявителя, ответственном за реализацию заявляемого проекта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16"/>
        <w:gridCol w:w="4916"/>
      </w:tblGrid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  <w:tc>
          <w:tcPr>
            <w:tcW w:w="491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отчество, полностью</w:t>
            </w:r>
          </w:p>
        </w:tc>
        <w:tc>
          <w:tcPr>
            <w:tcW w:w="491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1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1">
        <w:tc>
          <w:tcPr>
            <w:tcW w:w="4916" w:type="dxa"/>
          </w:tcPr>
          <w:p w:rsidR="00A26701" w:rsidRDefault="0082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</w:tc>
        <w:tc>
          <w:tcPr>
            <w:tcW w:w="4916" w:type="dxa"/>
          </w:tcPr>
          <w:p w:rsidR="00A26701" w:rsidRDefault="00A2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8271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Настоящей заявкой подтверждаю согласие на обработку указанных персональных данных; заполнение и отправку заявки в электронном виде в соответствии с Положением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Конкурсе.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направления заявки - __________________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(Наименование должности руководителя организации-заявителя)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__________________</w:t>
      </w: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(подпись)                                                 (ФИО)</w:t>
      </w:r>
    </w:p>
    <w:p w:rsidR="00A26701" w:rsidRDefault="00A2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1" w:rsidRDefault="0082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A26701" w:rsidRDefault="00A26701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sectPr w:rsidR="00A26701" w:rsidSect="00A267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0" w:bottom="567" w:left="1440" w:header="708" w:footer="708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4A" w:rsidRDefault="0082714A" w:rsidP="00A26701">
      <w:pPr>
        <w:spacing w:after="0" w:line="240" w:lineRule="auto"/>
      </w:pPr>
      <w:r>
        <w:separator/>
      </w:r>
    </w:p>
  </w:endnote>
  <w:endnote w:type="continuationSeparator" w:id="1">
    <w:p w:rsidR="0082714A" w:rsidRDefault="0082714A" w:rsidP="00A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01" w:rsidRDefault="00A26701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01" w:rsidRDefault="00A26701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4A" w:rsidRDefault="0082714A" w:rsidP="00A26701">
      <w:pPr>
        <w:spacing w:after="0" w:line="240" w:lineRule="auto"/>
      </w:pPr>
      <w:r>
        <w:separator/>
      </w:r>
    </w:p>
  </w:footnote>
  <w:footnote w:type="continuationSeparator" w:id="1">
    <w:p w:rsidR="0082714A" w:rsidRDefault="0082714A" w:rsidP="00A2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01" w:rsidRDefault="00A2670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 w:rsidR="0082714A">
      <w:instrText>PAGE</w:instrText>
    </w:r>
    <w:r>
      <w:fldChar w:fldCharType="separate"/>
    </w:r>
    <w:r w:rsidR="00E71946">
      <w:rPr>
        <w:noProof/>
      </w:rPr>
      <w:t>3</w:t>
    </w:r>
    <w:r>
      <w:fldChar w:fldCharType="end"/>
    </w:r>
  </w:p>
  <w:p w:rsidR="00A26701" w:rsidRDefault="00A26701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01" w:rsidRDefault="00A26701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ACC"/>
    <w:multiLevelType w:val="hybridMultilevel"/>
    <w:tmpl w:val="7D8A8C84"/>
    <w:lvl w:ilvl="0" w:tplc="27EE227E">
      <w:start w:val="1"/>
      <w:numFmt w:val="decimal"/>
      <w:lvlText w:val="%1."/>
      <w:lvlJc w:val="left"/>
      <w:pPr>
        <w:ind w:left="720" w:hanging="360"/>
      </w:pPr>
    </w:lvl>
    <w:lvl w:ilvl="1" w:tplc="BEA41018" w:tentative="1">
      <w:start w:val="1"/>
      <w:numFmt w:val="lowerLetter"/>
      <w:lvlText w:val="%2."/>
      <w:lvlJc w:val="left"/>
      <w:pPr>
        <w:ind w:left="1440" w:hanging="360"/>
      </w:pPr>
    </w:lvl>
    <w:lvl w:ilvl="2" w:tplc="E488EEEE" w:tentative="1">
      <w:start w:val="1"/>
      <w:numFmt w:val="lowerRoman"/>
      <w:lvlText w:val="%3."/>
      <w:lvlJc w:val="right"/>
      <w:pPr>
        <w:ind w:left="2160" w:hanging="360"/>
      </w:pPr>
    </w:lvl>
    <w:lvl w:ilvl="3" w:tplc="DAE887E2" w:tentative="1">
      <w:start w:val="1"/>
      <w:numFmt w:val="decimal"/>
      <w:lvlText w:val="%4."/>
      <w:lvlJc w:val="left"/>
      <w:pPr>
        <w:ind w:left="2880" w:hanging="360"/>
      </w:pPr>
    </w:lvl>
    <w:lvl w:ilvl="4" w:tplc="67A004D8" w:tentative="1">
      <w:start w:val="1"/>
      <w:numFmt w:val="lowerLetter"/>
      <w:lvlText w:val="%5."/>
      <w:lvlJc w:val="left"/>
      <w:pPr>
        <w:ind w:left="3600" w:hanging="360"/>
      </w:pPr>
    </w:lvl>
    <w:lvl w:ilvl="5" w:tplc="56149AC4" w:tentative="1">
      <w:start w:val="1"/>
      <w:numFmt w:val="lowerRoman"/>
      <w:lvlText w:val="%6."/>
      <w:lvlJc w:val="right"/>
      <w:pPr>
        <w:ind w:left="4320" w:hanging="360"/>
      </w:pPr>
    </w:lvl>
    <w:lvl w:ilvl="6" w:tplc="B766712C" w:tentative="1">
      <w:start w:val="1"/>
      <w:numFmt w:val="decimal"/>
      <w:lvlText w:val="%7."/>
      <w:lvlJc w:val="left"/>
      <w:pPr>
        <w:ind w:left="5040" w:hanging="360"/>
      </w:pPr>
    </w:lvl>
    <w:lvl w:ilvl="7" w:tplc="07D60FB8" w:tentative="1">
      <w:start w:val="1"/>
      <w:numFmt w:val="lowerLetter"/>
      <w:lvlText w:val="%8."/>
      <w:lvlJc w:val="left"/>
      <w:pPr>
        <w:ind w:left="5760" w:hanging="360"/>
      </w:pPr>
    </w:lvl>
    <w:lvl w:ilvl="8" w:tplc="581EE85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2697004"/>
    <w:multiLevelType w:val="hybridMultilevel"/>
    <w:tmpl w:val="577216C6"/>
    <w:lvl w:ilvl="0" w:tplc="1444F4CE">
      <w:start w:val="1"/>
      <w:numFmt w:val="decimal"/>
      <w:lvlText w:val="%1."/>
      <w:lvlJc w:val="left"/>
      <w:pPr>
        <w:ind w:left="1453" w:hanging="360"/>
      </w:pPr>
    </w:lvl>
    <w:lvl w:ilvl="1" w:tplc="314235FA" w:tentative="1">
      <w:start w:val="1"/>
      <w:numFmt w:val="lowerLetter"/>
      <w:lvlText w:val="%2."/>
      <w:lvlJc w:val="left"/>
      <w:pPr>
        <w:ind w:left="2173" w:hanging="360"/>
      </w:pPr>
    </w:lvl>
    <w:lvl w:ilvl="2" w:tplc="46D8187E" w:tentative="1">
      <w:start w:val="1"/>
      <w:numFmt w:val="lowerRoman"/>
      <w:lvlText w:val="%3."/>
      <w:lvlJc w:val="right"/>
      <w:pPr>
        <w:ind w:left="2892" w:hanging="360"/>
      </w:pPr>
    </w:lvl>
    <w:lvl w:ilvl="3" w:tplc="19FA12B4" w:tentative="1">
      <w:start w:val="1"/>
      <w:numFmt w:val="decimal"/>
      <w:lvlText w:val="%4."/>
      <w:lvlJc w:val="left"/>
      <w:pPr>
        <w:ind w:left="3612" w:hanging="360"/>
      </w:pPr>
    </w:lvl>
    <w:lvl w:ilvl="4" w:tplc="E7E62100" w:tentative="1">
      <w:start w:val="1"/>
      <w:numFmt w:val="lowerLetter"/>
      <w:lvlText w:val="%5."/>
      <w:lvlJc w:val="left"/>
      <w:pPr>
        <w:ind w:left="4332" w:hanging="360"/>
      </w:pPr>
    </w:lvl>
    <w:lvl w:ilvl="5" w:tplc="6D4A3176" w:tentative="1">
      <w:start w:val="1"/>
      <w:numFmt w:val="lowerRoman"/>
      <w:lvlText w:val="%6."/>
      <w:lvlJc w:val="right"/>
      <w:pPr>
        <w:ind w:left="5052" w:hanging="360"/>
      </w:pPr>
    </w:lvl>
    <w:lvl w:ilvl="6" w:tplc="FAFC18B6" w:tentative="1">
      <w:start w:val="1"/>
      <w:numFmt w:val="decimal"/>
      <w:lvlText w:val="%7."/>
      <w:lvlJc w:val="left"/>
      <w:pPr>
        <w:ind w:left="5772" w:hanging="360"/>
      </w:pPr>
    </w:lvl>
    <w:lvl w:ilvl="7" w:tplc="6BFE6022" w:tentative="1">
      <w:start w:val="1"/>
      <w:numFmt w:val="lowerLetter"/>
      <w:lvlText w:val="%8."/>
      <w:lvlJc w:val="left"/>
      <w:pPr>
        <w:ind w:left="6492" w:hanging="360"/>
      </w:pPr>
    </w:lvl>
    <w:lvl w:ilvl="8" w:tplc="744C070A" w:tentative="1">
      <w:start w:val="1"/>
      <w:numFmt w:val="lowerRoman"/>
      <w:lvlText w:val="%9."/>
      <w:lvlJc w:val="right"/>
      <w:pPr>
        <w:ind w:left="721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701"/>
    <w:rsid w:val="0082714A"/>
    <w:rsid w:val="00A26701"/>
    <w:rsid w:val="00E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26701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2670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26701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A267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A267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A2670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A2670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A267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A267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A26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A26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A26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670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6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670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70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2670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26701"/>
    <w:rPr>
      <w:i/>
      <w:iCs/>
    </w:rPr>
  </w:style>
  <w:style w:type="character" w:styleId="aa">
    <w:name w:val="Intense Emphasis"/>
    <w:basedOn w:val="a0"/>
    <w:uiPriority w:val="21"/>
    <w:qFormat/>
    <w:rsid w:val="00A26701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A2670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2670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267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670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6701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A26701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A2670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2670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A26701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26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2670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A2670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267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2670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A26701"/>
    <w:rPr>
      <w:vertAlign w:val="superscript"/>
    </w:rPr>
  </w:style>
  <w:style w:type="character" w:styleId="af2">
    <w:name w:val="Hyperlink"/>
    <w:basedOn w:val="a0"/>
    <w:uiPriority w:val="99"/>
    <w:unhideWhenUsed/>
    <w:rsid w:val="00A26701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A2670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A26701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A26701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26701"/>
  </w:style>
  <w:style w:type="paragraph" w:customStyle="1" w:styleId="Footer">
    <w:name w:val="Footer"/>
    <w:basedOn w:val="a"/>
    <w:link w:val="FooterChar"/>
    <w:uiPriority w:val="99"/>
    <w:unhideWhenUsed/>
    <w:rsid w:val="00A26701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26701"/>
  </w:style>
  <w:style w:type="table" w:styleId="af5">
    <w:name w:val="Table Grid"/>
    <w:basedOn w:val="a1"/>
    <w:uiPriority w:val="59"/>
    <w:rsid w:val="00A2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2023-01-30T12:23:00Z</dcterms:created>
  <dcterms:modified xsi:type="dcterms:W3CDTF">2023-01-30T12:23:00Z</dcterms:modified>
</cp:coreProperties>
</file>