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00" w:rsidRPr="00AA0D02" w:rsidRDefault="007B2900" w:rsidP="00A24D5A">
      <w:pPr>
        <w:jc w:val="both"/>
        <w:rPr>
          <w:sz w:val="28"/>
          <w:szCs w:val="28"/>
        </w:rPr>
      </w:pPr>
    </w:p>
    <w:p w:rsidR="00AA0D02" w:rsidRPr="00AA0D02" w:rsidRDefault="00AA0D02" w:rsidP="00A24D5A">
      <w:pPr>
        <w:jc w:val="both"/>
        <w:rPr>
          <w:sz w:val="28"/>
          <w:szCs w:val="28"/>
        </w:rPr>
      </w:pPr>
    </w:p>
    <w:p w:rsidR="00AA0D02" w:rsidRPr="00AA0D02" w:rsidRDefault="00AA0D02" w:rsidP="00A24D5A">
      <w:pPr>
        <w:jc w:val="both"/>
        <w:rPr>
          <w:sz w:val="28"/>
          <w:szCs w:val="28"/>
        </w:rPr>
      </w:pPr>
    </w:p>
    <w:p w:rsidR="00AA0D02" w:rsidRPr="00AA0D02" w:rsidRDefault="00AA0D02" w:rsidP="00A24D5A">
      <w:pPr>
        <w:jc w:val="both"/>
        <w:rPr>
          <w:sz w:val="28"/>
          <w:szCs w:val="28"/>
        </w:rPr>
      </w:pPr>
    </w:p>
    <w:p w:rsidR="00AA0D02" w:rsidRPr="00AA0D02" w:rsidRDefault="00AA0D02" w:rsidP="00A24D5A">
      <w:pPr>
        <w:jc w:val="both"/>
        <w:rPr>
          <w:sz w:val="28"/>
          <w:szCs w:val="28"/>
        </w:rPr>
      </w:pPr>
      <w:r w:rsidRPr="00AA0D02">
        <w:rPr>
          <w:sz w:val="28"/>
          <w:szCs w:val="28"/>
        </w:rPr>
        <w:t xml:space="preserve">              18.08.2014         609-ПА</w:t>
      </w:r>
    </w:p>
    <w:p w:rsidR="00AA0D02" w:rsidRDefault="00AA0D02" w:rsidP="007B2900">
      <w:pPr>
        <w:jc w:val="center"/>
        <w:rPr>
          <w:b/>
          <w:i/>
          <w:sz w:val="28"/>
          <w:szCs w:val="28"/>
        </w:rPr>
      </w:pPr>
    </w:p>
    <w:p w:rsidR="00AA0D02" w:rsidRDefault="00AA0D02" w:rsidP="007B2900">
      <w:pPr>
        <w:jc w:val="center"/>
        <w:rPr>
          <w:b/>
          <w:i/>
          <w:sz w:val="28"/>
          <w:szCs w:val="28"/>
        </w:rPr>
      </w:pPr>
    </w:p>
    <w:p w:rsidR="00AA0D02" w:rsidRDefault="00AA0D02" w:rsidP="007B2900">
      <w:pPr>
        <w:jc w:val="center"/>
        <w:rPr>
          <w:b/>
          <w:i/>
          <w:sz w:val="28"/>
          <w:szCs w:val="28"/>
        </w:rPr>
      </w:pPr>
    </w:p>
    <w:p w:rsidR="00AA0D02" w:rsidRDefault="00AA0D02" w:rsidP="007B2900">
      <w:pPr>
        <w:jc w:val="center"/>
        <w:rPr>
          <w:b/>
          <w:i/>
          <w:sz w:val="28"/>
          <w:szCs w:val="28"/>
        </w:rPr>
      </w:pPr>
    </w:p>
    <w:p w:rsidR="00AA0D02" w:rsidRDefault="007B2900" w:rsidP="007B2900">
      <w:pPr>
        <w:jc w:val="center"/>
        <w:rPr>
          <w:b/>
          <w:i/>
          <w:sz w:val="28"/>
          <w:szCs w:val="28"/>
        </w:rPr>
      </w:pPr>
      <w:r w:rsidRPr="00AA0D02">
        <w:rPr>
          <w:b/>
          <w:i/>
          <w:sz w:val="28"/>
          <w:szCs w:val="28"/>
        </w:rPr>
        <w:t xml:space="preserve">Об утверждении </w:t>
      </w:r>
      <w:r w:rsidR="00527781" w:rsidRPr="00AA0D02">
        <w:rPr>
          <w:b/>
          <w:i/>
          <w:sz w:val="28"/>
          <w:szCs w:val="28"/>
        </w:rPr>
        <w:t>А</w:t>
      </w:r>
      <w:r w:rsidRPr="00AA0D02">
        <w:rPr>
          <w:b/>
          <w:i/>
          <w:sz w:val="28"/>
          <w:szCs w:val="28"/>
        </w:rPr>
        <w:t xml:space="preserve">дминистративного регламента предоставления муниципальной услуги «Выдача разрешения на вступление в брак </w:t>
      </w:r>
      <w:r w:rsidR="006E148E" w:rsidRPr="00AA0D02">
        <w:rPr>
          <w:b/>
          <w:i/>
          <w:sz w:val="28"/>
          <w:szCs w:val="28"/>
        </w:rPr>
        <w:t xml:space="preserve">несовершеннолетним </w:t>
      </w:r>
      <w:r w:rsidRPr="00AA0D02">
        <w:rPr>
          <w:b/>
          <w:i/>
          <w:sz w:val="28"/>
          <w:szCs w:val="28"/>
        </w:rPr>
        <w:t>лицам, достигшим возраста шестнадцати лет</w:t>
      </w:r>
    </w:p>
    <w:p w:rsidR="007B2900" w:rsidRPr="00AA0D02" w:rsidRDefault="00001D7C" w:rsidP="007B2900">
      <w:pPr>
        <w:jc w:val="center"/>
        <w:rPr>
          <w:b/>
          <w:i/>
          <w:sz w:val="28"/>
          <w:szCs w:val="28"/>
        </w:rPr>
      </w:pPr>
      <w:r w:rsidRPr="00AA0D02">
        <w:rPr>
          <w:b/>
          <w:i/>
          <w:sz w:val="28"/>
          <w:szCs w:val="28"/>
        </w:rPr>
        <w:t xml:space="preserve"> на территории Асбестовского городского округа</w:t>
      </w:r>
      <w:r w:rsidR="007B2900" w:rsidRPr="00AA0D02">
        <w:rPr>
          <w:b/>
          <w:i/>
          <w:sz w:val="28"/>
          <w:szCs w:val="28"/>
        </w:rPr>
        <w:t>»</w:t>
      </w:r>
    </w:p>
    <w:p w:rsidR="00A24D5A" w:rsidRPr="00AA0D02" w:rsidRDefault="00A24D5A" w:rsidP="00A24D5A">
      <w:pPr>
        <w:jc w:val="both"/>
        <w:rPr>
          <w:sz w:val="28"/>
          <w:szCs w:val="28"/>
        </w:rPr>
      </w:pPr>
    </w:p>
    <w:p w:rsidR="006E148E" w:rsidRPr="00AA0D02" w:rsidRDefault="007B2900" w:rsidP="006E148E">
      <w:pPr>
        <w:jc w:val="both"/>
        <w:rPr>
          <w:sz w:val="28"/>
          <w:szCs w:val="28"/>
        </w:rPr>
      </w:pPr>
      <w:r w:rsidRPr="00AA0D02">
        <w:rPr>
          <w:sz w:val="28"/>
          <w:szCs w:val="28"/>
        </w:rPr>
        <w:tab/>
      </w:r>
      <w:proofErr w:type="gramStart"/>
      <w:r w:rsidR="006E148E" w:rsidRPr="00AA0D02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реализации Федерального закона от 27 июля 2010 года № 210-ФЗ «Об организации предоставления государственных и муниципальных услуг», постановления Правительства Свердловской области от 27 декабря 2005 года №1139-ПП «О порядке разработки и утверждения административных регламентов предоставления государственных услуг», руководствуясь статьями</w:t>
      </w:r>
      <w:proofErr w:type="gramEnd"/>
      <w:r w:rsidR="006E148E" w:rsidRPr="00AA0D02">
        <w:rPr>
          <w:sz w:val="28"/>
          <w:szCs w:val="28"/>
        </w:rPr>
        <w:t xml:space="preserve"> 28.2 и 30 Устава Асбестовского городского округа, </w:t>
      </w:r>
    </w:p>
    <w:p w:rsidR="006E148E" w:rsidRPr="00AA0D02" w:rsidRDefault="006E148E" w:rsidP="006E148E">
      <w:pPr>
        <w:jc w:val="both"/>
        <w:rPr>
          <w:b/>
          <w:sz w:val="28"/>
          <w:szCs w:val="28"/>
        </w:rPr>
      </w:pPr>
      <w:r w:rsidRPr="00AA0D02">
        <w:rPr>
          <w:b/>
          <w:sz w:val="28"/>
          <w:szCs w:val="28"/>
        </w:rPr>
        <w:t>ПОСТАНОВЛЯЮ:</w:t>
      </w:r>
    </w:p>
    <w:p w:rsidR="005B200C" w:rsidRPr="00AA0D02" w:rsidRDefault="006E148E" w:rsidP="006E148E">
      <w:pPr>
        <w:jc w:val="both"/>
        <w:rPr>
          <w:sz w:val="28"/>
          <w:szCs w:val="28"/>
        </w:rPr>
      </w:pPr>
      <w:r w:rsidRPr="00AA0D02">
        <w:rPr>
          <w:sz w:val="28"/>
          <w:szCs w:val="28"/>
        </w:rPr>
        <w:tab/>
      </w:r>
      <w:r w:rsidR="008E1454" w:rsidRPr="00AA0D02">
        <w:rPr>
          <w:sz w:val="28"/>
          <w:szCs w:val="28"/>
        </w:rPr>
        <w:t>1.</w:t>
      </w:r>
      <w:r w:rsidR="005B200C" w:rsidRPr="00AA0D02">
        <w:rPr>
          <w:sz w:val="28"/>
          <w:szCs w:val="28"/>
        </w:rPr>
        <w:t xml:space="preserve"> </w:t>
      </w:r>
      <w:r w:rsidRPr="00AA0D02">
        <w:rPr>
          <w:sz w:val="28"/>
          <w:szCs w:val="28"/>
        </w:rPr>
        <w:t>Считать утратившим</w:t>
      </w:r>
      <w:r w:rsidR="005B200C" w:rsidRPr="00AA0D02">
        <w:rPr>
          <w:sz w:val="28"/>
          <w:szCs w:val="28"/>
        </w:rPr>
        <w:t>и</w:t>
      </w:r>
      <w:r w:rsidRPr="00AA0D02">
        <w:rPr>
          <w:sz w:val="28"/>
          <w:szCs w:val="28"/>
        </w:rPr>
        <w:t xml:space="preserve"> силу</w:t>
      </w:r>
      <w:r w:rsidR="005B200C" w:rsidRPr="00AA0D02">
        <w:rPr>
          <w:sz w:val="28"/>
          <w:szCs w:val="28"/>
        </w:rPr>
        <w:t>:</w:t>
      </w:r>
    </w:p>
    <w:p w:rsidR="002C1BD9" w:rsidRPr="00AA0D02" w:rsidRDefault="005B200C" w:rsidP="002C1BD9">
      <w:pPr>
        <w:jc w:val="both"/>
        <w:rPr>
          <w:sz w:val="28"/>
          <w:szCs w:val="28"/>
        </w:rPr>
      </w:pPr>
      <w:r w:rsidRPr="00AA0D02">
        <w:rPr>
          <w:sz w:val="28"/>
          <w:szCs w:val="28"/>
        </w:rPr>
        <w:tab/>
      </w:r>
      <w:r w:rsidR="002C1BD9" w:rsidRPr="00AA0D02">
        <w:rPr>
          <w:sz w:val="28"/>
          <w:szCs w:val="28"/>
        </w:rPr>
        <w:t>1) постановление администрации Асбестовского городского округа от 05.06.2013 № 349-ПА «Об утверждении Административного регламента предоставления муниципальной услуги «Выдача разрешения на вступление в брак лицам, достигшим возраста шестнадцати лет на территории Асбестовского городского округа»;</w:t>
      </w:r>
    </w:p>
    <w:p w:rsidR="002C1BD9" w:rsidRPr="00AA0D02" w:rsidRDefault="002C1BD9" w:rsidP="002C1BD9">
      <w:pPr>
        <w:jc w:val="both"/>
        <w:rPr>
          <w:b/>
          <w:sz w:val="28"/>
          <w:szCs w:val="28"/>
        </w:rPr>
      </w:pPr>
      <w:r w:rsidRPr="00AA0D02">
        <w:rPr>
          <w:sz w:val="28"/>
          <w:szCs w:val="28"/>
        </w:rPr>
        <w:tab/>
        <w:t xml:space="preserve">2) пункт 2 постановления главы Асбестовского городского округа от 24.07.2013 № 463-ПА </w:t>
      </w:r>
      <w:r w:rsidRPr="00AA0D02">
        <w:rPr>
          <w:sz w:val="28"/>
          <w:szCs w:val="28"/>
        </w:rPr>
        <w:tab/>
        <w:t>«О внесении изменений в постановление главы Асбестовского городского окр</w:t>
      </w:r>
      <w:r w:rsidR="007B3AD6" w:rsidRPr="00AA0D02">
        <w:rPr>
          <w:sz w:val="28"/>
          <w:szCs w:val="28"/>
        </w:rPr>
        <w:t xml:space="preserve">уга от 17.03.2008 № 82-ПГ </w:t>
      </w:r>
      <w:r w:rsidRPr="00AA0D02">
        <w:rPr>
          <w:sz w:val="28"/>
          <w:szCs w:val="28"/>
        </w:rPr>
        <w:t>«О порядке выдачи разрешения на регистрацию брака».</w:t>
      </w:r>
    </w:p>
    <w:p w:rsidR="002C1BD9" w:rsidRPr="00AA0D02" w:rsidRDefault="002C1BD9" w:rsidP="002C1BD9">
      <w:pPr>
        <w:jc w:val="both"/>
        <w:rPr>
          <w:sz w:val="28"/>
          <w:szCs w:val="28"/>
        </w:rPr>
      </w:pPr>
      <w:r w:rsidRPr="00AA0D02">
        <w:rPr>
          <w:b/>
          <w:sz w:val="28"/>
          <w:szCs w:val="28"/>
        </w:rPr>
        <w:tab/>
      </w:r>
      <w:r w:rsidRPr="00AA0D02">
        <w:rPr>
          <w:sz w:val="28"/>
          <w:szCs w:val="28"/>
        </w:rPr>
        <w:t xml:space="preserve">2. Утвердить Административный регламент предоставления муниципальной услуги «Выдача разрешения на вступление в брак несовершеннолетним лицам, достигшим возраста шестнадцати лет на территории Асбестовского городского округа» (прилагается). </w:t>
      </w:r>
    </w:p>
    <w:p w:rsidR="002C1BD9" w:rsidRPr="00AA0D02" w:rsidRDefault="002C1BD9" w:rsidP="002C1BD9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A0D02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AA0D02">
        <w:rPr>
          <w:rFonts w:ascii="Times New Roman" w:hAnsi="Times New Roman" w:cs="Times New Roman"/>
          <w:b w:val="0"/>
          <w:sz w:val="28"/>
          <w:szCs w:val="28"/>
        </w:rPr>
        <w:t>Рабочей группе по рассмотрению заявлений граждан, проживающих на территории Асбестовского городского округа, о выдаче разрешения на регистрацию брака, утвержденной постановлением главы Асбестовского городского округа от 17.03.2008  № 82-ПГ  «О порядке выдачи разрешения на регистрацию брака», при оформлении разрешения на регистрацию брака несовершеннолетним гражданам, достигшим возраста шестнадцати лет руководствоваться Административным регламентом предоставления муниципальной услуги «Выдача разрешения на вступление в брак несовершеннолетним лицам</w:t>
      </w:r>
      <w:proofErr w:type="gramEnd"/>
      <w:r w:rsidRPr="00AA0D02">
        <w:rPr>
          <w:rFonts w:ascii="Times New Roman" w:hAnsi="Times New Roman" w:cs="Times New Roman"/>
          <w:b w:val="0"/>
          <w:sz w:val="28"/>
          <w:szCs w:val="28"/>
        </w:rPr>
        <w:t xml:space="preserve">, достигшим возраста шестнадцати </w:t>
      </w:r>
      <w:r w:rsidRPr="00AA0D02">
        <w:rPr>
          <w:rFonts w:ascii="Times New Roman" w:hAnsi="Times New Roman" w:cs="Times New Roman"/>
          <w:b w:val="0"/>
          <w:sz w:val="28"/>
          <w:szCs w:val="28"/>
        </w:rPr>
        <w:lastRenderedPageBreak/>
        <w:t>лет на территории Асбестовского городского округа», утвержденным настоящим постановлением.</w:t>
      </w:r>
    </w:p>
    <w:p w:rsidR="002C1BD9" w:rsidRPr="00AA0D02" w:rsidRDefault="002C1BD9" w:rsidP="002C1BD9">
      <w:pPr>
        <w:jc w:val="both"/>
        <w:rPr>
          <w:sz w:val="28"/>
          <w:szCs w:val="28"/>
        </w:rPr>
      </w:pPr>
      <w:r w:rsidRPr="00AA0D02">
        <w:rPr>
          <w:sz w:val="28"/>
          <w:szCs w:val="28"/>
        </w:rPr>
        <w:t xml:space="preserve"> </w:t>
      </w:r>
      <w:r w:rsidRPr="00AA0D02">
        <w:rPr>
          <w:sz w:val="28"/>
          <w:szCs w:val="28"/>
        </w:rPr>
        <w:tab/>
        <w:t>4. Опубликовать данное постановление в специальном выпуске газеты  «Асбестовский рабочий» "Муниципальный вестник" и разместить на официальном сайте администрации Асбестовского городского округа в сети Интернет.</w:t>
      </w:r>
    </w:p>
    <w:p w:rsidR="002C1BD9" w:rsidRPr="00AA0D02" w:rsidRDefault="002C1BD9" w:rsidP="002C1BD9">
      <w:pPr>
        <w:ind w:firstLine="708"/>
        <w:jc w:val="both"/>
        <w:rPr>
          <w:sz w:val="28"/>
          <w:szCs w:val="28"/>
        </w:rPr>
      </w:pPr>
      <w:r w:rsidRPr="00AA0D02">
        <w:rPr>
          <w:sz w:val="28"/>
          <w:szCs w:val="28"/>
        </w:rPr>
        <w:t xml:space="preserve">5. </w:t>
      </w:r>
      <w:proofErr w:type="gramStart"/>
      <w:r w:rsidRPr="00AA0D02">
        <w:rPr>
          <w:sz w:val="28"/>
          <w:szCs w:val="28"/>
        </w:rPr>
        <w:t>Контроль за</w:t>
      </w:r>
      <w:proofErr w:type="gramEnd"/>
      <w:r w:rsidRPr="00AA0D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Асбестовского городского округа Тюльканова</w:t>
      </w:r>
      <w:r w:rsidR="00AA0D02">
        <w:rPr>
          <w:sz w:val="28"/>
          <w:szCs w:val="28"/>
        </w:rPr>
        <w:t xml:space="preserve"> Н.В</w:t>
      </w:r>
      <w:r w:rsidRPr="00AA0D02">
        <w:rPr>
          <w:sz w:val="28"/>
          <w:szCs w:val="28"/>
        </w:rPr>
        <w:t>.</w:t>
      </w:r>
    </w:p>
    <w:p w:rsidR="002C1BD9" w:rsidRPr="00AA0D02" w:rsidRDefault="002C1BD9" w:rsidP="002C1BD9">
      <w:pPr>
        <w:rPr>
          <w:sz w:val="28"/>
          <w:szCs w:val="28"/>
        </w:rPr>
      </w:pPr>
    </w:p>
    <w:p w:rsidR="00A24D5A" w:rsidRPr="00AA0D02" w:rsidRDefault="00A24D5A" w:rsidP="002C1BD9">
      <w:pPr>
        <w:jc w:val="both"/>
        <w:rPr>
          <w:sz w:val="28"/>
          <w:szCs w:val="28"/>
        </w:rPr>
      </w:pPr>
    </w:p>
    <w:p w:rsidR="00172670" w:rsidRPr="00AA0D02" w:rsidRDefault="00172670" w:rsidP="00A24D5A">
      <w:pPr>
        <w:rPr>
          <w:sz w:val="28"/>
          <w:szCs w:val="28"/>
        </w:rPr>
      </w:pPr>
    </w:p>
    <w:p w:rsidR="008E1454" w:rsidRPr="00AA0D02" w:rsidRDefault="00AA0D02" w:rsidP="00A24D5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72670" w:rsidRPr="00AA0D0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72670" w:rsidRPr="00AA0D02">
        <w:rPr>
          <w:sz w:val="28"/>
          <w:szCs w:val="28"/>
        </w:rPr>
        <w:t xml:space="preserve"> </w:t>
      </w:r>
      <w:r w:rsidR="008E1454" w:rsidRPr="00AA0D02">
        <w:rPr>
          <w:sz w:val="28"/>
          <w:szCs w:val="28"/>
        </w:rPr>
        <w:t xml:space="preserve">администрации </w:t>
      </w:r>
    </w:p>
    <w:p w:rsidR="00172670" w:rsidRPr="00AA0D02" w:rsidRDefault="00172670" w:rsidP="00A24D5A">
      <w:pPr>
        <w:rPr>
          <w:sz w:val="28"/>
          <w:szCs w:val="28"/>
        </w:rPr>
      </w:pPr>
      <w:r w:rsidRPr="00AA0D02">
        <w:rPr>
          <w:sz w:val="28"/>
          <w:szCs w:val="28"/>
        </w:rPr>
        <w:t>Асбестовского городского округа</w:t>
      </w:r>
      <w:r w:rsidRPr="00AA0D02">
        <w:rPr>
          <w:sz w:val="28"/>
          <w:szCs w:val="28"/>
        </w:rPr>
        <w:tab/>
      </w:r>
      <w:r w:rsidRPr="00AA0D02">
        <w:rPr>
          <w:sz w:val="28"/>
          <w:szCs w:val="28"/>
        </w:rPr>
        <w:tab/>
      </w:r>
      <w:r w:rsidRPr="00AA0D02">
        <w:rPr>
          <w:sz w:val="28"/>
          <w:szCs w:val="28"/>
        </w:rPr>
        <w:tab/>
      </w:r>
      <w:r w:rsidR="00AA0D02">
        <w:rPr>
          <w:sz w:val="28"/>
          <w:szCs w:val="28"/>
        </w:rPr>
        <w:t xml:space="preserve">                    </w:t>
      </w:r>
      <w:r w:rsidRPr="00AA0D02">
        <w:rPr>
          <w:sz w:val="28"/>
          <w:szCs w:val="28"/>
        </w:rPr>
        <w:tab/>
      </w:r>
      <w:r w:rsidRPr="00AA0D02">
        <w:rPr>
          <w:sz w:val="28"/>
          <w:szCs w:val="28"/>
        </w:rPr>
        <w:tab/>
      </w:r>
      <w:r w:rsidR="00AA0D02">
        <w:rPr>
          <w:sz w:val="28"/>
          <w:szCs w:val="28"/>
        </w:rPr>
        <w:t>В.А.Суслопаров</w:t>
      </w:r>
    </w:p>
    <w:p w:rsidR="008E233A" w:rsidRPr="00AA0D02" w:rsidRDefault="008E233A" w:rsidP="00A24D5A">
      <w:pPr>
        <w:rPr>
          <w:sz w:val="28"/>
          <w:szCs w:val="28"/>
        </w:rPr>
      </w:pPr>
    </w:p>
    <w:p w:rsidR="008E233A" w:rsidRDefault="008E233A" w:rsidP="00313993">
      <w:pPr>
        <w:pageBreakBefore/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8E233A" w:rsidRDefault="008E233A" w:rsidP="008E233A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E233A" w:rsidRDefault="008E233A" w:rsidP="008E233A">
      <w:pPr>
        <w:jc w:val="right"/>
        <w:rPr>
          <w:sz w:val="28"/>
          <w:szCs w:val="28"/>
        </w:rPr>
      </w:pPr>
      <w:r w:rsidRPr="008E233A">
        <w:rPr>
          <w:sz w:val="28"/>
          <w:szCs w:val="28"/>
        </w:rPr>
        <w:t>Асбестовского городского округа</w:t>
      </w:r>
    </w:p>
    <w:p w:rsidR="008E233A" w:rsidRPr="00AA0D02" w:rsidRDefault="008E233A" w:rsidP="008E233A">
      <w:pPr>
        <w:jc w:val="right"/>
        <w:rPr>
          <w:sz w:val="28"/>
          <w:szCs w:val="28"/>
        </w:rPr>
      </w:pPr>
      <w:r w:rsidRPr="00AA0D02">
        <w:rPr>
          <w:sz w:val="28"/>
          <w:szCs w:val="28"/>
        </w:rPr>
        <w:t xml:space="preserve">от </w:t>
      </w:r>
      <w:r w:rsidR="00AA0D02" w:rsidRPr="00AA0D02">
        <w:rPr>
          <w:sz w:val="28"/>
          <w:szCs w:val="28"/>
        </w:rPr>
        <w:t>18</w:t>
      </w:r>
      <w:r w:rsidRPr="00AA0D02">
        <w:rPr>
          <w:sz w:val="28"/>
          <w:szCs w:val="28"/>
        </w:rPr>
        <w:t>.0</w:t>
      </w:r>
      <w:r w:rsidR="00AA0D02" w:rsidRPr="00AA0D02">
        <w:rPr>
          <w:sz w:val="28"/>
          <w:szCs w:val="28"/>
        </w:rPr>
        <w:t>8</w:t>
      </w:r>
      <w:r w:rsidRPr="00AA0D02">
        <w:rPr>
          <w:sz w:val="28"/>
          <w:szCs w:val="28"/>
        </w:rPr>
        <w:t>.201</w:t>
      </w:r>
      <w:r w:rsidR="00481F7C" w:rsidRPr="00AA0D02">
        <w:rPr>
          <w:sz w:val="28"/>
          <w:szCs w:val="28"/>
        </w:rPr>
        <w:t>4</w:t>
      </w:r>
      <w:r w:rsidRPr="00AA0D02">
        <w:rPr>
          <w:sz w:val="28"/>
          <w:szCs w:val="28"/>
        </w:rPr>
        <w:t xml:space="preserve"> № </w:t>
      </w:r>
      <w:r w:rsidR="00AA0D02" w:rsidRPr="00AA0D02">
        <w:rPr>
          <w:sz w:val="28"/>
          <w:szCs w:val="28"/>
        </w:rPr>
        <w:t>609</w:t>
      </w:r>
      <w:r w:rsidRPr="00AA0D02">
        <w:rPr>
          <w:sz w:val="28"/>
          <w:szCs w:val="28"/>
        </w:rPr>
        <w:t>-ПА</w:t>
      </w:r>
    </w:p>
    <w:p w:rsidR="008E233A" w:rsidRPr="008E233A" w:rsidRDefault="008E233A" w:rsidP="008E233A">
      <w:pPr>
        <w:jc w:val="center"/>
        <w:rPr>
          <w:sz w:val="28"/>
          <w:szCs w:val="28"/>
        </w:rPr>
      </w:pPr>
    </w:p>
    <w:p w:rsidR="008E233A" w:rsidRDefault="008E233A" w:rsidP="00A24D5A">
      <w:pPr>
        <w:rPr>
          <w:sz w:val="28"/>
          <w:szCs w:val="28"/>
        </w:rPr>
      </w:pPr>
    </w:p>
    <w:p w:rsidR="008E233A" w:rsidRPr="00A01E5F" w:rsidRDefault="008E233A" w:rsidP="008E233A">
      <w:pPr>
        <w:jc w:val="center"/>
      </w:pPr>
      <w:r w:rsidRPr="00A01E5F">
        <w:t xml:space="preserve">Административный регламент </w:t>
      </w:r>
    </w:p>
    <w:p w:rsidR="00481F7C" w:rsidRDefault="008E233A" w:rsidP="008E233A">
      <w:pPr>
        <w:jc w:val="center"/>
      </w:pPr>
      <w:r w:rsidRPr="00A01E5F">
        <w:t xml:space="preserve">предоставления муниципальной услуги </w:t>
      </w:r>
    </w:p>
    <w:p w:rsidR="008E233A" w:rsidRPr="00A01E5F" w:rsidRDefault="008E233A" w:rsidP="008E233A">
      <w:pPr>
        <w:jc w:val="center"/>
      </w:pPr>
      <w:r w:rsidRPr="00A01E5F">
        <w:t xml:space="preserve">«Выдача разрешения на вступление в брак </w:t>
      </w:r>
      <w:r w:rsidR="00481F7C">
        <w:t xml:space="preserve">несовершеннолетним </w:t>
      </w:r>
      <w:r w:rsidRPr="00A01E5F">
        <w:t>лицам, достигшим возраста шестнадцати лет на территории Асбестовского городского округа»</w:t>
      </w:r>
    </w:p>
    <w:p w:rsidR="008E233A" w:rsidRDefault="008E233A" w:rsidP="00A24D5A">
      <w:pPr>
        <w:rPr>
          <w:sz w:val="28"/>
          <w:szCs w:val="28"/>
        </w:rPr>
      </w:pPr>
    </w:p>
    <w:p w:rsidR="00A01E5F" w:rsidRDefault="00A01E5F" w:rsidP="00A01E5F">
      <w:pPr>
        <w:widowControl w:val="0"/>
        <w:autoSpaceDE w:val="0"/>
        <w:autoSpaceDN w:val="0"/>
        <w:adjustRightInd w:val="0"/>
        <w:jc w:val="center"/>
        <w:outlineLvl w:val="1"/>
      </w:pPr>
      <w:r>
        <w:t>Раздел 1. ОБЩИЕ ПОЛОЖЕНИЯ</w:t>
      </w:r>
    </w:p>
    <w:p w:rsidR="00A01E5F" w:rsidRDefault="00A01E5F" w:rsidP="00A01E5F">
      <w:pPr>
        <w:widowControl w:val="0"/>
        <w:autoSpaceDE w:val="0"/>
        <w:autoSpaceDN w:val="0"/>
        <w:adjustRightInd w:val="0"/>
      </w:pPr>
    </w:p>
    <w:p w:rsidR="00A01E5F" w:rsidRDefault="00A01E5F" w:rsidP="00A01E5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 w:rsidRPr="00A01E5F">
        <w:t>Предметом</w:t>
      </w:r>
      <w:r>
        <w:t xml:space="preserve"> регулирования настоящего Административного регламента являются отношения, возникающие между гражданами и администрацией Асбестовского городского округа (далее - администрация АГО), в ходе предоставления муниципальной услуги «Выдача разрешения на вступление в брак </w:t>
      </w:r>
      <w:r w:rsidR="00481F7C">
        <w:t xml:space="preserve">несовершеннолетним </w:t>
      </w:r>
      <w:r>
        <w:t>лицам, достигшим возраста шестнадцати лет на территории Асбестовского городского округа» (далее - муниципальная услуга).</w:t>
      </w:r>
      <w:proofErr w:type="gramEnd"/>
    </w:p>
    <w:p w:rsidR="00A01E5F" w:rsidRDefault="00A01E5F" w:rsidP="00A01E5F">
      <w:pPr>
        <w:widowControl w:val="0"/>
        <w:autoSpaceDE w:val="0"/>
        <w:autoSpaceDN w:val="0"/>
        <w:adjustRightInd w:val="0"/>
        <w:ind w:firstLine="540"/>
        <w:jc w:val="both"/>
      </w:pPr>
      <w:r>
        <w:t>Административный регламент разработан в целях повышения качества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5A7F8A" w:rsidRDefault="00A01E5F" w:rsidP="005A7F8A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46"/>
      <w:bookmarkEnd w:id="0"/>
      <w:r>
        <w:t xml:space="preserve">2. </w:t>
      </w:r>
      <w:proofErr w:type="gramStart"/>
      <w:r>
        <w:t xml:space="preserve">Заявителями на получение муниципальной услуги являются граждане Российской Федерации, иностранные граждане, лица без гражданства, зарегистрированные по месту жительства (пребывания) на территории </w:t>
      </w:r>
      <w:r w:rsidR="00992708">
        <w:t>Асбестовского городского округа</w:t>
      </w:r>
      <w:r>
        <w:t>, достигшие возраста шестнадцати лет, но не достигшие брачного возраста - восемнадцати лет (далее - достигшие возраста шестнадцати лет), имеющие уважительные причины и желающие вступить в брак</w:t>
      </w:r>
      <w:r w:rsidR="005A7F8A">
        <w:t>, их законные представители</w:t>
      </w:r>
      <w:r w:rsidR="00BF1D5D">
        <w:t xml:space="preserve">, а также </w:t>
      </w:r>
      <w:r w:rsidR="00A7540E">
        <w:t>граждане,</w:t>
      </w:r>
      <w:r w:rsidR="00BF1D5D">
        <w:t xml:space="preserve"> вступающие в брак с </w:t>
      </w:r>
      <w:r w:rsidR="00A7540E">
        <w:t>лиц</w:t>
      </w:r>
      <w:r w:rsidR="00BF1D5D">
        <w:t>ами, достигшими</w:t>
      </w:r>
      <w:proofErr w:type="gramEnd"/>
      <w:r w:rsidR="00BF1D5D">
        <w:t xml:space="preserve"> возраста шестнадцати лет</w:t>
      </w:r>
      <w:r w:rsidR="005A7F8A">
        <w:t xml:space="preserve"> (далее - заявители).</w:t>
      </w:r>
      <w:r w:rsidR="00A7540E">
        <w:t xml:space="preserve"> </w:t>
      </w:r>
    </w:p>
    <w:p w:rsidR="00E47CE9" w:rsidRPr="007D740D" w:rsidRDefault="00E47CE9" w:rsidP="00E47C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7D740D">
        <w:rPr>
          <w:rFonts w:ascii="Times New Roman CYR" w:hAnsi="Times New Roman CYR" w:cs="Times New Roman CYR"/>
        </w:rPr>
        <w:t>3. Порядок информирования о предоставлении муниципальной услуги:</w:t>
      </w:r>
    </w:p>
    <w:p w:rsidR="00E47CE9" w:rsidRPr="007D740D" w:rsidRDefault="00E47CE9" w:rsidP="00E47C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7D740D">
        <w:rPr>
          <w:rFonts w:ascii="Times New Roman CYR" w:hAnsi="Times New Roman CYR" w:cs="Times New Roman CYR"/>
        </w:rPr>
        <w:t>1) информация о месте нахождения и графике работы ведущего специалиста общего отдела администрации АГО (далее по тексту - специалист), участвующего в предоставлении муниципальной услуги:</w:t>
      </w:r>
      <w:r w:rsidR="00BF1D5D">
        <w:rPr>
          <w:rFonts w:ascii="Times New Roman CYR" w:hAnsi="Times New Roman CYR" w:cs="Times New Roman CYR"/>
        </w:rPr>
        <w:t xml:space="preserve"> </w:t>
      </w:r>
    </w:p>
    <w:p w:rsidR="00E47CE9" w:rsidRPr="007D740D" w:rsidRDefault="00E47CE9" w:rsidP="00E47C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7D740D">
        <w:rPr>
          <w:rFonts w:ascii="Times New Roman CYR" w:hAnsi="Times New Roman CYR" w:cs="Times New Roman CYR"/>
        </w:rPr>
        <w:t>Местонахождение:</w:t>
      </w:r>
    </w:p>
    <w:p w:rsidR="00E47CE9" w:rsidRPr="007D740D" w:rsidRDefault="00E47CE9" w:rsidP="00E47C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7D740D">
        <w:rPr>
          <w:rFonts w:ascii="Times New Roman CYR" w:hAnsi="Times New Roman CYR" w:cs="Times New Roman CYR"/>
        </w:rPr>
        <w:t>Адрес: 624260, Россия, Свердловская область, город Асбест, улица Уральская, 73, кабинет №7.</w:t>
      </w:r>
    </w:p>
    <w:p w:rsidR="00E47CE9" w:rsidRPr="007D740D" w:rsidRDefault="00E47CE9" w:rsidP="00E47C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7D740D">
        <w:rPr>
          <w:rFonts w:ascii="Times New Roman CYR" w:hAnsi="Times New Roman CYR" w:cs="Times New Roman CYR"/>
        </w:rPr>
        <w:t xml:space="preserve">График работы: понедельник – </w:t>
      </w:r>
      <w:r w:rsidR="00481F7C">
        <w:rPr>
          <w:rFonts w:ascii="Times New Roman CYR" w:hAnsi="Times New Roman CYR" w:cs="Times New Roman CYR"/>
        </w:rPr>
        <w:t>четверг</w:t>
      </w:r>
      <w:r w:rsidRPr="007D740D">
        <w:rPr>
          <w:rFonts w:ascii="Times New Roman CYR" w:hAnsi="Times New Roman CYR" w:cs="Times New Roman CYR"/>
        </w:rPr>
        <w:t xml:space="preserve"> с 08.00 - 17.00</w:t>
      </w:r>
      <w:r w:rsidR="00481F7C">
        <w:rPr>
          <w:rFonts w:ascii="Times New Roman CYR" w:hAnsi="Times New Roman CYR" w:cs="Times New Roman CYR"/>
        </w:rPr>
        <w:t>, пятница с 08.00 – 16.00</w:t>
      </w:r>
      <w:r w:rsidRPr="007D740D">
        <w:rPr>
          <w:rFonts w:ascii="Times New Roman CYR" w:hAnsi="Times New Roman CYR" w:cs="Times New Roman CYR"/>
        </w:rPr>
        <w:t>; перерыв на обед с 12.30 до 13.</w:t>
      </w:r>
      <w:r w:rsidR="00481F7C">
        <w:rPr>
          <w:rFonts w:ascii="Times New Roman CYR" w:hAnsi="Times New Roman CYR" w:cs="Times New Roman CYR"/>
        </w:rPr>
        <w:t>18</w:t>
      </w:r>
      <w:r w:rsidRPr="007D740D">
        <w:rPr>
          <w:rFonts w:ascii="Times New Roman CYR" w:hAnsi="Times New Roman CYR" w:cs="Times New Roman CYR"/>
        </w:rPr>
        <w:t>.</w:t>
      </w:r>
    </w:p>
    <w:p w:rsidR="00E47CE9" w:rsidRPr="007D740D" w:rsidRDefault="00E47CE9" w:rsidP="00E47C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7D740D">
        <w:rPr>
          <w:rFonts w:ascii="Times New Roman CYR" w:hAnsi="Times New Roman CYR" w:cs="Times New Roman CYR"/>
        </w:rPr>
        <w:t>Выходные дни: суббота, воскресенье.</w:t>
      </w:r>
    </w:p>
    <w:p w:rsidR="00E47CE9" w:rsidRPr="007D740D" w:rsidRDefault="00E47CE9" w:rsidP="00E47C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7D740D">
        <w:rPr>
          <w:rFonts w:ascii="Times New Roman CYR" w:hAnsi="Times New Roman CYR" w:cs="Times New Roman CYR"/>
        </w:rPr>
        <w:t>Информация о месте нахождения и графике работы специалиста может быть получена по телефону: 8 (34365) 7-53-34;</w:t>
      </w:r>
    </w:p>
    <w:p w:rsidR="00E47CE9" w:rsidRPr="007D740D" w:rsidRDefault="00E47CE9" w:rsidP="00E47C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7D740D">
        <w:rPr>
          <w:rFonts w:ascii="Times New Roman CYR" w:hAnsi="Times New Roman CYR" w:cs="Times New Roman CYR"/>
        </w:rPr>
        <w:t xml:space="preserve">2) официальный сайт </w:t>
      </w:r>
      <w:r w:rsidR="007D740D">
        <w:rPr>
          <w:rFonts w:ascii="Times New Roman CYR" w:hAnsi="Times New Roman CYR" w:cs="Times New Roman CYR"/>
        </w:rPr>
        <w:t>а</w:t>
      </w:r>
      <w:r w:rsidRPr="007D740D">
        <w:rPr>
          <w:rFonts w:ascii="Times New Roman CYR" w:hAnsi="Times New Roman CYR" w:cs="Times New Roman CYR"/>
        </w:rPr>
        <w:t>дминистрации Асбестовского городского округа http://</w:t>
      </w:r>
      <w:r w:rsidR="007D740D" w:rsidRPr="007D740D">
        <w:t xml:space="preserve"> </w:t>
      </w:r>
      <w:hyperlink r:id="rId4" w:history="1">
        <w:r w:rsidR="007D740D" w:rsidRPr="007D740D">
          <w:rPr>
            <w:rStyle w:val="a3"/>
            <w:rFonts w:ascii="Times New Roman CYR" w:hAnsi="Times New Roman CYR" w:cs="Times New Roman CYR"/>
          </w:rPr>
          <w:t>www.asbestadm.ru</w:t>
        </w:r>
      </w:hyperlink>
      <w:r w:rsidRPr="007D740D">
        <w:rPr>
          <w:rFonts w:ascii="Times New Roman CYR" w:hAnsi="Times New Roman CYR" w:cs="Times New Roman CYR"/>
        </w:rPr>
        <w:t>.</w:t>
      </w:r>
      <w:r w:rsidR="007D740D" w:rsidRPr="007D740D">
        <w:rPr>
          <w:rFonts w:ascii="Times New Roman CYR" w:hAnsi="Times New Roman CYR" w:cs="Times New Roman CYR"/>
        </w:rPr>
        <w:t xml:space="preserve"> </w:t>
      </w:r>
    </w:p>
    <w:p w:rsidR="00E47CE9" w:rsidRPr="007D740D" w:rsidRDefault="00E47CE9" w:rsidP="00E47C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7D740D">
        <w:rPr>
          <w:rFonts w:ascii="Times New Roman CYR" w:hAnsi="Times New Roman CYR" w:cs="Times New Roman CYR"/>
        </w:rPr>
        <w:t xml:space="preserve">Адрес электронной почты </w:t>
      </w:r>
      <w:r w:rsidR="007D740D" w:rsidRPr="007D740D">
        <w:rPr>
          <w:rFonts w:ascii="Times New Roman CYR" w:hAnsi="Times New Roman CYR" w:cs="Times New Roman CYR"/>
        </w:rPr>
        <w:t>а</w:t>
      </w:r>
      <w:r w:rsidRPr="007D740D">
        <w:rPr>
          <w:rFonts w:ascii="Times New Roman CYR" w:hAnsi="Times New Roman CYR" w:cs="Times New Roman CYR"/>
        </w:rPr>
        <w:t>дминистрации</w:t>
      </w:r>
      <w:r w:rsidR="007D740D" w:rsidRPr="007D740D">
        <w:rPr>
          <w:rFonts w:ascii="Times New Roman CYR" w:hAnsi="Times New Roman CYR" w:cs="Times New Roman CYR"/>
        </w:rPr>
        <w:t xml:space="preserve"> АГО</w:t>
      </w:r>
      <w:r w:rsidRPr="007D740D">
        <w:rPr>
          <w:rFonts w:ascii="Times New Roman CYR" w:hAnsi="Times New Roman CYR" w:cs="Times New Roman CYR"/>
        </w:rPr>
        <w:t xml:space="preserve">: </w:t>
      </w:r>
      <w:hyperlink r:id="rId5" w:history="1">
        <w:r w:rsidR="007D740D" w:rsidRPr="007D740D">
          <w:rPr>
            <w:rStyle w:val="a3"/>
            <w:rFonts w:ascii="Times New Roman CYR" w:hAnsi="Times New Roman CYR" w:cs="Times New Roman CYR"/>
            <w:lang w:val="en-US"/>
          </w:rPr>
          <w:t>adminasb</w:t>
        </w:r>
        <w:r w:rsidR="007D740D" w:rsidRPr="007D740D">
          <w:rPr>
            <w:rStyle w:val="a3"/>
            <w:rFonts w:ascii="Times New Roman CYR" w:hAnsi="Times New Roman CYR" w:cs="Times New Roman CYR"/>
          </w:rPr>
          <w:t>@</w:t>
        </w:r>
        <w:r w:rsidR="007D740D" w:rsidRPr="007D740D">
          <w:rPr>
            <w:rStyle w:val="a3"/>
            <w:rFonts w:ascii="Times New Roman CYR" w:hAnsi="Times New Roman CYR" w:cs="Times New Roman CYR"/>
            <w:lang w:val="en-US"/>
          </w:rPr>
          <w:t>mail</w:t>
        </w:r>
        <w:r w:rsidR="007D740D" w:rsidRPr="007D740D">
          <w:rPr>
            <w:rStyle w:val="a3"/>
            <w:rFonts w:ascii="Times New Roman CYR" w:hAnsi="Times New Roman CYR" w:cs="Times New Roman CYR"/>
          </w:rPr>
          <w:t>.</w:t>
        </w:r>
        <w:proofErr w:type="spellStart"/>
        <w:r w:rsidR="007D740D" w:rsidRPr="007D740D">
          <w:rPr>
            <w:rStyle w:val="a3"/>
            <w:rFonts w:ascii="Times New Roman CYR" w:hAnsi="Times New Roman CYR" w:cs="Times New Roman CYR"/>
          </w:rPr>
          <w:t>ru</w:t>
        </w:r>
        <w:proofErr w:type="spellEnd"/>
      </w:hyperlink>
      <w:r w:rsidRPr="007D740D">
        <w:rPr>
          <w:rFonts w:ascii="Times New Roman CYR" w:hAnsi="Times New Roman CYR" w:cs="Times New Roman CYR"/>
        </w:rPr>
        <w:t>;</w:t>
      </w:r>
      <w:r w:rsidR="007D740D" w:rsidRPr="007D740D">
        <w:rPr>
          <w:rFonts w:ascii="Times New Roman CYR" w:hAnsi="Times New Roman CYR" w:cs="Times New Roman CYR"/>
        </w:rPr>
        <w:t xml:space="preserve"> </w:t>
      </w:r>
    </w:p>
    <w:p w:rsidR="00E47CE9" w:rsidRPr="00E47CE9" w:rsidRDefault="00E47CE9" w:rsidP="00E47C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E47CE9">
        <w:rPr>
          <w:rFonts w:ascii="Times New Roman CYR" w:hAnsi="Times New Roman CYR" w:cs="Times New Roman CYR"/>
        </w:rPr>
        <w:t xml:space="preserve">Портал государственных и муниципальных услуг (функций) Свердловской области </w:t>
      </w:r>
      <w:hyperlink r:id="rId6" w:history="1">
        <w:r w:rsidR="002171D2" w:rsidRPr="00822521">
          <w:rPr>
            <w:rStyle w:val="a3"/>
            <w:rFonts w:ascii="Times New Roman CYR" w:hAnsi="Times New Roman CYR" w:cs="Times New Roman CYR"/>
          </w:rPr>
          <w:t>www.66.gosuslugi.ru</w:t>
        </w:r>
      </w:hyperlink>
      <w:r w:rsidR="002171D2">
        <w:rPr>
          <w:rFonts w:ascii="Times New Roman CYR" w:hAnsi="Times New Roman CYR" w:cs="Times New Roman CYR"/>
        </w:rPr>
        <w:t xml:space="preserve"> </w:t>
      </w:r>
      <w:r w:rsidRPr="00E47CE9">
        <w:rPr>
          <w:rFonts w:ascii="Times New Roman CYR" w:hAnsi="Times New Roman CYR" w:cs="Times New Roman CYR"/>
        </w:rPr>
        <w:t xml:space="preserve">на Едином портале государственных и муниципальных услуг </w:t>
      </w:r>
      <w:hyperlink r:id="rId7" w:history="1">
        <w:r w:rsidR="007D740D" w:rsidRPr="004822A3">
          <w:rPr>
            <w:rStyle w:val="a3"/>
            <w:rFonts w:ascii="Times New Roman CYR" w:hAnsi="Times New Roman CYR" w:cs="Times New Roman CYR"/>
          </w:rPr>
          <w:t>www.gosuslugi.ru</w:t>
        </w:r>
      </w:hyperlink>
      <w:r w:rsidRPr="00E47CE9">
        <w:rPr>
          <w:rFonts w:ascii="Times New Roman CYR" w:hAnsi="Times New Roman CYR" w:cs="Times New Roman CYR"/>
        </w:rPr>
        <w:t>.</w:t>
      </w:r>
      <w:r w:rsidR="007D740D">
        <w:rPr>
          <w:rFonts w:ascii="Times New Roman CYR" w:hAnsi="Times New Roman CYR" w:cs="Times New Roman CYR"/>
        </w:rPr>
        <w:t xml:space="preserve"> </w:t>
      </w:r>
    </w:p>
    <w:p w:rsidR="00E47CE9" w:rsidRPr="00E47CE9" w:rsidRDefault="00E47CE9" w:rsidP="00E47C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E47CE9">
        <w:rPr>
          <w:rFonts w:ascii="Times New Roman CYR" w:hAnsi="Times New Roman CYR" w:cs="Times New Roman CYR"/>
        </w:rPr>
        <w:t>4. Информацию о порядке предоставления муниципальной услуги, сведения о ходе предоставления муниципальной услуги можно получить:</w:t>
      </w:r>
    </w:p>
    <w:p w:rsidR="00E47CE9" w:rsidRPr="00E47CE9" w:rsidRDefault="00E47CE9" w:rsidP="00E47C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E47CE9">
        <w:rPr>
          <w:rFonts w:ascii="Times New Roman CYR" w:hAnsi="Times New Roman CYR" w:cs="Times New Roman CYR"/>
        </w:rPr>
        <w:t>непосредственно у специалиста, участвующего в предоставлении муниципальной услуги;</w:t>
      </w:r>
    </w:p>
    <w:p w:rsidR="00E47CE9" w:rsidRDefault="00E47CE9" w:rsidP="00E47C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E47CE9">
        <w:rPr>
          <w:rFonts w:ascii="Times New Roman CYR" w:hAnsi="Times New Roman CYR" w:cs="Times New Roman CYR"/>
        </w:rPr>
        <w:t xml:space="preserve">информационных </w:t>
      </w:r>
      <w:proofErr w:type="gramStart"/>
      <w:r w:rsidRPr="00E47CE9">
        <w:rPr>
          <w:rFonts w:ascii="Times New Roman CYR" w:hAnsi="Times New Roman CYR" w:cs="Times New Roman CYR"/>
        </w:rPr>
        <w:t>стендах</w:t>
      </w:r>
      <w:proofErr w:type="gramEnd"/>
      <w:r w:rsidRPr="00E47CE9">
        <w:rPr>
          <w:rFonts w:ascii="Times New Roman CYR" w:hAnsi="Times New Roman CYR" w:cs="Times New Roman CYR"/>
        </w:rPr>
        <w:t xml:space="preserve"> администрации АГО</w:t>
      </w:r>
      <w:r w:rsidR="00077435">
        <w:rPr>
          <w:rFonts w:ascii="Times New Roman CYR" w:hAnsi="Times New Roman CYR" w:cs="Times New Roman CYR"/>
        </w:rPr>
        <w:t>.</w:t>
      </w:r>
    </w:p>
    <w:p w:rsidR="00077435" w:rsidRPr="00077435" w:rsidRDefault="00077435" w:rsidP="000774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077435">
        <w:rPr>
          <w:rFonts w:ascii="Times New Roman CYR" w:hAnsi="Times New Roman CYR" w:cs="Times New Roman CYR"/>
        </w:rPr>
        <w:t xml:space="preserve">Информацию о предоставлении муниципальной услуги, в том числе о ходе ее предоставления можно получить и в отделе Государственного бюджетного учреждения </w:t>
      </w:r>
      <w:r w:rsidRPr="00077435">
        <w:rPr>
          <w:rFonts w:ascii="Times New Roman CYR" w:hAnsi="Times New Roman CYR" w:cs="Times New Roman CYR"/>
        </w:rPr>
        <w:lastRenderedPageBreak/>
        <w:t>«Многофункциональный центр предоставления государственных и муниципальных услуг» в г. Асбесте (МФЦ). Адрес местонахождения МФЦ: Свердловская область, г. Асбест, улица Чапаева, 39, тел. 8(34365) 2-10-33</w:t>
      </w:r>
    </w:p>
    <w:p w:rsidR="00077435" w:rsidRPr="00E47CE9" w:rsidRDefault="00077435" w:rsidP="000774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График работы: понедельник</w:t>
      </w:r>
      <w:r w:rsidRPr="00077435">
        <w:rPr>
          <w:rFonts w:ascii="Times New Roman CYR" w:hAnsi="Times New Roman CYR" w:cs="Times New Roman CYR"/>
        </w:rPr>
        <w:t xml:space="preserve"> - п</w:t>
      </w:r>
      <w:r>
        <w:rPr>
          <w:rFonts w:ascii="Times New Roman CYR" w:hAnsi="Times New Roman CYR" w:cs="Times New Roman CYR"/>
        </w:rPr>
        <w:t>я</w:t>
      </w:r>
      <w:r w:rsidRPr="00077435">
        <w:rPr>
          <w:rFonts w:ascii="Times New Roman CYR" w:hAnsi="Times New Roman CYR" w:cs="Times New Roman CYR"/>
        </w:rPr>
        <w:t>т</w:t>
      </w:r>
      <w:r>
        <w:rPr>
          <w:rFonts w:ascii="Times New Roman CYR" w:hAnsi="Times New Roman CYR" w:cs="Times New Roman CYR"/>
        </w:rPr>
        <w:t>ница</w:t>
      </w:r>
      <w:r w:rsidRPr="00077435">
        <w:rPr>
          <w:rFonts w:ascii="Times New Roman CYR" w:hAnsi="Times New Roman CYR" w:cs="Times New Roman CYR"/>
        </w:rPr>
        <w:t xml:space="preserve"> с 10:00 до 20:00 без перерыва, с</w:t>
      </w:r>
      <w:r>
        <w:rPr>
          <w:rFonts w:ascii="Times New Roman CYR" w:hAnsi="Times New Roman CYR" w:cs="Times New Roman CYR"/>
        </w:rPr>
        <w:t>у</w:t>
      </w:r>
      <w:r w:rsidRPr="00077435">
        <w:rPr>
          <w:rFonts w:ascii="Times New Roman CYR" w:hAnsi="Times New Roman CYR" w:cs="Times New Roman CYR"/>
        </w:rPr>
        <w:t>б</w:t>
      </w:r>
      <w:r>
        <w:rPr>
          <w:rFonts w:ascii="Times New Roman CYR" w:hAnsi="Times New Roman CYR" w:cs="Times New Roman CYR"/>
        </w:rPr>
        <w:t>бота</w:t>
      </w:r>
      <w:r w:rsidRPr="00077435">
        <w:rPr>
          <w:rFonts w:ascii="Times New Roman CYR" w:hAnsi="Times New Roman CYR" w:cs="Times New Roman CYR"/>
        </w:rPr>
        <w:t xml:space="preserve"> с 11:00 до 16:00 без перерыва, в</w:t>
      </w:r>
      <w:r>
        <w:rPr>
          <w:rFonts w:ascii="Times New Roman CYR" w:hAnsi="Times New Roman CYR" w:cs="Times New Roman CYR"/>
        </w:rPr>
        <w:t>о</w:t>
      </w:r>
      <w:r w:rsidRPr="00077435">
        <w:rPr>
          <w:rFonts w:ascii="Times New Roman CYR" w:hAnsi="Times New Roman CYR" w:cs="Times New Roman CYR"/>
        </w:rPr>
        <w:t>с</w:t>
      </w:r>
      <w:r>
        <w:rPr>
          <w:rFonts w:ascii="Times New Roman CYR" w:hAnsi="Times New Roman CYR" w:cs="Times New Roman CYR"/>
        </w:rPr>
        <w:t>кресенье</w:t>
      </w:r>
      <w:r w:rsidRPr="00077435">
        <w:rPr>
          <w:rFonts w:ascii="Times New Roman CYR" w:hAnsi="Times New Roman CYR" w:cs="Times New Roman CYR"/>
        </w:rPr>
        <w:t xml:space="preserve"> – выходной день.</w:t>
      </w:r>
    </w:p>
    <w:p w:rsidR="00E47CE9" w:rsidRPr="00E47CE9" w:rsidRDefault="00E47CE9" w:rsidP="00E47C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E47CE9">
        <w:rPr>
          <w:rFonts w:ascii="Times New Roman CYR" w:hAnsi="Times New Roman CYR" w:cs="Times New Roman CYR"/>
        </w:rPr>
        <w:t xml:space="preserve">5. </w:t>
      </w:r>
      <w:proofErr w:type="gramStart"/>
      <w:r w:rsidRPr="00E47CE9">
        <w:rPr>
          <w:rFonts w:ascii="Times New Roman CYR" w:hAnsi="Times New Roman CYR" w:cs="Times New Roman CYR"/>
        </w:rPr>
        <w:t>Консультирование граждан по вопросам предоставления муниципальной услуги осуществляется в устной и письменной формах.</w:t>
      </w:r>
      <w:proofErr w:type="gramEnd"/>
    </w:p>
    <w:p w:rsidR="00E47CE9" w:rsidRPr="00E47CE9" w:rsidRDefault="00E47CE9" w:rsidP="00E47C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E47CE9">
        <w:rPr>
          <w:rFonts w:ascii="Times New Roman CYR" w:hAnsi="Times New Roman CYR" w:cs="Times New Roman CYR"/>
        </w:rPr>
        <w:t>Консультации по вопросам предоставления муниципальной услуги предоставляются специалистом</w:t>
      </w:r>
      <w:r w:rsidRPr="00E47CE9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630E7F">
        <w:rPr>
          <w:rFonts w:ascii="Times New Roman CYR" w:hAnsi="Times New Roman CYR" w:cs="Times New Roman CYR"/>
        </w:rPr>
        <w:t>общего отдела администрации АГО</w:t>
      </w:r>
      <w:r w:rsidRPr="00E47CE9">
        <w:rPr>
          <w:rFonts w:ascii="Times New Roman CYR" w:hAnsi="Times New Roman CYR" w:cs="Times New Roman CYR"/>
        </w:rPr>
        <w:t>.</w:t>
      </w:r>
    </w:p>
    <w:p w:rsidR="00E47CE9" w:rsidRPr="00E47CE9" w:rsidRDefault="00E47CE9" w:rsidP="00E47C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E47CE9">
        <w:rPr>
          <w:rFonts w:ascii="Times New Roman CYR" w:hAnsi="Times New Roman CYR" w:cs="Times New Roman CYR"/>
        </w:rPr>
        <w:t>6. При ответах на телефонные звонки и обращения граждан на личном приеме специалист подробно и в вежливой (корректной) форме консультируют обратившихся по интересующим их вопросам.</w:t>
      </w:r>
    </w:p>
    <w:p w:rsidR="00E47CE9" w:rsidRPr="00E47CE9" w:rsidRDefault="00E47CE9" w:rsidP="00E47C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E47CE9">
        <w:rPr>
          <w:rFonts w:ascii="Times New Roman CYR" w:hAnsi="Times New Roman CYR" w:cs="Times New Roman CYR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E47CE9" w:rsidRPr="00E47CE9" w:rsidRDefault="00E47CE9" w:rsidP="00E47C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E47CE9">
        <w:rPr>
          <w:rFonts w:ascii="Times New Roman CYR" w:hAnsi="Times New Roman CYR" w:cs="Times New Roman CYR"/>
        </w:rPr>
        <w:t>Время разговора не должно превышать 10 минут.</w:t>
      </w:r>
    </w:p>
    <w:p w:rsidR="00E47CE9" w:rsidRPr="00E47CE9" w:rsidRDefault="00E47CE9" w:rsidP="00E47C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E47CE9">
        <w:rPr>
          <w:rFonts w:ascii="Times New Roman CYR" w:hAnsi="Times New Roman CYR" w:cs="Times New Roman CYR"/>
        </w:rPr>
        <w:t>Если при консультировании по телефону или на личном приеме изложенные в обращении гражданина факты и обстоятельства являются очевидными и не требуют дополнительной проверки, специалист дает устный ответ.</w:t>
      </w:r>
    </w:p>
    <w:p w:rsidR="00E47CE9" w:rsidRPr="00E47CE9" w:rsidRDefault="00E47CE9" w:rsidP="00E47C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E47CE9">
        <w:rPr>
          <w:rFonts w:ascii="Times New Roman CYR" w:hAnsi="Times New Roman CYR" w:cs="Times New Roman CYR"/>
        </w:rPr>
        <w:t>7. Гражданин может направить обращение в письменном виде.</w:t>
      </w:r>
    </w:p>
    <w:p w:rsidR="00E47CE9" w:rsidRPr="00E47CE9" w:rsidRDefault="00E47CE9" w:rsidP="00E47C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E47CE9">
        <w:rPr>
          <w:rFonts w:ascii="Times New Roman CYR" w:hAnsi="Times New Roman CYR" w:cs="Times New Roman CYR"/>
        </w:rPr>
        <w:t>В письменном обращении гражданин указывает свои фамилию, имя, отчество (последнее - при наличии), почтовый адрес, по которому должен быть направлен ответ или уведомление о переадресации обращения.</w:t>
      </w:r>
    </w:p>
    <w:p w:rsidR="00E47CE9" w:rsidRPr="00E47CE9" w:rsidRDefault="00E47CE9" w:rsidP="00E47C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E47CE9">
        <w:rPr>
          <w:rFonts w:ascii="Times New Roman CYR" w:hAnsi="Times New Roman CYR" w:cs="Times New Roman CYR"/>
        </w:rPr>
        <w:t xml:space="preserve">Если в письменном обращении не </w:t>
      </w:r>
      <w:proofErr w:type="gramStart"/>
      <w:r w:rsidRPr="00E47CE9">
        <w:rPr>
          <w:rFonts w:ascii="Times New Roman CYR" w:hAnsi="Times New Roman CYR" w:cs="Times New Roman CYR"/>
        </w:rPr>
        <w:t>указаны</w:t>
      </w:r>
      <w:proofErr w:type="gramEnd"/>
      <w:r w:rsidRPr="00E47CE9">
        <w:rPr>
          <w:rFonts w:ascii="Times New Roman CYR" w:hAnsi="Times New Roman CYR" w:cs="Times New Roman CYR"/>
        </w:rPr>
        <w:t xml:space="preserve"> фамилия гражданина, направившего обращение, и почтовый адрес, ответ на обращение не дается.</w:t>
      </w:r>
    </w:p>
    <w:p w:rsidR="00E47CE9" w:rsidRPr="00E47CE9" w:rsidRDefault="00E47CE9" w:rsidP="00E47C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E47CE9">
        <w:rPr>
          <w:rFonts w:ascii="Times New Roman CYR" w:hAnsi="Times New Roman CYR" w:cs="Times New Roman CYR"/>
        </w:rPr>
        <w:t>Письменное обращение гражданина рассматривается и гражданину направляется письменный ответ в течение 30 календарных дней с момента регистрации обращения.</w:t>
      </w:r>
      <w:r w:rsidR="005B200C">
        <w:rPr>
          <w:rFonts w:ascii="Times New Roman CYR" w:hAnsi="Times New Roman CYR" w:cs="Times New Roman CYR"/>
        </w:rPr>
        <w:t xml:space="preserve"> </w:t>
      </w:r>
      <w:r w:rsidR="005B200C" w:rsidRPr="005B200C">
        <w:rPr>
          <w:rFonts w:ascii="Times New Roman CYR" w:hAnsi="Times New Roman CYR" w:cs="Times New Roman CYR"/>
        </w:rPr>
        <w:t>В случае обращения в МФЦ  срок исчисляется со дня регистрации обращения в МФЦ.</w:t>
      </w:r>
    </w:p>
    <w:p w:rsidR="00E47CE9" w:rsidRPr="00E47CE9" w:rsidRDefault="00E47CE9" w:rsidP="00E47C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E47CE9">
        <w:rPr>
          <w:rFonts w:ascii="Times New Roman CYR" w:hAnsi="Times New Roman CYR" w:cs="Times New Roman CYR"/>
        </w:rPr>
        <w:t xml:space="preserve">В случаях, предусмотренных Федеральным </w:t>
      </w:r>
      <w:r w:rsidRPr="007D740D">
        <w:rPr>
          <w:rFonts w:ascii="Times New Roman CYR" w:hAnsi="Times New Roman CYR" w:cs="Times New Roman CYR"/>
        </w:rPr>
        <w:t>законом</w:t>
      </w:r>
      <w:r w:rsidRPr="00E47CE9">
        <w:rPr>
          <w:rFonts w:ascii="Times New Roman CYR" w:hAnsi="Times New Roman CYR" w:cs="Times New Roman CYR"/>
        </w:rPr>
        <w:t xml:space="preserve"> от 02.05.2006 </w:t>
      </w:r>
      <w:r w:rsidR="007D740D">
        <w:rPr>
          <w:rFonts w:ascii="Times New Roman CYR" w:hAnsi="Times New Roman CYR" w:cs="Times New Roman CYR"/>
        </w:rPr>
        <w:t>№</w:t>
      </w:r>
      <w:r w:rsidRPr="00E47CE9">
        <w:rPr>
          <w:rFonts w:ascii="Times New Roman CYR" w:hAnsi="Times New Roman CYR" w:cs="Times New Roman CYR"/>
        </w:rPr>
        <w:t xml:space="preserve"> 59-ФЗ "О порядке рассмотрения обращений граждан Российской Федерации", срок рассмотрения обращения может быть продлен, но не более чем на 30 календарных дней, о чем гражданин уведомляется в письменной форме. Письменное уведомление гражданину направляется в течение трех рабочих дней с момента принятия решения.</w:t>
      </w:r>
      <w:r w:rsidR="005B200C">
        <w:rPr>
          <w:rFonts w:ascii="Times New Roman CYR" w:hAnsi="Times New Roman CYR" w:cs="Times New Roman CYR"/>
        </w:rPr>
        <w:t xml:space="preserve"> </w:t>
      </w:r>
      <w:r w:rsidR="005B200C" w:rsidRPr="005B200C">
        <w:rPr>
          <w:rFonts w:ascii="Times New Roman CYR" w:hAnsi="Times New Roman CYR" w:cs="Times New Roman CYR"/>
        </w:rPr>
        <w:t>В случае обращения в МФЦ  срок исчисляется со дня регистрации обращения в МФЦ.</w:t>
      </w:r>
      <w:r w:rsidR="005B200C">
        <w:rPr>
          <w:rFonts w:ascii="Times New Roman CYR" w:hAnsi="Times New Roman CYR" w:cs="Times New Roman CYR"/>
        </w:rPr>
        <w:t xml:space="preserve"> </w:t>
      </w:r>
    </w:p>
    <w:p w:rsidR="00E47CE9" w:rsidRPr="00E47CE9" w:rsidRDefault="00E47CE9" w:rsidP="00E47C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E47CE9">
        <w:rPr>
          <w:rFonts w:ascii="Times New Roman CYR" w:hAnsi="Times New Roman CYR" w:cs="Times New Roman CYR"/>
        </w:rPr>
        <w:t>Все консультации и документы предоставляются бесплатно.</w:t>
      </w:r>
    </w:p>
    <w:p w:rsidR="00E47CE9" w:rsidRPr="00E47CE9" w:rsidRDefault="00E47CE9" w:rsidP="00E47C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E47CE9">
        <w:rPr>
          <w:rFonts w:ascii="Times New Roman CYR" w:hAnsi="Times New Roman CYR" w:cs="Times New Roman CYR"/>
        </w:rPr>
        <w:t>8.</w:t>
      </w:r>
      <w:r w:rsidRPr="00196D21">
        <w:t xml:space="preserve"> </w:t>
      </w:r>
      <w:r w:rsidRPr="00E47CE9">
        <w:rPr>
          <w:rFonts w:ascii="Times New Roman CYR" w:hAnsi="Times New Roman CYR" w:cs="Times New Roman CYR"/>
        </w:rPr>
        <w:t>Информация о предоставлении муниципальной услуги включает в себя:</w:t>
      </w:r>
    </w:p>
    <w:p w:rsidR="00E47CE9" w:rsidRPr="00E47CE9" w:rsidRDefault="00E47CE9" w:rsidP="00E47C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E47CE9">
        <w:rPr>
          <w:rFonts w:ascii="Times New Roman CYR" w:hAnsi="Times New Roman CYR" w:cs="Times New Roman CYR"/>
        </w:rPr>
        <w:t>- местонахождение, график работы администрации</w:t>
      </w:r>
      <w:r w:rsidR="007D740D">
        <w:rPr>
          <w:rFonts w:ascii="Times New Roman CYR" w:hAnsi="Times New Roman CYR" w:cs="Times New Roman CYR"/>
        </w:rPr>
        <w:t xml:space="preserve"> АГО</w:t>
      </w:r>
      <w:r w:rsidRPr="00E47CE9">
        <w:rPr>
          <w:rFonts w:ascii="Times New Roman CYR" w:hAnsi="Times New Roman CYR" w:cs="Times New Roman CYR"/>
        </w:rPr>
        <w:t>, а также время приема посетителей специалистом;</w:t>
      </w:r>
    </w:p>
    <w:p w:rsidR="00E47CE9" w:rsidRPr="00E47CE9" w:rsidRDefault="00E47CE9" w:rsidP="00E47C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E47CE9">
        <w:rPr>
          <w:rFonts w:ascii="Times New Roman CYR" w:hAnsi="Times New Roman CYR" w:cs="Times New Roman CYR"/>
        </w:rPr>
        <w:t>- порядок предоставления муниципальной услуги;</w:t>
      </w:r>
    </w:p>
    <w:p w:rsidR="00E47CE9" w:rsidRPr="00E47CE9" w:rsidRDefault="00E47CE9" w:rsidP="00E47C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E47CE9">
        <w:rPr>
          <w:rFonts w:ascii="Times New Roman CYR" w:hAnsi="Times New Roman CYR" w:cs="Times New Roman CYR"/>
        </w:rPr>
        <w:t>- перечень документов, которые заявитель должен представить для получения муниципальной услуги;</w:t>
      </w:r>
    </w:p>
    <w:p w:rsidR="00E47CE9" w:rsidRPr="00E47CE9" w:rsidRDefault="00E47CE9" w:rsidP="00E47C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E47CE9">
        <w:rPr>
          <w:rFonts w:ascii="Times New Roman CYR" w:hAnsi="Times New Roman CYR" w:cs="Times New Roman CYR"/>
        </w:rPr>
        <w:t>- иная информация о предоставлении муниципальной услуги.</w:t>
      </w:r>
    </w:p>
    <w:p w:rsidR="00E47CE9" w:rsidRPr="00E47CE9" w:rsidRDefault="00E47CE9" w:rsidP="00E47C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E47CE9">
        <w:rPr>
          <w:rFonts w:ascii="Times New Roman CYR" w:hAnsi="Times New Roman CYR" w:cs="Times New Roman CYR"/>
        </w:rPr>
        <w:t>9. На информационных стендах размещается следующая информация:</w:t>
      </w:r>
    </w:p>
    <w:p w:rsidR="00E47CE9" w:rsidRPr="00E47CE9" w:rsidRDefault="00077435" w:rsidP="00E47C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="00E47CE9" w:rsidRPr="00E47CE9">
        <w:rPr>
          <w:rFonts w:ascii="Times New Roman CYR" w:hAnsi="Times New Roman CYR" w:cs="Times New Roman CYR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47CE9" w:rsidRPr="00E47CE9" w:rsidRDefault="00077435" w:rsidP="00E47C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="00E47CE9" w:rsidRPr="00E47CE9">
        <w:rPr>
          <w:rFonts w:ascii="Times New Roman CYR" w:hAnsi="Times New Roman CYR" w:cs="Times New Roman CYR"/>
        </w:rPr>
        <w:t>извлечения из текста настоящего Административного регламента с приложениями;</w:t>
      </w:r>
    </w:p>
    <w:p w:rsidR="00E47CE9" w:rsidRPr="00E47CE9" w:rsidRDefault="00077435" w:rsidP="00E47C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="00E47CE9" w:rsidRPr="00E47CE9">
        <w:rPr>
          <w:rFonts w:ascii="Times New Roman CYR" w:hAnsi="Times New Roman CYR" w:cs="Times New Roman CYR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E47CE9" w:rsidRPr="00E47CE9" w:rsidRDefault="00077435" w:rsidP="00E47C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="00E47CE9" w:rsidRPr="00E47CE9">
        <w:rPr>
          <w:rFonts w:ascii="Times New Roman CYR" w:hAnsi="Times New Roman CYR" w:cs="Times New Roman CYR"/>
        </w:rPr>
        <w:t>образец оформления заявления для получения муниципальной услуги;</w:t>
      </w:r>
    </w:p>
    <w:p w:rsidR="00077435" w:rsidRDefault="00077435" w:rsidP="00E47C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="00E47CE9" w:rsidRPr="00E47CE9">
        <w:rPr>
          <w:rFonts w:ascii="Times New Roman CYR" w:hAnsi="Times New Roman CYR" w:cs="Times New Roman CYR"/>
        </w:rPr>
        <w:t>порядок информирования о ходе предоставления муниципальной услуги;</w:t>
      </w:r>
      <w:r>
        <w:rPr>
          <w:rFonts w:ascii="Times New Roman CYR" w:hAnsi="Times New Roman CYR" w:cs="Times New Roman CYR"/>
        </w:rPr>
        <w:t xml:space="preserve"> </w:t>
      </w:r>
    </w:p>
    <w:p w:rsidR="00077435" w:rsidRPr="00E47CE9" w:rsidRDefault="00077435" w:rsidP="00E47C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Pr="00077435">
        <w:rPr>
          <w:rFonts w:ascii="Times New Roman CYR" w:hAnsi="Times New Roman CYR" w:cs="Times New Roman CYR"/>
        </w:rPr>
        <w:t>информация о получении услуги заявителем через МФЦ</w:t>
      </w:r>
      <w:r>
        <w:rPr>
          <w:rFonts w:ascii="Times New Roman CYR" w:hAnsi="Times New Roman CYR" w:cs="Times New Roman CYR"/>
        </w:rPr>
        <w:t>;</w:t>
      </w:r>
    </w:p>
    <w:p w:rsidR="00E47CE9" w:rsidRDefault="00077435" w:rsidP="00E47C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="00E47CE9" w:rsidRPr="00E47CE9">
        <w:rPr>
          <w:rFonts w:ascii="Times New Roman CYR" w:hAnsi="Times New Roman CYR" w:cs="Times New Roman CYR"/>
        </w:rPr>
        <w:t>порядок обжалования решений, действий (бездействия) администрации АГО.</w:t>
      </w:r>
    </w:p>
    <w:p w:rsidR="00AA0D02" w:rsidRPr="00E47CE9" w:rsidRDefault="00AA0D02" w:rsidP="00E47C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E47CE9" w:rsidRPr="00E47CE9" w:rsidRDefault="00E47CE9" w:rsidP="00E47C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</w:p>
    <w:p w:rsidR="00E47CE9" w:rsidRPr="00E47CE9" w:rsidRDefault="00E47CE9" w:rsidP="00E47CE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</w:rPr>
      </w:pPr>
      <w:r w:rsidRPr="00E47CE9">
        <w:rPr>
          <w:rFonts w:ascii="Times New Roman CYR" w:hAnsi="Times New Roman CYR" w:cs="Times New Roman CYR"/>
        </w:rPr>
        <w:lastRenderedPageBreak/>
        <w:t>Раздел 2. СТАНДАРТ ПРЕДОСТАВЛЕНИЯ МУНИЦИПАЛЬНОЙ УСЛУГИ</w:t>
      </w:r>
    </w:p>
    <w:p w:rsidR="00E47CE9" w:rsidRPr="00E47CE9" w:rsidRDefault="00E47CE9" w:rsidP="00E47CE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</w:rPr>
      </w:pPr>
    </w:p>
    <w:p w:rsidR="00E47CE9" w:rsidRPr="001B2A04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1B2A04">
        <w:t>10</w:t>
      </w:r>
      <w:r>
        <w:t xml:space="preserve">. </w:t>
      </w:r>
      <w:r w:rsidRPr="001B2A04">
        <w:t xml:space="preserve">Наименование муниципальной услуги: </w:t>
      </w:r>
      <w:r>
        <w:t>«В</w:t>
      </w:r>
      <w:r w:rsidRPr="001B2A04">
        <w:t xml:space="preserve">ыдача разрешения на вступление в брак </w:t>
      </w:r>
      <w:r w:rsidR="00077435">
        <w:t xml:space="preserve">несовершеннолетним </w:t>
      </w:r>
      <w:r w:rsidRPr="001B2A04">
        <w:t xml:space="preserve">лицам, достигшим возраста шестнадцати лет, на территории </w:t>
      </w:r>
      <w:r>
        <w:t>Асбесто</w:t>
      </w:r>
      <w:r w:rsidRPr="001B2A04">
        <w:t>вского городского округа</w:t>
      </w:r>
      <w:r>
        <w:t>»</w:t>
      </w:r>
      <w:r w:rsidRPr="001B2A04">
        <w:t>.</w:t>
      </w:r>
    </w:p>
    <w:p w:rsidR="00E47CE9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>
        <w:t>11</w:t>
      </w:r>
      <w:r w:rsidRPr="001B2A04">
        <w:t xml:space="preserve">. Муниципальная услуга предоставляется </w:t>
      </w:r>
      <w:r>
        <w:t>а</w:t>
      </w:r>
      <w:r w:rsidRPr="001B2A04">
        <w:t xml:space="preserve">дминистрацией </w:t>
      </w:r>
      <w:r>
        <w:t>А</w:t>
      </w:r>
      <w:r w:rsidRPr="001B2A04">
        <w:t>ГО.</w:t>
      </w:r>
      <w:r w:rsidR="005B200C">
        <w:t xml:space="preserve"> </w:t>
      </w:r>
    </w:p>
    <w:p w:rsidR="005B200C" w:rsidRDefault="005B200C" w:rsidP="005B200C">
      <w:pPr>
        <w:widowControl w:val="0"/>
        <w:autoSpaceDE w:val="0"/>
        <w:autoSpaceDN w:val="0"/>
        <w:adjustRightInd w:val="0"/>
        <w:ind w:firstLine="540"/>
        <w:jc w:val="both"/>
      </w:pPr>
      <w:r>
        <w:t>Муниципальная   услуга   может   быть    оказана   в     Асбестовском  филиале Многофункционального центра  (МФЦ)   по адресу: г</w:t>
      </w:r>
      <w:proofErr w:type="gramStart"/>
      <w:r>
        <w:t>.А</w:t>
      </w:r>
      <w:proofErr w:type="gramEnd"/>
      <w:r>
        <w:t xml:space="preserve">сбест,  ул. Чапаева, 39, </w:t>
      </w:r>
    </w:p>
    <w:p w:rsidR="005B200C" w:rsidRPr="001B2A04" w:rsidRDefault="005B200C" w:rsidP="005B200C">
      <w:pPr>
        <w:widowControl w:val="0"/>
        <w:autoSpaceDE w:val="0"/>
        <w:autoSpaceDN w:val="0"/>
        <w:adjustRightInd w:val="0"/>
        <w:ind w:firstLine="540"/>
        <w:jc w:val="both"/>
      </w:pPr>
      <w:r>
        <w:t>тел.8 (34365) 2-10-33.</w:t>
      </w:r>
    </w:p>
    <w:p w:rsidR="00E47CE9" w:rsidRPr="00196D21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196D21">
        <w:t xml:space="preserve">12. </w:t>
      </w:r>
      <w:proofErr w:type="gramStart"/>
      <w:r w:rsidRPr="00196D21">
        <w:t>Не допускается требовать от гражданина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 получения документов, включенных в перечень услуг, которые являются необходимыми и обязательными для предоставления муниципальной услуги, утвержденный решением Думы</w:t>
      </w:r>
      <w:r>
        <w:t xml:space="preserve"> Асбестовского городского округа</w:t>
      </w:r>
      <w:r w:rsidRPr="00196D21">
        <w:t>.</w:t>
      </w:r>
      <w:proofErr w:type="gramEnd"/>
    </w:p>
    <w:p w:rsidR="00E47CE9" w:rsidRPr="00196D21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196D21">
        <w:t xml:space="preserve">13. Результатом предоставления муниципальной услуги является разрешение </w:t>
      </w:r>
      <w:r>
        <w:t>а</w:t>
      </w:r>
      <w:r w:rsidRPr="00196D21">
        <w:t xml:space="preserve">дминистрации </w:t>
      </w:r>
      <w:r>
        <w:t>АГО</w:t>
      </w:r>
      <w:r w:rsidRPr="00196D21">
        <w:t xml:space="preserve"> на вступление в брак </w:t>
      </w:r>
      <w:r w:rsidR="00201F74">
        <w:t xml:space="preserve">несовершеннолетним </w:t>
      </w:r>
      <w:r w:rsidRPr="00196D21">
        <w:t>лицам, достигшим возраста шестнадцати лет, либо отказ заявителю в предоставлении муниципальной услуги.</w:t>
      </w:r>
    </w:p>
    <w:p w:rsidR="00E47CE9" w:rsidRPr="00196D21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196D21">
        <w:t xml:space="preserve">14. Срок предоставления муниципальной услуги составляет не более 30 календарных дней со дня подачи заявления </w:t>
      </w:r>
      <w:r w:rsidR="00201F74">
        <w:t xml:space="preserve">несовершеннолетним </w:t>
      </w:r>
      <w:r w:rsidRPr="00196D21">
        <w:t xml:space="preserve">лицом, желающим вступить в брак, с приложением к нему всех необходимых документов, перечисленных в Приложении </w:t>
      </w:r>
      <w:r>
        <w:t>№ 1</w:t>
      </w:r>
      <w:r w:rsidRPr="00196D21">
        <w:t xml:space="preserve"> к настоящему Административному регламенту.</w:t>
      </w:r>
      <w:r w:rsidR="00077435">
        <w:t xml:space="preserve"> </w:t>
      </w:r>
      <w:r w:rsidR="00077435" w:rsidRPr="00077435">
        <w:t>В случае обращения в МФЦ  срок исчисляется со дня регистрации обращения в МФЦ.</w:t>
      </w:r>
      <w:r w:rsidR="00077435">
        <w:t xml:space="preserve"> </w:t>
      </w:r>
    </w:p>
    <w:p w:rsidR="00E47CE9" w:rsidRPr="00196D21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196D21">
        <w:t>15. Предоставление муниципальной услуги осуществляется в соответствии со следующими нормативными правовыми актами:</w:t>
      </w:r>
    </w:p>
    <w:p w:rsidR="00E47CE9" w:rsidRPr="00196D21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196D21">
        <w:t xml:space="preserve">Семейным кодексом Российской Федерации от 29.12.1995 </w:t>
      </w:r>
      <w:r w:rsidR="00A20827">
        <w:t>№</w:t>
      </w:r>
      <w:r w:rsidRPr="00196D21">
        <w:t xml:space="preserve"> 223-ФЗ;</w:t>
      </w:r>
    </w:p>
    <w:p w:rsidR="00E47CE9" w:rsidRPr="00196D21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196D21">
        <w:t xml:space="preserve">Гражданским кодексом Российской Федерации (часть первая) от 30.11.1994 </w:t>
      </w:r>
      <w:r w:rsidR="00A20827">
        <w:t>№</w:t>
      </w:r>
      <w:r w:rsidRPr="00196D21">
        <w:t xml:space="preserve"> 51-ФЗ;</w:t>
      </w:r>
    </w:p>
    <w:p w:rsidR="00E47CE9" w:rsidRPr="00196D21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196D21">
        <w:t xml:space="preserve">Федеральным законом от 15.11.1997 </w:t>
      </w:r>
      <w:r w:rsidR="00A20827">
        <w:t>№</w:t>
      </w:r>
      <w:r w:rsidRPr="00196D21">
        <w:t xml:space="preserve"> 143-ФЗ "Об актах гражданског</w:t>
      </w:r>
      <w:r>
        <w:t>о состояния"</w:t>
      </w:r>
      <w:r w:rsidRPr="00196D21">
        <w:t>;</w:t>
      </w:r>
    </w:p>
    <w:p w:rsidR="00E47CE9" w:rsidRPr="00196D21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196D21">
        <w:t xml:space="preserve">Федеральным законом Российской Федерации от 06.10.2003 </w:t>
      </w:r>
      <w:r w:rsidR="00A20827">
        <w:t>№</w:t>
      </w:r>
      <w:r w:rsidRPr="00196D21">
        <w:t xml:space="preserve"> 131-ФЗ "Об общих принципах организации местного самоуправления в Российской Федерации";</w:t>
      </w:r>
    </w:p>
    <w:p w:rsidR="00E47CE9" w:rsidRPr="00196D21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196D21">
        <w:t xml:space="preserve">Федеральным законом от 02.05.2006 </w:t>
      </w:r>
      <w:r w:rsidR="00A20827">
        <w:t>№</w:t>
      </w:r>
      <w:r w:rsidRPr="00196D21">
        <w:t xml:space="preserve"> 59-ФЗ "О порядке рассмотрения обращений граждан Российской Федерации";</w:t>
      </w:r>
    </w:p>
    <w:p w:rsidR="00E47CE9" w:rsidRPr="00196D21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196D21">
        <w:t xml:space="preserve">Федеральным законом от 27.07.2010 </w:t>
      </w:r>
      <w:r w:rsidR="00A20827">
        <w:t>№</w:t>
      </w:r>
      <w:r w:rsidRPr="00196D21">
        <w:t xml:space="preserve"> 210-ФЗ "Об организации предоставления государственных и муниципальных услуг";</w:t>
      </w:r>
    </w:p>
    <w:p w:rsidR="00E47CE9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196D21">
        <w:t>Уставом</w:t>
      </w:r>
      <w:r>
        <w:t xml:space="preserve"> Асбестовского </w:t>
      </w:r>
      <w:r w:rsidRPr="009546A8">
        <w:t>городского</w:t>
      </w:r>
      <w:r>
        <w:t xml:space="preserve"> округа</w:t>
      </w:r>
      <w:r w:rsidR="00D81670">
        <w:t>;</w:t>
      </w:r>
    </w:p>
    <w:p w:rsidR="00A7540E" w:rsidRDefault="00D81670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D81670">
        <w:t>Решени</w:t>
      </w:r>
      <w:r w:rsidR="00095054">
        <w:t>ем</w:t>
      </w:r>
      <w:r w:rsidRPr="00D81670">
        <w:t xml:space="preserve"> Думы Асбестовского городского округа от 30.04.2009г., № 20/2 «О порядке разработки и утверждения административных регламентов исполнения муниципальных функций (предоставления  муниципальных услуг) органами местного самоуправления Асбестовского  городского округа»</w:t>
      </w:r>
      <w:r w:rsidR="005B200C">
        <w:t>.</w:t>
      </w:r>
    </w:p>
    <w:p w:rsidR="00E47CE9" w:rsidRPr="00196D21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196D21">
        <w:t xml:space="preserve">16. Предоставление муниципальной услуги осуществляется на основании заявлений (формы заявлений приведены в Приложениях </w:t>
      </w:r>
      <w:r>
        <w:t>№</w:t>
      </w:r>
      <w:r w:rsidRPr="00196D21">
        <w:t xml:space="preserve"> </w:t>
      </w:r>
      <w:r>
        <w:t>2, 3</w:t>
      </w:r>
      <w:r w:rsidRPr="00196D21">
        <w:t xml:space="preserve"> к настоящему Административному регламенту).</w:t>
      </w:r>
    </w:p>
    <w:p w:rsidR="00E47CE9" w:rsidRPr="00196D21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196D21">
        <w:t xml:space="preserve">Перечень документов, необходимых для предоставления муниципальной услуги, подлежащих предоставлению заявителем, указан в Приложении </w:t>
      </w:r>
      <w:r>
        <w:t>№ 1</w:t>
      </w:r>
      <w:r w:rsidRPr="00196D21">
        <w:t xml:space="preserve"> к настоящему Административному регламенту.</w:t>
      </w:r>
    </w:p>
    <w:p w:rsidR="00E47CE9" w:rsidRPr="00196D21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196D21">
        <w:t>17. Документы, необходимые для получения муниципальной услуги, должны быть представлены лично заявителем.</w:t>
      </w:r>
      <w:r w:rsidR="00095054">
        <w:t xml:space="preserve"> </w:t>
      </w:r>
    </w:p>
    <w:p w:rsidR="00E47CE9" w:rsidRPr="00196D21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196D21">
        <w:t>Заявление и прилагаемые к нему документы должны быть надлежащим образом оформлены, иметь четкие подписи и печати, четко напечатаны или разборчиво написаны синими или черными чернилами (пастой) от руки. Подчистки и исправления не допускаются, за исключением исправлений, скрепленных печатью и заверенных подписью уполномоченного должностного лица. Заполнение заявления и документов карандашом не допускается.</w:t>
      </w:r>
    </w:p>
    <w:p w:rsidR="00E47CE9" w:rsidRPr="00196D21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196D21">
        <w:t>Сведения о гражданине личного характера, указанные в заявлении, а также данные, представленные в документах, не должны противоречить данным документов, удостоверяющих личность заявителя.</w:t>
      </w:r>
    </w:p>
    <w:p w:rsidR="00E47CE9" w:rsidRPr="00196D21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196D21">
        <w:lastRenderedPageBreak/>
        <w:t xml:space="preserve">18. Документы, необходимые для </w:t>
      </w:r>
      <w:proofErr w:type="gramStart"/>
      <w:r w:rsidRPr="00196D21">
        <w:t>предоставления муниципальной услуги, формируемые в ходе межведомственного информационного взаимодействия между органами власти отсутствуют</w:t>
      </w:r>
      <w:proofErr w:type="gramEnd"/>
      <w:r w:rsidRPr="00196D21">
        <w:t>.</w:t>
      </w:r>
    </w:p>
    <w:p w:rsidR="00E47CE9" w:rsidRPr="00196D21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07"/>
      <w:bookmarkEnd w:id="1"/>
      <w:r w:rsidRPr="00196D21">
        <w:t>19. Не допускается требовать от гражданина:</w:t>
      </w:r>
    </w:p>
    <w:p w:rsidR="00E47CE9" w:rsidRPr="00196D21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196D21"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47CE9" w:rsidRPr="00196D21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196D21"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самоуправления,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частью 6 статьи 7 Федерального закона от 27</w:t>
      </w:r>
      <w:r>
        <w:t xml:space="preserve"> июля </w:t>
      </w:r>
      <w:r w:rsidRPr="00196D21">
        <w:t>2010</w:t>
      </w:r>
      <w:r>
        <w:t xml:space="preserve"> года</w:t>
      </w:r>
      <w:proofErr w:type="gramEnd"/>
      <w:r w:rsidRPr="00196D21">
        <w:t xml:space="preserve"> </w:t>
      </w:r>
      <w:r>
        <w:t>№</w:t>
      </w:r>
      <w:r w:rsidRPr="00196D21">
        <w:t xml:space="preserve"> 210-ФЗ "Об организации предоставления государственных и муниципальных услуг".</w:t>
      </w:r>
    </w:p>
    <w:p w:rsidR="00E47CE9" w:rsidRPr="00196D21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10"/>
      <w:bookmarkEnd w:id="2"/>
      <w:r w:rsidRPr="00196D21">
        <w:t>20. Основаниями для отказа в приеме документов являются:</w:t>
      </w:r>
    </w:p>
    <w:p w:rsidR="00E47CE9" w:rsidRPr="00196D21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196D21">
        <w:t>наличие противоречивых сведений в представленных документах и сведений в документах, удостоверяющих личность заявителя;</w:t>
      </w:r>
    </w:p>
    <w:p w:rsidR="00E47CE9" w:rsidRPr="00196D21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196D21">
        <w:t>наличие в документах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E47CE9" w:rsidRPr="00196D21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196D21">
        <w:t>21. Основаниями для отказа в предоставлении муниципальной услуги являются:</w:t>
      </w:r>
    </w:p>
    <w:p w:rsidR="00E47CE9" w:rsidRPr="00196D21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196D21">
        <w:t xml:space="preserve">непредставление документов, указанных в Приложении </w:t>
      </w:r>
      <w:r>
        <w:t>№ 1</w:t>
      </w:r>
      <w:r w:rsidRPr="00196D21">
        <w:t xml:space="preserve"> к настоящему Административному регламенту;</w:t>
      </w:r>
    </w:p>
    <w:p w:rsidR="00E47CE9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196D21">
        <w:t>несоответствие статуса заявителя требованиям, изложенным в пункте 2 настоящего Административного регламента</w:t>
      </w:r>
      <w:r w:rsidR="00F27A88">
        <w:t>;</w:t>
      </w:r>
    </w:p>
    <w:p w:rsidR="00F27A88" w:rsidRPr="00196D21" w:rsidRDefault="00F27A88" w:rsidP="00E47C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неявка на заседание рабочей группы по рассмотрению заявлений граждан, проживающих на территории Асбестовского городского округа, о выдаче разрешения на регистрацию брака заявителей. </w:t>
      </w:r>
    </w:p>
    <w:p w:rsidR="00E47CE9" w:rsidRPr="00196D21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196D21">
        <w:t>22. Услуги, получение которых необходимо и (или) обязательно для предоставления муниципальной услуги, отсутствуют.</w:t>
      </w:r>
    </w:p>
    <w:p w:rsidR="00E47CE9" w:rsidRPr="00196D21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196D21">
        <w:t>23. Муниципальная услуга предоставляется бесплатно.</w:t>
      </w:r>
    </w:p>
    <w:p w:rsidR="00E47CE9" w:rsidRPr="00196D21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196D21">
        <w:t>24. Максимальный срок ожидания в очереди при обращении по вопросам предоставления муниципальной услуги не должен превышать 15 минут.</w:t>
      </w:r>
    </w:p>
    <w:p w:rsidR="00E47CE9" w:rsidRPr="00196D21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196D21">
        <w:t>Максимальная продолжительность приема гражданина специалистом не может превышать 15 минут.</w:t>
      </w:r>
    </w:p>
    <w:p w:rsidR="00E47CE9" w:rsidRDefault="00E47CE9" w:rsidP="00E47CE9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25. </w:t>
      </w:r>
      <w:r w:rsidRPr="00EE53FF">
        <w:t>Поступившие заявления о предоставлении муниципальной услуги подлежат регистрации в течение трех рабочих дней со дня их подачи.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39"/>
        <w:jc w:val="both"/>
      </w:pPr>
      <w:r w:rsidRPr="00EE53FF">
        <w:t>2</w:t>
      </w:r>
      <w:r>
        <w:t>6</w:t>
      </w:r>
      <w:r w:rsidRPr="00EE53FF">
        <w:t>. Помещение, в котором осуществляется исполнение муниципальной услуги, должно обеспечивать: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>- комфортное расположение заявителя и лиц, осуществляющих прием;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>- возможность и удобство оформления заявителем письменного обращения;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>- телефонную связь;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>- оборудование мест ожидания;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>- наличие письменных принадлежностей и бумаги формата А</w:t>
      </w:r>
      <w:proofErr w:type="gramStart"/>
      <w:r w:rsidRPr="00EE53FF">
        <w:t>4</w:t>
      </w:r>
      <w:proofErr w:type="gramEnd"/>
      <w:r w:rsidRPr="00EE53FF">
        <w:t>.</w:t>
      </w:r>
    </w:p>
    <w:p w:rsidR="00E47CE9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>Место исполнения муниципальной услуги должно быть оборудовано информационными стендами, на которых размещается информация о днях и времени приема граждан, фамилии, имени, отчестве и должности специалиста, ведущего прием.</w:t>
      </w:r>
    </w:p>
    <w:p w:rsidR="003E50B5" w:rsidRPr="00EE53FF" w:rsidRDefault="003E50B5" w:rsidP="00E47CE9">
      <w:pPr>
        <w:widowControl w:val="0"/>
        <w:autoSpaceDE w:val="0"/>
        <w:autoSpaceDN w:val="0"/>
        <w:adjustRightInd w:val="0"/>
        <w:ind w:firstLine="540"/>
        <w:jc w:val="both"/>
      </w:pPr>
      <w:r>
        <w:t>Р</w:t>
      </w:r>
      <w:r w:rsidRPr="003E50B5">
        <w:t>абочее место специалист</w:t>
      </w:r>
      <w:r>
        <w:t>а</w:t>
      </w:r>
      <w:r w:rsidRPr="003E50B5"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3E50B5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>2</w:t>
      </w:r>
      <w:r>
        <w:t>7</w:t>
      </w:r>
      <w:r w:rsidRPr="00EE53FF">
        <w:t>.</w:t>
      </w:r>
      <w:r w:rsidR="003E50B5">
        <w:t xml:space="preserve"> </w:t>
      </w:r>
      <w:r w:rsidR="003E50B5" w:rsidRPr="003E50B5">
        <w:t>Показатели доступности и качества предоставления муниципальной услуги:</w:t>
      </w:r>
    </w:p>
    <w:p w:rsidR="00E47CE9" w:rsidRPr="00EE53FF" w:rsidRDefault="003E50B5" w:rsidP="00E47C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</w:t>
      </w:r>
      <w:r w:rsidRPr="003E50B5">
        <w:t xml:space="preserve">Показателями доступности муниципальной услуги являются понятность требований, предъявляемых к заявителю, к форме и видам представляемых документов, к результату предоставления услуги, а также разнообразие способов, с помощью которых заявитель может </w:t>
      </w:r>
      <w:r w:rsidRPr="003E50B5">
        <w:lastRenderedPageBreak/>
        <w:t>обратиться за предоставлением муниципаль</w:t>
      </w:r>
      <w:r w:rsidR="00AD7A96">
        <w:t>ной услуги (почта, личный прием</w:t>
      </w:r>
      <w:r w:rsidRPr="003E50B5">
        <w:t>)</w:t>
      </w:r>
    </w:p>
    <w:p w:rsidR="003E50B5" w:rsidRDefault="003E50B5" w:rsidP="003E50B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</w:t>
      </w:r>
      <w:r w:rsidR="00E47CE9" w:rsidRPr="00EE53FF">
        <w:t>Показателями качества являются предоставление муниципальной услуги в установленные сроки и соответствие подготовленных документов требованиям действующего законодательства.</w:t>
      </w:r>
      <w:r>
        <w:t xml:space="preserve"> </w:t>
      </w:r>
    </w:p>
    <w:p w:rsidR="003E50B5" w:rsidRDefault="003E50B5" w:rsidP="003E50B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Получение услуги посредством МФЦ. </w:t>
      </w:r>
    </w:p>
    <w:p w:rsidR="00E47CE9" w:rsidRDefault="003E50B5" w:rsidP="003E50B5">
      <w:pPr>
        <w:widowControl w:val="0"/>
        <w:autoSpaceDE w:val="0"/>
        <w:autoSpaceDN w:val="0"/>
        <w:adjustRightInd w:val="0"/>
        <w:ind w:firstLine="540"/>
        <w:jc w:val="both"/>
      </w:pPr>
      <w: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 муниципальных услуг и особенности предоставления государственной услуги в электронной форме</w:t>
      </w:r>
      <w:r w:rsidR="00E6466A">
        <w:t>:</w:t>
      </w:r>
    </w:p>
    <w:p w:rsidR="00E6466A" w:rsidRPr="00871617" w:rsidRDefault="00AD7A96" w:rsidP="00E6466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ab/>
      </w:r>
      <w:r w:rsidR="00E6466A" w:rsidRPr="00871617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 организации муниципальной услуги в МФЦ, МФЦ осуществляет следующие административные процедуры:</w:t>
      </w:r>
    </w:p>
    <w:p w:rsidR="00E6466A" w:rsidRPr="00871617" w:rsidRDefault="00E6466A" w:rsidP="00E6466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71617">
        <w:rPr>
          <w:rFonts w:ascii="Times New Roman" w:hAnsi="Times New Roman" w:cs="Times New Roman"/>
          <w:color w:val="000000"/>
          <w:spacing w:val="-3"/>
          <w:sz w:val="24"/>
          <w:szCs w:val="24"/>
        </w:rPr>
        <w:t>1) информирование заявителей о порядке предоставления муниципальной услуги;</w:t>
      </w:r>
    </w:p>
    <w:p w:rsidR="00E6466A" w:rsidRPr="00871617" w:rsidRDefault="00E6466A" w:rsidP="00E6466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71617">
        <w:rPr>
          <w:rFonts w:ascii="Times New Roman" w:hAnsi="Times New Roman" w:cs="Times New Roman"/>
          <w:color w:val="000000"/>
          <w:spacing w:val="-3"/>
          <w:sz w:val="24"/>
          <w:szCs w:val="24"/>
        </w:rPr>
        <w:t>2) прием и регистрация заявления и документов;</w:t>
      </w:r>
    </w:p>
    <w:p w:rsidR="00E6466A" w:rsidRPr="00871617" w:rsidRDefault="00E6466A" w:rsidP="00E6466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71617">
        <w:rPr>
          <w:rFonts w:ascii="Times New Roman" w:hAnsi="Times New Roman" w:cs="Times New Roman"/>
          <w:color w:val="000000"/>
          <w:spacing w:val="-3"/>
          <w:sz w:val="24"/>
          <w:szCs w:val="24"/>
        </w:rPr>
        <w:t>3) выдачу результата предоставления услуги.</w:t>
      </w:r>
    </w:p>
    <w:p w:rsidR="00AD7A96" w:rsidRPr="00871617" w:rsidRDefault="00AD7A96" w:rsidP="00E6466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71617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В случае подачи заявления посредством многофункционального центра предоставления государственных и муниципальных услуг, прием документов, необходимых для предоставления муниципальной услуги, указанных в Приложении № 1 к настоящему Административному регламенту осуществляет специалист МФЦ. Если прием осуществляется специалистом МФЦ, то он также осуществляет проверку копий предоставляемых документов (за исключением нотариально заверенных) их оригиналам, заверяет сверенные с оригиналами копии документов.</w:t>
      </w:r>
    </w:p>
    <w:p w:rsidR="00E6466A" w:rsidRPr="00196D21" w:rsidRDefault="00E6466A" w:rsidP="003E50B5">
      <w:pPr>
        <w:widowControl w:val="0"/>
        <w:autoSpaceDE w:val="0"/>
        <w:autoSpaceDN w:val="0"/>
        <w:adjustRightInd w:val="0"/>
        <w:ind w:firstLine="540"/>
        <w:jc w:val="both"/>
      </w:pPr>
    </w:p>
    <w:p w:rsidR="003E50B5" w:rsidRDefault="003E50B5" w:rsidP="00E47CE9">
      <w:pPr>
        <w:widowControl w:val="0"/>
        <w:autoSpaceDE w:val="0"/>
        <w:autoSpaceDN w:val="0"/>
        <w:adjustRightInd w:val="0"/>
        <w:jc w:val="center"/>
        <w:outlineLvl w:val="1"/>
      </w:pPr>
    </w:p>
    <w:p w:rsidR="00E47CE9" w:rsidRPr="00196D21" w:rsidRDefault="00E47CE9" w:rsidP="00E47CE9">
      <w:pPr>
        <w:widowControl w:val="0"/>
        <w:autoSpaceDE w:val="0"/>
        <w:autoSpaceDN w:val="0"/>
        <w:adjustRightInd w:val="0"/>
        <w:jc w:val="center"/>
        <w:outlineLvl w:val="1"/>
      </w:pPr>
      <w:r w:rsidRPr="00196D21">
        <w:t>Раздел 3. СОСТАВ, ПОСЛЕДОВАТЕЛЬНОСТЬ И СРОКИ</w:t>
      </w:r>
    </w:p>
    <w:p w:rsidR="00E47CE9" w:rsidRPr="00196D21" w:rsidRDefault="00E47CE9" w:rsidP="00E47CE9">
      <w:pPr>
        <w:widowControl w:val="0"/>
        <w:autoSpaceDE w:val="0"/>
        <w:autoSpaceDN w:val="0"/>
        <w:adjustRightInd w:val="0"/>
        <w:jc w:val="center"/>
      </w:pPr>
      <w:r w:rsidRPr="00196D21">
        <w:t>ВЫПОЛНЕНИЯ АДМИНИСТРАТИВНЫХ ПРОЦЕДУР (ДЕЙСТВИЙ),</w:t>
      </w:r>
    </w:p>
    <w:p w:rsidR="00E47CE9" w:rsidRPr="00196D21" w:rsidRDefault="00E47CE9" w:rsidP="00E47CE9">
      <w:pPr>
        <w:widowControl w:val="0"/>
        <w:autoSpaceDE w:val="0"/>
        <w:autoSpaceDN w:val="0"/>
        <w:adjustRightInd w:val="0"/>
        <w:jc w:val="center"/>
      </w:pPr>
      <w:r w:rsidRPr="00196D21">
        <w:t>ТРЕБОВАНИЯ К ПОРЯДКУ ИХ ВЫПОЛНЕНИЯ</w:t>
      </w:r>
    </w:p>
    <w:p w:rsidR="00E47CE9" w:rsidRPr="00E47CE9" w:rsidRDefault="00E47CE9" w:rsidP="00E47CE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</w:rPr>
      </w:pP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>2</w:t>
      </w:r>
      <w:r>
        <w:t>8</w:t>
      </w:r>
      <w:r w:rsidRPr="00EE53FF">
        <w:t>. Предоставление муниципальной услуги включает в себя следующие административные процедуры:</w:t>
      </w:r>
    </w:p>
    <w:p w:rsidR="00E47CE9" w:rsidRDefault="00BB5BC3" w:rsidP="00E47C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</w:t>
      </w:r>
      <w:r w:rsidR="00E47CE9" w:rsidRPr="00EE53FF">
        <w:t>прием и регистрация заявления и документов;</w:t>
      </w:r>
    </w:p>
    <w:p w:rsidR="000E1B24" w:rsidRPr="00EE53FF" w:rsidRDefault="00BB5BC3" w:rsidP="00E47C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</w:t>
      </w:r>
      <w:r w:rsidR="000E1B24">
        <w:t>заседание рабочей группы по рассмотрению заявлений граждан, проживающих на территории Асбестовского городского округа, о выдаче разрешения на регистрацию брака</w:t>
      </w:r>
      <w:r w:rsidR="00A7540E">
        <w:t>;</w:t>
      </w:r>
      <w:r w:rsidR="000E1B24">
        <w:t xml:space="preserve"> </w:t>
      </w:r>
    </w:p>
    <w:p w:rsidR="00E47CE9" w:rsidRPr="00EE53FF" w:rsidRDefault="00BB5BC3" w:rsidP="00E47C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</w:t>
      </w:r>
      <w:r w:rsidR="00E47CE9" w:rsidRPr="00EE53FF">
        <w:t xml:space="preserve">подготовка и согласование проекта постановления </w:t>
      </w:r>
      <w:r w:rsidR="00E47CE9">
        <w:t>администрации АГО</w:t>
      </w:r>
      <w:r w:rsidR="00E47CE9" w:rsidRPr="00EE53FF">
        <w:t xml:space="preserve"> о разрешении на вступление в брак </w:t>
      </w:r>
      <w:r w:rsidR="00150492">
        <w:t xml:space="preserve">несовершеннолетнему </w:t>
      </w:r>
      <w:r w:rsidR="00E47CE9" w:rsidRPr="00EE53FF">
        <w:t>лицу, достигшему возраста шестнадцати лет;</w:t>
      </w:r>
    </w:p>
    <w:p w:rsidR="00E47CE9" w:rsidRDefault="00BB5BC3" w:rsidP="00E47C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</w:t>
      </w:r>
      <w:r w:rsidR="00E47CE9" w:rsidRPr="00EE53FF">
        <w:t xml:space="preserve">выдача заявителю муниципальной услуги постановления </w:t>
      </w:r>
      <w:r w:rsidR="00E47CE9">
        <w:t>администрации АГО</w:t>
      </w:r>
      <w:r w:rsidR="00E47CE9" w:rsidRPr="00EE53FF">
        <w:t xml:space="preserve"> о разрешении на вступление в брак </w:t>
      </w:r>
      <w:r w:rsidR="00DA5F1B">
        <w:t xml:space="preserve">несовершеннолетнему </w:t>
      </w:r>
      <w:r w:rsidR="00E47CE9" w:rsidRPr="00EE53FF">
        <w:t>лицу, достигшему возраста шестнадцати лет.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 xml:space="preserve">Блок-схема предоставления муниципальной услуги представлена в Приложении </w:t>
      </w:r>
      <w:r>
        <w:t>№ 4</w:t>
      </w:r>
      <w:r w:rsidRPr="00EE53FF">
        <w:t xml:space="preserve"> к настоящему Административному регламенту.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</w:pPr>
    </w:p>
    <w:p w:rsidR="00E47CE9" w:rsidRPr="00EE53FF" w:rsidRDefault="00E47CE9" w:rsidP="00E47CE9">
      <w:pPr>
        <w:widowControl w:val="0"/>
        <w:autoSpaceDE w:val="0"/>
        <w:autoSpaceDN w:val="0"/>
        <w:adjustRightInd w:val="0"/>
        <w:jc w:val="center"/>
        <w:outlineLvl w:val="2"/>
      </w:pPr>
      <w:r w:rsidRPr="00EE53FF">
        <w:t>Глава 1. ПРИЕМ И РЕГИСТРАЦИЯ ЗАЯВЛЕНИЯ И ДОКУМЕНТОВ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</w:pP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>2</w:t>
      </w:r>
      <w:r>
        <w:t>9</w:t>
      </w:r>
      <w:r w:rsidRPr="00EE53FF">
        <w:t xml:space="preserve">. Основанием для начала административной процедуры является личное обращение брачующихся, а также законных представителей лица, достигшего возраста шестнадцати лет, с заявлениями о выдаче разрешения на вступление в брак </w:t>
      </w:r>
      <w:r w:rsidR="00150492">
        <w:t xml:space="preserve">несовершеннолетнему </w:t>
      </w:r>
      <w:r w:rsidRPr="00EE53FF">
        <w:t>лицу, достигшему возраста шестнадцати лет, и документами, указанными в</w:t>
      </w:r>
      <w:r>
        <w:t xml:space="preserve"> Приложениях №№ 1-3 </w:t>
      </w:r>
      <w:r w:rsidRPr="00EE53FF">
        <w:t>к настоящему Административному регламенту.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 xml:space="preserve">Прием заявлений о выдаче разрешения на вступление в брак </w:t>
      </w:r>
      <w:r w:rsidR="00150492">
        <w:t xml:space="preserve">несовершеннолетнему </w:t>
      </w:r>
      <w:r w:rsidRPr="00EE53FF">
        <w:t>лицу, достигшему возраста шестнадцати лет, осуществляется специалистом.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>
        <w:t>30</w:t>
      </w:r>
      <w:r w:rsidRPr="00EE53FF">
        <w:t xml:space="preserve">. </w:t>
      </w:r>
      <w:r>
        <w:t>С</w:t>
      </w:r>
      <w:r w:rsidRPr="00EE53FF">
        <w:t>пециалист, принимающий документы, выполняет следующие действия: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>проверяет документы, идентифицирующие личность заявителя;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 xml:space="preserve">проверяет правомочность законных представителей </w:t>
      </w:r>
      <w:r w:rsidR="002B7BF8">
        <w:t>несовершеннолетнего</w:t>
      </w:r>
      <w:r w:rsidR="002B7BF8" w:rsidRPr="00EE53FF">
        <w:t xml:space="preserve"> </w:t>
      </w:r>
      <w:r w:rsidRPr="00EE53FF">
        <w:t>лица, достигшего возраста шестнадцати лет;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>проверяет представленные заявителем документы;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 xml:space="preserve">оказывает заявителю консультационные услуги по вопросам предоставления документов, указанных в </w:t>
      </w:r>
      <w:r>
        <w:t xml:space="preserve">Приложении № 1 </w:t>
      </w:r>
      <w:r w:rsidRPr="00EE53FF">
        <w:t>к настоящему Административному регламенту;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 xml:space="preserve">в случае несоответствия документов требованиям, содержащимся в пункте </w:t>
      </w:r>
      <w:r w:rsidR="00A20827">
        <w:t>20</w:t>
      </w:r>
      <w:r w:rsidRPr="00EE53FF">
        <w:t xml:space="preserve"> настоящего </w:t>
      </w:r>
      <w:r w:rsidRPr="00EE53FF">
        <w:lastRenderedPageBreak/>
        <w:t>Административного регламента, отказывает заявителю в приеме документов;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>определяет право заявителя на получение муниципальной услуги;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>при наличии оснований для отказа, указанных в пункте 2</w:t>
      </w:r>
      <w:r w:rsidR="00A20827">
        <w:t>1</w:t>
      </w:r>
      <w:r w:rsidRPr="00EE53FF">
        <w:t xml:space="preserve"> настоящего Административного регламента, отказывает в предоставлении муниципальной услуги;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>при соответствии пре</w:t>
      </w:r>
      <w:r w:rsidR="00A20827">
        <w:t>дставленных документов пунктам 20</w:t>
      </w:r>
      <w:r w:rsidRPr="00EE53FF">
        <w:t>,</w:t>
      </w:r>
      <w:r>
        <w:t xml:space="preserve"> </w:t>
      </w:r>
      <w:r w:rsidRPr="00EE53FF">
        <w:t>2</w:t>
      </w:r>
      <w:r w:rsidR="00A20827">
        <w:t>1</w:t>
      </w:r>
      <w:r w:rsidRPr="00EE53FF">
        <w:t xml:space="preserve"> настоящего Административного регламента, принимает заявление;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>снимает копии с представленных документов (подлинники возвращаются заявителю), заверяет копии документов</w:t>
      </w:r>
      <w:r w:rsidR="00826A47">
        <w:t>;</w:t>
      </w:r>
    </w:p>
    <w:p w:rsidR="00E47CE9" w:rsidRPr="00FD2FCB" w:rsidRDefault="00D55206" w:rsidP="00E47CE9">
      <w:pPr>
        <w:widowControl w:val="0"/>
        <w:autoSpaceDE w:val="0"/>
        <w:autoSpaceDN w:val="0"/>
        <w:adjustRightInd w:val="0"/>
        <w:ind w:firstLine="540"/>
        <w:jc w:val="both"/>
      </w:pPr>
      <w:r>
        <w:t>регистрирует</w:t>
      </w:r>
      <w:r w:rsidR="00826A47">
        <w:t xml:space="preserve"> заявление </w:t>
      </w:r>
      <w:r w:rsidR="00857235">
        <w:t xml:space="preserve">в Журнале регистраций обращений граждан по выдаче разрешения на вступление в брак </w:t>
      </w:r>
      <w:r w:rsidR="00D226EF">
        <w:t xml:space="preserve">несовершеннолетним </w:t>
      </w:r>
      <w:r w:rsidR="00857235">
        <w:t xml:space="preserve">лицам, достигшим возраста шестнадцати лет, утвержденный данным регламентом </w:t>
      </w:r>
      <w:r>
        <w:t>(приложение № 5)</w:t>
      </w:r>
      <w:r w:rsidR="00E47CE9" w:rsidRPr="00FD2FCB">
        <w:t>.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>Средняя продолжительность действий не должна превышать двадцати минут.</w:t>
      </w:r>
    </w:p>
    <w:p w:rsidR="00E47CE9" w:rsidRPr="00E6466A" w:rsidRDefault="00E47CE9" w:rsidP="00E47CE9">
      <w:pPr>
        <w:widowControl w:val="0"/>
        <w:autoSpaceDE w:val="0"/>
        <w:autoSpaceDN w:val="0"/>
        <w:adjustRightInd w:val="0"/>
        <w:ind w:firstLine="540"/>
        <w:jc w:val="both"/>
        <w:rPr>
          <w:strike/>
        </w:rPr>
      </w:pPr>
      <w:r w:rsidRPr="00EE53FF">
        <w:t xml:space="preserve">Результатом административной процедуры является прием заявлений и документов для </w:t>
      </w:r>
      <w:r w:rsidRPr="00AD7A96">
        <w:t>предоставления муниципальной услуги.</w:t>
      </w:r>
    </w:p>
    <w:p w:rsidR="00E6466A" w:rsidRPr="00E6466A" w:rsidRDefault="00E6466A" w:rsidP="00BB5BC3">
      <w:pPr>
        <w:widowControl w:val="0"/>
        <w:autoSpaceDE w:val="0"/>
        <w:autoSpaceDN w:val="0"/>
        <w:adjustRightInd w:val="0"/>
        <w:ind w:firstLine="540"/>
        <w:jc w:val="both"/>
        <w:rPr>
          <w:strike/>
        </w:rPr>
      </w:pPr>
    </w:p>
    <w:p w:rsidR="00D226EF" w:rsidRDefault="00D226EF" w:rsidP="00E47CE9">
      <w:pPr>
        <w:widowControl w:val="0"/>
        <w:autoSpaceDE w:val="0"/>
        <w:autoSpaceDN w:val="0"/>
        <w:adjustRightInd w:val="0"/>
        <w:jc w:val="center"/>
        <w:outlineLvl w:val="2"/>
      </w:pPr>
    </w:p>
    <w:p w:rsidR="00E47CE9" w:rsidRPr="00EE53FF" w:rsidRDefault="00E47CE9" w:rsidP="00E47CE9">
      <w:pPr>
        <w:widowControl w:val="0"/>
        <w:autoSpaceDE w:val="0"/>
        <w:autoSpaceDN w:val="0"/>
        <w:adjustRightInd w:val="0"/>
        <w:jc w:val="center"/>
        <w:outlineLvl w:val="2"/>
      </w:pPr>
      <w:r w:rsidRPr="00EE53FF">
        <w:t>Глава 2. ПОДГОТОВКА И СОГЛАСОВАНИЕ ПРОЕКТА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jc w:val="center"/>
      </w:pPr>
      <w:r w:rsidRPr="00EE53FF">
        <w:t xml:space="preserve">ПОСТАНОВЛЕНИЯ АДМИНИСТРАЦИИ </w:t>
      </w:r>
      <w:r w:rsidR="00A20827">
        <w:t xml:space="preserve">АСБЕСТОВСКОГО ГОРОДСКОГО ОКРУГА </w:t>
      </w:r>
      <w:r w:rsidRPr="00EE53FF">
        <w:t xml:space="preserve">О РАЗРЕШЕНИИ НА ВСТУПЛЕНИЕ В БРАК </w:t>
      </w:r>
      <w:r w:rsidR="00BB5BC3">
        <w:t xml:space="preserve">НЕСОВЕРШЕННОЛЕТНЕМУ </w:t>
      </w:r>
      <w:r w:rsidRPr="00EE53FF">
        <w:t>ЛИЦУ,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jc w:val="center"/>
      </w:pPr>
      <w:proofErr w:type="gramStart"/>
      <w:r w:rsidRPr="00EE53FF">
        <w:t>ДОСТИГШЕМУ</w:t>
      </w:r>
      <w:proofErr w:type="gramEnd"/>
      <w:r w:rsidRPr="00EE53FF">
        <w:t xml:space="preserve"> ВОЗРАСТА ШЕСТНАДЦАТИ ЛЕТ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</w:pP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>3</w:t>
      </w:r>
      <w:r>
        <w:t>1</w:t>
      </w:r>
      <w:r w:rsidRPr="00EE53FF">
        <w:t>. Основанием для начала административной процедуры является прием специалистом заявлени</w:t>
      </w:r>
      <w:r>
        <w:t>й</w:t>
      </w:r>
      <w:r w:rsidRPr="00EE53FF">
        <w:t xml:space="preserve"> и документов, необходимых для получения муниципальной услуги.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 xml:space="preserve">Подготовка и согласование проекта постановления </w:t>
      </w:r>
      <w:r>
        <w:t>а</w:t>
      </w:r>
      <w:r w:rsidRPr="00EE53FF">
        <w:t xml:space="preserve">дминистрации </w:t>
      </w:r>
      <w:r>
        <w:t xml:space="preserve">АГО </w:t>
      </w:r>
      <w:r w:rsidRPr="00EE53FF">
        <w:t xml:space="preserve">о разрешении на вступление в брак </w:t>
      </w:r>
      <w:r w:rsidR="002B7BF8">
        <w:t>несовершеннолетнему</w:t>
      </w:r>
      <w:r w:rsidR="002B7BF8" w:rsidRPr="00EE53FF">
        <w:t xml:space="preserve"> </w:t>
      </w:r>
      <w:r w:rsidRPr="00EE53FF">
        <w:t>лицу, достигшему возраста шестнадцати лет, осуществляется специалистом.</w:t>
      </w:r>
      <w:r w:rsidR="002B7BF8">
        <w:t xml:space="preserve"> </w:t>
      </w:r>
    </w:p>
    <w:p w:rsidR="00E47CE9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>3</w:t>
      </w:r>
      <w:r>
        <w:t>2</w:t>
      </w:r>
      <w:r w:rsidRPr="00EE53FF">
        <w:t xml:space="preserve">. </w:t>
      </w:r>
      <w:r>
        <w:t>С</w:t>
      </w:r>
      <w:r w:rsidRPr="00EE53FF">
        <w:t>пециалист в рамках административной процедуры выполняет следующие действия:</w:t>
      </w:r>
    </w:p>
    <w:p w:rsidR="00D55206" w:rsidRDefault="00D55206" w:rsidP="00E47CE9">
      <w:pPr>
        <w:widowControl w:val="0"/>
        <w:autoSpaceDE w:val="0"/>
        <w:autoSpaceDN w:val="0"/>
        <w:adjustRightInd w:val="0"/>
        <w:ind w:firstLine="540"/>
        <w:jc w:val="both"/>
      </w:pPr>
      <w:r>
        <w:t>согласовывает время проведения заседания рабочей группы</w:t>
      </w:r>
      <w:r w:rsidRPr="00D55206">
        <w:t xml:space="preserve"> </w:t>
      </w:r>
      <w:r>
        <w:t>по рассмотрению заявлений граждан, проживающих на территории Асбестовского городского округа, о выдаче разрешения на регистрацию брака (далее по тексту рабочей группы) с председателем рабочей группы;</w:t>
      </w:r>
    </w:p>
    <w:p w:rsidR="00D55206" w:rsidRDefault="00D55206" w:rsidP="00E47CE9">
      <w:pPr>
        <w:widowControl w:val="0"/>
        <w:autoSpaceDE w:val="0"/>
        <w:autoSpaceDN w:val="0"/>
        <w:adjustRightInd w:val="0"/>
        <w:ind w:firstLine="540"/>
        <w:jc w:val="both"/>
      </w:pPr>
      <w:r>
        <w:t>оповещает членов рабочей группы и заявителей (по телефону) о дате, времени и месте проведения заседания рабочей группы;</w:t>
      </w:r>
    </w:p>
    <w:p w:rsidR="00D55206" w:rsidRPr="00EE53FF" w:rsidRDefault="00D55206" w:rsidP="00E47CE9">
      <w:pPr>
        <w:widowControl w:val="0"/>
        <w:autoSpaceDE w:val="0"/>
        <w:autoSpaceDN w:val="0"/>
        <w:adjustRightInd w:val="0"/>
        <w:ind w:firstLine="540"/>
        <w:jc w:val="both"/>
      </w:pPr>
      <w:r>
        <w:t>ведет протокол заседания рабочей группы;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 xml:space="preserve">готовит проект постановления </w:t>
      </w:r>
      <w:r>
        <w:t>а</w:t>
      </w:r>
      <w:r w:rsidRPr="00EE53FF">
        <w:t xml:space="preserve">дминистрации </w:t>
      </w:r>
      <w:r>
        <w:t>АГО</w:t>
      </w:r>
      <w:r w:rsidRPr="00EE53FF">
        <w:t xml:space="preserve"> о разрешении на вступление в брак </w:t>
      </w:r>
      <w:r w:rsidR="00D01EDC">
        <w:t>несовершеннолетнему</w:t>
      </w:r>
      <w:r w:rsidR="00D01EDC" w:rsidRPr="00EE53FF">
        <w:t xml:space="preserve"> </w:t>
      </w:r>
      <w:r w:rsidRPr="00EE53FF">
        <w:t>лицу, достигшему возраста шестнадцати лет (средняя продолжительность действия не должна превышать трех рабочих дней);</w:t>
      </w:r>
      <w:r w:rsidR="00527966">
        <w:t xml:space="preserve"> 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E53FF">
        <w:t xml:space="preserve">передает на согласование проект постановления </w:t>
      </w:r>
      <w:r>
        <w:t>а</w:t>
      </w:r>
      <w:r w:rsidRPr="00EE53FF">
        <w:t xml:space="preserve">дминистрации </w:t>
      </w:r>
      <w:r>
        <w:t>АГО</w:t>
      </w:r>
      <w:r w:rsidRPr="00EE53FF">
        <w:t xml:space="preserve"> о разрешении на вступление в брак </w:t>
      </w:r>
      <w:r w:rsidR="00527966">
        <w:t>несовершеннолетнему</w:t>
      </w:r>
      <w:r w:rsidR="00527966" w:rsidRPr="00EE53FF">
        <w:t xml:space="preserve"> </w:t>
      </w:r>
      <w:r w:rsidRPr="00EE53FF">
        <w:t xml:space="preserve">лицу, достигшему возраста шестнадцати лет, должностным лицам </w:t>
      </w:r>
      <w:r>
        <w:t>а</w:t>
      </w:r>
      <w:r w:rsidRPr="00EE53FF">
        <w:t xml:space="preserve">дминистрации </w:t>
      </w:r>
      <w:r>
        <w:t>АГО</w:t>
      </w:r>
      <w:r w:rsidRPr="00EE53FF">
        <w:t xml:space="preserve"> согласно списку, указанному в листе согласования, после согласования всеми указанными в листе согласования проекта постановления </w:t>
      </w:r>
      <w:r>
        <w:t>а</w:t>
      </w:r>
      <w:r w:rsidRPr="00EE53FF">
        <w:t xml:space="preserve">дминистрации </w:t>
      </w:r>
      <w:r>
        <w:t>АГО</w:t>
      </w:r>
      <w:r w:rsidRPr="00EE53FF">
        <w:t xml:space="preserve"> о разрешении на вступление в брак </w:t>
      </w:r>
      <w:r w:rsidR="00527966">
        <w:t>несовершеннолетнему</w:t>
      </w:r>
      <w:r w:rsidR="00527966" w:rsidRPr="00EE53FF">
        <w:t xml:space="preserve"> </w:t>
      </w:r>
      <w:r w:rsidRPr="00EE53FF">
        <w:t xml:space="preserve">лицу, достигшему возраста шестнадцати лет, должностными лицами, передает его для подписания главой </w:t>
      </w:r>
      <w:r w:rsidR="00527966">
        <w:t>администрации</w:t>
      </w:r>
      <w:proofErr w:type="gramEnd"/>
      <w:r w:rsidR="00527966">
        <w:t xml:space="preserve"> </w:t>
      </w:r>
      <w:r>
        <w:t>Асбестовского городского округа</w:t>
      </w:r>
      <w:r w:rsidRPr="00EE53FF">
        <w:t xml:space="preserve"> (средняя продолжительность действий не должна превышать двадцати одного рабочего дня).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 xml:space="preserve">Результатом административной процедуры является постановление </w:t>
      </w:r>
      <w:r>
        <w:t>а</w:t>
      </w:r>
      <w:r w:rsidRPr="00EE53FF">
        <w:t xml:space="preserve">дминистрации </w:t>
      </w:r>
      <w:r>
        <w:t xml:space="preserve">АГО </w:t>
      </w:r>
      <w:r w:rsidRPr="00EE53FF">
        <w:t xml:space="preserve">о разрешении на вступление в брак </w:t>
      </w:r>
      <w:r w:rsidR="00BB5BC3">
        <w:t xml:space="preserve">несовершеннолетнему </w:t>
      </w:r>
      <w:r w:rsidRPr="00EE53FF">
        <w:t>лицу, достигшему возраста шестнадцати лет.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</w:pPr>
    </w:p>
    <w:p w:rsidR="00E47CE9" w:rsidRPr="00EE53FF" w:rsidRDefault="00E47CE9" w:rsidP="00E47CE9">
      <w:pPr>
        <w:widowControl w:val="0"/>
        <w:autoSpaceDE w:val="0"/>
        <w:autoSpaceDN w:val="0"/>
        <w:adjustRightInd w:val="0"/>
        <w:jc w:val="center"/>
        <w:outlineLvl w:val="2"/>
      </w:pPr>
      <w:r w:rsidRPr="00EE53FF">
        <w:t>Глава 3. ВЫДАЧА ЗАЯВИТЕЛЮ ПОСТАНОВЛЕНИЯ АДМИНИСТРАЦИИ</w:t>
      </w:r>
    </w:p>
    <w:p w:rsidR="00E47CE9" w:rsidRPr="00EE53FF" w:rsidRDefault="00EC1A51" w:rsidP="00E47CE9">
      <w:pPr>
        <w:widowControl w:val="0"/>
        <w:autoSpaceDE w:val="0"/>
        <w:autoSpaceDN w:val="0"/>
        <w:adjustRightInd w:val="0"/>
        <w:jc w:val="center"/>
      </w:pPr>
      <w:r>
        <w:t>АСБЕСТОВСКОГО ГОРОДСКОГО ОКРУГА</w:t>
      </w:r>
      <w:r w:rsidR="00E47CE9" w:rsidRPr="00EE53FF">
        <w:t xml:space="preserve"> О РАЗРЕШЕНИИ НА ВСТУПЛЕНИЕ В БРАК</w:t>
      </w:r>
      <w:r>
        <w:t xml:space="preserve"> </w:t>
      </w:r>
      <w:r w:rsidR="00BB5BC3">
        <w:t xml:space="preserve">НЕСОВЕРШЕННОЛЕТНЕМУ </w:t>
      </w:r>
      <w:r w:rsidR="00E47CE9" w:rsidRPr="00EE53FF">
        <w:t>ЛИЦУ, ДОСТИГШЕМУ ВОЗРАСТА ШЕСТНАДЦАТИ ЛЕТ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</w:pP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>3</w:t>
      </w:r>
      <w:r>
        <w:t>3</w:t>
      </w:r>
      <w:r w:rsidRPr="00EE53FF">
        <w:t xml:space="preserve">. Основанием для начала административной процедуры является получение постановления </w:t>
      </w:r>
      <w:r>
        <w:t>а</w:t>
      </w:r>
      <w:r w:rsidRPr="00EE53FF">
        <w:t xml:space="preserve">дминистрации </w:t>
      </w:r>
      <w:r>
        <w:t xml:space="preserve">АГО </w:t>
      </w:r>
      <w:r w:rsidRPr="00EE53FF">
        <w:t xml:space="preserve">о разрешении на вступление в брак </w:t>
      </w:r>
      <w:r w:rsidR="007A71B4">
        <w:t>несовершеннолетнему</w:t>
      </w:r>
      <w:r w:rsidR="007A71B4" w:rsidRPr="00EE53FF">
        <w:t xml:space="preserve"> </w:t>
      </w:r>
      <w:r w:rsidRPr="00EE53FF">
        <w:t xml:space="preserve">лицу, достигшему </w:t>
      </w:r>
      <w:r w:rsidRPr="00EE53FF">
        <w:lastRenderedPageBreak/>
        <w:t>возраста шестнадцати лет.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 xml:space="preserve">Выдача заявителю постановления </w:t>
      </w:r>
      <w:r>
        <w:t>а</w:t>
      </w:r>
      <w:r w:rsidRPr="00EE53FF">
        <w:t xml:space="preserve">дминистрации </w:t>
      </w:r>
      <w:r>
        <w:t>АГО</w:t>
      </w:r>
      <w:r w:rsidRPr="00EE53FF">
        <w:t xml:space="preserve"> о разрешении на вступление в брак </w:t>
      </w:r>
      <w:r w:rsidR="00874D72">
        <w:t xml:space="preserve">несовершеннолетнему </w:t>
      </w:r>
      <w:r w:rsidRPr="00EE53FF">
        <w:t>лицу, достигшему возраста шестнадцати лет, осуществляется специалистом.</w:t>
      </w:r>
      <w:r w:rsidR="00BB5BC3">
        <w:t xml:space="preserve"> </w:t>
      </w:r>
      <w:r w:rsidR="00BB5BC3" w:rsidRPr="00BB5BC3">
        <w:t>При организации муниципальной услуги в МФЦ</w:t>
      </w:r>
      <w:r w:rsidR="00874D72">
        <w:t xml:space="preserve">, выдача осуществляется </w:t>
      </w:r>
      <w:r w:rsidR="00BB5BC3" w:rsidRPr="00BB5BC3">
        <w:t>МФЦ.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>3</w:t>
      </w:r>
      <w:r>
        <w:t>4</w:t>
      </w:r>
      <w:r w:rsidRPr="00EE53FF">
        <w:t xml:space="preserve">. </w:t>
      </w:r>
      <w:r>
        <w:t>С</w:t>
      </w:r>
      <w:r w:rsidRPr="00EE53FF">
        <w:t>пециалист выполняет следующие действия: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 xml:space="preserve">сообщает заявителю посредством телефонной связи информацию о необходимости получения постановления </w:t>
      </w:r>
      <w:r>
        <w:t>а</w:t>
      </w:r>
      <w:r w:rsidRPr="00EE53FF">
        <w:t xml:space="preserve">дминистрации </w:t>
      </w:r>
      <w:r>
        <w:t>АГО</w:t>
      </w:r>
      <w:r w:rsidRPr="00EE53FF">
        <w:t xml:space="preserve"> о разрешении на вступление в брак </w:t>
      </w:r>
      <w:r w:rsidR="004623FA">
        <w:t>несовершеннолетнему</w:t>
      </w:r>
      <w:r w:rsidR="004623FA" w:rsidRPr="00EE53FF">
        <w:t xml:space="preserve"> </w:t>
      </w:r>
      <w:r w:rsidRPr="00EE53FF">
        <w:t>лицу, достигшему возраста шестнадцати лет;</w:t>
      </w:r>
      <w:r w:rsidR="004623FA">
        <w:t xml:space="preserve"> 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>выдает заявителю постановлени</w:t>
      </w:r>
      <w:r w:rsidR="0042733C">
        <w:t>е</w:t>
      </w:r>
      <w:r w:rsidRPr="00EE53FF">
        <w:t xml:space="preserve"> </w:t>
      </w:r>
      <w:r>
        <w:t>а</w:t>
      </w:r>
      <w:r w:rsidRPr="00EE53FF">
        <w:t xml:space="preserve">дминистрации </w:t>
      </w:r>
      <w:r>
        <w:t>АГО</w:t>
      </w:r>
      <w:r w:rsidRPr="00EE53FF">
        <w:t xml:space="preserve"> о разрешении на вступление в брак </w:t>
      </w:r>
      <w:r w:rsidR="004623FA">
        <w:t>несовершеннолетнему</w:t>
      </w:r>
      <w:r w:rsidR="004623FA" w:rsidRPr="00EE53FF">
        <w:t xml:space="preserve"> </w:t>
      </w:r>
      <w:r w:rsidRPr="00EE53FF">
        <w:t xml:space="preserve">лицу, достигшему возраста шестнадцати лет, сделав отметку об этом в журнале </w:t>
      </w:r>
      <w:r w:rsidR="00906A80">
        <w:t>(Приложение № 5)</w:t>
      </w:r>
      <w:r w:rsidRPr="00EE53FF">
        <w:t>.</w:t>
      </w:r>
      <w:r w:rsidR="004623FA">
        <w:t xml:space="preserve"> 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>Средняя продолжительность действий не должна превышать двух рабочих дней.</w:t>
      </w:r>
    </w:p>
    <w:p w:rsidR="00E47CE9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 xml:space="preserve">Результатом административной процедуры является выдача заявителю муниципальной услуги постановления </w:t>
      </w:r>
      <w:r>
        <w:t>а</w:t>
      </w:r>
      <w:r w:rsidRPr="00EE53FF">
        <w:t xml:space="preserve">дминистрации </w:t>
      </w:r>
      <w:r>
        <w:t>АГО</w:t>
      </w:r>
      <w:r w:rsidRPr="00EE53FF">
        <w:t xml:space="preserve"> о разрешении на вступление в брак </w:t>
      </w:r>
      <w:r w:rsidR="00576EE7">
        <w:t>несовершеннолетнему</w:t>
      </w:r>
      <w:r w:rsidR="00576EE7" w:rsidRPr="00EE53FF">
        <w:t xml:space="preserve"> </w:t>
      </w:r>
      <w:r w:rsidRPr="00EE53FF">
        <w:t>лицу, достигшему возраста шестнадцати лет.</w:t>
      </w:r>
      <w:r w:rsidR="0042733C">
        <w:t xml:space="preserve"> </w:t>
      </w:r>
      <w:r w:rsidR="00874D72" w:rsidRPr="00874D72">
        <w:t>При организации муниципальной услуги в МФЦ, выдача осуществляется МФЦ.</w:t>
      </w:r>
      <w:r w:rsidR="00874D72">
        <w:t xml:space="preserve"> </w:t>
      </w:r>
      <w:r w:rsidR="00A84EC4">
        <w:t xml:space="preserve"> </w:t>
      </w:r>
    </w:p>
    <w:p w:rsidR="0075005A" w:rsidRPr="00871617" w:rsidRDefault="00AD7A96" w:rsidP="0075005A">
      <w:pPr>
        <w:autoSpaceDE w:val="0"/>
        <w:autoSpaceDN w:val="0"/>
        <w:adjustRightInd w:val="0"/>
        <w:jc w:val="both"/>
        <w:outlineLvl w:val="1"/>
      </w:pPr>
      <w:r w:rsidRPr="00AD7A96">
        <w:rPr>
          <w:b/>
          <w:i/>
          <w:color w:val="000000"/>
          <w:spacing w:val="-4"/>
        </w:rPr>
        <w:tab/>
      </w:r>
      <w:r w:rsidR="0075005A" w:rsidRPr="00871617">
        <w:rPr>
          <w:color w:val="000000"/>
          <w:spacing w:val="-4"/>
        </w:rPr>
        <w:t xml:space="preserve">При получении муниципальной услуги через МФЦ выдачу заявителям (их представителям) результатов предоставления муниципальной  услуги осуществляет специалист МФЦ. Основанием для начала административной процедуры  в МФЦ является получение для последующей выдачи заявителю из администрации АГО </w:t>
      </w:r>
      <w:r w:rsidR="0075005A" w:rsidRPr="00871617">
        <w:t xml:space="preserve">постановления администрации АГО о разрешении на вступление в брак </w:t>
      </w:r>
      <w:r w:rsidRPr="00871617">
        <w:t xml:space="preserve">несовершеннолетнему </w:t>
      </w:r>
      <w:r w:rsidR="0075005A" w:rsidRPr="00871617">
        <w:t>лицу, достигшему возраста шестнадцати лет</w:t>
      </w:r>
      <w:r w:rsidR="0075005A" w:rsidRPr="00871617">
        <w:rPr>
          <w:color w:val="000000"/>
          <w:spacing w:val="-4"/>
        </w:rPr>
        <w:t>.</w:t>
      </w:r>
    </w:p>
    <w:p w:rsidR="0075005A" w:rsidRPr="00871617" w:rsidRDefault="0075005A" w:rsidP="0075005A">
      <w:pPr>
        <w:widowControl w:val="0"/>
        <w:autoSpaceDE w:val="0"/>
        <w:autoSpaceDN w:val="0"/>
        <w:adjustRightInd w:val="0"/>
        <w:ind w:firstLine="540"/>
        <w:jc w:val="both"/>
      </w:pPr>
      <w:r w:rsidRPr="00871617">
        <w:rPr>
          <w:color w:val="000000"/>
          <w:spacing w:val="-4"/>
        </w:rPr>
        <w:t>Администрация АГО передает в МФЦ результат предоставления услуги, не позднее рабочего дня, следующего за оформлением результата предоставления муниципальной услуги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</w:pPr>
      <w:bookmarkStart w:id="3" w:name="_GoBack"/>
      <w:bookmarkEnd w:id="3"/>
    </w:p>
    <w:p w:rsidR="00E47CE9" w:rsidRPr="00EE53FF" w:rsidRDefault="00E47CE9" w:rsidP="00E47CE9">
      <w:pPr>
        <w:widowControl w:val="0"/>
        <w:autoSpaceDE w:val="0"/>
        <w:autoSpaceDN w:val="0"/>
        <w:adjustRightInd w:val="0"/>
        <w:jc w:val="center"/>
        <w:outlineLvl w:val="1"/>
      </w:pPr>
      <w:r w:rsidRPr="00EE53FF">
        <w:t xml:space="preserve">Раздел 4. ФОРМЫ </w:t>
      </w:r>
      <w:proofErr w:type="gramStart"/>
      <w:r w:rsidRPr="00EE53FF">
        <w:t>КОНТРОЛЯ ЗА</w:t>
      </w:r>
      <w:proofErr w:type="gramEnd"/>
      <w:r w:rsidRPr="00EE53FF">
        <w:t xml:space="preserve"> ИСПОЛНЕНИЕМ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jc w:val="center"/>
      </w:pPr>
      <w:r w:rsidRPr="00EE53FF">
        <w:t>АДМИНИСТРАТИВНОГО РЕГЛАМЕНТА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</w:pP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>3</w:t>
      </w:r>
      <w:r w:rsidR="00EC1A51">
        <w:t>5</w:t>
      </w:r>
      <w:r w:rsidRPr="00EE53FF">
        <w:t xml:space="preserve">. В целях эффективности, полноты и качества оказания муниципальной услуги осуществляется </w:t>
      </w:r>
      <w:proofErr w:type="gramStart"/>
      <w:r w:rsidRPr="00EE53FF">
        <w:t>контроль за</w:t>
      </w:r>
      <w:proofErr w:type="gramEnd"/>
      <w:r w:rsidRPr="00EE53FF">
        <w:t xml:space="preserve"> исполнением муниципальной услуги (далее - контроль).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>3</w:t>
      </w:r>
      <w:r w:rsidR="00EC1A51">
        <w:t>6</w:t>
      </w:r>
      <w:r w:rsidRPr="00EE53FF">
        <w:t>. Задачами осуществления контроля являются: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>соблюдение специалист</w:t>
      </w:r>
      <w:r w:rsidR="00EC1A51">
        <w:t>ом</w:t>
      </w:r>
      <w:r w:rsidRPr="00EE53FF">
        <w:t xml:space="preserve"> настоящего Административного регламента, порядка и сроков осуществления административных действий и процедур;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>предупреждение и пресечение возможных нарушений прав и законных интересов заявителей;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>выявление имеющихся нарушений прав и законных интересов заявителей и устранение таких нарушений;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>совершенствование процесса оказания муниципальной услуги.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>3</w:t>
      </w:r>
      <w:r w:rsidR="00EC1A51">
        <w:t>7</w:t>
      </w:r>
      <w:r w:rsidRPr="00EE53FF">
        <w:t>. Формами осуществления контроля являются проверки (плановые и внеплановые) и текущий контроль.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>3</w:t>
      </w:r>
      <w:r w:rsidR="00EC1A51">
        <w:t>8</w:t>
      </w:r>
      <w:r w:rsidRPr="00EE53FF">
        <w:t xml:space="preserve">. Плановые и внеплановые проверки полноты и качества предоставления муниципальной услуги проводятся специалистом </w:t>
      </w:r>
      <w:r w:rsidR="00EC1A51">
        <w:t>общего отдела администрации АГО</w:t>
      </w:r>
      <w:r w:rsidRPr="00EE53FF">
        <w:t xml:space="preserve">, не участвующим в предоставлении муниципальной услуги, по поручению </w:t>
      </w:r>
      <w:r w:rsidR="00EC1A51">
        <w:t>Управляющего делами администрации АГО</w:t>
      </w:r>
      <w:r w:rsidRPr="00EE53FF">
        <w:t>. По результатам проверки специалист готовит служебную записку.</w:t>
      </w:r>
    </w:p>
    <w:p w:rsidR="00E47CE9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>3</w:t>
      </w:r>
      <w:r w:rsidR="00EC1A51">
        <w:t>9</w:t>
      </w:r>
      <w:r w:rsidRPr="00EE53FF">
        <w:t xml:space="preserve">. Текущий </w:t>
      </w:r>
      <w:proofErr w:type="gramStart"/>
      <w:r w:rsidRPr="00EE53FF">
        <w:t>контроль за</w:t>
      </w:r>
      <w:proofErr w:type="gramEnd"/>
      <w:r w:rsidRPr="00EE53FF">
        <w:t xml:space="preserve"> надлежащим выполнением специалист</w:t>
      </w:r>
      <w:r w:rsidR="00EC1A51">
        <w:t>о</w:t>
      </w:r>
      <w:r w:rsidRPr="00EE53FF">
        <w:t xml:space="preserve">м административных действий в рамках административных процедур осуществляется </w:t>
      </w:r>
      <w:r w:rsidR="00EC1A51">
        <w:t>Управляющим делами администрации АГО</w:t>
      </w:r>
      <w:r w:rsidRPr="00EE53FF">
        <w:t>.</w:t>
      </w:r>
    </w:p>
    <w:p w:rsidR="00874D72" w:rsidRPr="00EE53FF" w:rsidRDefault="00874D72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874D72">
        <w:t xml:space="preserve">Текущий </w:t>
      </w:r>
      <w:proofErr w:type="gramStart"/>
      <w:r w:rsidRPr="00874D72">
        <w:t>контроль за</w:t>
      </w:r>
      <w:proofErr w:type="gramEnd"/>
      <w:r w:rsidRPr="00874D72">
        <w:t xml:space="preserve"> соблюдением работниками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 МФЦ, в подчинении которого работает специалист МФЦ.</w:t>
      </w:r>
    </w:p>
    <w:p w:rsidR="00E47CE9" w:rsidRDefault="00EC1A51" w:rsidP="00E47CE9">
      <w:pPr>
        <w:widowControl w:val="0"/>
        <w:autoSpaceDE w:val="0"/>
        <w:autoSpaceDN w:val="0"/>
        <w:adjustRightInd w:val="0"/>
        <w:ind w:firstLine="540"/>
        <w:jc w:val="both"/>
      </w:pPr>
      <w:r>
        <w:t>40</w:t>
      </w:r>
      <w:r w:rsidR="00E47CE9" w:rsidRPr="00EE53FF">
        <w:t>. Специалист нес</w:t>
      </w:r>
      <w:r>
        <w:t>е</w:t>
      </w:r>
      <w:r w:rsidR="00E47CE9" w:rsidRPr="00EE53FF">
        <w:t>т предусмотренную административным и уголовным законодательством ответственность за свои действия (бездействие), а также решения, осуществленные (принятые) в ходе предоставления муниципальной услуги.</w:t>
      </w:r>
    </w:p>
    <w:p w:rsidR="00AA0D02" w:rsidRPr="00EE53FF" w:rsidRDefault="00AA0D02" w:rsidP="00E47CE9">
      <w:pPr>
        <w:widowControl w:val="0"/>
        <w:autoSpaceDE w:val="0"/>
        <w:autoSpaceDN w:val="0"/>
        <w:adjustRightInd w:val="0"/>
        <w:ind w:firstLine="540"/>
        <w:jc w:val="both"/>
      </w:pPr>
    </w:p>
    <w:p w:rsidR="00E47CE9" w:rsidRPr="00EE53FF" w:rsidRDefault="00874D72" w:rsidP="00E47CE9">
      <w:pPr>
        <w:widowControl w:val="0"/>
        <w:autoSpaceDE w:val="0"/>
        <w:autoSpaceDN w:val="0"/>
        <w:adjustRightInd w:val="0"/>
      </w:pPr>
      <w:r>
        <w:t xml:space="preserve"> 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jc w:val="center"/>
        <w:outlineLvl w:val="1"/>
      </w:pPr>
      <w:r w:rsidRPr="00EE53FF">
        <w:lastRenderedPageBreak/>
        <w:t>Раздел 5. ДОСУДЕБНЫЙ (ВНЕСУДЕБНЫЙ) ПОРЯДОК ОБЖАЛОВАНИЯ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jc w:val="center"/>
      </w:pPr>
      <w:r w:rsidRPr="00EE53FF">
        <w:t>РЕШЕНИЙ И ДЕЙСТВИЙ (БЕЗДЕЙСТВИЯ) ОРГАНА, ПРЕДОСТАВЛЯЮЩЕГО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jc w:val="center"/>
      </w:pPr>
      <w:r w:rsidRPr="00EE53FF">
        <w:t>МУНИЦИПАЛЬНУЮ УСЛУГУ, А ТАКЖЕ ЕГО ДОЛЖНОСТНЫХ ЛИЦ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</w:pP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>4</w:t>
      </w:r>
      <w:r w:rsidR="00EC1A51">
        <w:t>1</w:t>
      </w:r>
      <w:r w:rsidRPr="00EE53FF">
        <w:t xml:space="preserve">. </w:t>
      </w:r>
      <w:proofErr w:type="gramStart"/>
      <w:r w:rsidRPr="00EE53FF">
        <w:t>Действия (бездействие) специалиста, а также решения, осуществленные (принятые) в ходе предоставления муниципальной услуги, могут быть обжалованы заявителем в досудебном (внесудебном) и (или) судебном порядке.</w:t>
      </w:r>
      <w:proofErr w:type="gramEnd"/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>4</w:t>
      </w:r>
      <w:r w:rsidR="00EC1A51">
        <w:t>2</w:t>
      </w:r>
      <w:r w:rsidRPr="00EE53FF">
        <w:t>. Досудебный (внесудебный) порядок не является для заявителя обязательным и не исключает возможности заявителя воспользоваться судебным порядком обжалования.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>4</w:t>
      </w:r>
      <w:r w:rsidR="00EC1A51">
        <w:t>3</w:t>
      </w:r>
      <w:r w:rsidRPr="00EE53FF">
        <w:t xml:space="preserve">. </w:t>
      </w:r>
      <w:proofErr w:type="gramStart"/>
      <w:r w:rsidRPr="00EE53FF">
        <w:t>Предметом досудебного (внесудебного) обжалования являются действия (бездействие) специалиста, а также решения, осуществленные (принятые) в ходе предоставления муниципальной услуги, являющиеся, по мнению заявителя, незаконными, необоснованными и нарушающими права, свободы и законные интересы заявителя.</w:t>
      </w:r>
      <w:proofErr w:type="gramEnd"/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>4</w:t>
      </w:r>
      <w:r w:rsidR="00EC1A51">
        <w:t>4</w:t>
      </w:r>
      <w:r w:rsidRPr="00EE53FF">
        <w:t>. Заявитель имеет право на обжалование действий (бездействия), решений специалиста, осуществленных (принятых) при предоставлении муниципальной услуги, в том числе в следующих случаях: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>нарушение сроков регистрации заявления о предоставлении муниципальной услуги или сроков предоставления муниципальной услуги;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>требование у заявителя документов, не предусмотренных нормативными правовыми актами Российской Федерации и Свердловской области, муниципальными правовыми актами, регулирующими предоставление муниципальной услуги;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>отказ в приеме документов или отказ в предоставлении муниципальной услуги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 и Свердловской области, муниципальными правовыми актами;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>отказ в исправлении допущенных опечаток и ошибок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>4</w:t>
      </w:r>
      <w:r w:rsidR="00EC1A51">
        <w:t>5</w:t>
      </w:r>
      <w:r w:rsidRPr="00EE53FF">
        <w:t xml:space="preserve">. Письменные жалобы могут быть поданы заявителем лично или направлены по почте в </w:t>
      </w:r>
      <w:r w:rsidR="00EC1A51">
        <w:t>администрацию АГО</w:t>
      </w:r>
      <w:r w:rsidRPr="00EE53FF">
        <w:t xml:space="preserve">. Жалобы, подготовленные в форме электронного документа, могут быть направлены заявителем на электронный адрес </w:t>
      </w:r>
      <w:r w:rsidR="00EC1A51">
        <w:t>администрации АГО</w:t>
      </w:r>
      <w:r w:rsidRPr="00EE53FF">
        <w:t>.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>4</w:t>
      </w:r>
      <w:r w:rsidR="009B3C7B">
        <w:t>6</w:t>
      </w:r>
      <w:r w:rsidRPr="00EE53FF">
        <w:t xml:space="preserve">. Личный прием заявителей в связи с обжалованием действий (бездействия) специалиста и решений, осуществленных (принятых) в ходе предоставления муниципальной услуги, осуществляется </w:t>
      </w:r>
      <w:r w:rsidR="00B93AF6">
        <w:t>У</w:t>
      </w:r>
      <w:r w:rsidR="00EC1A51">
        <w:t>правляющим делами администрации АГО</w:t>
      </w:r>
      <w:r w:rsidRPr="00EE53FF">
        <w:t xml:space="preserve"> в соответствии с установленным графиком приема граждан.</w:t>
      </w:r>
    </w:p>
    <w:p w:rsidR="00E47CE9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>4</w:t>
      </w:r>
      <w:r w:rsidR="009B3C7B">
        <w:t>7</w:t>
      </w:r>
      <w:r w:rsidRPr="00EE53FF">
        <w:t xml:space="preserve">. Жалоба на действия (бездействие) специалиста может быть направлена в адрес </w:t>
      </w:r>
      <w:r w:rsidR="009B3C7B">
        <w:t>Управляющего делами администрации АГО</w:t>
      </w:r>
      <w:r w:rsidRPr="00EE53FF">
        <w:t xml:space="preserve">, жалоба на действия (бездействия) </w:t>
      </w:r>
      <w:r w:rsidR="009B3C7B">
        <w:t>Управляющего делами администрации АГО</w:t>
      </w:r>
      <w:r w:rsidR="009B3C7B" w:rsidRPr="00EE53FF">
        <w:t xml:space="preserve"> </w:t>
      </w:r>
      <w:r w:rsidRPr="00EE53FF">
        <w:t xml:space="preserve">может быть направлена в адрес заместителя главы </w:t>
      </w:r>
      <w:r w:rsidR="009B3C7B">
        <w:t>а</w:t>
      </w:r>
      <w:r w:rsidRPr="00EE53FF">
        <w:t xml:space="preserve">дминистрации </w:t>
      </w:r>
      <w:r w:rsidR="009B3C7B">
        <w:t>АГО</w:t>
      </w:r>
      <w:r w:rsidRPr="00EE53FF">
        <w:t xml:space="preserve"> по вопросам социальной политики, либо в адрес главы </w:t>
      </w:r>
      <w:r w:rsidR="009B3C7B">
        <w:t>администрации АГО</w:t>
      </w:r>
      <w:r w:rsidRPr="00EE53FF">
        <w:t>.</w:t>
      </w:r>
    </w:p>
    <w:p w:rsidR="00874D72" w:rsidRPr="00EE53FF" w:rsidRDefault="00874D72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874D72">
        <w:t>Жалоба может быть направлена посредством МФЦ.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>4</w:t>
      </w:r>
      <w:r w:rsidR="009B3C7B">
        <w:t>8</w:t>
      </w:r>
      <w:r w:rsidRPr="00EE53FF">
        <w:t>. Жалоба должна содержать: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>фамилию, имя, отчество (последнее - при наличии), сведения о месте жительства заявителя - физического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 xml:space="preserve">сведения об </w:t>
      </w:r>
      <w:proofErr w:type="gramStart"/>
      <w:r w:rsidRPr="00EE53FF">
        <w:t>обжалуемых</w:t>
      </w:r>
      <w:proofErr w:type="gramEnd"/>
      <w:r w:rsidRPr="00EE53FF">
        <w:t xml:space="preserve"> решении и дей</w:t>
      </w:r>
      <w:r w:rsidR="009B3C7B">
        <w:t>ствии (бездействии) специалиста</w:t>
      </w:r>
      <w:r w:rsidRPr="00EE53FF">
        <w:t>;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>доводы, на основании которых заявитель не согласен с решением и действием (бездействием) специалиста. Заявителем могут быть представлены документы, подтверждающие его доводы, либо их копии.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 xml:space="preserve">Заявитель имеет право получать необходимые для обоснования и рассмотрения жалобы информацию и документы, касающиеся предоставления заявителю муниципальной услуги. Документы, ранее предоставленные заявителем и хранящиеся в </w:t>
      </w:r>
      <w:r w:rsidR="009B3C7B">
        <w:t>администрации АГО</w:t>
      </w:r>
      <w:r w:rsidRPr="00EE53FF">
        <w:t xml:space="preserve">, предоставляются заявителю на основании письменного обращения заявителя в виде выписок и </w:t>
      </w:r>
      <w:r w:rsidRPr="00EE53FF">
        <w:lastRenderedPageBreak/>
        <w:t>(или) копий.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>4</w:t>
      </w:r>
      <w:r w:rsidR="009B3C7B">
        <w:t>9</w:t>
      </w:r>
      <w:r w:rsidRPr="00EE53FF">
        <w:t>. Срок рассмотрения письменной жалобы и жалобы, подготовленной в форме электронного документа, составляет 15 дней с момента регистрации жалобы. В случае обжалования отказа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- в течение пяти рабочих дней со дня регистрации жалобы.</w:t>
      </w:r>
    </w:p>
    <w:p w:rsidR="00E47CE9" w:rsidRPr="00EE53FF" w:rsidRDefault="009B3C7B" w:rsidP="00E47CE9">
      <w:pPr>
        <w:widowControl w:val="0"/>
        <w:autoSpaceDE w:val="0"/>
        <w:autoSpaceDN w:val="0"/>
        <w:adjustRightInd w:val="0"/>
        <w:ind w:firstLine="540"/>
        <w:jc w:val="both"/>
      </w:pPr>
      <w:r>
        <w:t>50</w:t>
      </w:r>
      <w:r w:rsidR="00E47CE9" w:rsidRPr="00EE53FF">
        <w:t>. Ответ на жалобу заявителя не дается в следующих случаях: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 xml:space="preserve">в жалобе не </w:t>
      </w:r>
      <w:proofErr w:type="gramStart"/>
      <w:r w:rsidRPr="00EE53FF">
        <w:t>указаны</w:t>
      </w:r>
      <w:proofErr w:type="gramEnd"/>
      <w:r w:rsidRPr="00EE53FF">
        <w:t xml:space="preserve"> фамилия заявителя, направившего жалобу, и почтовый адрес, по которому должен быть направлен ответ;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 xml:space="preserve">жалоба содержит нецензурные либо оскорбительные выражения, угрозы жизни, здоровью и имуществу </w:t>
      </w:r>
      <w:r w:rsidR="009B3C7B">
        <w:t>Управляющего делами администрации АГО</w:t>
      </w:r>
      <w:r w:rsidRPr="00EE53FF">
        <w:t xml:space="preserve"> и специалист</w:t>
      </w:r>
      <w:r w:rsidR="009B3C7B">
        <w:t>а</w:t>
      </w:r>
      <w:r w:rsidRPr="00EE53FF">
        <w:t>, а также членов их семей (в данном случае заявителю сообщается о недопустимости злоупотребления правом);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 xml:space="preserve">текст жалобы не поддается прочтению (если фамилия и почтовый адрес заявителя поддаются прочтению, </w:t>
      </w:r>
      <w:r w:rsidR="009B3C7B">
        <w:t>администрация АГО</w:t>
      </w:r>
      <w:r w:rsidRPr="00EE53FF">
        <w:t xml:space="preserve"> в течение семи дней со дня регистрации жалобы направляет заявителю уведомление о невозможности направления ответа).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>5</w:t>
      </w:r>
      <w:r w:rsidR="009B3C7B">
        <w:t>1</w:t>
      </w:r>
      <w:r w:rsidRPr="00EE53FF">
        <w:t xml:space="preserve">. В результате рассмотрения жалобы </w:t>
      </w:r>
      <w:r w:rsidR="009B3C7B">
        <w:t>администрация АГО</w:t>
      </w:r>
      <w:r w:rsidRPr="00EE53FF">
        <w:t xml:space="preserve"> принимает одно из следующих решений: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E53FF"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регламентом;</w:t>
      </w:r>
      <w:proofErr w:type="gramEnd"/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>отказать в удовлетворении жалобы.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>5</w:t>
      </w:r>
      <w:r w:rsidR="009B3C7B">
        <w:t>2</w:t>
      </w:r>
      <w:r w:rsidRPr="00EE53FF">
        <w:t>. Не позднее дня, следующего за днем принятия решения, заявителю в письменной форме и (по желанию заявителя) в электронной форме направляется мотивированный ответ о результатах рассмотрения жалобы.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>5</w:t>
      </w:r>
      <w:r w:rsidR="009B3C7B">
        <w:t>3</w:t>
      </w:r>
      <w:r w:rsidRPr="00EE53FF">
        <w:t xml:space="preserve">. В случае признания указанного в жалобе требования обоснованным </w:t>
      </w:r>
      <w:r w:rsidR="009B3C7B">
        <w:t>администрация АГО</w:t>
      </w:r>
      <w:r w:rsidRPr="00EE53FF">
        <w:t xml:space="preserve"> принимает меры к устранению нарушений прав, свобод и законных интересов заявителя, допущенных </w:t>
      </w:r>
      <w:r w:rsidR="009B3C7B">
        <w:t>специалистом</w:t>
      </w:r>
      <w:r w:rsidRPr="00EE53FF">
        <w:t xml:space="preserve"> в ходе предоставления муниципальной услуги.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ind w:firstLine="540"/>
        <w:jc w:val="both"/>
      </w:pPr>
      <w:r w:rsidRPr="00EE53FF">
        <w:t xml:space="preserve">53. В случае установления в ходе или по результатам </w:t>
      </w:r>
      <w:proofErr w:type="gramStart"/>
      <w:r w:rsidRPr="00EE53FF">
        <w:t>рассмотрения жалобы признаков состава административного правонарушения</w:t>
      </w:r>
      <w:proofErr w:type="gramEnd"/>
      <w:r w:rsidRPr="00EE53FF">
        <w:t xml:space="preserve"> или преступления должностное лицо </w:t>
      </w:r>
      <w:r w:rsidR="009B3C7B">
        <w:t>администрации АГО</w:t>
      </w:r>
      <w:r w:rsidRPr="00EE53FF">
        <w:t>, наделенное полномочиями по рассмотрению жалоб, незамедлительно принимает необходимые меры в соответствии с действующим законодательством Российской Федерации.</w:t>
      </w:r>
    </w:p>
    <w:p w:rsidR="00E47CE9" w:rsidRPr="00E47CE9" w:rsidRDefault="00E47CE9" w:rsidP="00E47C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</w:p>
    <w:p w:rsidR="00E47CE9" w:rsidRPr="00E47CE9" w:rsidRDefault="00E47CE9" w:rsidP="00E47C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</w:p>
    <w:p w:rsidR="00340BD7" w:rsidRDefault="00340BD7" w:rsidP="00340BD7">
      <w:pPr>
        <w:widowControl w:val="0"/>
        <w:autoSpaceDE w:val="0"/>
        <w:autoSpaceDN w:val="0"/>
        <w:adjustRightInd w:val="0"/>
        <w:ind w:firstLine="540"/>
        <w:jc w:val="both"/>
      </w:pPr>
    </w:p>
    <w:p w:rsidR="00340BD7" w:rsidRDefault="00340BD7" w:rsidP="00340BD7">
      <w:pPr>
        <w:widowControl w:val="0"/>
        <w:autoSpaceDE w:val="0"/>
        <w:autoSpaceDN w:val="0"/>
        <w:adjustRightInd w:val="0"/>
        <w:ind w:firstLine="540"/>
        <w:jc w:val="both"/>
      </w:pPr>
    </w:p>
    <w:p w:rsidR="00340BD7" w:rsidRDefault="00340BD7" w:rsidP="00340BD7">
      <w:pPr>
        <w:widowControl w:val="0"/>
        <w:autoSpaceDE w:val="0"/>
        <w:autoSpaceDN w:val="0"/>
        <w:adjustRightInd w:val="0"/>
        <w:ind w:firstLine="540"/>
        <w:jc w:val="both"/>
      </w:pPr>
    </w:p>
    <w:p w:rsidR="00340BD7" w:rsidRDefault="00340BD7" w:rsidP="00340BD7">
      <w:pPr>
        <w:widowControl w:val="0"/>
        <w:autoSpaceDE w:val="0"/>
        <w:autoSpaceDN w:val="0"/>
        <w:adjustRightInd w:val="0"/>
        <w:ind w:firstLine="540"/>
        <w:jc w:val="both"/>
      </w:pPr>
    </w:p>
    <w:p w:rsidR="00E47CE9" w:rsidRPr="00EE53FF" w:rsidRDefault="00E47CE9" w:rsidP="00E47CE9">
      <w:pPr>
        <w:pageBreakBefore/>
        <w:widowControl w:val="0"/>
        <w:autoSpaceDE w:val="0"/>
        <w:autoSpaceDN w:val="0"/>
        <w:adjustRightInd w:val="0"/>
        <w:jc w:val="right"/>
        <w:outlineLvl w:val="1"/>
      </w:pPr>
      <w:r w:rsidRPr="00EE53FF">
        <w:lastRenderedPageBreak/>
        <w:t>Приложение</w:t>
      </w:r>
      <w:r>
        <w:t xml:space="preserve"> № 1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jc w:val="right"/>
      </w:pPr>
      <w:r w:rsidRPr="00EE53FF">
        <w:t>к Административному регламенту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</w:pPr>
    </w:p>
    <w:p w:rsidR="00E47CE9" w:rsidRPr="00EE53FF" w:rsidRDefault="00E47CE9" w:rsidP="00E47CE9">
      <w:pPr>
        <w:widowControl w:val="0"/>
        <w:autoSpaceDE w:val="0"/>
        <w:autoSpaceDN w:val="0"/>
        <w:adjustRightInd w:val="0"/>
        <w:jc w:val="center"/>
      </w:pPr>
      <w:bookmarkStart w:id="4" w:name="Par463"/>
      <w:bookmarkEnd w:id="4"/>
      <w:r w:rsidRPr="00EE53FF">
        <w:t>ПЕРЕЧЕНЬ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jc w:val="center"/>
      </w:pPr>
      <w:r w:rsidRPr="00EE53FF">
        <w:t>ДОКУМЕНТОВ, НЕОБХОДИМЫХ ДЛЯ ПРЕДОСТАВЛЕНИЯ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  <w:jc w:val="center"/>
      </w:pPr>
      <w:r w:rsidRPr="00EE53FF">
        <w:t>МУНИЦИПАЛЬНОЙ УСЛУГИ</w:t>
      </w:r>
    </w:p>
    <w:p w:rsidR="00E47CE9" w:rsidRPr="00EE53FF" w:rsidRDefault="00E47CE9" w:rsidP="00E47CE9">
      <w:pPr>
        <w:widowControl w:val="0"/>
        <w:autoSpaceDE w:val="0"/>
        <w:autoSpaceDN w:val="0"/>
        <w:adjustRightInd w:val="0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1985"/>
        <w:gridCol w:w="3543"/>
      </w:tblGrid>
      <w:tr w:rsidR="00E47CE9" w:rsidRPr="00EE53FF" w:rsidTr="00A320F7">
        <w:trPr>
          <w:trHeight w:val="60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E9" w:rsidRPr="00EE53FF" w:rsidRDefault="00E47CE9" w:rsidP="00E47CE9">
            <w:pPr>
              <w:widowControl w:val="0"/>
              <w:autoSpaceDE w:val="0"/>
              <w:autoSpaceDN w:val="0"/>
              <w:adjustRightInd w:val="0"/>
            </w:pPr>
            <w:r w:rsidRPr="00EE53FF">
              <w:t xml:space="preserve"> Категория и (или) наименование </w:t>
            </w:r>
            <w:r w:rsidRPr="00EE53FF">
              <w:br/>
              <w:t xml:space="preserve">   представляемого документа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E9" w:rsidRPr="00EE53FF" w:rsidRDefault="00E47CE9" w:rsidP="00E47CE9">
            <w:pPr>
              <w:widowControl w:val="0"/>
              <w:autoSpaceDE w:val="0"/>
              <w:autoSpaceDN w:val="0"/>
              <w:adjustRightInd w:val="0"/>
            </w:pPr>
            <w:r w:rsidRPr="00EE53FF">
              <w:t xml:space="preserve">    Форма    </w:t>
            </w:r>
            <w:r w:rsidRPr="00EE53FF">
              <w:br/>
              <w:t>представления</w:t>
            </w:r>
            <w:r w:rsidRPr="00EE53FF">
              <w:br/>
              <w:t xml:space="preserve">  документа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E9" w:rsidRPr="00EE53FF" w:rsidRDefault="00E47CE9" w:rsidP="00E47CE9">
            <w:pPr>
              <w:widowControl w:val="0"/>
              <w:autoSpaceDE w:val="0"/>
              <w:autoSpaceDN w:val="0"/>
              <w:adjustRightInd w:val="0"/>
            </w:pPr>
            <w:r w:rsidRPr="00EE53FF">
              <w:t xml:space="preserve">        Примечание        </w:t>
            </w:r>
          </w:p>
        </w:tc>
      </w:tr>
      <w:tr w:rsidR="00E47CE9" w:rsidRPr="00EE53FF" w:rsidTr="00A320F7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E9" w:rsidRPr="00EE53FF" w:rsidRDefault="00E47CE9" w:rsidP="00E47CE9">
            <w:pPr>
              <w:widowControl w:val="0"/>
              <w:autoSpaceDE w:val="0"/>
              <w:autoSpaceDN w:val="0"/>
              <w:adjustRightInd w:val="0"/>
            </w:pPr>
            <w:r w:rsidRPr="00EE53FF">
              <w:t xml:space="preserve">               1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E9" w:rsidRPr="00EE53FF" w:rsidRDefault="00E47CE9" w:rsidP="00E47CE9">
            <w:pPr>
              <w:widowControl w:val="0"/>
              <w:autoSpaceDE w:val="0"/>
              <w:autoSpaceDN w:val="0"/>
              <w:adjustRightInd w:val="0"/>
            </w:pPr>
            <w:r w:rsidRPr="00EE53FF">
              <w:t xml:space="preserve">      2     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E9" w:rsidRPr="00EE53FF" w:rsidRDefault="00E47CE9" w:rsidP="00E47CE9">
            <w:pPr>
              <w:widowControl w:val="0"/>
              <w:autoSpaceDE w:val="0"/>
              <w:autoSpaceDN w:val="0"/>
              <w:adjustRightInd w:val="0"/>
            </w:pPr>
            <w:r w:rsidRPr="00EE53FF">
              <w:t xml:space="preserve">            3             </w:t>
            </w:r>
          </w:p>
        </w:tc>
      </w:tr>
      <w:tr w:rsidR="00E47CE9" w:rsidRPr="00EE53FF" w:rsidTr="00A320F7">
        <w:trPr>
          <w:trHeight w:val="4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E9" w:rsidRPr="00EE53FF" w:rsidRDefault="00E47CE9" w:rsidP="00E47CE9">
            <w:pPr>
              <w:widowControl w:val="0"/>
              <w:autoSpaceDE w:val="0"/>
              <w:autoSpaceDN w:val="0"/>
              <w:adjustRightInd w:val="0"/>
            </w:pPr>
            <w:r w:rsidRPr="00EE53FF">
              <w:t xml:space="preserve">1. Заявление заявителя о разрешении вступить в брак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E9" w:rsidRPr="00EE53FF" w:rsidRDefault="00E47CE9" w:rsidP="00E47CE9">
            <w:pPr>
              <w:widowControl w:val="0"/>
              <w:autoSpaceDE w:val="0"/>
              <w:autoSpaceDN w:val="0"/>
              <w:adjustRightInd w:val="0"/>
            </w:pPr>
            <w:r w:rsidRPr="00EE53FF">
              <w:t xml:space="preserve">Подлинник   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E9" w:rsidRPr="00EE53FF" w:rsidRDefault="00E47CE9" w:rsidP="00E47CE9">
            <w:pPr>
              <w:widowControl w:val="0"/>
              <w:autoSpaceDE w:val="0"/>
              <w:autoSpaceDN w:val="0"/>
              <w:adjustRightInd w:val="0"/>
            </w:pPr>
            <w:r w:rsidRPr="00EE53FF">
              <w:t xml:space="preserve">Заявление оформляется на бланке (Приложение </w:t>
            </w:r>
            <w:r>
              <w:t xml:space="preserve">№ </w:t>
            </w:r>
            <w:r w:rsidRPr="00EE53FF">
              <w:t>2)</w:t>
            </w:r>
          </w:p>
        </w:tc>
      </w:tr>
      <w:tr w:rsidR="00E47CE9" w:rsidRPr="00EE53FF" w:rsidTr="00A320F7">
        <w:trPr>
          <w:trHeight w:val="6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E9" w:rsidRPr="00EE53FF" w:rsidRDefault="00E47CE9" w:rsidP="00E47CE9">
            <w:pPr>
              <w:widowControl w:val="0"/>
              <w:autoSpaceDE w:val="0"/>
              <w:autoSpaceDN w:val="0"/>
              <w:adjustRightInd w:val="0"/>
            </w:pPr>
            <w:r w:rsidRPr="00EE53FF">
              <w:t>2. Зая</w:t>
            </w:r>
            <w:r>
              <w:t xml:space="preserve">вление законных </w:t>
            </w:r>
            <w:r w:rsidRPr="00EE53FF">
              <w:t xml:space="preserve">представителей о разрешении вступить в брак заявителю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E9" w:rsidRPr="00EE53FF" w:rsidRDefault="00E47CE9" w:rsidP="00E47CE9">
            <w:pPr>
              <w:widowControl w:val="0"/>
              <w:autoSpaceDE w:val="0"/>
              <w:autoSpaceDN w:val="0"/>
              <w:adjustRightInd w:val="0"/>
            </w:pPr>
            <w:r w:rsidRPr="00EE53FF">
              <w:t xml:space="preserve">Подлинник   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E9" w:rsidRPr="00EE53FF" w:rsidRDefault="00E47CE9" w:rsidP="00E47CE9">
            <w:pPr>
              <w:widowControl w:val="0"/>
              <w:autoSpaceDE w:val="0"/>
              <w:autoSpaceDN w:val="0"/>
              <w:adjustRightInd w:val="0"/>
            </w:pPr>
            <w:r>
              <w:t xml:space="preserve">Заявление оформляется </w:t>
            </w:r>
            <w:r w:rsidRPr="00EE53FF">
              <w:t xml:space="preserve">на бланке </w:t>
            </w:r>
            <w:r w:rsidRPr="005C5C61">
              <w:t>(</w:t>
            </w:r>
            <w:r w:rsidRPr="00EE53FF">
              <w:t xml:space="preserve">Приложение </w:t>
            </w:r>
            <w:r>
              <w:t>№</w:t>
            </w:r>
            <w:r w:rsidRPr="00EE53FF">
              <w:t xml:space="preserve"> </w:t>
            </w:r>
            <w:r w:rsidR="000C2F1B">
              <w:t>3</w:t>
            </w:r>
            <w:r w:rsidRPr="00EE53FF">
              <w:t>)</w:t>
            </w:r>
          </w:p>
        </w:tc>
      </w:tr>
      <w:tr w:rsidR="00E47CE9" w:rsidRPr="00EE53FF" w:rsidTr="00A320F7">
        <w:trPr>
          <w:trHeight w:val="6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E9" w:rsidRPr="00EE53FF" w:rsidRDefault="00E47CE9" w:rsidP="00E47CE9">
            <w:pPr>
              <w:widowControl w:val="0"/>
              <w:autoSpaceDE w:val="0"/>
              <w:autoSpaceDN w:val="0"/>
              <w:adjustRightInd w:val="0"/>
            </w:pPr>
            <w:r>
              <w:t xml:space="preserve">3. Документы, удостоверяющие личность заявителя, из числа </w:t>
            </w:r>
            <w:proofErr w:type="gramStart"/>
            <w:r w:rsidRPr="00EE53FF">
              <w:t>следующих</w:t>
            </w:r>
            <w:proofErr w:type="gramEnd"/>
            <w:r w:rsidRPr="00EE53FF">
              <w:t xml:space="preserve">: 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E9" w:rsidRPr="00EE53FF" w:rsidRDefault="00E47CE9" w:rsidP="00E47CE9">
            <w:pPr>
              <w:widowControl w:val="0"/>
              <w:autoSpaceDE w:val="0"/>
              <w:autoSpaceDN w:val="0"/>
              <w:adjustRightInd w:val="0"/>
            </w:pPr>
            <w:r w:rsidRPr="00EE53FF">
              <w:t xml:space="preserve">      -     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E9" w:rsidRPr="00EE53FF" w:rsidRDefault="00E47CE9" w:rsidP="00E47CE9">
            <w:pPr>
              <w:widowControl w:val="0"/>
              <w:autoSpaceDE w:val="0"/>
              <w:autoSpaceDN w:val="0"/>
              <w:adjustRightInd w:val="0"/>
            </w:pPr>
            <w:r w:rsidRPr="00EE53FF">
              <w:t>Документы личного хранения</w:t>
            </w:r>
          </w:p>
        </w:tc>
      </w:tr>
      <w:tr w:rsidR="00E47CE9" w:rsidRPr="00EE53FF" w:rsidTr="00A320F7">
        <w:trPr>
          <w:trHeight w:val="4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E9" w:rsidRPr="00EE53FF" w:rsidRDefault="00E47CE9" w:rsidP="00E47CE9">
            <w:pPr>
              <w:widowControl w:val="0"/>
              <w:autoSpaceDE w:val="0"/>
              <w:autoSpaceDN w:val="0"/>
              <w:adjustRightInd w:val="0"/>
            </w:pPr>
            <w:r w:rsidRPr="00EE53FF">
              <w:t xml:space="preserve">3.1. Паспорт гражданина Российской Федерации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E9" w:rsidRPr="00EE53FF" w:rsidRDefault="00E47CE9" w:rsidP="00E47CE9">
            <w:pPr>
              <w:widowControl w:val="0"/>
              <w:autoSpaceDE w:val="0"/>
              <w:autoSpaceDN w:val="0"/>
              <w:adjustRightInd w:val="0"/>
            </w:pPr>
            <w:r w:rsidRPr="00EE53FF">
              <w:t xml:space="preserve">Подлинник   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E9" w:rsidRPr="00EE53FF" w:rsidRDefault="00E47CE9" w:rsidP="00E47CE9">
            <w:pPr>
              <w:widowControl w:val="0"/>
              <w:autoSpaceDE w:val="0"/>
              <w:autoSpaceDN w:val="0"/>
              <w:adjustRightInd w:val="0"/>
            </w:pPr>
            <w:r w:rsidRPr="00EE53FF">
              <w:t xml:space="preserve">Документ личного хранения </w:t>
            </w:r>
          </w:p>
        </w:tc>
      </w:tr>
      <w:tr w:rsidR="00E47CE9" w:rsidRPr="00EE53FF" w:rsidTr="00A320F7">
        <w:trPr>
          <w:trHeight w:val="6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E9" w:rsidRPr="00EE53FF" w:rsidRDefault="00E47CE9" w:rsidP="00E47CE9">
            <w:pPr>
              <w:widowControl w:val="0"/>
              <w:autoSpaceDE w:val="0"/>
              <w:autoSpaceDN w:val="0"/>
              <w:adjustRightInd w:val="0"/>
            </w:pPr>
            <w:r w:rsidRPr="00EE53FF">
              <w:t>3.2. Временное удостоверение</w:t>
            </w:r>
            <w:r>
              <w:t xml:space="preserve"> </w:t>
            </w:r>
            <w:r w:rsidRPr="00EE53FF">
              <w:t xml:space="preserve">   </w:t>
            </w:r>
            <w:r w:rsidRPr="00EE53FF">
              <w:br/>
              <w:t xml:space="preserve">личности гражданина Российской Федерации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E9" w:rsidRPr="00EE53FF" w:rsidRDefault="00E47CE9" w:rsidP="00E47CE9">
            <w:pPr>
              <w:widowControl w:val="0"/>
              <w:autoSpaceDE w:val="0"/>
              <w:autoSpaceDN w:val="0"/>
              <w:adjustRightInd w:val="0"/>
            </w:pPr>
            <w:r w:rsidRPr="00EE53FF">
              <w:t xml:space="preserve">Подлинник   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E9" w:rsidRPr="00EE53FF" w:rsidRDefault="00E47CE9" w:rsidP="00E47CE9">
            <w:pPr>
              <w:widowControl w:val="0"/>
              <w:autoSpaceDE w:val="0"/>
              <w:autoSpaceDN w:val="0"/>
              <w:adjustRightInd w:val="0"/>
            </w:pPr>
            <w:r w:rsidRPr="00EE53FF">
              <w:t xml:space="preserve">Документ личного хранения </w:t>
            </w:r>
          </w:p>
        </w:tc>
      </w:tr>
      <w:tr w:rsidR="00E47CE9" w:rsidRPr="00EE53FF" w:rsidTr="00A320F7">
        <w:trPr>
          <w:trHeight w:val="6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E9" w:rsidRPr="00EE53FF" w:rsidRDefault="00E47CE9" w:rsidP="00E47CE9">
            <w:pPr>
              <w:widowControl w:val="0"/>
              <w:autoSpaceDE w:val="0"/>
              <w:autoSpaceDN w:val="0"/>
              <w:adjustRightInd w:val="0"/>
            </w:pPr>
            <w:r w:rsidRPr="00EE53FF">
              <w:t>3.3. Разрешение на временное</w:t>
            </w:r>
            <w:r>
              <w:t xml:space="preserve"> </w:t>
            </w:r>
            <w:r w:rsidRPr="00EE53FF">
              <w:t xml:space="preserve">проживание либо вид на жительство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E9" w:rsidRPr="00EE53FF" w:rsidRDefault="00E47CE9" w:rsidP="00E47CE9">
            <w:pPr>
              <w:widowControl w:val="0"/>
              <w:autoSpaceDE w:val="0"/>
              <w:autoSpaceDN w:val="0"/>
              <w:adjustRightInd w:val="0"/>
            </w:pPr>
            <w:r w:rsidRPr="00EE53FF">
              <w:t xml:space="preserve">Подлинник   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E9" w:rsidRPr="00EE53FF" w:rsidRDefault="00E47CE9" w:rsidP="00E47CE9">
            <w:pPr>
              <w:widowControl w:val="0"/>
              <w:autoSpaceDE w:val="0"/>
              <w:autoSpaceDN w:val="0"/>
              <w:adjustRightInd w:val="0"/>
            </w:pPr>
            <w:r w:rsidRPr="00EE53FF">
              <w:t xml:space="preserve">Для иностранных граждан   </w:t>
            </w:r>
            <w:r w:rsidRPr="00EE53FF">
              <w:br/>
              <w:t xml:space="preserve">и лиц без гражданства     </w:t>
            </w:r>
          </w:p>
        </w:tc>
      </w:tr>
      <w:tr w:rsidR="00E47CE9" w:rsidRPr="00EE53FF" w:rsidTr="00A320F7">
        <w:trPr>
          <w:trHeight w:val="6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E9" w:rsidRPr="00EE53FF" w:rsidRDefault="00E47CE9" w:rsidP="00E47CE9">
            <w:pPr>
              <w:widowControl w:val="0"/>
              <w:autoSpaceDE w:val="0"/>
              <w:autoSpaceDN w:val="0"/>
              <w:adjustRightInd w:val="0"/>
            </w:pPr>
            <w:r w:rsidRPr="00EE53FF">
              <w:t>3.4. Военный билет, временное удостоверение, выдаваемое взамен</w:t>
            </w:r>
            <w:r>
              <w:t xml:space="preserve"> </w:t>
            </w:r>
            <w:r w:rsidRPr="00EE53FF">
              <w:t>военного билета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E9" w:rsidRPr="00EE53FF" w:rsidRDefault="00E47CE9" w:rsidP="00E47CE9">
            <w:pPr>
              <w:widowControl w:val="0"/>
              <w:autoSpaceDE w:val="0"/>
              <w:autoSpaceDN w:val="0"/>
              <w:adjustRightInd w:val="0"/>
            </w:pPr>
            <w:r w:rsidRPr="00EE53FF">
              <w:t xml:space="preserve">Подлинник   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E9" w:rsidRPr="00EE53FF" w:rsidRDefault="00E47CE9" w:rsidP="00E47CE9">
            <w:pPr>
              <w:widowControl w:val="0"/>
              <w:autoSpaceDE w:val="0"/>
              <w:autoSpaceDN w:val="0"/>
              <w:adjustRightInd w:val="0"/>
            </w:pPr>
            <w:r w:rsidRPr="00EE53FF">
              <w:t xml:space="preserve">Для лиц, которые  проходят военную службу в Российской Федерации    </w:t>
            </w:r>
          </w:p>
        </w:tc>
      </w:tr>
      <w:tr w:rsidR="00E47CE9" w:rsidRPr="00EE53FF" w:rsidTr="00A320F7">
        <w:trPr>
          <w:trHeight w:val="4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E9" w:rsidRPr="00EE53FF" w:rsidRDefault="00E47CE9" w:rsidP="00E47CE9">
            <w:pPr>
              <w:widowControl w:val="0"/>
              <w:autoSpaceDE w:val="0"/>
              <w:autoSpaceDN w:val="0"/>
              <w:adjustRightInd w:val="0"/>
            </w:pPr>
            <w:r w:rsidRPr="00EE53FF">
              <w:t xml:space="preserve">4. Свидетельство о рождении заявителя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E9" w:rsidRPr="00EE53FF" w:rsidRDefault="00E47CE9" w:rsidP="00E47CE9">
            <w:pPr>
              <w:widowControl w:val="0"/>
              <w:autoSpaceDE w:val="0"/>
              <w:autoSpaceDN w:val="0"/>
              <w:adjustRightInd w:val="0"/>
            </w:pPr>
            <w:r w:rsidRPr="00EE53FF">
              <w:t xml:space="preserve">Подлинник   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E9" w:rsidRPr="00EE53FF" w:rsidRDefault="00E47CE9" w:rsidP="00E47CE9">
            <w:pPr>
              <w:widowControl w:val="0"/>
              <w:autoSpaceDE w:val="0"/>
              <w:autoSpaceDN w:val="0"/>
              <w:adjustRightInd w:val="0"/>
            </w:pPr>
            <w:r w:rsidRPr="00EE53FF">
              <w:t xml:space="preserve">Документ личного хранения </w:t>
            </w:r>
          </w:p>
        </w:tc>
      </w:tr>
      <w:tr w:rsidR="00E47CE9" w:rsidRPr="00EE53FF" w:rsidTr="00A320F7">
        <w:trPr>
          <w:trHeight w:val="8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E9" w:rsidRPr="00EE53FF" w:rsidRDefault="00E47CE9" w:rsidP="00E47CE9">
            <w:pPr>
              <w:widowControl w:val="0"/>
              <w:autoSpaceDE w:val="0"/>
              <w:autoSpaceDN w:val="0"/>
              <w:adjustRightInd w:val="0"/>
            </w:pPr>
            <w:r w:rsidRPr="00EE53FF">
              <w:t xml:space="preserve">5. Документы, подтверждающие    </w:t>
            </w:r>
            <w:r w:rsidRPr="00EE53FF">
              <w:br/>
              <w:t xml:space="preserve">правомочность законных </w:t>
            </w:r>
            <w:r>
              <w:t xml:space="preserve">представителей заявителя, </w:t>
            </w:r>
            <w:r w:rsidRPr="00EE53FF">
              <w:t xml:space="preserve">из числа следующих: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E9" w:rsidRPr="00EE53FF" w:rsidRDefault="00E47CE9" w:rsidP="00E47CE9">
            <w:pPr>
              <w:widowControl w:val="0"/>
              <w:autoSpaceDE w:val="0"/>
              <w:autoSpaceDN w:val="0"/>
              <w:adjustRightInd w:val="0"/>
            </w:pPr>
            <w:r w:rsidRPr="00EE53FF">
              <w:t xml:space="preserve">Подлинник   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E9" w:rsidRPr="00EE53FF" w:rsidRDefault="00E47CE9" w:rsidP="00E47CE9">
            <w:pPr>
              <w:widowControl w:val="0"/>
              <w:autoSpaceDE w:val="0"/>
              <w:autoSpaceDN w:val="0"/>
              <w:adjustRightInd w:val="0"/>
            </w:pPr>
            <w:r w:rsidRPr="00EE53FF">
              <w:t xml:space="preserve">Документ личного хранения </w:t>
            </w:r>
          </w:p>
        </w:tc>
      </w:tr>
      <w:tr w:rsidR="00E47CE9" w:rsidRPr="00EE53FF" w:rsidTr="00A320F7">
        <w:trPr>
          <w:trHeight w:val="4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E9" w:rsidRPr="00EE53FF" w:rsidRDefault="00E47CE9" w:rsidP="00E47CE9">
            <w:pPr>
              <w:widowControl w:val="0"/>
              <w:autoSpaceDE w:val="0"/>
              <w:autoSpaceDN w:val="0"/>
              <w:adjustRightInd w:val="0"/>
            </w:pPr>
            <w:r w:rsidRPr="00EE53FF">
              <w:t xml:space="preserve">5.1. Паспорт родителей (усыновителей) заявителя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E9" w:rsidRPr="00EE53FF" w:rsidRDefault="00E47CE9" w:rsidP="00E47CE9">
            <w:pPr>
              <w:widowControl w:val="0"/>
              <w:autoSpaceDE w:val="0"/>
              <w:autoSpaceDN w:val="0"/>
              <w:adjustRightInd w:val="0"/>
            </w:pPr>
            <w:r w:rsidRPr="00EE53FF">
              <w:t xml:space="preserve">Подлинник   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E9" w:rsidRPr="00EE53FF" w:rsidRDefault="00E47CE9" w:rsidP="00E47CE9">
            <w:pPr>
              <w:widowControl w:val="0"/>
              <w:autoSpaceDE w:val="0"/>
              <w:autoSpaceDN w:val="0"/>
              <w:adjustRightInd w:val="0"/>
            </w:pPr>
            <w:r w:rsidRPr="00EE53FF">
              <w:t xml:space="preserve">Документ личного хранения </w:t>
            </w:r>
          </w:p>
        </w:tc>
      </w:tr>
      <w:tr w:rsidR="00E47CE9" w:rsidRPr="00EE53FF" w:rsidTr="00A320F7">
        <w:trPr>
          <w:trHeight w:val="6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E9" w:rsidRPr="00EE53FF" w:rsidRDefault="00E47CE9" w:rsidP="00E47CE9">
            <w:pPr>
              <w:widowControl w:val="0"/>
              <w:autoSpaceDE w:val="0"/>
              <w:autoSpaceDN w:val="0"/>
              <w:adjustRightInd w:val="0"/>
            </w:pPr>
            <w:r w:rsidRPr="00EE53FF">
              <w:t>5.2. Решение органов опеки и</w:t>
            </w:r>
            <w:r>
              <w:t xml:space="preserve"> </w:t>
            </w:r>
            <w:r w:rsidRPr="00EE53FF">
              <w:t xml:space="preserve">попечительства о назначении  опекуном (попечителем)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E9" w:rsidRPr="00EE53FF" w:rsidRDefault="00E47CE9" w:rsidP="00E47CE9">
            <w:pPr>
              <w:widowControl w:val="0"/>
              <w:autoSpaceDE w:val="0"/>
              <w:autoSpaceDN w:val="0"/>
              <w:adjustRightInd w:val="0"/>
            </w:pPr>
            <w:r w:rsidRPr="00EE53FF">
              <w:t xml:space="preserve">Подлинник   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E9" w:rsidRPr="00EE53FF" w:rsidRDefault="00E47CE9" w:rsidP="00E47CE9">
            <w:pPr>
              <w:widowControl w:val="0"/>
              <w:autoSpaceDE w:val="0"/>
              <w:autoSpaceDN w:val="0"/>
              <w:adjustRightInd w:val="0"/>
            </w:pPr>
            <w:r w:rsidRPr="00EE53FF">
              <w:t xml:space="preserve">Документ личного хранения </w:t>
            </w:r>
          </w:p>
        </w:tc>
      </w:tr>
      <w:tr w:rsidR="00E47CE9" w:rsidRPr="00EE53FF" w:rsidTr="00A320F7">
        <w:trPr>
          <w:trHeight w:val="8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E9" w:rsidRPr="00EE53FF" w:rsidRDefault="00E47CE9" w:rsidP="00E47CE9">
            <w:pPr>
              <w:widowControl w:val="0"/>
              <w:autoSpaceDE w:val="0"/>
              <w:autoSpaceDN w:val="0"/>
              <w:adjustRightInd w:val="0"/>
            </w:pPr>
            <w:r w:rsidRPr="00EE53FF">
              <w:t xml:space="preserve">6 Документ, подтверждающий      </w:t>
            </w:r>
            <w:r w:rsidRPr="00EE53FF">
              <w:br/>
              <w:t xml:space="preserve">наличие уважительной причины для регистрации брака, из числа </w:t>
            </w:r>
            <w:proofErr w:type="gramStart"/>
            <w:r w:rsidRPr="00EE53FF">
              <w:t>следующих</w:t>
            </w:r>
            <w:proofErr w:type="gramEnd"/>
            <w:r w:rsidRPr="00EE53FF">
              <w:t xml:space="preserve">: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E9" w:rsidRPr="00EE53FF" w:rsidRDefault="00E47CE9" w:rsidP="00E47CE9">
            <w:pPr>
              <w:widowControl w:val="0"/>
              <w:autoSpaceDE w:val="0"/>
              <w:autoSpaceDN w:val="0"/>
              <w:adjustRightInd w:val="0"/>
            </w:pPr>
            <w:r w:rsidRPr="00EE53FF">
              <w:t xml:space="preserve">Подлинник   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E9" w:rsidRPr="00EE53FF" w:rsidRDefault="00E47CE9" w:rsidP="00E47CE9">
            <w:pPr>
              <w:widowControl w:val="0"/>
              <w:autoSpaceDE w:val="0"/>
              <w:autoSpaceDN w:val="0"/>
              <w:adjustRightInd w:val="0"/>
            </w:pPr>
            <w:r w:rsidRPr="00EE53FF">
              <w:t xml:space="preserve">Документ личного хранения </w:t>
            </w:r>
          </w:p>
        </w:tc>
      </w:tr>
      <w:tr w:rsidR="00E47CE9" w:rsidRPr="00EE53FF" w:rsidTr="00A320F7">
        <w:trPr>
          <w:trHeight w:val="4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E9" w:rsidRPr="00EE53FF" w:rsidRDefault="00E47CE9" w:rsidP="00E47CE9">
            <w:pPr>
              <w:widowControl w:val="0"/>
              <w:autoSpaceDE w:val="0"/>
              <w:autoSpaceDN w:val="0"/>
              <w:adjustRightInd w:val="0"/>
            </w:pPr>
            <w:r w:rsidRPr="00EE53FF">
              <w:t xml:space="preserve">6.1 Справка о беременности,     </w:t>
            </w:r>
            <w:r w:rsidRPr="00EE53FF">
              <w:br/>
              <w:t>выданная медицинским учреждением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E9" w:rsidRPr="00EE53FF" w:rsidRDefault="00E47CE9" w:rsidP="00E47CE9">
            <w:pPr>
              <w:widowControl w:val="0"/>
              <w:autoSpaceDE w:val="0"/>
              <w:autoSpaceDN w:val="0"/>
              <w:adjustRightInd w:val="0"/>
            </w:pPr>
            <w:r w:rsidRPr="00EE53FF">
              <w:t xml:space="preserve">Подлинник   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E9" w:rsidRPr="00EE53FF" w:rsidRDefault="00E47CE9" w:rsidP="00E47CE9">
            <w:pPr>
              <w:widowControl w:val="0"/>
              <w:autoSpaceDE w:val="0"/>
              <w:autoSpaceDN w:val="0"/>
              <w:adjustRightInd w:val="0"/>
            </w:pPr>
            <w:r w:rsidRPr="00EE53FF">
              <w:t xml:space="preserve">Документ личного хранения </w:t>
            </w:r>
          </w:p>
        </w:tc>
      </w:tr>
      <w:tr w:rsidR="00E47CE9" w:rsidRPr="00EE53FF" w:rsidTr="00A320F7">
        <w:trPr>
          <w:trHeight w:val="4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E9" w:rsidRPr="00EE53FF" w:rsidRDefault="00E47CE9" w:rsidP="00E47CE9">
            <w:pPr>
              <w:widowControl w:val="0"/>
              <w:autoSpaceDE w:val="0"/>
              <w:autoSpaceDN w:val="0"/>
              <w:adjustRightInd w:val="0"/>
            </w:pPr>
            <w:r w:rsidRPr="00EE53FF">
              <w:t xml:space="preserve">6.2 Свидетельство о рождении    </w:t>
            </w:r>
            <w:r w:rsidRPr="00EE53FF">
              <w:br/>
              <w:t xml:space="preserve">ребенка у заявителя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E9" w:rsidRPr="00EE53FF" w:rsidRDefault="00E47CE9" w:rsidP="00E47CE9">
            <w:pPr>
              <w:widowControl w:val="0"/>
              <w:autoSpaceDE w:val="0"/>
              <w:autoSpaceDN w:val="0"/>
              <w:adjustRightInd w:val="0"/>
            </w:pPr>
            <w:r w:rsidRPr="00EE53FF">
              <w:t xml:space="preserve">Подлинник   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E9" w:rsidRPr="00EE53FF" w:rsidRDefault="00E47CE9" w:rsidP="00E47CE9">
            <w:pPr>
              <w:widowControl w:val="0"/>
              <w:autoSpaceDE w:val="0"/>
              <w:autoSpaceDN w:val="0"/>
              <w:adjustRightInd w:val="0"/>
            </w:pPr>
            <w:r w:rsidRPr="00EE53FF">
              <w:t xml:space="preserve">Документ личного хранения </w:t>
            </w:r>
          </w:p>
        </w:tc>
      </w:tr>
    </w:tbl>
    <w:p w:rsidR="00E47CE9" w:rsidRPr="00B26372" w:rsidRDefault="00E47CE9" w:rsidP="000C2F1B">
      <w:pPr>
        <w:pageBreakBefore/>
        <w:widowControl w:val="0"/>
        <w:autoSpaceDE w:val="0"/>
        <w:autoSpaceDN w:val="0"/>
        <w:adjustRightInd w:val="0"/>
        <w:jc w:val="right"/>
        <w:outlineLvl w:val="1"/>
      </w:pPr>
      <w:bookmarkStart w:id="5" w:name="Par526"/>
      <w:bookmarkEnd w:id="5"/>
      <w:r w:rsidRPr="00B26372">
        <w:lastRenderedPageBreak/>
        <w:t xml:space="preserve">Приложение </w:t>
      </w:r>
      <w:r>
        <w:t>№</w:t>
      </w:r>
      <w:r w:rsidRPr="00B26372">
        <w:t xml:space="preserve"> </w:t>
      </w:r>
      <w:r>
        <w:t>2</w:t>
      </w:r>
    </w:p>
    <w:p w:rsidR="00E47CE9" w:rsidRPr="00B26372" w:rsidRDefault="00E47CE9" w:rsidP="00E47CE9">
      <w:pPr>
        <w:widowControl w:val="0"/>
        <w:autoSpaceDE w:val="0"/>
        <w:autoSpaceDN w:val="0"/>
        <w:adjustRightInd w:val="0"/>
        <w:jc w:val="right"/>
      </w:pPr>
      <w:r w:rsidRPr="00B26372">
        <w:t>к Административному регламенту</w:t>
      </w:r>
    </w:p>
    <w:p w:rsidR="00E47CE9" w:rsidRPr="00B26372" w:rsidRDefault="00E47CE9" w:rsidP="00E47CE9">
      <w:pPr>
        <w:widowControl w:val="0"/>
        <w:autoSpaceDE w:val="0"/>
        <w:autoSpaceDN w:val="0"/>
        <w:adjustRightInd w:val="0"/>
      </w:pPr>
    </w:p>
    <w:p w:rsidR="00E47CE9" w:rsidRPr="00B26372" w:rsidRDefault="00E47CE9" w:rsidP="00E47CE9">
      <w:pPr>
        <w:widowControl w:val="0"/>
        <w:autoSpaceDE w:val="0"/>
        <w:autoSpaceDN w:val="0"/>
        <w:adjustRightInd w:val="0"/>
        <w:jc w:val="center"/>
      </w:pPr>
      <w:bookmarkStart w:id="6" w:name="Par379"/>
      <w:bookmarkEnd w:id="6"/>
      <w:r w:rsidRPr="00B26372">
        <w:t>ФОРМА</w:t>
      </w:r>
    </w:p>
    <w:p w:rsidR="00E47CE9" w:rsidRPr="00B26372" w:rsidRDefault="00E47CE9" w:rsidP="00E47CE9">
      <w:pPr>
        <w:widowControl w:val="0"/>
        <w:autoSpaceDE w:val="0"/>
        <w:autoSpaceDN w:val="0"/>
        <w:adjustRightInd w:val="0"/>
        <w:jc w:val="center"/>
      </w:pPr>
      <w:r w:rsidRPr="00B26372">
        <w:t>ЗАЯВЛЕНИЯ О РАЗРЕШЕНИИ ВСТУПИТЬ В БРАК,</w:t>
      </w:r>
    </w:p>
    <w:p w:rsidR="00E47CE9" w:rsidRPr="00B26372" w:rsidRDefault="00E47CE9" w:rsidP="00E47CE9">
      <w:pPr>
        <w:widowControl w:val="0"/>
        <w:autoSpaceDE w:val="0"/>
        <w:autoSpaceDN w:val="0"/>
        <w:adjustRightInd w:val="0"/>
        <w:jc w:val="center"/>
      </w:pPr>
      <w:r w:rsidRPr="00B26372">
        <w:t>ПОДАВАЕМОГО БРАЧУЮЩИМИСЯ</w:t>
      </w:r>
    </w:p>
    <w:p w:rsidR="00E47CE9" w:rsidRPr="00B26372" w:rsidRDefault="00E47CE9" w:rsidP="00E47CE9">
      <w:pPr>
        <w:widowControl w:val="0"/>
        <w:autoSpaceDE w:val="0"/>
        <w:autoSpaceDN w:val="0"/>
        <w:adjustRightInd w:val="0"/>
      </w:pPr>
    </w:p>
    <w:p w:rsidR="00D226EF" w:rsidRDefault="00E47CE9" w:rsidP="00E47CE9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E47CE9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Pr="00857235">
        <w:t xml:space="preserve">Главе </w:t>
      </w:r>
      <w:r w:rsidR="00D226EF">
        <w:t xml:space="preserve">администрации </w:t>
      </w:r>
    </w:p>
    <w:p w:rsidR="00E47CE9" w:rsidRPr="00857235" w:rsidRDefault="00E47CE9" w:rsidP="00E47CE9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857235">
        <w:t>Асбестовского городского округа</w:t>
      </w:r>
    </w:p>
    <w:p w:rsidR="001E3513" w:rsidRPr="00857235" w:rsidRDefault="001E3513" w:rsidP="001E35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723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E3513" w:rsidRPr="00857235" w:rsidRDefault="001E3513" w:rsidP="001E3513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857235">
        <w:rPr>
          <w:rFonts w:ascii="Times New Roman" w:hAnsi="Times New Roman" w:cs="Times New Roman"/>
        </w:rPr>
        <w:t>(инициалы, фамилия)</w:t>
      </w:r>
    </w:p>
    <w:p w:rsidR="00E47CE9" w:rsidRPr="00857235" w:rsidRDefault="00E47CE9" w:rsidP="00E47CE9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857235">
        <w:t xml:space="preserve">                                   от _____________________________________</w:t>
      </w:r>
    </w:p>
    <w:p w:rsidR="00E47CE9" w:rsidRPr="00857235" w:rsidRDefault="00E47CE9" w:rsidP="00E47CE9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857235">
        <w:t xml:space="preserve">                                   ________________________________________</w:t>
      </w:r>
    </w:p>
    <w:p w:rsidR="00E47CE9" w:rsidRPr="00857235" w:rsidRDefault="00E47CE9" w:rsidP="00857235">
      <w:pPr>
        <w:widowControl w:val="0"/>
        <w:autoSpaceDE w:val="0"/>
        <w:autoSpaceDN w:val="0"/>
        <w:adjustRightInd w:val="0"/>
        <w:spacing w:line="0" w:lineRule="atLeast"/>
        <w:jc w:val="right"/>
        <w:rPr>
          <w:sz w:val="20"/>
          <w:szCs w:val="20"/>
        </w:rPr>
      </w:pPr>
      <w:r w:rsidRPr="00857235">
        <w:rPr>
          <w:sz w:val="20"/>
          <w:szCs w:val="20"/>
        </w:rPr>
        <w:t xml:space="preserve">                                      (фамилия, имя, отчество полностью)</w:t>
      </w:r>
    </w:p>
    <w:p w:rsidR="00E47CE9" w:rsidRPr="00857235" w:rsidRDefault="00E47CE9" w:rsidP="00E47CE9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857235">
        <w:t xml:space="preserve">                                   ________________________________________</w:t>
      </w:r>
    </w:p>
    <w:p w:rsidR="00E47CE9" w:rsidRPr="00857235" w:rsidRDefault="00E47CE9" w:rsidP="00E47CE9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0"/>
          <w:szCs w:val="20"/>
        </w:rPr>
      </w:pPr>
      <w:r w:rsidRPr="00857235">
        <w:rPr>
          <w:sz w:val="20"/>
          <w:szCs w:val="20"/>
        </w:rPr>
        <w:t xml:space="preserve">                                                (дата, месяц, год рождения)</w:t>
      </w:r>
    </w:p>
    <w:p w:rsidR="00E47CE9" w:rsidRPr="00857235" w:rsidRDefault="00E47CE9" w:rsidP="00E47CE9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857235">
        <w:t xml:space="preserve">                                   проживающег</w:t>
      </w:r>
      <w:proofErr w:type="gramStart"/>
      <w:r w:rsidRPr="00857235">
        <w:t>о(</w:t>
      </w:r>
      <w:proofErr w:type="gramEnd"/>
      <w:r w:rsidRPr="00857235">
        <w:t>ей): ______________________</w:t>
      </w:r>
    </w:p>
    <w:p w:rsidR="00E47CE9" w:rsidRPr="00857235" w:rsidRDefault="00E47CE9" w:rsidP="00E47CE9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857235">
        <w:t xml:space="preserve">                                   ________________________________________</w:t>
      </w:r>
    </w:p>
    <w:p w:rsidR="00E47CE9" w:rsidRPr="00857235" w:rsidRDefault="00E47CE9" w:rsidP="00E47CE9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857235">
        <w:t xml:space="preserve">                                   ________________________________________</w:t>
      </w:r>
    </w:p>
    <w:p w:rsidR="00E47CE9" w:rsidRPr="00857235" w:rsidRDefault="00E47CE9" w:rsidP="00E47CE9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0"/>
          <w:szCs w:val="20"/>
        </w:rPr>
      </w:pPr>
      <w:r w:rsidRPr="00857235">
        <w:rPr>
          <w:sz w:val="20"/>
          <w:szCs w:val="20"/>
        </w:rPr>
        <w:t xml:space="preserve">                                             (адрес регистрации)</w:t>
      </w:r>
    </w:p>
    <w:p w:rsidR="00E47CE9" w:rsidRPr="00857235" w:rsidRDefault="00E47CE9" w:rsidP="00E47CE9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857235">
        <w:t xml:space="preserve">                                   ________________________________________</w:t>
      </w:r>
    </w:p>
    <w:p w:rsidR="00E47CE9" w:rsidRPr="00857235" w:rsidRDefault="00E47CE9" w:rsidP="00E47CE9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0"/>
          <w:szCs w:val="20"/>
        </w:rPr>
      </w:pPr>
      <w:r w:rsidRPr="00857235">
        <w:rPr>
          <w:sz w:val="20"/>
          <w:szCs w:val="20"/>
        </w:rPr>
        <w:t>(контактный телефон)</w:t>
      </w:r>
    </w:p>
    <w:p w:rsidR="00E47CE9" w:rsidRPr="00857235" w:rsidRDefault="00E47CE9" w:rsidP="00E47CE9">
      <w:pPr>
        <w:widowControl w:val="0"/>
        <w:autoSpaceDE w:val="0"/>
        <w:autoSpaceDN w:val="0"/>
        <w:adjustRightInd w:val="0"/>
        <w:spacing w:line="360" w:lineRule="auto"/>
      </w:pPr>
    </w:p>
    <w:p w:rsidR="00E47CE9" w:rsidRPr="00857235" w:rsidRDefault="00E47CE9" w:rsidP="00857235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857235">
        <w:t>ЗАЯВЛЕНИЕ</w:t>
      </w:r>
    </w:p>
    <w:p w:rsidR="00E47CE9" w:rsidRPr="00857235" w:rsidRDefault="00E47CE9" w:rsidP="00E47CE9">
      <w:pPr>
        <w:widowControl w:val="0"/>
        <w:autoSpaceDE w:val="0"/>
        <w:autoSpaceDN w:val="0"/>
        <w:adjustRightInd w:val="0"/>
        <w:spacing w:line="360" w:lineRule="auto"/>
      </w:pPr>
    </w:p>
    <w:p w:rsidR="00E47CE9" w:rsidRPr="00857235" w:rsidRDefault="00E47CE9" w:rsidP="00E47CE9">
      <w:pPr>
        <w:widowControl w:val="0"/>
        <w:autoSpaceDE w:val="0"/>
        <w:autoSpaceDN w:val="0"/>
        <w:adjustRightInd w:val="0"/>
        <w:spacing w:line="360" w:lineRule="auto"/>
      </w:pPr>
      <w:r w:rsidRPr="00857235">
        <w:t xml:space="preserve">    Прошу разрешить вступить в брак </w:t>
      </w:r>
      <w:proofErr w:type="gramStart"/>
      <w:r w:rsidRPr="00857235">
        <w:t>с</w:t>
      </w:r>
      <w:proofErr w:type="gramEnd"/>
      <w:r w:rsidRPr="00857235">
        <w:t xml:space="preserve"> _____________</w:t>
      </w:r>
      <w:r w:rsidR="00857235">
        <w:t>_______</w:t>
      </w:r>
      <w:r w:rsidRPr="00857235">
        <w:t>________________________</w:t>
      </w:r>
    </w:p>
    <w:p w:rsidR="00E47CE9" w:rsidRPr="00857235" w:rsidRDefault="00E47CE9" w:rsidP="00E47CE9">
      <w:pPr>
        <w:widowControl w:val="0"/>
        <w:autoSpaceDE w:val="0"/>
        <w:autoSpaceDN w:val="0"/>
        <w:adjustRightInd w:val="0"/>
        <w:spacing w:line="360" w:lineRule="auto"/>
      </w:pPr>
      <w:r w:rsidRPr="00857235">
        <w:t>_________________________</w:t>
      </w:r>
      <w:r w:rsidR="00857235">
        <w:t>__</w:t>
      </w:r>
      <w:r w:rsidRPr="00857235">
        <w:t>__________________________________________________</w:t>
      </w:r>
    </w:p>
    <w:p w:rsidR="00E47CE9" w:rsidRPr="00857235" w:rsidRDefault="00E47CE9" w:rsidP="00857235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857235">
        <w:rPr>
          <w:sz w:val="20"/>
          <w:szCs w:val="20"/>
        </w:rPr>
        <w:t>(фамилия, имя, отчество лица, дата, месяц, год рождения)</w:t>
      </w:r>
    </w:p>
    <w:p w:rsidR="00E47CE9" w:rsidRPr="00857235" w:rsidRDefault="00E47CE9" w:rsidP="00E47CE9">
      <w:pPr>
        <w:widowControl w:val="0"/>
        <w:autoSpaceDE w:val="0"/>
        <w:autoSpaceDN w:val="0"/>
        <w:adjustRightInd w:val="0"/>
        <w:spacing w:line="360" w:lineRule="auto"/>
      </w:pPr>
      <w:r w:rsidRPr="00857235">
        <w:t>в связи с фактически сложившимися брачными отношениями и _________</w:t>
      </w:r>
      <w:r w:rsidR="00857235">
        <w:t>____</w:t>
      </w:r>
      <w:r w:rsidRPr="00857235">
        <w:t>_________</w:t>
      </w:r>
    </w:p>
    <w:p w:rsidR="00E47CE9" w:rsidRPr="00857235" w:rsidRDefault="00E47CE9" w:rsidP="00E47CE9">
      <w:pPr>
        <w:widowControl w:val="0"/>
        <w:autoSpaceDE w:val="0"/>
        <w:autoSpaceDN w:val="0"/>
        <w:adjustRightInd w:val="0"/>
        <w:spacing w:line="360" w:lineRule="auto"/>
      </w:pPr>
      <w:r w:rsidRPr="00857235">
        <w:t>____________________________________________________________</w:t>
      </w:r>
      <w:r w:rsidR="00857235">
        <w:t>__</w:t>
      </w:r>
      <w:r w:rsidRPr="00857235">
        <w:t>_______________</w:t>
      </w:r>
    </w:p>
    <w:p w:rsidR="00E47CE9" w:rsidRPr="00857235" w:rsidRDefault="00E47CE9" w:rsidP="00E47CE9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857235">
        <w:t xml:space="preserve">               </w:t>
      </w:r>
      <w:r w:rsidR="00857235">
        <w:tab/>
      </w:r>
      <w:r w:rsidR="00857235">
        <w:tab/>
      </w:r>
      <w:r w:rsidRPr="00857235">
        <w:t xml:space="preserve"> </w:t>
      </w:r>
      <w:r w:rsidRPr="00857235">
        <w:rPr>
          <w:sz w:val="20"/>
          <w:szCs w:val="20"/>
        </w:rPr>
        <w:t>(указывается причина для вступления в брак)</w:t>
      </w:r>
    </w:p>
    <w:p w:rsidR="00E47CE9" w:rsidRPr="00857235" w:rsidRDefault="00E47CE9" w:rsidP="00E47CE9">
      <w:pPr>
        <w:widowControl w:val="0"/>
        <w:autoSpaceDE w:val="0"/>
        <w:autoSpaceDN w:val="0"/>
        <w:adjustRightInd w:val="0"/>
        <w:spacing w:line="360" w:lineRule="auto"/>
      </w:pPr>
      <w:r w:rsidRPr="00857235">
        <w:t>___________________________________________________________________________</w:t>
      </w:r>
    </w:p>
    <w:p w:rsidR="00E47CE9" w:rsidRPr="00857235" w:rsidRDefault="00E47CE9" w:rsidP="00E47CE9">
      <w:pPr>
        <w:widowControl w:val="0"/>
        <w:autoSpaceDE w:val="0"/>
        <w:autoSpaceDN w:val="0"/>
        <w:adjustRightInd w:val="0"/>
        <w:spacing w:line="360" w:lineRule="auto"/>
      </w:pPr>
    </w:p>
    <w:p w:rsidR="00E47CE9" w:rsidRPr="00857235" w:rsidRDefault="00E47CE9" w:rsidP="00E47CE9">
      <w:pPr>
        <w:widowControl w:val="0"/>
        <w:autoSpaceDE w:val="0"/>
        <w:autoSpaceDN w:val="0"/>
        <w:adjustRightInd w:val="0"/>
        <w:spacing w:line="360" w:lineRule="auto"/>
      </w:pPr>
      <w:r w:rsidRPr="00857235">
        <w:t>"__" _______________ 20__ г.                        _______________________</w:t>
      </w:r>
    </w:p>
    <w:p w:rsidR="00E47CE9" w:rsidRPr="00857235" w:rsidRDefault="00E47CE9" w:rsidP="00E47CE9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857235">
        <w:t xml:space="preserve">                                                      </w:t>
      </w:r>
      <w:r w:rsidR="00857235">
        <w:tab/>
      </w:r>
      <w:r w:rsidR="00857235">
        <w:tab/>
      </w:r>
      <w:r w:rsidR="00857235">
        <w:tab/>
      </w:r>
      <w:r w:rsidRPr="00857235">
        <w:rPr>
          <w:sz w:val="20"/>
          <w:szCs w:val="20"/>
        </w:rPr>
        <w:t>(подпись заявителя)</w:t>
      </w:r>
    </w:p>
    <w:p w:rsidR="00E47CE9" w:rsidRPr="00857235" w:rsidRDefault="00E47CE9" w:rsidP="00E47CE9">
      <w:pPr>
        <w:widowControl w:val="0"/>
        <w:autoSpaceDE w:val="0"/>
        <w:autoSpaceDN w:val="0"/>
        <w:adjustRightInd w:val="0"/>
        <w:spacing w:line="360" w:lineRule="auto"/>
      </w:pPr>
    </w:p>
    <w:p w:rsidR="00E47CE9" w:rsidRPr="00B26372" w:rsidRDefault="00E47CE9" w:rsidP="00E47CE9">
      <w:pPr>
        <w:widowControl w:val="0"/>
        <w:autoSpaceDE w:val="0"/>
        <w:autoSpaceDN w:val="0"/>
        <w:adjustRightInd w:val="0"/>
        <w:spacing w:line="360" w:lineRule="auto"/>
      </w:pPr>
    </w:p>
    <w:p w:rsidR="00E47CE9" w:rsidRPr="00B26372" w:rsidRDefault="00E47CE9" w:rsidP="00E47CE9">
      <w:pPr>
        <w:widowControl w:val="0"/>
        <w:autoSpaceDE w:val="0"/>
        <w:autoSpaceDN w:val="0"/>
        <w:adjustRightInd w:val="0"/>
      </w:pPr>
    </w:p>
    <w:p w:rsidR="00E47CE9" w:rsidRPr="00B26372" w:rsidRDefault="00E47CE9" w:rsidP="00E47CE9">
      <w:pPr>
        <w:widowControl w:val="0"/>
        <w:autoSpaceDE w:val="0"/>
        <w:autoSpaceDN w:val="0"/>
        <w:adjustRightInd w:val="0"/>
      </w:pPr>
    </w:p>
    <w:p w:rsidR="00E47CE9" w:rsidRPr="00B26372" w:rsidRDefault="00E47CE9" w:rsidP="00E47CE9">
      <w:pPr>
        <w:widowControl w:val="0"/>
        <w:autoSpaceDE w:val="0"/>
        <w:autoSpaceDN w:val="0"/>
        <w:adjustRightInd w:val="0"/>
      </w:pPr>
    </w:p>
    <w:p w:rsidR="00E47CE9" w:rsidRPr="00B26372" w:rsidRDefault="00E47CE9" w:rsidP="00E47CE9">
      <w:pPr>
        <w:pageBreakBefore/>
        <w:widowControl w:val="0"/>
        <w:autoSpaceDE w:val="0"/>
        <w:autoSpaceDN w:val="0"/>
        <w:adjustRightInd w:val="0"/>
        <w:jc w:val="right"/>
        <w:outlineLvl w:val="1"/>
      </w:pPr>
      <w:r w:rsidRPr="00B26372">
        <w:lastRenderedPageBreak/>
        <w:t xml:space="preserve">Приложение </w:t>
      </w:r>
      <w:r>
        <w:t>№ 3</w:t>
      </w:r>
    </w:p>
    <w:p w:rsidR="00E47CE9" w:rsidRPr="00B26372" w:rsidRDefault="00E47CE9" w:rsidP="00E47CE9">
      <w:pPr>
        <w:widowControl w:val="0"/>
        <w:autoSpaceDE w:val="0"/>
        <w:autoSpaceDN w:val="0"/>
        <w:adjustRightInd w:val="0"/>
        <w:jc w:val="right"/>
      </w:pPr>
      <w:r w:rsidRPr="00B26372">
        <w:t>к Административному регламенту</w:t>
      </w:r>
    </w:p>
    <w:p w:rsidR="00E47CE9" w:rsidRPr="00B26372" w:rsidRDefault="00E47CE9" w:rsidP="00E47CE9">
      <w:pPr>
        <w:widowControl w:val="0"/>
        <w:autoSpaceDE w:val="0"/>
        <w:autoSpaceDN w:val="0"/>
        <w:adjustRightInd w:val="0"/>
      </w:pPr>
    </w:p>
    <w:p w:rsidR="00E47CE9" w:rsidRPr="00B26372" w:rsidRDefault="00E47CE9" w:rsidP="00E47CE9">
      <w:pPr>
        <w:widowControl w:val="0"/>
        <w:autoSpaceDE w:val="0"/>
        <w:autoSpaceDN w:val="0"/>
        <w:adjustRightInd w:val="0"/>
        <w:jc w:val="center"/>
      </w:pPr>
      <w:bookmarkStart w:id="7" w:name="Par418"/>
      <w:bookmarkEnd w:id="7"/>
      <w:r w:rsidRPr="00B26372">
        <w:t>ФОРМА</w:t>
      </w:r>
    </w:p>
    <w:p w:rsidR="00E47CE9" w:rsidRPr="00B26372" w:rsidRDefault="00E47CE9" w:rsidP="00E47CE9">
      <w:pPr>
        <w:widowControl w:val="0"/>
        <w:autoSpaceDE w:val="0"/>
        <w:autoSpaceDN w:val="0"/>
        <w:adjustRightInd w:val="0"/>
        <w:jc w:val="center"/>
      </w:pPr>
      <w:r w:rsidRPr="00B26372">
        <w:t>ЗАЯВЛЕНИЯ О РАЗРЕШЕНИИ ВСТУПИТЬ В БРАК,</w:t>
      </w:r>
    </w:p>
    <w:p w:rsidR="00E47CE9" w:rsidRPr="00B26372" w:rsidRDefault="00E47CE9" w:rsidP="00E47CE9">
      <w:pPr>
        <w:widowControl w:val="0"/>
        <w:autoSpaceDE w:val="0"/>
        <w:autoSpaceDN w:val="0"/>
        <w:adjustRightInd w:val="0"/>
        <w:jc w:val="center"/>
      </w:pPr>
      <w:proofErr w:type="gramStart"/>
      <w:r w:rsidRPr="00B26372">
        <w:t>ПОДАВАЕМОГО</w:t>
      </w:r>
      <w:proofErr w:type="gramEnd"/>
      <w:r w:rsidRPr="00B26372">
        <w:t xml:space="preserve"> ЗАКОННЫМИ ПРЕДСТАВИТЕЛЯМИ</w:t>
      </w:r>
    </w:p>
    <w:p w:rsidR="00E47CE9" w:rsidRPr="00B26372" w:rsidRDefault="00E47CE9" w:rsidP="00E47CE9">
      <w:pPr>
        <w:widowControl w:val="0"/>
        <w:autoSpaceDE w:val="0"/>
        <w:autoSpaceDN w:val="0"/>
        <w:adjustRightInd w:val="0"/>
      </w:pPr>
    </w:p>
    <w:p w:rsidR="00D226EF" w:rsidRDefault="00E47CE9" w:rsidP="00E47CE9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857235">
        <w:t xml:space="preserve">                                   Главе </w:t>
      </w:r>
      <w:r w:rsidR="00D226EF">
        <w:t xml:space="preserve">администрации </w:t>
      </w:r>
    </w:p>
    <w:p w:rsidR="00E47CE9" w:rsidRPr="00857235" w:rsidRDefault="00E47CE9" w:rsidP="00E47CE9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857235">
        <w:t>Асбестовского городского округа</w:t>
      </w:r>
    </w:p>
    <w:p w:rsidR="006428B2" w:rsidRPr="00857235" w:rsidRDefault="006428B2" w:rsidP="006428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723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428B2" w:rsidRPr="00857235" w:rsidRDefault="006428B2" w:rsidP="006428B2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857235">
        <w:rPr>
          <w:rFonts w:ascii="Times New Roman" w:hAnsi="Times New Roman" w:cs="Times New Roman"/>
        </w:rPr>
        <w:t>(инициалы, фамилия)</w:t>
      </w:r>
    </w:p>
    <w:p w:rsidR="00E47CE9" w:rsidRPr="00857235" w:rsidRDefault="00E47CE9" w:rsidP="00E47CE9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857235">
        <w:t xml:space="preserve">                                   от _____________________________________</w:t>
      </w:r>
    </w:p>
    <w:p w:rsidR="00E47CE9" w:rsidRPr="00857235" w:rsidRDefault="00E47CE9" w:rsidP="00E47CE9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857235">
        <w:t xml:space="preserve">                                   ________________________________________</w:t>
      </w:r>
    </w:p>
    <w:p w:rsidR="00E47CE9" w:rsidRPr="00857235" w:rsidRDefault="00E47CE9" w:rsidP="00E47CE9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857235">
        <w:t xml:space="preserve">                                      (</w:t>
      </w:r>
      <w:r w:rsidRPr="00857235">
        <w:rPr>
          <w:sz w:val="20"/>
          <w:szCs w:val="20"/>
        </w:rPr>
        <w:t>фамилия, имя, отчество полностью)</w:t>
      </w:r>
    </w:p>
    <w:p w:rsidR="00E47CE9" w:rsidRPr="00857235" w:rsidRDefault="00E47CE9" w:rsidP="00E47CE9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857235">
        <w:t xml:space="preserve">                                   ________________________________________</w:t>
      </w:r>
    </w:p>
    <w:p w:rsidR="00E47CE9" w:rsidRPr="00857235" w:rsidRDefault="00E47CE9" w:rsidP="00E47CE9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0"/>
          <w:szCs w:val="20"/>
        </w:rPr>
      </w:pPr>
      <w:r w:rsidRPr="00857235">
        <w:rPr>
          <w:sz w:val="20"/>
          <w:szCs w:val="20"/>
        </w:rPr>
        <w:t xml:space="preserve">                                               (год рождения)</w:t>
      </w:r>
    </w:p>
    <w:p w:rsidR="00E47CE9" w:rsidRPr="00857235" w:rsidRDefault="00E47CE9" w:rsidP="00E47CE9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857235">
        <w:t xml:space="preserve">                                   проживающег</w:t>
      </w:r>
      <w:proofErr w:type="gramStart"/>
      <w:r w:rsidRPr="00857235">
        <w:t>о(</w:t>
      </w:r>
      <w:proofErr w:type="gramEnd"/>
      <w:r w:rsidRPr="00857235">
        <w:t>ей): ______________________</w:t>
      </w:r>
    </w:p>
    <w:p w:rsidR="00E47CE9" w:rsidRPr="00857235" w:rsidRDefault="00E47CE9" w:rsidP="00E47CE9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857235">
        <w:t xml:space="preserve">                                   ________________________________________</w:t>
      </w:r>
    </w:p>
    <w:p w:rsidR="00E47CE9" w:rsidRPr="00857235" w:rsidRDefault="00E47CE9" w:rsidP="00E47CE9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857235">
        <w:t xml:space="preserve">                                   ________________________________________</w:t>
      </w:r>
    </w:p>
    <w:p w:rsidR="00E47CE9" w:rsidRPr="00857235" w:rsidRDefault="00E47CE9" w:rsidP="00E47CE9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0"/>
          <w:szCs w:val="20"/>
        </w:rPr>
      </w:pPr>
      <w:r w:rsidRPr="00857235">
        <w:rPr>
          <w:sz w:val="20"/>
          <w:szCs w:val="20"/>
        </w:rPr>
        <w:t xml:space="preserve">                                             (адрес регистрации)</w:t>
      </w:r>
    </w:p>
    <w:p w:rsidR="00E47CE9" w:rsidRPr="00857235" w:rsidRDefault="00E47CE9" w:rsidP="00E47CE9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857235">
        <w:t xml:space="preserve">                                   ________________________________________</w:t>
      </w:r>
    </w:p>
    <w:p w:rsidR="00E47CE9" w:rsidRPr="00857235" w:rsidRDefault="00E47CE9" w:rsidP="00E47CE9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0"/>
          <w:szCs w:val="20"/>
        </w:rPr>
      </w:pPr>
      <w:r w:rsidRPr="00857235">
        <w:rPr>
          <w:sz w:val="20"/>
          <w:szCs w:val="20"/>
        </w:rPr>
        <w:t xml:space="preserve">                                             (контактный телефон)</w:t>
      </w:r>
    </w:p>
    <w:p w:rsidR="00E47CE9" w:rsidRPr="00857235" w:rsidRDefault="001E3513" w:rsidP="00E47CE9">
      <w:pPr>
        <w:widowControl w:val="0"/>
        <w:autoSpaceDE w:val="0"/>
        <w:autoSpaceDN w:val="0"/>
        <w:adjustRightInd w:val="0"/>
        <w:spacing w:line="360" w:lineRule="auto"/>
      </w:pPr>
      <w:r w:rsidRPr="00857235">
        <w:t xml:space="preserve"> </w:t>
      </w:r>
    </w:p>
    <w:p w:rsidR="00E47CE9" w:rsidRPr="00857235" w:rsidRDefault="00E47CE9" w:rsidP="00857235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857235">
        <w:t>ЗАЯВЛЕНИЕ</w:t>
      </w:r>
    </w:p>
    <w:p w:rsidR="00E47CE9" w:rsidRPr="00857235" w:rsidRDefault="00E47CE9" w:rsidP="00E47CE9">
      <w:pPr>
        <w:widowControl w:val="0"/>
        <w:autoSpaceDE w:val="0"/>
        <w:autoSpaceDN w:val="0"/>
        <w:adjustRightInd w:val="0"/>
        <w:spacing w:line="360" w:lineRule="auto"/>
      </w:pPr>
    </w:p>
    <w:p w:rsidR="00E47CE9" w:rsidRPr="00857235" w:rsidRDefault="00E47CE9" w:rsidP="00E47CE9">
      <w:pPr>
        <w:widowControl w:val="0"/>
        <w:autoSpaceDE w:val="0"/>
        <w:autoSpaceDN w:val="0"/>
        <w:adjustRightInd w:val="0"/>
        <w:spacing w:line="360" w:lineRule="auto"/>
      </w:pPr>
      <w:r w:rsidRPr="00857235">
        <w:t xml:space="preserve">    Прошу разрешить вступить в брак _______________________________________</w:t>
      </w:r>
    </w:p>
    <w:p w:rsidR="00E47CE9" w:rsidRPr="00857235" w:rsidRDefault="00E47CE9" w:rsidP="00E47CE9">
      <w:pPr>
        <w:widowControl w:val="0"/>
        <w:autoSpaceDE w:val="0"/>
        <w:autoSpaceDN w:val="0"/>
        <w:adjustRightInd w:val="0"/>
        <w:spacing w:line="360" w:lineRule="auto"/>
      </w:pPr>
      <w:r w:rsidRPr="00857235">
        <w:t>___________________________________________________________________________</w:t>
      </w:r>
    </w:p>
    <w:p w:rsidR="00E47CE9" w:rsidRPr="00857235" w:rsidRDefault="00E47CE9" w:rsidP="00E47CE9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857235">
        <w:rPr>
          <w:sz w:val="20"/>
          <w:szCs w:val="20"/>
        </w:rPr>
        <w:t>(фамилия, имя, отчество лица, достигшего возраста шестнадцати лет, дата, месяц, год рождения)</w:t>
      </w:r>
    </w:p>
    <w:p w:rsidR="00E47CE9" w:rsidRPr="00857235" w:rsidRDefault="00E47CE9" w:rsidP="00E47CE9">
      <w:pPr>
        <w:widowControl w:val="0"/>
        <w:autoSpaceDE w:val="0"/>
        <w:autoSpaceDN w:val="0"/>
        <w:adjustRightInd w:val="0"/>
        <w:spacing w:line="360" w:lineRule="auto"/>
      </w:pPr>
      <w:r w:rsidRPr="00857235">
        <w:t xml:space="preserve">в связи с фактически сложившимися брачными отношениями </w:t>
      </w:r>
      <w:proofErr w:type="gramStart"/>
      <w:r w:rsidRPr="00857235">
        <w:t>с</w:t>
      </w:r>
      <w:proofErr w:type="gramEnd"/>
      <w:r w:rsidRPr="00857235">
        <w:t xml:space="preserve"> __________________</w:t>
      </w:r>
    </w:p>
    <w:p w:rsidR="00E47CE9" w:rsidRPr="00857235" w:rsidRDefault="00E47CE9" w:rsidP="00E47CE9">
      <w:pPr>
        <w:widowControl w:val="0"/>
        <w:autoSpaceDE w:val="0"/>
        <w:autoSpaceDN w:val="0"/>
        <w:adjustRightInd w:val="0"/>
        <w:spacing w:line="360" w:lineRule="auto"/>
      </w:pPr>
      <w:r w:rsidRPr="00857235">
        <w:t>___________________________________________________________________________</w:t>
      </w:r>
    </w:p>
    <w:p w:rsidR="00E47CE9" w:rsidRPr="00857235" w:rsidRDefault="00E47CE9" w:rsidP="00857235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857235">
        <w:rPr>
          <w:sz w:val="20"/>
          <w:szCs w:val="20"/>
        </w:rPr>
        <w:t>(фамилия, имя, отчество лица, дата, месяц, год рождения)</w:t>
      </w:r>
    </w:p>
    <w:p w:rsidR="00E47CE9" w:rsidRPr="00857235" w:rsidRDefault="00E47CE9" w:rsidP="00E47CE9">
      <w:pPr>
        <w:widowControl w:val="0"/>
        <w:autoSpaceDE w:val="0"/>
        <w:autoSpaceDN w:val="0"/>
        <w:adjustRightInd w:val="0"/>
        <w:spacing w:line="360" w:lineRule="auto"/>
      </w:pPr>
      <w:r w:rsidRPr="00857235">
        <w:t>___________________________________________________________________________</w:t>
      </w:r>
    </w:p>
    <w:p w:rsidR="00E47CE9" w:rsidRPr="00857235" w:rsidRDefault="00E47CE9" w:rsidP="00857235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857235">
        <w:rPr>
          <w:sz w:val="20"/>
          <w:szCs w:val="20"/>
        </w:rPr>
        <w:t>(указывается причина для вступления в брак)</w:t>
      </w:r>
    </w:p>
    <w:p w:rsidR="00E47CE9" w:rsidRPr="00857235" w:rsidRDefault="00E47CE9" w:rsidP="00E47CE9">
      <w:pPr>
        <w:widowControl w:val="0"/>
        <w:autoSpaceDE w:val="0"/>
        <w:autoSpaceDN w:val="0"/>
        <w:adjustRightInd w:val="0"/>
        <w:spacing w:line="360" w:lineRule="auto"/>
      </w:pPr>
    </w:p>
    <w:p w:rsidR="00E47CE9" w:rsidRPr="00857235" w:rsidRDefault="00E47CE9" w:rsidP="00E47CE9">
      <w:pPr>
        <w:widowControl w:val="0"/>
        <w:autoSpaceDE w:val="0"/>
        <w:autoSpaceDN w:val="0"/>
        <w:adjustRightInd w:val="0"/>
        <w:spacing w:line="360" w:lineRule="auto"/>
      </w:pPr>
      <w:r w:rsidRPr="00857235">
        <w:t xml:space="preserve">    По отношению к лицу, достигшему  возраста  шестнадцати  лет,  желающему</w:t>
      </w:r>
    </w:p>
    <w:p w:rsidR="00E47CE9" w:rsidRPr="00857235" w:rsidRDefault="00E47CE9" w:rsidP="00E47CE9">
      <w:pPr>
        <w:widowControl w:val="0"/>
        <w:autoSpaceDE w:val="0"/>
        <w:autoSpaceDN w:val="0"/>
        <w:adjustRightInd w:val="0"/>
        <w:spacing w:line="360" w:lineRule="auto"/>
      </w:pPr>
      <w:r w:rsidRPr="00857235">
        <w:t>вступить в брак, являюсь __________________________________________________</w:t>
      </w:r>
    </w:p>
    <w:p w:rsidR="00E47CE9" w:rsidRPr="00857235" w:rsidRDefault="00E47CE9" w:rsidP="00E47CE9">
      <w:pPr>
        <w:widowControl w:val="0"/>
        <w:autoSpaceDE w:val="0"/>
        <w:autoSpaceDN w:val="0"/>
        <w:adjustRightInd w:val="0"/>
        <w:spacing w:line="360" w:lineRule="auto"/>
      </w:pPr>
      <w:r w:rsidRPr="00857235">
        <w:t>___________________________________________________________________________</w:t>
      </w:r>
    </w:p>
    <w:p w:rsidR="00E47CE9" w:rsidRPr="00857235" w:rsidRDefault="00E47CE9" w:rsidP="00E47CE9">
      <w:pPr>
        <w:widowControl w:val="0"/>
        <w:autoSpaceDE w:val="0"/>
        <w:autoSpaceDN w:val="0"/>
        <w:adjustRightInd w:val="0"/>
        <w:spacing w:line="360" w:lineRule="auto"/>
      </w:pPr>
    </w:p>
    <w:p w:rsidR="00E47CE9" w:rsidRPr="00857235" w:rsidRDefault="00E47CE9" w:rsidP="00E47CE9">
      <w:pPr>
        <w:widowControl w:val="0"/>
        <w:autoSpaceDE w:val="0"/>
        <w:autoSpaceDN w:val="0"/>
        <w:adjustRightInd w:val="0"/>
        <w:spacing w:line="360" w:lineRule="auto"/>
      </w:pPr>
      <w:r w:rsidRPr="00857235">
        <w:t>"__" _______________ 20__ г.                        _______________________</w:t>
      </w:r>
    </w:p>
    <w:p w:rsidR="00E47CE9" w:rsidRPr="00857235" w:rsidRDefault="00E47CE9" w:rsidP="00E47CE9">
      <w:pPr>
        <w:widowControl w:val="0"/>
        <w:autoSpaceDE w:val="0"/>
        <w:autoSpaceDN w:val="0"/>
        <w:adjustRightInd w:val="0"/>
        <w:spacing w:line="360" w:lineRule="auto"/>
      </w:pPr>
      <w:r w:rsidRPr="00857235">
        <w:t xml:space="preserve">                                                      </w:t>
      </w:r>
      <w:r w:rsidR="00857235">
        <w:tab/>
      </w:r>
      <w:r w:rsidR="00857235">
        <w:tab/>
      </w:r>
      <w:r w:rsidR="00857235">
        <w:tab/>
      </w:r>
      <w:r w:rsidRPr="00857235">
        <w:t>(подпись заявителя)</w:t>
      </w:r>
    </w:p>
    <w:p w:rsidR="00E47CE9" w:rsidRPr="00202403" w:rsidRDefault="00E47CE9" w:rsidP="00E47CE9">
      <w:pPr>
        <w:pageBreakBefore/>
        <w:widowControl w:val="0"/>
        <w:autoSpaceDE w:val="0"/>
        <w:autoSpaceDN w:val="0"/>
        <w:adjustRightInd w:val="0"/>
        <w:jc w:val="right"/>
        <w:outlineLvl w:val="1"/>
      </w:pPr>
      <w:r w:rsidRPr="00202403">
        <w:lastRenderedPageBreak/>
        <w:t xml:space="preserve">Приложение </w:t>
      </w:r>
      <w:r w:rsidR="00A320F7">
        <w:t>№</w:t>
      </w:r>
      <w:r w:rsidRPr="00202403">
        <w:t xml:space="preserve"> </w:t>
      </w:r>
      <w:r>
        <w:t>4</w:t>
      </w:r>
    </w:p>
    <w:p w:rsidR="00E47CE9" w:rsidRPr="00202403" w:rsidRDefault="00E47CE9" w:rsidP="00E47CE9">
      <w:pPr>
        <w:widowControl w:val="0"/>
        <w:autoSpaceDE w:val="0"/>
        <w:autoSpaceDN w:val="0"/>
        <w:adjustRightInd w:val="0"/>
        <w:jc w:val="right"/>
      </w:pPr>
      <w:r w:rsidRPr="00202403">
        <w:t>к Административному регламенту</w:t>
      </w:r>
    </w:p>
    <w:p w:rsidR="00E47CE9" w:rsidRPr="00202403" w:rsidRDefault="00E47CE9" w:rsidP="00E47CE9">
      <w:pPr>
        <w:widowControl w:val="0"/>
        <w:autoSpaceDE w:val="0"/>
        <w:autoSpaceDN w:val="0"/>
        <w:adjustRightInd w:val="0"/>
        <w:jc w:val="center"/>
      </w:pPr>
      <w:bookmarkStart w:id="8" w:name="Par316"/>
      <w:bookmarkEnd w:id="8"/>
      <w:r w:rsidRPr="00202403">
        <w:t>БЛОК-СХЕМА</w:t>
      </w:r>
    </w:p>
    <w:p w:rsidR="00E47CE9" w:rsidRPr="00202403" w:rsidRDefault="00E47CE9" w:rsidP="00E47CE9">
      <w:pPr>
        <w:widowControl w:val="0"/>
        <w:autoSpaceDE w:val="0"/>
        <w:autoSpaceDN w:val="0"/>
        <w:adjustRightInd w:val="0"/>
        <w:jc w:val="center"/>
      </w:pPr>
      <w:r w:rsidRPr="00202403">
        <w:t>ПОСЛЕДОВАТЕЛЬНОСТИ ДЕЙСТВИЙ ПРИ ИСПОЛНЕНИИ</w:t>
      </w:r>
    </w:p>
    <w:p w:rsidR="00E47CE9" w:rsidRPr="00202403" w:rsidRDefault="00E47CE9" w:rsidP="00E47CE9">
      <w:pPr>
        <w:widowControl w:val="0"/>
        <w:autoSpaceDE w:val="0"/>
        <w:autoSpaceDN w:val="0"/>
        <w:adjustRightInd w:val="0"/>
        <w:jc w:val="center"/>
      </w:pPr>
      <w:r w:rsidRPr="00202403">
        <w:t>АДМИНИСТРАТИВНОГО РЕГЛАМЕНТА ПРЕДОСТАВЛЕНИЯ</w:t>
      </w:r>
    </w:p>
    <w:p w:rsidR="00E47CE9" w:rsidRPr="00202403" w:rsidRDefault="00E47CE9" w:rsidP="00E47CE9">
      <w:pPr>
        <w:widowControl w:val="0"/>
        <w:autoSpaceDE w:val="0"/>
        <w:autoSpaceDN w:val="0"/>
        <w:adjustRightInd w:val="0"/>
        <w:jc w:val="center"/>
      </w:pPr>
      <w:r w:rsidRPr="00202403">
        <w:t>МУНИЦИПАЛЬНОЙ УСЛУГИ "ВЫДАЧА РАЗРЕШЕНИЯ НА ВСТУПЛЕНИЕ</w:t>
      </w:r>
    </w:p>
    <w:p w:rsidR="00E47CE9" w:rsidRPr="00202403" w:rsidRDefault="00E47CE9" w:rsidP="00E47CE9">
      <w:pPr>
        <w:widowControl w:val="0"/>
        <w:autoSpaceDE w:val="0"/>
        <w:autoSpaceDN w:val="0"/>
        <w:adjustRightInd w:val="0"/>
        <w:jc w:val="center"/>
      </w:pPr>
      <w:r w:rsidRPr="00202403">
        <w:t xml:space="preserve">В БРАК </w:t>
      </w:r>
      <w:r w:rsidR="00A52E1D">
        <w:t xml:space="preserve">НЕСОВЕРШЕННОЛЕТНИМ </w:t>
      </w:r>
      <w:r w:rsidRPr="00202403">
        <w:t>ЛИЦАМ, ДОСТИГШИМ ВОЗРАСТА ШЕСТНАДЦАТИ ЛЕТ</w:t>
      </w:r>
      <w:r w:rsidR="004D656B">
        <w:t xml:space="preserve"> НА ТЕРРИТОРИИ АСБЕСТОВСКОГО ГОРОДСКОГО ОКРУГА</w:t>
      </w:r>
      <w:r w:rsidRPr="00202403">
        <w:t>"</w:t>
      </w:r>
    </w:p>
    <w:p w:rsidR="00E47CE9" w:rsidRDefault="00E47CE9" w:rsidP="00E47CE9">
      <w:pPr>
        <w:widowControl w:val="0"/>
        <w:autoSpaceDE w:val="0"/>
        <w:autoSpaceDN w:val="0"/>
        <w:adjustRightInd w:val="0"/>
      </w:pPr>
    </w:p>
    <w:p w:rsidR="0042733C" w:rsidRDefault="00532BE9" w:rsidP="0042733C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rect id="Rectangle 2" o:spid="_x0000_s1026" style="position:absolute;left:0;text-align:left;margin-left:43.05pt;margin-top:1.85pt;width:357.9pt;height:34.6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">
            <v:textbox>
              <w:txbxContent>
                <w:p w:rsidR="0042733C" w:rsidRDefault="0042733C" w:rsidP="0042733C">
                  <w:pPr>
                    <w:jc w:val="center"/>
                  </w:pPr>
                  <w:r>
                    <w:t>Предоставление гражданином заявления и документов</w:t>
                  </w:r>
                </w:p>
              </w:txbxContent>
            </v:textbox>
          </v:rect>
        </w:pict>
      </w:r>
    </w:p>
    <w:p w:rsidR="0042733C" w:rsidRDefault="0042733C" w:rsidP="00E47CE9">
      <w:pPr>
        <w:widowControl w:val="0"/>
        <w:autoSpaceDE w:val="0"/>
        <w:autoSpaceDN w:val="0"/>
        <w:adjustRightInd w:val="0"/>
      </w:pPr>
    </w:p>
    <w:p w:rsidR="0042733C" w:rsidRDefault="0042733C" w:rsidP="00E47CE9">
      <w:pPr>
        <w:widowControl w:val="0"/>
        <w:autoSpaceDE w:val="0"/>
        <w:autoSpaceDN w:val="0"/>
        <w:adjustRightInd w:val="0"/>
      </w:pPr>
    </w:p>
    <w:p w:rsidR="0042733C" w:rsidRDefault="00532BE9" w:rsidP="0042733C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3" o:spid="_x0000_s1041" type="#_x0000_t67" style="position:absolute;left:0;text-align:left;margin-left:202.95pt;margin-top:.6pt;width:17.3pt;height:18.7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"/>
        </w:pict>
      </w:r>
    </w:p>
    <w:p w:rsidR="0042733C" w:rsidRPr="00202403" w:rsidRDefault="00532BE9" w:rsidP="0042733C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rect id="Rectangle 4" o:spid="_x0000_s1027" style="position:absolute;left:0;text-align:left;margin-left:43.05pt;margin-top:5.5pt;width:357.9pt;height:52.6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">
            <v:textbox>
              <w:txbxContent>
                <w:p w:rsidR="0042733C" w:rsidRPr="00BE78B7" w:rsidRDefault="0042733C" w:rsidP="0042733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E78B7">
                    <w:t>Прием заявления, проверка документов, удостоверяющих личность заявителя, наличия всех документов и их соответствия установленным требованиям</w:t>
                  </w:r>
                </w:p>
              </w:txbxContent>
            </v:textbox>
          </v:rect>
        </w:pict>
      </w:r>
    </w:p>
    <w:p w:rsidR="0042733C" w:rsidRDefault="0042733C" w:rsidP="00E47CE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2733C" w:rsidRDefault="0042733C" w:rsidP="00E47CE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2733C" w:rsidRDefault="0042733C" w:rsidP="00E47CE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47CE9" w:rsidRDefault="00E47CE9" w:rsidP="00BE78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47CE9">
        <w:rPr>
          <w:rFonts w:ascii="Courier New" w:hAnsi="Courier New" w:cs="Courier New"/>
          <w:sz w:val="20"/>
          <w:szCs w:val="20"/>
        </w:rPr>
        <w:t xml:space="preserve">    </w:t>
      </w:r>
    </w:p>
    <w:p w:rsidR="00BE78B7" w:rsidRDefault="00532BE9" w:rsidP="00BE78B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AutoShape 5" o:spid="_x0000_s1040" type="#_x0000_t67" style="position:absolute;left:0;text-align:left;margin-left:202.95pt;margin-top:2.5pt;width:17.3pt;height:19.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"/>
        </w:pict>
      </w:r>
    </w:p>
    <w:p w:rsidR="00BE78B7" w:rsidRDefault="00532BE9" w:rsidP="00BE78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Rectangle 6" o:spid="_x0000_s1028" style="position:absolute;margin-left:43.05pt;margin-top:10.6pt;width:357.9pt;height:36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">
            <v:textbox>
              <w:txbxContent>
                <w:p w:rsidR="00BE78B7" w:rsidRDefault="00BE78B7" w:rsidP="00BE78B7">
                  <w:pPr>
                    <w:jc w:val="center"/>
                  </w:pPr>
                  <w:r>
                    <w:t>Все документы соответствуют требованиям</w:t>
                  </w:r>
                </w:p>
              </w:txbxContent>
            </v:textbox>
          </v:rect>
        </w:pict>
      </w:r>
    </w:p>
    <w:p w:rsidR="00BE78B7" w:rsidRDefault="00532BE9" w:rsidP="00BE78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AutoShape 14" o:spid="_x0000_s1039" type="#_x0000_t102" style="position:absolute;margin-left:27.1pt;margin-top:9.4pt;width:15.95pt;height:160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" adj="16320"/>
        </w:pict>
      </w:r>
    </w:p>
    <w:p w:rsidR="00BE78B7" w:rsidRDefault="00BE78B7" w:rsidP="00BE78B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BE78B7" w:rsidRDefault="00532BE9" w:rsidP="00BE78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AutoShape 13" o:spid="_x0000_s1038" type="#_x0000_t103" style="position:absolute;margin-left:400.95pt;margin-top:3.6pt;width:16.6pt;height:53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"/>
        </w:pict>
      </w:r>
      <w:r w:rsidR="00256F15">
        <w:rPr>
          <w:rFonts w:ascii="Courier New" w:hAnsi="Courier New" w:cs="Courier New"/>
          <w:sz w:val="20"/>
          <w:szCs w:val="20"/>
        </w:rPr>
        <w:tab/>
        <w:t xml:space="preserve"> </w:t>
      </w:r>
      <w:r w:rsidR="00256F15">
        <w:rPr>
          <w:rFonts w:ascii="Courier New" w:hAnsi="Courier New" w:cs="Courier New"/>
          <w:sz w:val="20"/>
          <w:szCs w:val="20"/>
        </w:rPr>
        <w:tab/>
      </w:r>
      <w:r w:rsidR="00256F15">
        <w:rPr>
          <w:rFonts w:ascii="Courier New" w:hAnsi="Courier New" w:cs="Courier New"/>
          <w:sz w:val="20"/>
          <w:szCs w:val="20"/>
        </w:rPr>
        <w:tab/>
      </w:r>
      <w:r w:rsidR="00256F15">
        <w:rPr>
          <w:rFonts w:ascii="Courier New" w:hAnsi="Courier New" w:cs="Courier New"/>
          <w:sz w:val="20"/>
          <w:szCs w:val="20"/>
        </w:rPr>
        <w:tab/>
      </w:r>
      <w:r w:rsidR="00256F15">
        <w:rPr>
          <w:rFonts w:ascii="Courier New" w:hAnsi="Courier New" w:cs="Courier New"/>
          <w:sz w:val="20"/>
          <w:szCs w:val="20"/>
        </w:rPr>
        <w:tab/>
      </w:r>
      <w:r w:rsidR="00256F15">
        <w:rPr>
          <w:rFonts w:ascii="Courier New" w:hAnsi="Courier New" w:cs="Courier New"/>
          <w:sz w:val="20"/>
          <w:szCs w:val="20"/>
        </w:rPr>
        <w:tab/>
      </w:r>
      <w:r w:rsidR="00256F15">
        <w:rPr>
          <w:rFonts w:ascii="Courier New" w:hAnsi="Courier New" w:cs="Courier New"/>
          <w:sz w:val="20"/>
          <w:szCs w:val="20"/>
        </w:rPr>
        <w:tab/>
      </w:r>
      <w:r w:rsidR="00256F15">
        <w:rPr>
          <w:rFonts w:ascii="Courier New" w:hAnsi="Courier New" w:cs="Courier New"/>
          <w:sz w:val="20"/>
          <w:szCs w:val="20"/>
        </w:rPr>
        <w:tab/>
      </w:r>
      <w:r w:rsidR="00256F15">
        <w:rPr>
          <w:rFonts w:ascii="Courier New" w:hAnsi="Courier New" w:cs="Courier New"/>
          <w:sz w:val="20"/>
          <w:szCs w:val="20"/>
        </w:rPr>
        <w:tab/>
      </w:r>
      <w:r w:rsidR="00256F15">
        <w:rPr>
          <w:rFonts w:ascii="Courier New" w:hAnsi="Courier New" w:cs="Courier New"/>
          <w:sz w:val="20"/>
          <w:szCs w:val="20"/>
        </w:rPr>
        <w:tab/>
      </w:r>
      <w:r w:rsidR="00256F15"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BE78B7" w:rsidRDefault="00BE78B7" w:rsidP="00BE78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E78B7" w:rsidRPr="00BE78B7" w:rsidRDefault="00532BE9" w:rsidP="00256F15">
      <w:pPr>
        <w:widowControl w:val="0"/>
        <w:autoSpaceDE w:val="0"/>
        <w:autoSpaceDN w:val="0"/>
        <w:adjustRightInd w:val="0"/>
      </w:pPr>
      <w:r w:rsidRPr="00532BE9">
        <w:rPr>
          <w:rFonts w:ascii="Courier New" w:hAnsi="Courier New" w:cs="Courier New"/>
          <w:noProof/>
          <w:sz w:val="20"/>
          <w:szCs w:val="20"/>
        </w:rPr>
        <w:pict>
          <v:rect id="Rectangle 10" o:spid="_x0000_s1029" style="position:absolute;margin-left:43.05pt;margin-top:11.85pt;width:357.9pt;height:60.4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">
            <v:textbox>
              <w:txbxContent>
                <w:p w:rsidR="00EC18E3" w:rsidRDefault="00EC18E3" w:rsidP="00EC18E3">
                  <w:pPr>
                    <w:jc w:val="center"/>
                  </w:pPr>
                  <w:r w:rsidRPr="00EC18E3">
                    <w:t>Отказ в приеме заявления</w:t>
                  </w:r>
                </w:p>
                <w:p w:rsidR="00EC18E3" w:rsidRPr="00EC18E3" w:rsidRDefault="00EC18E3" w:rsidP="00EC18E3">
                  <w:pPr>
                    <w:jc w:val="center"/>
                  </w:pPr>
                  <w:r w:rsidRPr="00EC18E3">
                    <w:t>В случае предоставления неполного пакета документов</w:t>
                  </w:r>
                  <w:r>
                    <w:t xml:space="preserve"> с</w:t>
                  </w:r>
                  <w:r w:rsidRPr="00EC18E3">
                    <w:t>пециалист сообщает о необходимости представить недостающие документы</w:t>
                  </w:r>
                </w:p>
                <w:p w:rsidR="00EC18E3" w:rsidRPr="00EC18E3" w:rsidRDefault="00EC18E3" w:rsidP="00EC18E3">
                  <w:pPr>
                    <w:jc w:val="center"/>
                  </w:pPr>
                </w:p>
              </w:txbxContent>
            </v:textbox>
          </v:rect>
        </w:pict>
      </w:r>
      <w:r w:rsidR="00BE78B7" w:rsidRPr="00BE78B7">
        <w:t>да</w:t>
      </w:r>
      <w:r w:rsidR="00256F15">
        <w:tab/>
      </w:r>
      <w:r w:rsidR="00256F15">
        <w:tab/>
      </w:r>
      <w:r w:rsidR="00256F15">
        <w:tab/>
      </w:r>
      <w:r w:rsidR="00256F15">
        <w:tab/>
      </w:r>
      <w:r w:rsidR="00256F15">
        <w:tab/>
      </w:r>
      <w:r w:rsidR="00256F15">
        <w:tab/>
      </w:r>
      <w:r w:rsidR="00256F15">
        <w:tab/>
      </w:r>
      <w:r w:rsidR="00256F15">
        <w:tab/>
      </w:r>
      <w:r w:rsidR="00256F15">
        <w:tab/>
      </w:r>
      <w:r w:rsidR="00256F15">
        <w:tab/>
      </w:r>
      <w:r w:rsidR="00256F15">
        <w:tab/>
      </w:r>
      <w:r w:rsidR="00256F15">
        <w:tab/>
      </w:r>
      <w:r w:rsidR="00BE78B7" w:rsidRPr="00BE78B7">
        <w:t>нет</w:t>
      </w:r>
    </w:p>
    <w:p w:rsidR="00BE78B7" w:rsidRDefault="00BE78B7" w:rsidP="00E47CE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E78B7" w:rsidRDefault="00BE78B7" w:rsidP="00EC18E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BE78B7" w:rsidRDefault="00BE78B7" w:rsidP="00E47CE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E78B7" w:rsidRDefault="00BE78B7" w:rsidP="00E47CE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E78B7" w:rsidRDefault="00BE78B7" w:rsidP="00E47CE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E78B7" w:rsidRDefault="00BE78B7" w:rsidP="00E47CE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C18E3" w:rsidRDefault="00532BE9" w:rsidP="00E47CE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Rectangle 11" o:spid="_x0000_s1030" style="position:absolute;margin-left:43.05pt;margin-top:7.15pt;width:357.9pt;height:48.4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">
            <v:textbox>
              <w:txbxContent>
                <w:p w:rsidR="00256F15" w:rsidRDefault="00256F15" w:rsidP="00256F15">
                  <w:pPr>
                    <w:jc w:val="center"/>
                  </w:pPr>
                  <w:r>
                    <w:t>Заседание рабочей группы</w:t>
                  </w:r>
                </w:p>
                <w:p w:rsidR="00256F15" w:rsidRDefault="00256F15" w:rsidP="00256F15">
                  <w:pPr>
                    <w:jc w:val="center"/>
                  </w:pPr>
                  <w:r w:rsidRPr="00256F15">
                    <w:t>Определение наличия или отсутствия у заявителя права</w:t>
                  </w:r>
                  <w:r>
                    <w:t xml:space="preserve"> </w:t>
                  </w:r>
                  <w:r w:rsidRPr="00256F15">
                    <w:t>на предоставление муниципальной услуги</w:t>
                  </w:r>
                </w:p>
              </w:txbxContent>
            </v:textbox>
          </v:rect>
        </w:pict>
      </w:r>
    </w:p>
    <w:p w:rsidR="00EC18E3" w:rsidRDefault="00EC18E3" w:rsidP="00E47CE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C18E3" w:rsidRDefault="00EC18E3" w:rsidP="00256F1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EC18E3" w:rsidRDefault="00EC18E3" w:rsidP="00E47CE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C18E3" w:rsidRDefault="00EC18E3" w:rsidP="00E47CE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C18E3" w:rsidRDefault="00EC18E3" w:rsidP="00E47CE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C18E3" w:rsidRDefault="00EC18E3" w:rsidP="00776232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776232" w:rsidRDefault="00532BE9" w:rsidP="00E47CE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AutoShape 22" o:spid="_x0000_s1037" type="#_x0000_t103" style="position:absolute;margin-left:400.95pt;margin-top:8.15pt;width:7.15pt;height:64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" adj=",,16035"/>
        </w:pict>
      </w:r>
      <w:r>
        <w:rPr>
          <w:rFonts w:ascii="Courier New" w:hAnsi="Courier New" w:cs="Courier New"/>
          <w:noProof/>
          <w:sz w:val="20"/>
          <w:szCs w:val="20"/>
        </w:rPr>
        <w:pict>
          <v:rect id="Rectangle 15" o:spid="_x0000_s1031" style="position:absolute;margin-left:43.05pt;margin-top:-.15pt;width:357.9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">
            <v:textbox>
              <w:txbxContent>
                <w:p w:rsidR="00776232" w:rsidRDefault="00776232" w:rsidP="00776232">
                  <w:pPr>
                    <w:jc w:val="center"/>
                  </w:pPr>
                  <w:r w:rsidRPr="00776232">
                    <w:t>Заявитель имеет право на получение муниципальной услуги</w:t>
                  </w:r>
                </w:p>
              </w:txbxContent>
            </v:textbox>
          </v:rect>
        </w:pict>
      </w:r>
    </w:p>
    <w:p w:rsidR="00776232" w:rsidRDefault="00532BE9" w:rsidP="00E47CE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AutoShape 18" o:spid="_x0000_s1036" type="#_x0000_t102" style="position:absolute;margin-left:27.1pt;margin-top:1pt;width:15.95pt;height:113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" adj="17152,,10271"/>
        </w:pict>
      </w:r>
    </w:p>
    <w:p w:rsidR="00776232" w:rsidRPr="00776232" w:rsidRDefault="00776232" w:rsidP="00E47CE9">
      <w:pPr>
        <w:widowControl w:val="0"/>
        <w:autoSpaceDE w:val="0"/>
        <w:autoSpaceDN w:val="0"/>
        <w:adjustRightInd w:val="0"/>
      </w:pPr>
      <w:r w:rsidRPr="00776232">
        <w:t xml:space="preserve">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6232">
        <w:t>нет</w:t>
      </w:r>
    </w:p>
    <w:p w:rsidR="00776232" w:rsidRDefault="00776232" w:rsidP="00E47CE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76232" w:rsidRDefault="00532BE9" w:rsidP="00E47CE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Rectangle 16" o:spid="_x0000_s1032" style="position:absolute;margin-left:43.05pt;margin-top:2.3pt;width:357.9pt;height:2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">
            <v:textbox>
              <w:txbxContent>
                <w:p w:rsidR="00776232" w:rsidRDefault="00776232" w:rsidP="00776232">
                  <w:pPr>
                    <w:jc w:val="center"/>
                  </w:pPr>
                  <w:r w:rsidRPr="00776232">
                    <w:t>Заявителю возвращаются документы и заявление</w:t>
                  </w:r>
                </w:p>
              </w:txbxContent>
            </v:textbox>
          </v:rect>
        </w:pict>
      </w:r>
    </w:p>
    <w:p w:rsidR="00776232" w:rsidRDefault="00776232" w:rsidP="00776232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776232" w:rsidRDefault="00776232" w:rsidP="00E47CE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76232" w:rsidRDefault="00776232" w:rsidP="00E47CE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76232" w:rsidRDefault="00532BE9" w:rsidP="00776232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Rectangle 17" o:spid="_x0000_s1033" style="position:absolute;left:0;text-align:left;margin-left:42.9pt;margin-top:9.95pt;width:357.9pt;height:64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">
            <v:textbox>
              <w:txbxContent>
                <w:p w:rsidR="00776232" w:rsidRPr="00776232" w:rsidRDefault="00776232" w:rsidP="00776232">
                  <w:pPr>
                    <w:jc w:val="center"/>
                  </w:pPr>
                  <w:r w:rsidRPr="00776232">
                    <w:t xml:space="preserve">Подготовка и согласование проекта постановления администрации АГО о разрешении на вступление в брак </w:t>
                  </w:r>
                  <w:r w:rsidR="00790C06">
                    <w:t xml:space="preserve">несовершеннолетнему </w:t>
                  </w:r>
                  <w:r w:rsidRPr="00776232">
                    <w:t>лицу, достигшему возраста шестнадцати лет</w:t>
                  </w:r>
                </w:p>
              </w:txbxContent>
            </v:textbox>
          </v:rect>
        </w:pict>
      </w:r>
    </w:p>
    <w:p w:rsidR="00776232" w:rsidRDefault="00776232" w:rsidP="00E47CE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76232" w:rsidRDefault="00776232" w:rsidP="00E47CE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76232" w:rsidRDefault="00776232" w:rsidP="00E47CE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76232" w:rsidRDefault="00776232" w:rsidP="00E47CE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C18E3" w:rsidRDefault="00EC18E3" w:rsidP="00E47CE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D3F39" w:rsidRDefault="00532BE9" w:rsidP="00E47CE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AutoShape 23" o:spid="_x0000_s1035" type="#_x0000_t67" style="position:absolute;margin-left:215.15pt;margin-top:6.5pt;width:17.3pt;height:21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" adj="16241"/>
        </w:pict>
      </w:r>
      <w:r w:rsidR="00BD3F39">
        <w:rPr>
          <w:rFonts w:ascii="Courier New" w:hAnsi="Courier New" w:cs="Courier New"/>
          <w:sz w:val="20"/>
          <w:szCs w:val="20"/>
        </w:rPr>
        <w:tab/>
      </w:r>
      <w:r w:rsidR="00BD3F39">
        <w:rPr>
          <w:rFonts w:ascii="Courier New" w:hAnsi="Courier New" w:cs="Courier New"/>
          <w:sz w:val="20"/>
          <w:szCs w:val="20"/>
        </w:rPr>
        <w:tab/>
      </w:r>
      <w:r w:rsidR="00BD3F39">
        <w:rPr>
          <w:rFonts w:ascii="Courier New" w:hAnsi="Courier New" w:cs="Courier New"/>
          <w:sz w:val="20"/>
          <w:szCs w:val="20"/>
        </w:rPr>
        <w:tab/>
      </w:r>
      <w:r w:rsidR="00BD3F39">
        <w:rPr>
          <w:rFonts w:ascii="Courier New" w:hAnsi="Courier New" w:cs="Courier New"/>
          <w:sz w:val="20"/>
          <w:szCs w:val="20"/>
        </w:rPr>
        <w:tab/>
      </w:r>
      <w:r w:rsidR="00BD3F39">
        <w:rPr>
          <w:rFonts w:ascii="Courier New" w:hAnsi="Courier New" w:cs="Courier New"/>
          <w:sz w:val="20"/>
          <w:szCs w:val="20"/>
        </w:rPr>
        <w:tab/>
      </w:r>
      <w:r w:rsidR="00BD3F39">
        <w:rPr>
          <w:rFonts w:ascii="Courier New" w:hAnsi="Courier New" w:cs="Courier New"/>
          <w:sz w:val="20"/>
          <w:szCs w:val="20"/>
        </w:rPr>
        <w:tab/>
      </w:r>
    </w:p>
    <w:p w:rsidR="00776232" w:rsidRDefault="00776232" w:rsidP="00E47CE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76232" w:rsidRDefault="00532BE9" w:rsidP="00776232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Rectangle 21" o:spid="_x0000_s1034" style="position:absolute;left:0;text-align:left;margin-left:39.5pt;margin-top:5.7pt;width:361.4pt;height:61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">
            <v:textbox>
              <w:txbxContent>
                <w:p w:rsidR="00BD3F39" w:rsidRDefault="00BD3F39" w:rsidP="00BD3F39">
                  <w:pPr>
                    <w:jc w:val="center"/>
                  </w:pPr>
                  <w:r w:rsidRPr="00BD3F39">
                    <w:t>Выдача получателю муниципальной услуги постановления</w:t>
                  </w:r>
                  <w:r w:rsidRPr="00BD3F39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BD3F39">
                    <w:t>администрации АГО о разрешении на вступление</w:t>
                  </w:r>
                  <w:r w:rsidRPr="00BD3F39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BD3F39">
                    <w:t xml:space="preserve">в брак </w:t>
                  </w:r>
                  <w:r w:rsidR="00790C06">
                    <w:t xml:space="preserve">несовершеннолетнему </w:t>
                  </w:r>
                  <w:r w:rsidRPr="00BD3F39">
                    <w:t>лицу, достигшему возраста шестнадцати лет</w:t>
                  </w:r>
                </w:p>
              </w:txbxContent>
            </v:textbox>
          </v:rect>
        </w:pict>
      </w:r>
    </w:p>
    <w:p w:rsidR="00776232" w:rsidRDefault="00776232" w:rsidP="00E47CE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76232" w:rsidRDefault="00776232" w:rsidP="00E47CE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76232" w:rsidRDefault="00776232" w:rsidP="00E47CE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B11CD" w:rsidRDefault="00CB11CD" w:rsidP="00E47CE9">
      <w:pPr>
        <w:widowControl w:val="0"/>
        <w:autoSpaceDE w:val="0"/>
        <w:autoSpaceDN w:val="0"/>
        <w:adjustRightInd w:val="0"/>
        <w:jc w:val="both"/>
      </w:pPr>
    </w:p>
    <w:p w:rsidR="00CB11CD" w:rsidRDefault="00CB11CD" w:rsidP="00E47CE9">
      <w:pPr>
        <w:widowControl w:val="0"/>
        <w:autoSpaceDE w:val="0"/>
        <w:autoSpaceDN w:val="0"/>
        <w:adjustRightInd w:val="0"/>
        <w:jc w:val="both"/>
      </w:pPr>
    </w:p>
    <w:p w:rsidR="00CB11CD" w:rsidRDefault="00CB11CD" w:rsidP="00BD3F39">
      <w:pPr>
        <w:pageBreakBefore/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 5</w:t>
      </w:r>
    </w:p>
    <w:p w:rsidR="00CB11CD" w:rsidRDefault="00CB11CD" w:rsidP="00CB11CD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CB11CD" w:rsidRDefault="00CB11CD" w:rsidP="00CB11CD">
      <w:pPr>
        <w:widowControl w:val="0"/>
        <w:autoSpaceDE w:val="0"/>
        <w:autoSpaceDN w:val="0"/>
        <w:adjustRightInd w:val="0"/>
        <w:ind w:firstLine="540"/>
        <w:jc w:val="both"/>
      </w:pPr>
    </w:p>
    <w:p w:rsidR="00CB11CD" w:rsidRDefault="00CB11CD" w:rsidP="00CB11CD">
      <w:pPr>
        <w:widowControl w:val="0"/>
        <w:autoSpaceDE w:val="0"/>
        <w:autoSpaceDN w:val="0"/>
        <w:adjustRightInd w:val="0"/>
        <w:ind w:firstLine="540"/>
        <w:jc w:val="both"/>
      </w:pPr>
    </w:p>
    <w:p w:rsidR="00CB11CD" w:rsidRDefault="00CB11CD" w:rsidP="00CB11CD">
      <w:pPr>
        <w:widowControl w:val="0"/>
        <w:autoSpaceDE w:val="0"/>
        <w:autoSpaceDN w:val="0"/>
        <w:adjustRightInd w:val="0"/>
        <w:jc w:val="center"/>
      </w:pPr>
      <w:bookmarkStart w:id="9" w:name="Par321"/>
      <w:bookmarkEnd w:id="9"/>
      <w:r>
        <w:t>ЖУРНАЛ</w:t>
      </w:r>
    </w:p>
    <w:p w:rsidR="00CB11CD" w:rsidRDefault="00CB11CD" w:rsidP="00CB11CD">
      <w:pPr>
        <w:widowControl w:val="0"/>
        <w:autoSpaceDE w:val="0"/>
        <w:autoSpaceDN w:val="0"/>
        <w:adjustRightInd w:val="0"/>
        <w:jc w:val="center"/>
      </w:pPr>
      <w:r>
        <w:t>РЕГИСТРАЦИЙ ОБРАЩЕНИЙ ГРАЖДАН ПО ВЫДАЧЕ</w:t>
      </w:r>
    </w:p>
    <w:p w:rsidR="00CB11CD" w:rsidRDefault="00CB11CD" w:rsidP="00CB11CD">
      <w:pPr>
        <w:widowControl w:val="0"/>
        <w:autoSpaceDE w:val="0"/>
        <w:autoSpaceDN w:val="0"/>
        <w:adjustRightInd w:val="0"/>
        <w:jc w:val="center"/>
      </w:pPr>
      <w:r>
        <w:t xml:space="preserve">РАЗРЕШЕНИЯ НА ВСТУПЛЕНИЕ В БРАК </w:t>
      </w:r>
      <w:r w:rsidR="00D226EF">
        <w:t xml:space="preserve">НЕСОВЕРШЕННОЛЕТНИМ </w:t>
      </w:r>
      <w:r>
        <w:t>ЛИЦАМ,</w:t>
      </w:r>
    </w:p>
    <w:p w:rsidR="00CB11CD" w:rsidRDefault="00CB11CD" w:rsidP="00CB11CD">
      <w:pPr>
        <w:widowControl w:val="0"/>
        <w:autoSpaceDE w:val="0"/>
        <w:autoSpaceDN w:val="0"/>
        <w:adjustRightInd w:val="0"/>
        <w:jc w:val="center"/>
      </w:pPr>
      <w:r>
        <w:t>ДОСТИГШИМ ВОЗРАСТА ШЕСТНАДЦАТИ ЛЕТ</w:t>
      </w:r>
      <w:r w:rsidR="00A320F7">
        <w:t xml:space="preserve"> И ВЫДАЧИ ПОСТАНОВЛЕНИЙ АДМИНИСТРАЦИИ АГО</w:t>
      </w:r>
    </w:p>
    <w:p w:rsidR="00CB11CD" w:rsidRDefault="00CB11CD" w:rsidP="00CB11C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206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0"/>
        <w:gridCol w:w="1577"/>
        <w:gridCol w:w="1559"/>
        <w:gridCol w:w="1205"/>
        <w:gridCol w:w="1724"/>
        <w:gridCol w:w="1725"/>
        <w:gridCol w:w="1866"/>
      </w:tblGrid>
      <w:tr w:rsidR="0042733C" w:rsidRPr="0042733C" w:rsidTr="0042733C">
        <w:trPr>
          <w:trHeight w:val="160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3C" w:rsidRPr="0042733C" w:rsidRDefault="0042733C">
            <w:pPr>
              <w:pStyle w:val="ConsPlusCell"/>
            </w:pPr>
            <w:r w:rsidRPr="0042733C">
              <w:t xml:space="preserve"> N </w:t>
            </w:r>
            <w:r w:rsidRPr="0042733C">
              <w:br/>
            </w:r>
            <w:proofErr w:type="gramStart"/>
            <w:r w:rsidRPr="0042733C">
              <w:t>п</w:t>
            </w:r>
            <w:proofErr w:type="gramEnd"/>
            <w:r w:rsidRPr="0042733C">
              <w:t>/п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3C" w:rsidRPr="0042733C" w:rsidRDefault="0042733C" w:rsidP="00CB11CD">
            <w:pPr>
              <w:pStyle w:val="ConsPlusCell"/>
              <w:jc w:val="center"/>
            </w:pPr>
            <w:r w:rsidRPr="0042733C">
              <w:t xml:space="preserve">Дата    </w:t>
            </w:r>
            <w:r w:rsidRPr="0042733C">
              <w:br/>
              <w:t>регистрации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3C" w:rsidRPr="0042733C" w:rsidRDefault="0042733C" w:rsidP="00CB11CD">
            <w:pPr>
              <w:pStyle w:val="ConsPlusCell"/>
              <w:jc w:val="center"/>
            </w:pPr>
            <w:r w:rsidRPr="0042733C">
              <w:t xml:space="preserve">Ф.И.О.  </w:t>
            </w:r>
            <w:r w:rsidRPr="0042733C">
              <w:br/>
              <w:t>заявителя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3C" w:rsidRPr="0042733C" w:rsidRDefault="0042733C" w:rsidP="00CB11CD">
            <w:pPr>
              <w:pStyle w:val="ConsPlusCell"/>
              <w:jc w:val="center"/>
            </w:pPr>
            <w:r w:rsidRPr="0042733C">
              <w:t xml:space="preserve">Адрес, </w:t>
            </w:r>
            <w:r w:rsidRPr="0042733C">
              <w:br/>
              <w:t>телефон</w:t>
            </w:r>
          </w:p>
        </w:tc>
        <w:tc>
          <w:tcPr>
            <w:tcW w:w="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3C" w:rsidRPr="0042733C" w:rsidRDefault="0042733C" w:rsidP="00CB11CD">
            <w:pPr>
              <w:pStyle w:val="ConsPlusCell"/>
              <w:jc w:val="center"/>
            </w:pPr>
            <w:r w:rsidRPr="0042733C">
              <w:t xml:space="preserve">Выдача постановления администрации Асбестовского городского округа  о разрешении на вступление в брак </w:t>
            </w:r>
            <w:r w:rsidR="00D226EF">
              <w:t xml:space="preserve">несовершеннолетним </w:t>
            </w:r>
            <w:r w:rsidRPr="0042733C">
              <w:t>лицам, достигшим возраста шестнадцати лет, или письменный отказ в предоставлении муниципальной услуги</w:t>
            </w:r>
          </w:p>
        </w:tc>
      </w:tr>
      <w:tr w:rsidR="0042733C" w:rsidRPr="0042733C" w:rsidTr="0042733C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3C" w:rsidRPr="0042733C" w:rsidRDefault="0042733C">
            <w:pPr>
              <w:pStyle w:val="ConsPlusCell"/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3C" w:rsidRPr="0042733C" w:rsidRDefault="0042733C">
            <w:pPr>
              <w:pStyle w:val="ConsPlusCell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3C" w:rsidRPr="0042733C" w:rsidRDefault="0042733C">
            <w:pPr>
              <w:pStyle w:val="ConsPlusCell"/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3C" w:rsidRPr="0042733C" w:rsidRDefault="0042733C">
            <w:pPr>
              <w:pStyle w:val="ConsPlusCell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3C" w:rsidRPr="0042733C" w:rsidRDefault="0042733C" w:rsidP="0042733C">
            <w:pPr>
              <w:pStyle w:val="ConsPlusCell"/>
              <w:jc w:val="center"/>
            </w:pPr>
            <w:r w:rsidRPr="0042733C">
              <w:t>Дата и номер постановления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3C" w:rsidRPr="0042733C" w:rsidRDefault="0042733C" w:rsidP="0042733C">
            <w:pPr>
              <w:pStyle w:val="ConsPlusCell"/>
              <w:jc w:val="center"/>
            </w:pPr>
            <w:r w:rsidRPr="0042733C">
              <w:t>Дата выдачи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3C" w:rsidRPr="0042733C" w:rsidRDefault="0042733C" w:rsidP="00CB11CD">
            <w:pPr>
              <w:pStyle w:val="ConsPlusCell"/>
              <w:jc w:val="center"/>
            </w:pPr>
            <w:r w:rsidRPr="0042733C">
              <w:t>Подпись получателя муниципальной услуги</w:t>
            </w:r>
          </w:p>
        </w:tc>
      </w:tr>
      <w:tr w:rsidR="00CB11CD" w:rsidRPr="0042733C" w:rsidTr="0042733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D" w:rsidRPr="0042733C" w:rsidRDefault="00CB11CD">
            <w:pPr>
              <w:pStyle w:val="ConsPlusCell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D" w:rsidRPr="0042733C" w:rsidRDefault="00CB11CD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D" w:rsidRPr="0042733C" w:rsidRDefault="00CB11CD">
            <w:pPr>
              <w:pStyle w:val="ConsPlusCell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D" w:rsidRPr="0042733C" w:rsidRDefault="00CB11CD">
            <w:pPr>
              <w:pStyle w:val="ConsPlusCell"/>
            </w:pPr>
          </w:p>
        </w:tc>
        <w:tc>
          <w:tcPr>
            <w:tcW w:w="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D" w:rsidRPr="0042733C" w:rsidRDefault="00CB11CD">
            <w:pPr>
              <w:pStyle w:val="ConsPlusCell"/>
            </w:pPr>
          </w:p>
        </w:tc>
      </w:tr>
    </w:tbl>
    <w:p w:rsidR="00CB11CD" w:rsidRDefault="00CB11CD" w:rsidP="00E47CE9">
      <w:pPr>
        <w:widowControl w:val="0"/>
        <w:autoSpaceDE w:val="0"/>
        <w:autoSpaceDN w:val="0"/>
        <w:adjustRightInd w:val="0"/>
        <w:jc w:val="both"/>
      </w:pPr>
    </w:p>
    <w:sectPr w:rsidR="00CB11CD" w:rsidSect="00AA0D02">
      <w:pgSz w:w="11906" w:h="16838"/>
      <w:pgMar w:top="124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5B28FD"/>
    <w:rsid w:val="00001735"/>
    <w:rsid w:val="00001D7C"/>
    <w:rsid w:val="000020D6"/>
    <w:rsid w:val="0000486F"/>
    <w:rsid w:val="00004D9B"/>
    <w:rsid w:val="00005BFE"/>
    <w:rsid w:val="00013625"/>
    <w:rsid w:val="00014CD4"/>
    <w:rsid w:val="000157EC"/>
    <w:rsid w:val="000176B5"/>
    <w:rsid w:val="00021CDF"/>
    <w:rsid w:val="000225A0"/>
    <w:rsid w:val="000235E6"/>
    <w:rsid w:val="00024F79"/>
    <w:rsid w:val="00025161"/>
    <w:rsid w:val="0002649C"/>
    <w:rsid w:val="000274B0"/>
    <w:rsid w:val="000307E7"/>
    <w:rsid w:val="0003119B"/>
    <w:rsid w:val="0003195E"/>
    <w:rsid w:val="000321A2"/>
    <w:rsid w:val="00033469"/>
    <w:rsid w:val="0003461E"/>
    <w:rsid w:val="00034B4F"/>
    <w:rsid w:val="000356C2"/>
    <w:rsid w:val="0003576D"/>
    <w:rsid w:val="00035F48"/>
    <w:rsid w:val="00036D70"/>
    <w:rsid w:val="00037805"/>
    <w:rsid w:val="00041129"/>
    <w:rsid w:val="00041D6C"/>
    <w:rsid w:val="000425DC"/>
    <w:rsid w:val="0004435E"/>
    <w:rsid w:val="00047132"/>
    <w:rsid w:val="00047332"/>
    <w:rsid w:val="00047DFD"/>
    <w:rsid w:val="00052559"/>
    <w:rsid w:val="00052A62"/>
    <w:rsid w:val="00052E49"/>
    <w:rsid w:val="00053BDE"/>
    <w:rsid w:val="00054A13"/>
    <w:rsid w:val="00055556"/>
    <w:rsid w:val="000603B3"/>
    <w:rsid w:val="0006218C"/>
    <w:rsid w:val="000627BC"/>
    <w:rsid w:val="00064EBA"/>
    <w:rsid w:val="00065B6C"/>
    <w:rsid w:val="0006721E"/>
    <w:rsid w:val="000672BE"/>
    <w:rsid w:val="0007216D"/>
    <w:rsid w:val="000722A3"/>
    <w:rsid w:val="0007446D"/>
    <w:rsid w:val="00074C2E"/>
    <w:rsid w:val="00074EB1"/>
    <w:rsid w:val="00075201"/>
    <w:rsid w:val="000773BE"/>
    <w:rsid w:val="00077435"/>
    <w:rsid w:val="00080083"/>
    <w:rsid w:val="000801E9"/>
    <w:rsid w:val="00082304"/>
    <w:rsid w:val="000842C7"/>
    <w:rsid w:val="00084E80"/>
    <w:rsid w:val="00085939"/>
    <w:rsid w:val="00087FB8"/>
    <w:rsid w:val="0009084A"/>
    <w:rsid w:val="00095054"/>
    <w:rsid w:val="00096500"/>
    <w:rsid w:val="00096CBE"/>
    <w:rsid w:val="00097E12"/>
    <w:rsid w:val="000A6DC7"/>
    <w:rsid w:val="000A6FFF"/>
    <w:rsid w:val="000B0296"/>
    <w:rsid w:val="000B2A89"/>
    <w:rsid w:val="000B2B4C"/>
    <w:rsid w:val="000B3130"/>
    <w:rsid w:val="000B34AA"/>
    <w:rsid w:val="000B4457"/>
    <w:rsid w:val="000B4CCF"/>
    <w:rsid w:val="000B4D4D"/>
    <w:rsid w:val="000B5AC3"/>
    <w:rsid w:val="000B5B6F"/>
    <w:rsid w:val="000B6AD0"/>
    <w:rsid w:val="000C03E9"/>
    <w:rsid w:val="000C0460"/>
    <w:rsid w:val="000C152B"/>
    <w:rsid w:val="000C168A"/>
    <w:rsid w:val="000C2F1B"/>
    <w:rsid w:val="000C793A"/>
    <w:rsid w:val="000D0C5B"/>
    <w:rsid w:val="000D1D46"/>
    <w:rsid w:val="000D26AD"/>
    <w:rsid w:val="000D2DC5"/>
    <w:rsid w:val="000D3F45"/>
    <w:rsid w:val="000D421F"/>
    <w:rsid w:val="000D57A1"/>
    <w:rsid w:val="000E1B24"/>
    <w:rsid w:val="000E2FE1"/>
    <w:rsid w:val="000E3074"/>
    <w:rsid w:val="000E3443"/>
    <w:rsid w:val="000E385C"/>
    <w:rsid w:val="000E4479"/>
    <w:rsid w:val="000E50AC"/>
    <w:rsid w:val="000E5986"/>
    <w:rsid w:val="000E5DF5"/>
    <w:rsid w:val="000F01D4"/>
    <w:rsid w:val="000F059F"/>
    <w:rsid w:val="000F060A"/>
    <w:rsid w:val="000F07A6"/>
    <w:rsid w:val="000F3634"/>
    <w:rsid w:val="000F43F4"/>
    <w:rsid w:val="000F687B"/>
    <w:rsid w:val="00102715"/>
    <w:rsid w:val="00102D0D"/>
    <w:rsid w:val="00103703"/>
    <w:rsid w:val="0010404B"/>
    <w:rsid w:val="001059B7"/>
    <w:rsid w:val="00105F8F"/>
    <w:rsid w:val="001061A5"/>
    <w:rsid w:val="001061A6"/>
    <w:rsid w:val="00106AC2"/>
    <w:rsid w:val="001100F3"/>
    <w:rsid w:val="0011109D"/>
    <w:rsid w:val="00111432"/>
    <w:rsid w:val="00111879"/>
    <w:rsid w:val="00114672"/>
    <w:rsid w:val="00115385"/>
    <w:rsid w:val="00115E5E"/>
    <w:rsid w:val="00115F54"/>
    <w:rsid w:val="001201CB"/>
    <w:rsid w:val="00120FFF"/>
    <w:rsid w:val="001237A1"/>
    <w:rsid w:val="00123AFE"/>
    <w:rsid w:val="00125DC1"/>
    <w:rsid w:val="00131AD9"/>
    <w:rsid w:val="00132F93"/>
    <w:rsid w:val="00134CA4"/>
    <w:rsid w:val="00135173"/>
    <w:rsid w:val="00136CDF"/>
    <w:rsid w:val="00136FD6"/>
    <w:rsid w:val="001401CD"/>
    <w:rsid w:val="00142133"/>
    <w:rsid w:val="00142AD0"/>
    <w:rsid w:val="001430E2"/>
    <w:rsid w:val="00145394"/>
    <w:rsid w:val="00145764"/>
    <w:rsid w:val="00147807"/>
    <w:rsid w:val="00150492"/>
    <w:rsid w:val="00151654"/>
    <w:rsid w:val="00151C42"/>
    <w:rsid w:val="00152C9B"/>
    <w:rsid w:val="00152E6A"/>
    <w:rsid w:val="00153951"/>
    <w:rsid w:val="00153C01"/>
    <w:rsid w:val="00154C73"/>
    <w:rsid w:val="00154FE0"/>
    <w:rsid w:val="001552C0"/>
    <w:rsid w:val="001563E3"/>
    <w:rsid w:val="001567C9"/>
    <w:rsid w:val="001573AA"/>
    <w:rsid w:val="00157CA0"/>
    <w:rsid w:val="001608A1"/>
    <w:rsid w:val="00160DAF"/>
    <w:rsid w:val="00162EEE"/>
    <w:rsid w:val="00163A08"/>
    <w:rsid w:val="00164DD5"/>
    <w:rsid w:val="001651D4"/>
    <w:rsid w:val="001671EF"/>
    <w:rsid w:val="00167902"/>
    <w:rsid w:val="00167A9C"/>
    <w:rsid w:val="00170A75"/>
    <w:rsid w:val="00171057"/>
    <w:rsid w:val="00171CBF"/>
    <w:rsid w:val="00172670"/>
    <w:rsid w:val="0017401E"/>
    <w:rsid w:val="00174F06"/>
    <w:rsid w:val="001750B4"/>
    <w:rsid w:val="001752BD"/>
    <w:rsid w:val="001757C3"/>
    <w:rsid w:val="001771CF"/>
    <w:rsid w:val="001773E1"/>
    <w:rsid w:val="00180D32"/>
    <w:rsid w:val="0018132D"/>
    <w:rsid w:val="00182961"/>
    <w:rsid w:val="00183B04"/>
    <w:rsid w:val="001841EB"/>
    <w:rsid w:val="00184B0B"/>
    <w:rsid w:val="00184D6D"/>
    <w:rsid w:val="00190BE1"/>
    <w:rsid w:val="0019223C"/>
    <w:rsid w:val="00192EC2"/>
    <w:rsid w:val="00192FC4"/>
    <w:rsid w:val="00194B74"/>
    <w:rsid w:val="001964C6"/>
    <w:rsid w:val="00196F06"/>
    <w:rsid w:val="001972FA"/>
    <w:rsid w:val="001A2973"/>
    <w:rsid w:val="001A2C64"/>
    <w:rsid w:val="001A311D"/>
    <w:rsid w:val="001A49D0"/>
    <w:rsid w:val="001A55FA"/>
    <w:rsid w:val="001A621E"/>
    <w:rsid w:val="001B0F14"/>
    <w:rsid w:val="001B13FF"/>
    <w:rsid w:val="001B2DE1"/>
    <w:rsid w:val="001B2EA6"/>
    <w:rsid w:val="001B4EEB"/>
    <w:rsid w:val="001B7211"/>
    <w:rsid w:val="001C0916"/>
    <w:rsid w:val="001C1A7B"/>
    <w:rsid w:val="001C1C54"/>
    <w:rsid w:val="001C2D58"/>
    <w:rsid w:val="001C3DAB"/>
    <w:rsid w:val="001C4F5D"/>
    <w:rsid w:val="001C51CF"/>
    <w:rsid w:val="001C61F4"/>
    <w:rsid w:val="001C712B"/>
    <w:rsid w:val="001D2581"/>
    <w:rsid w:val="001D57F6"/>
    <w:rsid w:val="001D6025"/>
    <w:rsid w:val="001D643A"/>
    <w:rsid w:val="001D72B5"/>
    <w:rsid w:val="001D7B21"/>
    <w:rsid w:val="001E0343"/>
    <w:rsid w:val="001E3513"/>
    <w:rsid w:val="001E438F"/>
    <w:rsid w:val="001E4618"/>
    <w:rsid w:val="001E5133"/>
    <w:rsid w:val="001E673A"/>
    <w:rsid w:val="001E6BF0"/>
    <w:rsid w:val="001E77B4"/>
    <w:rsid w:val="001F0372"/>
    <w:rsid w:val="001F1829"/>
    <w:rsid w:val="001F2E62"/>
    <w:rsid w:val="001F2EFD"/>
    <w:rsid w:val="001F43C4"/>
    <w:rsid w:val="001F4596"/>
    <w:rsid w:val="001F6B2C"/>
    <w:rsid w:val="001F6D5E"/>
    <w:rsid w:val="001F70EE"/>
    <w:rsid w:val="00201F74"/>
    <w:rsid w:val="00203179"/>
    <w:rsid w:val="00203DD9"/>
    <w:rsid w:val="00204109"/>
    <w:rsid w:val="00204CF7"/>
    <w:rsid w:val="002075B5"/>
    <w:rsid w:val="00210418"/>
    <w:rsid w:val="00211346"/>
    <w:rsid w:val="00213507"/>
    <w:rsid w:val="002142CD"/>
    <w:rsid w:val="00216435"/>
    <w:rsid w:val="00216A46"/>
    <w:rsid w:val="00216DB2"/>
    <w:rsid w:val="002171D2"/>
    <w:rsid w:val="0022043C"/>
    <w:rsid w:val="00221335"/>
    <w:rsid w:val="002231BF"/>
    <w:rsid w:val="00230293"/>
    <w:rsid w:val="00230479"/>
    <w:rsid w:val="0023484E"/>
    <w:rsid w:val="002368CB"/>
    <w:rsid w:val="00236D2E"/>
    <w:rsid w:val="002407E7"/>
    <w:rsid w:val="0024148D"/>
    <w:rsid w:val="00241904"/>
    <w:rsid w:val="0024348F"/>
    <w:rsid w:val="00244491"/>
    <w:rsid w:val="00244507"/>
    <w:rsid w:val="002448D2"/>
    <w:rsid w:val="00246627"/>
    <w:rsid w:val="00246DD8"/>
    <w:rsid w:val="00246E7C"/>
    <w:rsid w:val="00247AD1"/>
    <w:rsid w:val="00250661"/>
    <w:rsid w:val="00254B3D"/>
    <w:rsid w:val="00256F15"/>
    <w:rsid w:val="002628A6"/>
    <w:rsid w:val="00262B55"/>
    <w:rsid w:val="00263FE0"/>
    <w:rsid w:val="002670F8"/>
    <w:rsid w:val="002717F1"/>
    <w:rsid w:val="00273AB4"/>
    <w:rsid w:val="002765A6"/>
    <w:rsid w:val="00280CCC"/>
    <w:rsid w:val="002821DB"/>
    <w:rsid w:val="002845B3"/>
    <w:rsid w:val="00284916"/>
    <w:rsid w:val="00287689"/>
    <w:rsid w:val="002877B2"/>
    <w:rsid w:val="00290A89"/>
    <w:rsid w:val="00291E8D"/>
    <w:rsid w:val="002931D1"/>
    <w:rsid w:val="00293B4D"/>
    <w:rsid w:val="00293CF4"/>
    <w:rsid w:val="00297243"/>
    <w:rsid w:val="00297E83"/>
    <w:rsid w:val="002A2221"/>
    <w:rsid w:val="002A40A5"/>
    <w:rsid w:val="002A4E75"/>
    <w:rsid w:val="002A73D3"/>
    <w:rsid w:val="002A741F"/>
    <w:rsid w:val="002A7933"/>
    <w:rsid w:val="002B0768"/>
    <w:rsid w:val="002B2EA0"/>
    <w:rsid w:val="002B48EC"/>
    <w:rsid w:val="002B60E7"/>
    <w:rsid w:val="002B6F03"/>
    <w:rsid w:val="002B78AD"/>
    <w:rsid w:val="002B7BF8"/>
    <w:rsid w:val="002C01B9"/>
    <w:rsid w:val="002C06B9"/>
    <w:rsid w:val="002C079E"/>
    <w:rsid w:val="002C1616"/>
    <w:rsid w:val="002C1A5D"/>
    <w:rsid w:val="002C1BD9"/>
    <w:rsid w:val="002C1E11"/>
    <w:rsid w:val="002C23CA"/>
    <w:rsid w:val="002C2746"/>
    <w:rsid w:val="002C3559"/>
    <w:rsid w:val="002C4EEC"/>
    <w:rsid w:val="002D054E"/>
    <w:rsid w:val="002D0CA1"/>
    <w:rsid w:val="002D2BB1"/>
    <w:rsid w:val="002D30DE"/>
    <w:rsid w:val="002D3327"/>
    <w:rsid w:val="002D4748"/>
    <w:rsid w:val="002D656C"/>
    <w:rsid w:val="002E24A5"/>
    <w:rsid w:val="002E771B"/>
    <w:rsid w:val="002E7E73"/>
    <w:rsid w:val="002F3438"/>
    <w:rsid w:val="002F458C"/>
    <w:rsid w:val="002F4837"/>
    <w:rsid w:val="002F533C"/>
    <w:rsid w:val="002F6236"/>
    <w:rsid w:val="002F65F7"/>
    <w:rsid w:val="002F758B"/>
    <w:rsid w:val="002F76B5"/>
    <w:rsid w:val="002F794B"/>
    <w:rsid w:val="0030249F"/>
    <w:rsid w:val="0030343A"/>
    <w:rsid w:val="003036EC"/>
    <w:rsid w:val="003036FE"/>
    <w:rsid w:val="00303EBB"/>
    <w:rsid w:val="00304547"/>
    <w:rsid w:val="00304A07"/>
    <w:rsid w:val="00305E4A"/>
    <w:rsid w:val="00306D83"/>
    <w:rsid w:val="00306DBC"/>
    <w:rsid w:val="00307081"/>
    <w:rsid w:val="00307107"/>
    <w:rsid w:val="00310701"/>
    <w:rsid w:val="0031158D"/>
    <w:rsid w:val="00313665"/>
    <w:rsid w:val="00313993"/>
    <w:rsid w:val="0031520C"/>
    <w:rsid w:val="00316BE1"/>
    <w:rsid w:val="00316C30"/>
    <w:rsid w:val="003212F0"/>
    <w:rsid w:val="003228E7"/>
    <w:rsid w:val="00322E87"/>
    <w:rsid w:val="003245AD"/>
    <w:rsid w:val="003248EE"/>
    <w:rsid w:val="00324938"/>
    <w:rsid w:val="00324D0E"/>
    <w:rsid w:val="003271E8"/>
    <w:rsid w:val="00327525"/>
    <w:rsid w:val="003331D2"/>
    <w:rsid w:val="003335D9"/>
    <w:rsid w:val="0033459C"/>
    <w:rsid w:val="00335FA1"/>
    <w:rsid w:val="0033675D"/>
    <w:rsid w:val="0033694B"/>
    <w:rsid w:val="00340BD7"/>
    <w:rsid w:val="003418BD"/>
    <w:rsid w:val="00341C72"/>
    <w:rsid w:val="00343B15"/>
    <w:rsid w:val="0034545A"/>
    <w:rsid w:val="00351C28"/>
    <w:rsid w:val="00355B40"/>
    <w:rsid w:val="00355C3A"/>
    <w:rsid w:val="003566D7"/>
    <w:rsid w:val="003611A0"/>
    <w:rsid w:val="00362A2A"/>
    <w:rsid w:val="00362D59"/>
    <w:rsid w:val="00363CA9"/>
    <w:rsid w:val="003644BA"/>
    <w:rsid w:val="00365B96"/>
    <w:rsid w:val="003664BF"/>
    <w:rsid w:val="00366591"/>
    <w:rsid w:val="00372158"/>
    <w:rsid w:val="00373E05"/>
    <w:rsid w:val="00373E52"/>
    <w:rsid w:val="00375ED3"/>
    <w:rsid w:val="003764B6"/>
    <w:rsid w:val="00376E5F"/>
    <w:rsid w:val="00376E93"/>
    <w:rsid w:val="0038499C"/>
    <w:rsid w:val="00387720"/>
    <w:rsid w:val="00391F5B"/>
    <w:rsid w:val="00392547"/>
    <w:rsid w:val="003948AB"/>
    <w:rsid w:val="00395EA4"/>
    <w:rsid w:val="0039648B"/>
    <w:rsid w:val="003A0B45"/>
    <w:rsid w:val="003A1092"/>
    <w:rsid w:val="003A172B"/>
    <w:rsid w:val="003A26BC"/>
    <w:rsid w:val="003A2989"/>
    <w:rsid w:val="003A5435"/>
    <w:rsid w:val="003A5A95"/>
    <w:rsid w:val="003A5DEA"/>
    <w:rsid w:val="003A7320"/>
    <w:rsid w:val="003A78FC"/>
    <w:rsid w:val="003B3455"/>
    <w:rsid w:val="003B3B32"/>
    <w:rsid w:val="003B6447"/>
    <w:rsid w:val="003C0BA8"/>
    <w:rsid w:val="003C14DE"/>
    <w:rsid w:val="003C2941"/>
    <w:rsid w:val="003C3028"/>
    <w:rsid w:val="003C5320"/>
    <w:rsid w:val="003D19E0"/>
    <w:rsid w:val="003D1BC7"/>
    <w:rsid w:val="003D1D44"/>
    <w:rsid w:val="003D2B4B"/>
    <w:rsid w:val="003D41D1"/>
    <w:rsid w:val="003D421B"/>
    <w:rsid w:val="003E0D38"/>
    <w:rsid w:val="003E1F52"/>
    <w:rsid w:val="003E2B69"/>
    <w:rsid w:val="003E3CFC"/>
    <w:rsid w:val="003E50B5"/>
    <w:rsid w:val="003F15B4"/>
    <w:rsid w:val="003F1A1D"/>
    <w:rsid w:val="003F2569"/>
    <w:rsid w:val="003F3431"/>
    <w:rsid w:val="003F4B32"/>
    <w:rsid w:val="003F548A"/>
    <w:rsid w:val="003F57E4"/>
    <w:rsid w:val="0040087D"/>
    <w:rsid w:val="004030F1"/>
    <w:rsid w:val="00403775"/>
    <w:rsid w:val="00403F4A"/>
    <w:rsid w:val="0040416C"/>
    <w:rsid w:val="00404523"/>
    <w:rsid w:val="004052ED"/>
    <w:rsid w:val="00405777"/>
    <w:rsid w:val="00405C80"/>
    <w:rsid w:val="00407BCD"/>
    <w:rsid w:val="00407DB7"/>
    <w:rsid w:val="00413D4D"/>
    <w:rsid w:val="0041481D"/>
    <w:rsid w:val="004158F4"/>
    <w:rsid w:val="004161AF"/>
    <w:rsid w:val="0042089F"/>
    <w:rsid w:val="00421817"/>
    <w:rsid w:val="0042211F"/>
    <w:rsid w:val="004237E0"/>
    <w:rsid w:val="00423F74"/>
    <w:rsid w:val="00424E0A"/>
    <w:rsid w:val="00426CEC"/>
    <w:rsid w:val="0042733C"/>
    <w:rsid w:val="004273FE"/>
    <w:rsid w:val="00430BB5"/>
    <w:rsid w:val="004339CA"/>
    <w:rsid w:val="00434685"/>
    <w:rsid w:val="00435627"/>
    <w:rsid w:val="004367C3"/>
    <w:rsid w:val="00437A19"/>
    <w:rsid w:val="00437C23"/>
    <w:rsid w:val="00440B95"/>
    <w:rsid w:val="00441319"/>
    <w:rsid w:val="00441DCC"/>
    <w:rsid w:val="0044249F"/>
    <w:rsid w:val="00443145"/>
    <w:rsid w:val="004437CE"/>
    <w:rsid w:val="00444749"/>
    <w:rsid w:val="00444A19"/>
    <w:rsid w:val="004456C3"/>
    <w:rsid w:val="0045228A"/>
    <w:rsid w:val="00457AF5"/>
    <w:rsid w:val="00457B5C"/>
    <w:rsid w:val="00457E1A"/>
    <w:rsid w:val="00460E53"/>
    <w:rsid w:val="00461061"/>
    <w:rsid w:val="00461A88"/>
    <w:rsid w:val="004623FA"/>
    <w:rsid w:val="00463281"/>
    <w:rsid w:val="00464346"/>
    <w:rsid w:val="00465522"/>
    <w:rsid w:val="004679A1"/>
    <w:rsid w:val="00467A9A"/>
    <w:rsid w:val="004709C8"/>
    <w:rsid w:val="004717FD"/>
    <w:rsid w:val="00473F8C"/>
    <w:rsid w:val="004740E5"/>
    <w:rsid w:val="00474284"/>
    <w:rsid w:val="00474C06"/>
    <w:rsid w:val="0047502D"/>
    <w:rsid w:val="00475214"/>
    <w:rsid w:val="004752C6"/>
    <w:rsid w:val="0047589C"/>
    <w:rsid w:val="00475BD6"/>
    <w:rsid w:val="00476879"/>
    <w:rsid w:val="00481512"/>
    <w:rsid w:val="00481F7C"/>
    <w:rsid w:val="00483486"/>
    <w:rsid w:val="00483F36"/>
    <w:rsid w:val="00484388"/>
    <w:rsid w:val="00484483"/>
    <w:rsid w:val="00484C44"/>
    <w:rsid w:val="00487135"/>
    <w:rsid w:val="004906EF"/>
    <w:rsid w:val="004924B4"/>
    <w:rsid w:val="0049383A"/>
    <w:rsid w:val="0049496C"/>
    <w:rsid w:val="00495C3D"/>
    <w:rsid w:val="00495DA0"/>
    <w:rsid w:val="00496CC4"/>
    <w:rsid w:val="00496E0D"/>
    <w:rsid w:val="004A1258"/>
    <w:rsid w:val="004A247B"/>
    <w:rsid w:val="004A3394"/>
    <w:rsid w:val="004A3BCB"/>
    <w:rsid w:val="004A4B21"/>
    <w:rsid w:val="004B16B9"/>
    <w:rsid w:val="004B1926"/>
    <w:rsid w:val="004B2585"/>
    <w:rsid w:val="004B2612"/>
    <w:rsid w:val="004B2D37"/>
    <w:rsid w:val="004B3B43"/>
    <w:rsid w:val="004B4E19"/>
    <w:rsid w:val="004B5F5D"/>
    <w:rsid w:val="004B60F8"/>
    <w:rsid w:val="004B72CC"/>
    <w:rsid w:val="004C2546"/>
    <w:rsid w:val="004C3B49"/>
    <w:rsid w:val="004C48C0"/>
    <w:rsid w:val="004C55B1"/>
    <w:rsid w:val="004C5A78"/>
    <w:rsid w:val="004D3975"/>
    <w:rsid w:val="004D656B"/>
    <w:rsid w:val="004E012B"/>
    <w:rsid w:val="004E1264"/>
    <w:rsid w:val="004E1C16"/>
    <w:rsid w:val="004E3347"/>
    <w:rsid w:val="004E683F"/>
    <w:rsid w:val="004E6C23"/>
    <w:rsid w:val="004F023D"/>
    <w:rsid w:val="004F1A69"/>
    <w:rsid w:val="004F290D"/>
    <w:rsid w:val="004F3E15"/>
    <w:rsid w:val="004F5540"/>
    <w:rsid w:val="004F68EB"/>
    <w:rsid w:val="004F7043"/>
    <w:rsid w:val="004F7E56"/>
    <w:rsid w:val="00502254"/>
    <w:rsid w:val="00502FAA"/>
    <w:rsid w:val="00504680"/>
    <w:rsid w:val="00505612"/>
    <w:rsid w:val="00505BE1"/>
    <w:rsid w:val="00506077"/>
    <w:rsid w:val="00506BAE"/>
    <w:rsid w:val="00506EF3"/>
    <w:rsid w:val="00510C65"/>
    <w:rsid w:val="00516368"/>
    <w:rsid w:val="00521C48"/>
    <w:rsid w:val="00522C5D"/>
    <w:rsid w:val="005237A6"/>
    <w:rsid w:val="005259C2"/>
    <w:rsid w:val="0052625F"/>
    <w:rsid w:val="00526837"/>
    <w:rsid w:val="00527781"/>
    <w:rsid w:val="005277BD"/>
    <w:rsid w:val="00527966"/>
    <w:rsid w:val="0053103A"/>
    <w:rsid w:val="00532463"/>
    <w:rsid w:val="00532BE9"/>
    <w:rsid w:val="00533EFA"/>
    <w:rsid w:val="00535F00"/>
    <w:rsid w:val="005372F1"/>
    <w:rsid w:val="00537BF7"/>
    <w:rsid w:val="00541E9D"/>
    <w:rsid w:val="0054322A"/>
    <w:rsid w:val="005434D2"/>
    <w:rsid w:val="00544D7B"/>
    <w:rsid w:val="00545C91"/>
    <w:rsid w:val="00547281"/>
    <w:rsid w:val="005519D5"/>
    <w:rsid w:val="00552CA6"/>
    <w:rsid w:val="0055402A"/>
    <w:rsid w:val="0055518C"/>
    <w:rsid w:val="00557EE4"/>
    <w:rsid w:val="00561834"/>
    <w:rsid w:val="00563C01"/>
    <w:rsid w:val="0056444F"/>
    <w:rsid w:val="00565150"/>
    <w:rsid w:val="005660D3"/>
    <w:rsid w:val="00566C05"/>
    <w:rsid w:val="00566EA2"/>
    <w:rsid w:val="00570AD6"/>
    <w:rsid w:val="00570D3E"/>
    <w:rsid w:val="00573EA1"/>
    <w:rsid w:val="00574BBD"/>
    <w:rsid w:val="00576A88"/>
    <w:rsid w:val="00576EE7"/>
    <w:rsid w:val="00580014"/>
    <w:rsid w:val="00582841"/>
    <w:rsid w:val="005830F2"/>
    <w:rsid w:val="00586E91"/>
    <w:rsid w:val="0058779E"/>
    <w:rsid w:val="00587D73"/>
    <w:rsid w:val="00587F1B"/>
    <w:rsid w:val="005902B7"/>
    <w:rsid w:val="00590738"/>
    <w:rsid w:val="00590905"/>
    <w:rsid w:val="00592013"/>
    <w:rsid w:val="00592BC1"/>
    <w:rsid w:val="00592FB3"/>
    <w:rsid w:val="00594F7D"/>
    <w:rsid w:val="005960E3"/>
    <w:rsid w:val="0059631B"/>
    <w:rsid w:val="00596965"/>
    <w:rsid w:val="005A116F"/>
    <w:rsid w:val="005A1278"/>
    <w:rsid w:val="005A1A9D"/>
    <w:rsid w:val="005A3A5E"/>
    <w:rsid w:val="005A4184"/>
    <w:rsid w:val="005A4770"/>
    <w:rsid w:val="005A504B"/>
    <w:rsid w:val="005A582E"/>
    <w:rsid w:val="005A7599"/>
    <w:rsid w:val="005A7F8A"/>
    <w:rsid w:val="005B04F9"/>
    <w:rsid w:val="005B200C"/>
    <w:rsid w:val="005B28FD"/>
    <w:rsid w:val="005B3D69"/>
    <w:rsid w:val="005B4BB2"/>
    <w:rsid w:val="005B7322"/>
    <w:rsid w:val="005B77DD"/>
    <w:rsid w:val="005C0601"/>
    <w:rsid w:val="005C6F23"/>
    <w:rsid w:val="005C70AA"/>
    <w:rsid w:val="005D10E8"/>
    <w:rsid w:val="005D11BA"/>
    <w:rsid w:val="005D2F6E"/>
    <w:rsid w:val="005D3489"/>
    <w:rsid w:val="005D5C48"/>
    <w:rsid w:val="005D63A5"/>
    <w:rsid w:val="005D68F7"/>
    <w:rsid w:val="005E07F6"/>
    <w:rsid w:val="005E0D92"/>
    <w:rsid w:val="005E12E7"/>
    <w:rsid w:val="005E2007"/>
    <w:rsid w:val="005E2D5E"/>
    <w:rsid w:val="005E3C3F"/>
    <w:rsid w:val="005E4565"/>
    <w:rsid w:val="005F491C"/>
    <w:rsid w:val="005F575F"/>
    <w:rsid w:val="005F5F6F"/>
    <w:rsid w:val="0060010C"/>
    <w:rsid w:val="00600305"/>
    <w:rsid w:val="006024FF"/>
    <w:rsid w:val="0060376A"/>
    <w:rsid w:val="00603D4B"/>
    <w:rsid w:val="00604CAF"/>
    <w:rsid w:val="00605114"/>
    <w:rsid w:val="0060585A"/>
    <w:rsid w:val="00605E75"/>
    <w:rsid w:val="0060606E"/>
    <w:rsid w:val="00606957"/>
    <w:rsid w:val="00607448"/>
    <w:rsid w:val="006107CE"/>
    <w:rsid w:val="0061123F"/>
    <w:rsid w:val="00615639"/>
    <w:rsid w:val="00615AAF"/>
    <w:rsid w:val="00617304"/>
    <w:rsid w:val="0062013B"/>
    <w:rsid w:val="00620416"/>
    <w:rsid w:val="00620A9D"/>
    <w:rsid w:val="00621AAC"/>
    <w:rsid w:val="00621F35"/>
    <w:rsid w:val="00621F7B"/>
    <w:rsid w:val="00621FBA"/>
    <w:rsid w:val="006231B7"/>
    <w:rsid w:val="0062330F"/>
    <w:rsid w:val="00624875"/>
    <w:rsid w:val="0062639D"/>
    <w:rsid w:val="0063005F"/>
    <w:rsid w:val="0063034E"/>
    <w:rsid w:val="00630E7F"/>
    <w:rsid w:val="006405AA"/>
    <w:rsid w:val="00640EE1"/>
    <w:rsid w:val="00641A3F"/>
    <w:rsid w:val="006428B2"/>
    <w:rsid w:val="00644AC7"/>
    <w:rsid w:val="00644B27"/>
    <w:rsid w:val="00644C8C"/>
    <w:rsid w:val="00645C53"/>
    <w:rsid w:val="00645F0D"/>
    <w:rsid w:val="00647AF4"/>
    <w:rsid w:val="00650B1B"/>
    <w:rsid w:val="00651455"/>
    <w:rsid w:val="00651608"/>
    <w:rsid w:val="00651C3E"/>
    <w:rsid w:val="006527A5"/>
    <w:rsid w:val="00652961"/>
    <w:rsid w:val="006549B4"/>
    <w:rsid w:val="006549F3"/>
    <w:rsid w:val="006551A5"/>
    <w:rsid w:val="006557BC"/>
    <w:rsid w:val="0065688D"/>
    <w:rsid w:val="006605D9"/>
    <w:rsid w:val="006638B7"/>
    <w:rsid w:val="00663C00"/>
    <w:rsid w:val="00666C2E"/>
    <w:rsid w:val="00670218"/>
    <w:rsid w:val="00670811"/>
    <w:rsid w:val="006735F4"/>
    <w:rsid w:val="00673A1B"/>
    <w:rsid w:val="00673BBA"/>
    <w:rsid w:val="006740A5"/>
    <w:rsid w:val="006810B6"/>
    <w:rsid w:val="00681F44"/>
    <w:rsid w:val="006837C9"/>
    <w:rsid w:val="00685C43"/>
    <w:rsid w:val="00687A91"/>
    <w:rsid w:val="006906B6"/>
    <w:rsid w:val="00694A4E"/>
    <w:rsid w:val="00695188"/>
    <w:rsid w:val="006962BF"/>
    <w:rsid w:val="006966DF"/>
    <w:rsid w:val="006A020F"/>
    <w:rsid w:val="006A1549"/>
    <w:rsid w:val="006A2950"/>
    <w:rsid w:val="006A3035"/>
    <w:rsid w:val="006A74EB"/>
    <w:rsid w:val="006A7B8D"/>
    <w:rsid w:val="006A7BC0"/>
    <w:rsid w:val="006B07CD"/>
    <w:rsid w:val="006B129B"/>
    <w:rsid w:val="006C0E50"/>
    <w:rsid w:val="006C2646"/>
    <w:rsid w:val="006C3233"/>
    <w:rsid w:val="006C7463"/>
    <w:rsid w:val="006C7E8F"/>
    <w:rsid w:val="006D0AAD"/>
    <w:rsid w:val="006D25C8"/>
    <w:rsid w:val="006D4315"/>
    <w:rsid w:val="006D65D3"/>
    <w:rsid w:val="006E0558"/>
    <w:rsid w:val="006E148E"/>
    <w:rsid w:val="006E17CD"/>
    <w:rsid w:val="006E7570"/>
    <w:rsid w:val="006F0B6D"/>
    <w:rsid w:val="006F301F"/>
    <w:rsid w:val="006F399C"/>
    <w:rsid w:val="006F3A23"/>
    <w:rsid w:val="006F426E"/>
    <w:rsid w:val="006F4303"/>
    <w:rsid w:val="006F4350"/>
    <w:rsid w:val="006F52FE"/>
    <w:rsid w:val="00706675"/>
    <w:rsid w:val="007079F7"/>
    <w:rsid w:val="00711AFA"/>
    <w:rsid w:val="00712A85"/>
    <w:rsid w:val="00714D71"/>
    <w:rsid w:val="00715038"/>
    <w:rsid w:val="00715374"/>
    <w:rsid w:val="0071562F"/>
    <w:rsid w:val="00715780"/>
    <w:rsid w:val="00716F3D"/>
    <w:rsid w:val="0071757F"/>
    <w:rsid w:val="007178C9"/>
    <w:rsid w:val="00717E84"/>
    <w:rsid w:val="00724CF0"/>
    <w:rsid w:val="0073125B"/>
    <w:rsid w:val="00731EDB"/>
    <w:rsid w:val="00732BBD"/>
    <w:rsid w:val="00733044"/>
    <w:rsid w:val="007338E9"/>
    <w:rsid w:val="0073428A"/>
    <w:rsid w:val="00735639"/>
    <w:rsid w:val="0073697F"/>
    <w:rsid w:val="00737073"/>
    <w:rsid w:val="007405B9"/>
    <w:rsid w:val="007424FC"/>
    <w:rsid w:val="0074286D"/>
    <w:rsid w:val="007439DF"/>
    <w:rsid w:val="00743D82"/>
    <w:rsid w:val="00743F59"/>
    <w:rsid w:val="007442C0"/>
    <w:rsid w:val="0074485D"/>
    <w:rsid w:val="00744BF8"/>
    <w:rsid w:val="007468BA"/>
    <w:rsid w:val="00746DF3"/>
    <w:rsid w:val="00747771"/>
    <w:rsid w:val="0075005A"/>
    <w:rsid w:val="007503C5"/>
    <w:rsid w:val="00751988"/>
    <w:rsid w:val="007525FA"/>
    <w:rsid w:val="007548C0"/>
    <w:rsid w:val="00755C19"/>
    <w:rsid w:val="00756420"/>
    <w:rsid w:val="00757108"/>
    <w:rsid w:val="00757413"/>
    <w:rsid w:val="00760A45"/>
    <w:rsid w:val="00760BD1"/>
    <w:rsid w:val="00761D9D"/>
    <w:rsid w:val="0076303C"/>
    <w:rsid w:val="00763DAE"/>
    <w:rsid w:val="00765295"/>
    <w:rsid w:val="00766B3C"/>
    <w:rsid w:val="00766E83"/>
    <w:rsid w:val="00771FC8"/>
    <w:rsid w:val="00772258"/>
    <w:rsid w:val="007760EE"/>
    <w:rsid w:val="00776232"/>
    <w:rsid w:val="00777E5F"/>
    <w:rsid w:val="007801A5"/>
    <w:rsid w:val="007806A1"/>
    <w:rsid w:val="007820F7"/>
    <w:rsid w:val="007825B4"/>
    <w:rsid w:val="00782757"/>
    <w:rsid w:val="00782CC8"/>
    <w:rsid w:val="0078543B"/>
    <w:rsid w:val="00785BF6"/>
    <w:rsid w:val="00785C83"/>
    <w:rsid w:val="007863BA"/>
    <w:rsid w:val="00786C7A"/>
    <w:rsid w:val="00787D00"/>
    <w:rsid w:val="00790037"/>
    <w:rsid w:val="00790701"/>
    <w:rsid w:val="00790C06"/>
    <w:rsid w:val="00791ACF"/>
    <w:rsid w:val="0079397F"/>
    <w:rsid w:val="0079468D"/>
    <w:rsid w:val="00794DD9"/>
    <w:rsid w:val="00796576"/>
    <w:rsid w:val="0079753C"/>
    <w:rsid w:val="007A0EE3"/>
    <w:rsid w:val="007A25C9"/>
    <w:rsid w:val="007A28BB"/>
    <w:rsid w:val="007A5019"/>
    <w:rsid w:val="007A521E"/>
    <w:rsid w:val="007A5A0D"/>
    <w:rsid w:val="007A61F1"/>
    <w:rsid w:val="007A6A91"/>
    <w:rsid w:val="007A71B4"/>
    <w:rsid w:val="007A7AB4"/>
    <w:rsid w:val="007A7EFC"/>
    <w:rsid w:val="007B2900"/>
    <w:rsid w:val="007B3A9C"/>
    <w:rsid w:val="007B3AD6"/>
    <w:rsid w:val="007B51BB"/>
    <w:rsid w:val="007B7436"/>
    <w:rsid w:val="007B79B3"/>
    <w:rsid w:val="007C13F9"/>
    <w:rsid w:val="007C23A9"/>
    <w:rsid w:val="007C26D7"/>
    <w:rsid w:val="007C31E7"/>
    <w:rsid w:val="007C3C37"/>
    <w:rsid w:val="007C3D9B"/>
    <w:rsid w:val="007C4CD0"/>
    <w:rsid w:val="007C6B9C"/>
    <w:rsid w:val="007C6E91"/>
    <w:rsid w:val="007C7A2C"/>
    <w:rsid w:val="007C7B84"/>
    <w:rsid w:val="007C7DBD"/>
    <w:rsid w:val="007D1332"/>
    <w:rsid w:val="007D3DFA"/>
    <w:rsid w:val="007D53BE"/>
    <w:rsid w:val="007D65CA"/>
    <w:rsid w:val="007D740D"/>
    <w:rsid w:val="007D78C3"/>
    <w:rsid w:val="007E1A28"/>
    <w:rsid w:val="007E2C65"/>
    <w:rsid w:val="007E3AB6"/>
    <w:rsid w:val="007E40ED"/>
    <w:rsid w:val="007E47CD"/>
    <w:rsid w:val="007E49AE"/>
    <w:rsid w:val="007E4B0B"/>
    <w:rsid w:val="007E6987"/>
    <w:rsid w:val="007F089A"/>
    <w:rsid w:val="007F4CBA"/>
    <w:rsid w:val="007F6010"/>
    <w:rsid w:val="007F60D8"/>
    <w:rsid w:val="007F7ACC"/>
    <w:rsid w:val="00801592"/>
    <w:rsid w:val="00802363"/>
    <w:rsid w:val="00802817"/>
    <w:rsid w:val="0080396F"/>
    <w:rsid w:val="00803C58"/>
    <w:rsid w:val="008057E1"/>
    <w:rsid w:val="00806097"/>
    <w:rsid w:val="00807BA8"/>
    <w:rsid w:val="0081089E"/>
    <w:rsid w:val="00812A62"/>
    <w:rsid w:val="00812EE3"/>
    <w:rsid w:val="008133BA"/>
    <w:rsid w:val="00813E6B"/>
    <w:rsid w:val="00814C31"/>
    <w:rsid w:val="00815239"/>
    <w:rsid w:val="00821FA5"/>
    <w:rsid w:val="008235C3"/>
    <w:rsid w:val="008235D7"/>
    <w:rsid w:val="00824146"/>
    <w:rsid w:val="00826A47"/>
    <w:rsid w:val="00827810"/>
    <w:rsid w:val="00827ED9"/>
    <w:rsid w:val="00827F31"/>
    <w:rsid w:val="008313D2"/>
    <w:rsid w:val="00833B94"/>
    <w:rsid w:val="00834234"/>
    <w:rsid w:val="008354BE"/>
    <w:rsid w:val="00835E69"/>
    <w:rsid w:val="00837567"/>
    <w:rsid w:val="008409AD"/>
    <w:rsid w:val="0084105D"/>
    <w:rsid w:val="00841122"/>
    <w:rsid w:val="008417F1"/>
    <w:rsid w:val="008443C8"/>
    <w:rsid w:val="00844AF1"/>
    <w:rsid w:val="00844EB0"/>
    <w:rsid w:val="00846AB4"/>
    <w:rsid w:val="00846CA6"/>
    <w:rsid w:val="008471B3"/>
    <w:rsid w:val="00852604"/>
    <w:rsid w:val="00852F38"/>
    <w:rsid w:val="00857235"/>
    <w:rsid w:val="0085780E"/>
    <w:rsid w:val="00860600"/>
    <w:rsid w:val="00860BF6"/>
    <w:rsid w:val="00861E67"/>
    <w:rsid w:val="00861FF1"/>
    <w:rsid w:val="0086374C"/>
    <w:rsid w:val="00864C7C"/>
    <w:rsid w:val="00865994"/>
    <w:rsid w:val="008665B4"/>
    <w:rsid w:val="00867956"/>
    <w:rsid w:val="00867962"/>
    <w:rsid w:val="008704A7"/>
    <w:rsid w:val="00871617"/>
    <w:rsid w:val="00871636"/>
    <w:rsid w:val="00871B7A"/>
    <w:rsid w:val="00874579"/>
    <w:rsid w:val="008747F9"/>
    <w:rsid w:val="00874D72"/>
    <w:rsid w:val="00875008"/>
    <w:rsid w:val="00875321"/>
    <w:rsid w:val="008753C5"/>
    <w:rsid w:val="0087756E"/>
    <w:rsid w:val="00877CB7"/>
    <w:rsid w:val="00880539"/>
    <w:rsid w:val="008807AA"/>
    <w:rsid w:val="008838F9"/>
    <w:rsid w:val="0088426B"/>
    <w:rsid w:val="00884747"/>
    <w:rsid w:val="008859F7"/>
    <w:rsid w:val="00887948"/>
    <w:rsid w:val="0089485A"/>
    <w:rsid w:val="00894895"/>
    <w:rsid w:val="00895824"/>
    <w:rsid w:val="00895B34"/>
    <w:rsid w:val="00896B4B"/>
    <w:rsid w:val="0089709F"/>
    <w:rsid w:val="00897FF1"/>
    <w:rsid w:val="008A11DE"/>
    <w:rsid w:val="008A1ADD"/>
    <w:rsid w:val="008A2776"/>
    <w:rsid w:val="008A3E1A"/>
    <w:rsid w:val="008A64A0"/>
    <w:rsid w:val="008A75D6"/>
    <w:rsid w:val="008A7771"/>
    <w:rsid w:val="008B2465"/>
    <w:rsid w:val="008B24A2"/>
    <w:rsid w:val="008B48C4"/>
    <w:rsid w:val="008C0087"/>
    <w:rsid w:val="008C0A41"/>
    <w:rsid w:val="008C3DC9"/>
    <w:rsid w:val="008C5FE0"/>
    <w:rsid w:val="008C6054"/>
    <w:rsid w:val="008C648F"/>
    <w:rsid w:val="008C6B6A"/>
    <w:rsid w:val="008C776B"/>
    <w:rsid w:val="008C781C"/>
    <w:rsid w:val="008D0AD5"/>
    <w:rsid w:val="008D0D27"/>
    <w:rsid w:val="008D2E50"/>
    <w:rsid w:val="008D48BE"/>
    <w:rsid w:val="008D5540"/>
    <w:rsid w:val="008D6E26"/>
    <w:rsid w:val="008E1454"/>
    <w:rsid w:val="008E1713"/>
    <w:rsid w:val="008E233A"/>
    <w:rsid w:val="008E3295"/>
    <w:rsid w:val="008E33A0"/>
    <w:rsid w:val="008E3EA1"/>
    <w:rsid w:val="008E45D7"/>
    <w:rsid w:val="008E476A"/>
    <w:rsid w:val="008F0340"/>
    <w:rsid w:val="008F1E3F"/>
    <w:rsid w:val="008F2A67"/>
    <w:rsid w:val="008F3303"/>
    <w:rsid w:val="008F4318"/>
    <w:rsid w:val="008F4793"/>
    <w:rsid w:val="008F4E16"/>
    <w:rsid w:val="008F55D8"/>
    <w:rsid w:val="008F7780"/>
    <w:rsid w:val="00900C71"/>
    <w:rsid w:val="00903308"/>
    <w:rsid w:val="00903911"/>
    <w:rsid w:val="00904C34"/>
    <w:rsid w:val="0090524A"/>
    <w:rsid w:val="00906A80"/>
    <w:rsid w:val="00906C74"/>
    <w:rsid w:val="009075B0"/>
    <w:rsid w:val="00907ED1"/>
    <w:rsid w:val="00914C34"/>
    <w:rsid w:val="009155E9"/>
    <w:rsid w:val="0091587D"/>
    <w:rsid w:val="009161A8"/>
    <w:rsid w:val="00920467"/>
    <w:rsid w:val="00921475"/>
    <w:rsid w:val="0092301C"/>
    <w:rsid w:val="0092416B"/>
    <w:rsid w:val="0092483F"/>
    <w:rsid w:val="00924E08"/>
    <w:rsid w:val="00926371"/>
    <w:rsid w:val="009277ED"/>
    <w:rsid w:val="0093029C"/>
    <w:rsid w:val="00930735"/>
    <w:rsid w:val="00931EB0"/>
    <w:rsid w:val="00931FD4"/>
    <w:rsid w:val="00934785"/>
    <w:rsid w:val="00936583"/>
    <w:rsid w:val="00936CFA"/>
    <w:rsid w:val="00937D84"/>
    <w:rsid w:val="009409B2"/>
    <w:rsid w:val="00941D5D"/>
    <w:rsid w:val="00943387"/>
    <w:rsid w:val="00951142"/>
    <w:rsid w:val="009527B4"/>
    <w:rsid w:val="00952C27"/>
    <w:rsid w:val="00953E4E"/>
    <w:rsid w:val="00955952"/>
    <w:rsid w:val="00955A1B"/>
    <w:rsid w:val="00955B28"/>
    <w:rsid w:val="00956DD1"/>
    <w:rsid w:val="009575EB"/>
    <w:rsid w:val="00961AFB"/>
    <w:rsid w:val="00961FE2"/>
    <w:rsid w:val="009622DD"/>
    <w:rsid w:val="0096274D"/>
    <w:rsid w:val="00962E6C"/>
    <w:rsid w:val="00963ABC"/>
    <w:rsid w:val="00964D36"/>
    <w:rsid w:val="0096528B"/>
    <w:rsid w:val="009656AC"/>
    <w:rsid w:val="0096701D"/>
    <w:rsid w:val="009671CD"/>
    <w:rsid w:val="0096760B"/>
    <w:rsid w:val="00970B12"/>
    <w:rsid w:val="00973E33"/>
    <w:rsid w:val="00975E70"/>
    <w:rsid w:val="00976F21"/>
    <w:rsid w:val="009779E2"/>
    <w:rsid w:val="00983177"/>
    <w:rsid w:val="009874BD"/>
    <w:rsid w:val="00987659"/>
    <w:rsid w:val="00992612"/>
    <w:rsid w:val="00992708"/>
    <w:rsid w:val="00993CC2"/>
    <w:rsid w:val="00995888"/>
    <w:rsid w:val="00996B57"/>
    <w:rsid w:val="00997016"/>
    <w:rsid w:val="009A0EA4"/>
    <w:rsid w:val="009A1650"/>
    <w:rsid w:val="009A236B"/>
    <w:rsid w:val="009A2BCB"/>
    <w:rsid w:val="009A3023"/>
    <w:rsid w:val="009A314F"/>
    <w:rsid w:val="009A33CC"/>
    <w:rsid w:val="009A38D1"/>
    <w:rsid w:val="009A4128"/>
    <w:rsid w:val="009A56BD"/>
    <w:rsid w:val="009A597B"/>
    <w:rsid w:val="009A7285"/>
    <w:rsid w:val="009B18C3"/>
    <w:rsid w:val="009B32C5"/>
    <w:rsid w:val="009B3639"/>
    <w:rsid w:val="009B3C7B"/>
    <w:rsid w:val="009B4613"/>
    <w:rsid w:val="009C1872"/>
    <w:rsid w:val="009C3067"/>
    <w:rsid w:val="009C42C1"/>
    <w:rsid w:val="009C562F"/>
    <w:rsid w:val="009C6430"/>
    <w:rsid w:val="009C7210"/>
    <w:rsid w:val="009D036C"/>
    <w:rsid w:val="009D0657"/>
    <w:rsid w:val="009D3215"/>
    <w:rsid w:val="009D48C4"/>
    <w:rsid w:val="009D5DE5"/>
    <w:rsid w:val="009D6102"/>
    <w:rsid w:val="009E5E5A"/>
    <w:rsid w:val="009E730F"/>
    <w:rsid w:val="009F1C94"/>
    <w:rsid w:val="009F4B4A"/>
    <w:rsid w:val="009F4EEC"/>
    <w:rsid w:val="009F5AE1"/>
    <w:rsid w:val="009F5D38"/>
    <w:rsid w:val="00A0083C"/>
    <w:rsid w:val="00A01E5F"/>
    <w:rsid w:val="00A02340"/>
    <w:rsid w:val="00A0247B"/>
    <w:rsid w:val="00A10B33"/>
    <w:rsid w:val="00A10BE6"/>
    <w:rsid w:val="00A13949"/>
    <w:rsid w:val="00A13998"/>
    <w:rsid w:val="00A13EB1"/>
    <w:rsid w:val="00A15F74"/>
    <w:rsid w:val="00A17982"/>
    <w:rsid w:val="00A17FCD"/>
    <w:rsid w:val="00A20827"/>
    <w:rsid w:val="00A2107C"/>
    <w:rsid w:val="00A21360"/>
    <w:rsid w:val="00A24D5A"/>
    <w:rsid w:val="00A25226"/>
    <w:rsid w:val="00A258FB"/>
    <w:rsid w:val="00A25D97"/>
    <w:rsid w:val="00A2617B"/>
    <w:rsid w:val="00A2752D"/>
    <w:rsid w:val="00A31C74"/>
    <w:rsid w:val="00A31E4F"/>
    <w:rsid w:val="00A320F7"/>
    <w:rsid w:val="00A32613"/>
    <w:rsid w:val="00A33052"/>
    <w:rsid w:val="00A340B5"/>
    <w:rsid w:val="00A350BB"/>
    <w:rsid w:val="00A351B9"/>
    <w:rsid w:val="00A35680"/>
    <w:rsid w:val="00A367D8"/>
    <w:rsid w:val="00A40464"/>
    <w:rsid w:val="00A40F17"/>
    <w:rsid w:val="00A46333"/>
    <w:rsid w:val="00A47A38"/>
    <w:rsid w:val="00A52E1D"/>
    <w:rsid w:val="00A53526"/>
    <w:rsid w:val="00A53F57"/>
    <w:rsid w:val="00A5531D"/>
    <w:rsid w:val="00A55F56"/>
    <w:rsid w:val="00A57C7F"/>
    <w:rsid w:val="00A62275"/>
    <w:rsid w:val="00A624AE"/>
    <w:rsid w:val="00A63889"/>
    <w:rsid w:val="00A63EFB"/>
    <w:rsid w:val="00A65BD5"/>
    <w:rsid w:val="00A66AE1"/>
    <w:rsid w:val="00A66B90"/>
    <w:rsid w:val="00A66FB5"/>
    <w:rsid w:val="00A72CC1"/>
    <w:rsid w:val="00A7354B"/>
    <w:rsid w:val="00A7540E"/>
    <w:rsid w:val="00A7566D"/>
    <w:rsid w:val="00A75959"/>
    <w:rsid w:val="00A76285"/>
    <w:rsid w:val="00A77375"/>
    <w:rsid w:val="00A779E5"/>
    <w:rsid w:val="00A80994"/>
    <w:rsid w:val="00A814AE"/>
    <w:rsid w:val="00A81768"/>
    <w:rsid w:val="00A82C10"/>
    <w:rsid w:val="00A84EC4"/>
    <w:rsid w:val="00A86CD8"/>
    <w:rsid w:val="00A8732E"/>
    <w:rsid w:val="00A92FB1"/>
    <w:rsid w:val="00A93D1A"/>
    <w:rsid w:val="00A93E24"/>
    <w:rsid w:val="00A9429E"/>
    <w:rsid w:val="00A9491A"/>
    <w:rsid w:val="00A979C9"/>
    <w:rsid w:val="00AA0D02"/>
    <w:rsid w:val="00AA18D0"/>
    <w:rsid w:val="00AA2A74"/>
    <w:rsid w:val="00AA5480"/>
    <w:rsid w:val="00AA5EDF"/>
    <w:rsid w:val="00AA62C7"/>
    <w:rsid w:val="00AA702F"/>
    <w:rsid w:val="00AA7CA1"/>
    <w:rsid w:val="00AB29C6"/>
    <w:rsid w:val="00AB2F72"/>
    <w:rsid w:val="00AB41E4"/>
    <w:rsid w:val="00AB5767"/>
    <w:rsid w:val="00AB594D"/>
    <w:rsid w:val="00AB5BC9"/>
    <w:rsid w:val="00AB5DFF"/>
    <w:rsid w:val="00AB7B08"/>
    <w:rsid w:val="00AB7EFF"/>
    <w:rsid w:val="00AC000E"/>
    <w:rsid w:val="00AC124F"/>
    <w:rsid w:val="00AC1C75"/>
    <w:rsid w:val="00AC1E2E"/>
    <w:rsid w:val="00AC33C0"/>
    <w:rsid w:val="00AC3D11"/>
    <w:rsid w:val="00AC3E36"/>
    <w:rsid w:val="00AC52BC"/>
    <w:rsid w:val="00AC567B"/>
    <w:rsid w:val="00AD0E5D"/>
    <w:rsid w:val="00AD1797"/>
    <w:rsid w:val="00AD1F22"/>
    <w:rsid w:val="00AD2599"/>
    <w:rsid w:val="00AD35F0"/>
    <w:rsid w:val="00AD3BDC"/>
    <w:rsid w:val="00AD3F17"/>
    <w:rsid w:val="00AD5F2F"/>
    <w:rsid w:val="00AD643D"/>
    <w:rsid w:val="00AD7A96"/>
    <w:rsid w:val="00AD7C51"/>
    <w:rsid w:val="00AE1084"/>
    <w:rsid w:val="00AE1CDF"/>
    <w:rsid w:val="00AE2D1D"/>
    <w:rsid w:val="00AE2F4C"/>
    <w:rsid w:val="00AE45DF"/>
    <w:rsid w:val="00AE4A44"/>
    <w:rsid w:val="00AE4D39"/>
    <w:rsid w:val="00AE6881"/>
    <w:rsid w:val="00AF15CC"/>
    <w:rsid w:val="00AF2ED4"/>
    <w:rsid w:val="00AF7750"/>
    <w:rsid w:val="00B01A8B"/>
    <w:rsid w:val="00B01F17"/>
    <w:rsid w:val="00B06076"/>
    <w:rsid w:val="00B0646B"/>
    <w:rsid w:val="00B07AF6"/>
    <w:rsid w:val="00B10A80"/>
    <w:rsid w:val="00B111F6"/>
    <w:rsid w:val="00B1241F"/>
    <w:rsid w:val="00B131CD"/>
    <w:rsid w:val="00B14CF8"/>
    <w:rsid w:val="00B16F08"/>
    <w:rsid w:val="00B2153B"/>
    <w:rsid w:val="00B21DF8"/>
    <w:rsid w:val="00B222A4"/>
    <w:rsid w:val="00B2615B"/>
    <w:rsid w:val="00B27A9E"/>
    <w:rsid w:val="00B27FBD"/>
    <w:rsid w:val="00B30D59"/>
    <w:rsid w:val="00B313A1"/>
    <w:rsid w:val="00B3348C"/>
    <w:rsid w:val="00B34C7F"/>
    <w:rsid w:val="00B36A78"/>
    <w:rsid w:val="00B40CC4"/>
    <w:rsid w:val="00B41628"/>
    <w:rsid w:val="00B41D2E"/>
    <w:rsid w:val="00B42652"/>
    <w:rsid w:val="00B4283D"/>
    <w:rsid w:val="00B43711"/>
    <w:rsid w:val="00B44745"/>
    <w:rsid w:val="00B44CD6"/>
    <w:rsid w:val="00B44FD3"/>
    <w:rsid w:val="00B47835"/>
    <w:rsid w:val="00B50294"/>
    <w:rsid w:val="00B51226"/>
    <w:rsid w:val="00B51D79"/>
    <w:rsid w:val="00B52A0F"/>
    <w:rsid w:val="00B53984"/>
    <w:rsid w:val="00B578E0"/>
    <w:rsid w:val="00B57EC9"/>
    <w:rsid w:val="00B57F96"/>
    <w:rsid w:val="00B6037D"/>
    <w:rsid w:val="00B612CC"/>
    <w:rsid w:val="00B6296F"/>
    <w:rsid w:val="00B65827"/>
    <w:rsid w:val="00B70C31"/>
    <w:rsid w:val="00B733DE"/>
    <w:rsid w:val="00B739C1"/>
    <w:rsid w:val="00B74611"/>
    <w:rsid w:val="00B74ED0"/>
    <w:rsid w:val="00B774C5"/>
    <w:rsid w:val="00B77892"/>
    <w:rsid w:val="00B829A2"/>
    <w:rsid w:val="00B82F65"/>
    <w:rsid w:val="00B840E6"/>
    <w:rsid w:val="00B8449A"/>
    <w:rsid w:val="00B86085"/>
    <w:rsid w:val="00B8744C"/>
    <w:rsid w:val="00B874FF"/>
    <w:rsid w:val="00B93AF6"/>
    <w:rsid w:val="00B93E72"/>
    <w:rsid w:val="00B93F67"/>
    <w:rsid w:val="00B94058"/>
    <w:rsid w:val="00BA1554"/>
    <w:rsid w:val="00BA1A00"/>
    <w:rsid w:val="00BA2962"/>
    <w:rsid w:val="00BA4CF5"/>
    <w:rsid w:val="00BA4E75"/>
    <w:rsid w:val="00BA5C4E"/>
    <w:rsid w:val="00BA6590"/>
    <w:rsid w:val="00BA7417"/>
    <w:rsid w:val="00BA7C1F"/>
    <w:rsid w:val="00BB003F"/>
    <w:rsid w:val="00BB4C35"/>
    <w:rsid w:val="00BB5BC3"/>
    <w:rsid w:val="00BB7B05"/>
    <w:rsid w:val="00BC1DE9"/>
    <w:rsid w:val="00BC265A"/>
    <w:rsid w:val="00BC49B3"/>
    <w:rsid w:val="00BC4F60"/>
    <w:rsid w:val="00BC61B5"/>
    <w:rsid w:val="00BC7C66"/>
    <w:rsid w:val="00BD0C5F"/>
    <w:rsid w:val="00BD1D9E"/>
    <w:rsid w:val="00BD1F91"/>
    <w:rsid w:val="00BD307B"/>
    <w:rsid w:val="00BD35D7"/>
    <w:rsid w:val="00BD3F39"/>
    <w:rsid w:val="00BD428E"/>
    <w:rsid w:val="00BD6014"/>
    <w:rsid w:val="00BD75D4"/>
    <w:rsid w:val="00BE04AE"/>
    <w:rsid w:val="00BE3676"/>
    <w:rsid w:val="00BE3A7B"/>
    <w:rsid w:val="00BE78B7"/>
    <w:rsid w:val="00BE7CC6"/>
    <w:rsid w:val="00BF028F"/>
    <w:rsid w:val="00BF0BE5"/>
    <w:rsid w:val="00BF105D"/>
    <w:rsid w:val="00BF1C52"/>
    <w:rsid w:val="00BF1D5D"/>
    <w:rsid w:val="00BF2721"/>
    <w:rsid w:val="00BF2B1F"/>
    <w:rsid w:val="00BF6572"/>
    <w:rsid w:val="00BF74EE"/>
    <w:rsid w:val="00C0072E"/>
    <w:rsid w:val="00C00B0F"/>
    <w:rsid w:val="00C00BEB"/>
    <w:rsid w:val="00C0169C"/>
    <w:rsid w:val="00C02EAF"/>
    <w:rsid w:val="00C04A90"/>
    <w:rsid w:val="00C04F42"/>
    <w:rsid w:val="00C056DF"/>
    <w:rsid w:val="00C0581F"/>
    <w:rsid w:val="00C06E23"/>
    <w:rsid w:val="00C10C2A"/>
    <w:rsid w:val="00C14260"/>
    <w:rsid w:val="00C170E2"/>
    <w:rsid w:val="00C17CFE"/>
    <w:rsid w:val="00C2042F"/>
    <w:rsid w:val="00C22B20"/>
    <w:rsid w:val="00C23E16"/>
    <w:rsid w:val="00C23E6F"/>
    <w:rsid w:val="00C24B0D"/>
    <w:rsid w:val="00C26A84"/>
    <w:rsid w:val="00C3004E"/>
    <w:rsid w:val="00C30D0A"/>
    <w:rsid w:val="00C30E02"/>
    <w:rsid w:val="00C317A1"/>
    <w:rsid w:val="00C31DF3"/>
    <w:rsid w:val="00C322B6"/>
    <w:rsid w:val="00C32DBA"/>
    <w:rsid w:val="00C35BEA"/>
    <w:rsid w:val="00C374AB"/>
    <w:rsid w:val="00C405EB"/>
    <w:rsid w:val="00C41017"/>
    <w:rsid w:val="00C41344"/>
    <w:rsid w:val="00C414C9"/>
    <w:rsid w:val="00C41525"/>
    <w:rsid w:val="00C41AF3"/>
    <w:rsid w:val="00C43A52"/>
    <w:rsid w:val="00C43C55"/>
    <w:rsid w:val="00C440C6"/>
    <w:rsid w:val="00C441A7"/>
    <w:rsid w:val="00C45666"/>
    <w:rsid w:val="00C50972"/>
    <w:rsid w:val="00C510FF"/>
    <w:rsid w:val="00C52B87"/>
    <w:rsid w:val="00C53560"/>
    <w:rsid w:val="00C54871"/>
    <w:rsid w:val="00C5526D"/>
    <w:rsid w:val="00C56E4D"/>
    <w:rsid w:val="00C61DEF"/>
    <w:rsid w:val="00C61ED7"/>
    <w:rsid w:val="00C624F0"/>
    <w:rsid w:val="00C653AB"/>
    <w:rsid w:val="00C660C9"/>
    <w:rsid w:val="00C7109B"/>
    <w:rsid w:val="00C723B6"/>
    <w:rsid w:val="00C73491"/>
    <w:rsid w:val="00C735AB"/>
    <w:rsid w:val="00C73F19"/>
    <w:rsid w:val="00C75F4E"/>
    <w:rsid w:val="00C75F66"/>
    <w:rsid w:val="00C77049"/>
    <w:rsid w:val="00C80129"/>
    <w:rsid w:val="00C80EB0"/>
    <w:rsid w:val="00C81C96"/>
    <w:rsid w:val="00C82CDD"/>
    <w:rsid w:val="00C83ED5"/>
    <w:rsid w:val="00C8449C"/>
    <w:rsid w:val="00C846EE"/>
    <w:rsid w:val="00C94EED"/>
    <w:rsid w:val="00C95EE2"/>
    <w:rsid w:val="00C96CEE"/>
    <w:rsid w:val="00C96E4B"/>
    <w:rsid w:val="00CA047C"/>
    <w:rsid w:val="00CA1909"/>
    <w:rsid w:val="00CA1B43"/>
    <w:rsid w:val="00CA1B8C"/>
    <w:rsid w:val="00CA1BB1"/>
    <w:rsid w:val="00CA476E"/>
    <w:rsid w:val="00CA4B60"/>
    <w:rsid w:val="00CA696D"/>
    <w:rsid w:val="00CA6D58"/>
    <w:rsid w:val="00CA6DE1"/>
    <w:rsid w:val="00CA7E88"/>
    <w:rsid w:val="00CB06BB"/>
    <w:rsid w:val="00CB11CD"/>
    <w:rsid w:val="00CB2289"/>
    <w:rsid w:val="00CB2784"/>
    <w:rsid w:val="00CB5D0F"/>
    <w:rsid w:val="00CB6653"/>
    <w:rsid w:val="00CC2332"/>
    <w:rsid w:val="00CC2E66"/>
    <w:rsid w:val="00CC4C61"/>
    <w:rsid w:val="00CC6747"/>
    <w:rsid w:val="00CC723F"/>
    <w:rsid w:val="00CC7563"/>
    <w:rsid w:val="00CD3725"/>
    <w:rsid w:val="00CD426E"/>
    <w:rsid w:val="00CD70A2"/>
    <w:rsid w:val="00CD7F20"/>
    <w:rsid w:val="00CE3B7A"/>
    <w:rsid w:val="00CE3EC8"/>
    <w:rsid w:val="00CE51D1"/>
    <w:rsid w:val="00CE5B96"/>
    <w:rsid w:val="00CE762F"/>
    <w:rsid w:val="00CF32EF"/>
    <w:rsid w:val="00CF4138"/>
    <w:rsid w:val="00CF7853"/>
    <w:rsid w:val="00CF7B2D"/>
    <w:rsid w:val="00D006EB"/>
    <w:rsid w:val="00D00896"/>
    <w:rsid w:val="00D01359"/>
    <w:rsid w:val="00D014F6"/>
    <w:rsid w:val="00D01CB7"/>
    <w:rsid w:val="00D01EDC"/>
    <w:rsid w:val="00D0213E"/>
    <w:rsid w:val="00D047ED"/>
    <w:rsid w:val="00D04A17"/>
    <w:rsid w:val="00D077B9"/>
    <w:rsid w:val="00D07DB6"/>
    <w:rsid w:val="00D12DEC"/>
    <w:rsid w:val="00D13037"/>
    <w:rsid w:val="00D14249"/>
    <w:rsid w:val="00D1569B"/>
    <w:rsid w:val="00D168C9"/>
    <w:rsid w:val="00D226EF"/>
    <w:rsid w:val="00D229F0"/>
    <w:rsid w:val="00D2451C"/>
    <w:rsid w:val="00D262F4"/>
    <w:rsid w:val="00D267DC"/>
    <w:rsid w:val="00D27C53"/>
    <w:rsid w:val="00D27FAF"/>
    <w:rsid w:val="00D27FF1"/>
    <w:rsid w:val="00D315FA"/>
    <w:rsid w:val="00D33F3C"/>
    <w:rsid w:val="00D40B0A"/>
    <w:rsid w:val="00D40BAD"/>
    <w:rsid w:val="00D414AF"/>
    <w:rsid w:val="00D442A8"/>
    <w:rsid w:val="00D45F69"/>
    <w:rsid w:val="00D46A6E"/>
    <w:rsid w:val="00D46D07"/>
    <w:rsid w:val="00D51421"/>
    <w:rsid w:val="00D51FAB"/>
    <w:rsid w:val="00D52CB7"/>
    <w:rsid w:val="00D539A2"/>
    <w:rsid w:val="00D55206"/>
    <w:rsid w:val="00D571B5"/>
    <w:rsid w:val="00D5748D"/>
    <w:rsid w:val="00D57765"/>
    <w:rsid w:val="00D57CE5"/>
    <w:rsid w:val="00D6097D"/>
    <w:rsid w:val="00D60F1A"/>
    <w:rsid w:val="00D65088"/>
    <w:rsid w:val="00D6527C"/>
    <w:rsid w:val="00D65BAC"/>
    <w:rsid w:val="00D6660E"/>
    <w:rsid w:val="00D66CBB"/>
    <w:rsid w:val="00D704E5"/>
    <w:rsid w:val="00D70E55"/>
    <w:rsid w:val="00D70E61"/>
    <w:rsid w:val="00D76957"/>
    <w:rsid w:val="00D76EAE"/>
    <w:rsid w:val="00D81670"/>
    <w:rsid w:val="00D81E7F"/>
    <w:rsid w:val="00D83289"/>
    <w:rsid w:val="00D83770"/>
    <w:rsid w:val="00D84191"/>
    <w:rsid w:val="00D857B9"/>
    <w:rsid w:val="00D87AA4"/>
    <w:rsid w:val="00D91179"/>
    <w:rsid w:val="00D9145F"/>
    <w:rsid w:val="00D92D8C"/>
    <w:rsid w:val="00D94728"/>
    <w:rsid w:val="00D94B6E"/>
    <w:rsid w:val="00D95EA9"/>
    <w:rsid w:val="00D96649"/>
    <w:rsid w:val="00D96F8B"/>
    <w:rsid w:val="00D97924"/>
    <w:rsid w:val="00D97A62"/>
    <w:rsid w:val="00D97CE7"/>
    <w:rsid w:val="00DA1399"/>
    <w:rsid w:val="00DA16C8"/>
    <w:rsid w:val="00DA1DA0"/>
    <w:rsid w:val="00DA420E"/>
    <w:rsid w:val="00DA5F1B"/>
    <w:rsid w:val="00DA618E"/>
    <w:rsid w:val="00DB0816"/>
    <w:rsid w:val="00DB1F31"/>
    <w:rsid w:val="00DB2301"/>
    <w:rsid w:val="00DB27A9"/>
    <w:rsid w:val="00DB3627"/>
    <w:rsid w:val="00DB44F4"/>
    <w:rsid w:val="00DB4757"/>
    <w:rsid w:val="00DB4E77"/>
    <w:rsid w:val="00DB68E2"/>
    <w:rsid w:val="00DB76D9"/>
    <w:rsid w:val="00DC1CA1"/>
    <w:rsid w:val="00DC1EA5"/>
    <w:rsid w:val="00DC1F12"/>
    <w:rsid w:val="00DC27CE"/>
    <w:rsid w:val="00DC4A0C"/>
    <w:rsid w:val="00DC6A95"/>
    <w:rsid w:val="00DC7F98"/>
    <w:rsid w:val="00DD06A0"/>
    <w:rsid w:val="00DD0AFC"/>
    <w:rsid w:val="00DD2111"/>
    <w:rsid w:val="00DD2396"/>
    <w:rsid w:val="00DD2BC2"/>
    <w:rsid w:val="00DD4D37"/>
    <w:rsid w:val="00DD5418"/>
    <w:rsid w:val="00DE19B8"/>
    <w:rsid w:val="00DE206B"/>
    <w:rsid w:val="00DE2102"/>
    <w:rsid w:val="00DE2128"/>
    <w:rsid w:val="00DE2806"/>
    <w:rsid w:val="00DE35A4"/>
    <w:rsid w:val="00DE5EFA"/>
    <w:rsid w:val="00DE61EA"/>
    <w:rsid w:val="00DE703F"/>
    <w:rsid w:val="00DE7A60"/>
    <w:rsid w:val="00DF421D"/>
    <w:rsid w:val="00DF4451"/>
    <w:rsid w:val="00DF4D9E"/>
    <w:rsid w:val="00DF5041"/>
    <w:rsid w:val="00DF506E"/>
    <w:rsid w:val="00DF63BB"/>
    <w:rsid w:val="00DF7280"/>
    <w:rsid w:val="00DF72CE"/>
    <w:rsid w:val="00DF7399"/>
    <w:rsid w:val="00DF7EAA"/>
    <w:rsid w:val="00E00B91"/>
    <w:rsid w:val="00E01E5A"/>
    <w:rsid w:val="00E03053"/>
    <w:rsid w:val="00E10309"/>
    <w:rsid w:val="00E10632"/>
    <w:rsid w:val="00E106B5"/>
    <w:rsid w:val="00E113C3"/>
    <w:rsid w:val="00E12ABD"/>
    <w:rsid w:val="00E16652"/>
    <w:rsid w:val="00E1700B"/>
    <w:rsid w:val="00E17B99"/>
    <w:rsid w:val="00E20185"/>
    <w:rsid w:val="00E20A60"/>
    <w:rsid w:val="00E21920"/>
    <w:rsid w:val="00E227D8"/>
    <w:rsid w:val="00E23102"/>
    <w:rsid w:val="00E25FDB"/>
    <w:rsid w:val="00E2669B"/>
    <w:rsid w:val="00E27D45"/>
    <w:rsid w:val="00E27F28"/>
    <w:rsid w:val="00E30B1F"/>
    <w:rsid w:val="00E31A14"/>
    <w:rsid w:val="00E31E3D"/>
    <w:rsid w:val="00E32C6B"/>
    <w:rsid w:val="00E33FC5"/>
    <w:rsid w:val="00E349FE"/>
    <w:rsid w:val="00E34ECF"/>
    <w:rsid w:val="00E3604A"/>
    <w:rsid w:val="00E36CB2"/>
    <w:rsid w:val="00E37C51"/>
    <w:rsid w:val="00E40170"/>
    <w:rsid w:val="00E406E3"/>
    <w:rsid w:val="00E43CFA"/>
    <w:rsid w:val="00E4763E"/>
    <w:rsid w:val="00E47CE9"/>
    <w:rsid w:val="00E51C84"/>
    <w:rsid w:val="00E55529"/>
    <w:rsid w:val="00E574FB"/>
    <w:rsid w:val="00E578C5"/>
    <w:rsid w:val="00E602FF"/>
    <w:rsid w:val="00E61E31"/>
    <w:rsid w:val="00E63AE1"/>
    <w:rsid w:val="00E64661"/>
    <w:rsid w:val="00E6466A"/>
    <w:rsid w:val="00E65019"/>
    <w:rsid w:val="00E651F3"/>
    <w:rsid w:val="00E66430"/>
    <w:rsid w:val="00E667F3"/>
    <w:rsid w:val="00E71364"/>
    <w:rsid w:val="00E719EA"/>
    <w:rsid w:val="00E71F54"/>
    <w:rsid w:val="00E730E7"/>
    <w:rsid w:val="00E733E7"/>
    <w:rsid w:val="00E74584"/>
    <w:rsid w:val="00E750F5"/>
    <w:rsid w:val="00E76EA9"/>
    <w:rsid w:val="00E80F9D"/>
    <w:rsid w:val="00E81EDD"/>
    <w:rsid w:val="00E82C5A"/>
    <w:rsid w:val="00E84410"/>
    <w:rsid w:val="00E91038"/>
    <w:rsid w:val="00E91754"/>
    <w:rsid w:val="00E91D73"/>
    <w:rsid w:val="00E922AC"/>
    <w:rsid w:val="00E92FDC"/>
    <w:rsid w:val="00E94137"/>
    <w:rsid w:val="00E94307"/>
    <w:rsid w:val="00E958EF"/>
    <w:rsid w:val="00E95BEA"/>
    <w:rsid w:val="00E95E23"/>
    <w:rsid w:val="00E95EB9"/>
    <w:rsid w:val="00E962C3"/>
    <w:rsid w:val="00E966F4"/>
    <w:rsid w:val="00EA0702"/>
    <w:rsid w:val="00EA0A00"/>
    <w:rsid w:val="00EA0C15"/>
    <w:rsid w:val="00EA2655"/>
    <w:rsid w:val="00EA33E4"/>
    <w:rsid w:val="00EA3509"/>
    <w:rsid w:val="00EA36FF"/>
    <w:rsid w:val="00EA370B"/>
    <w:rsid w:val="00EA382B"/>
    <w:rsid w:val="00EA40F5"/>
    <w:rsid w:val="00EA4A06"/>
    <w:rsid w:val="00EA5F44"/>
    <w:rsid w:val="00EA6512"/>
    <w:rsid w:val="00EA6FEA"/>
    <w:rsid w:val="00EA723C"/>
    <w:rsid w:val="00EA7CB2"/>
    <w:rsid w:val="00EB15DC"/>
    <w:rsid w:val="00EB18D7"/>
    <w:rsid w:val="00EB2C85"/>
    <w:rsid w:val="00EB2CD0"/>
    <w:rsid w:val="00EB34C9"/>
    <w:rsid w:val="00EB3741"/>
    <w:rsid w:val="00EB5550"/>
    <w:rsid w:val="00EB67B5"/>
    <w:rsid w:val="00EC18E3"/>
    <w:rsid w:val="00EC1A51"/>
    <w:rsid w:val="00EC3584"/>
    <w:rsid w:val="00EC61CB"/>
    <w:rsid w:val="00EC7507"/>
    <w:rsid w:val="00ED287E"/>
    <w:rsid w:val="00ED2913"/>
    <w:rsid w:val="00ED3EC7"/>
    <w:rsid w:val="00ED4D34"/>
    <w:rsid w:val="00ED63C9"/>
    <w:rsid w:val="00ED7F98"/>
    <w:rsid w:val="00EE0329"/>
    <w:rsid w:val="00EE06C9"/>
    <w:rsid w:val="00EE3347"/>
    <w:rsid w:val="00EE63DB"/>
    <w:rsid w:val="00EE7540"/>
    <w:rsid w:val="00EF3446"/>
    <w:rsid w:val="00EF78ED"/>
    <w:rsid w:val="00F012F4"/>
    <w:rsid w:val="00F03077"/>
    <w:rsid w:val="00F04834"/>
    <w:rsid w:val="00F07BB2"/>
    <w:rsid w:val="00F10AA5"/>
    <w:rsid w:val="00F11F97"/>
    <w:rsid w:val="00F13715"/>
    <w:rsid w:val="00F13B1E"/>
    <w:rsid w:val="00F1418E"/>
    <w:rsid w:val="00F1464B"/>
    <w:rsid w:val="00F17ECC"/>
    <w:rsid w:val="00F20959"/>
    <w:rsid w:val="00F20ABB"/>
    <w:rsid w:val="00F20C06"/>
    <w:rsid w:val="00F21C5B"/>
    <w:rsid w:val="00F2303F"/>
    <w:rsid w:val="00F23C37"/>
    <w:rsid w:val="00F25B48"/>
    <w:rsid w:val="00F268AA"/>
    <w:rsid w:val="00F27A88"/>
    <w:rsid w:val="00F27DC6"/>
    <w:rsid w:val="00F30945"/>
    <w:rsid w:val="00F3326B"/>
    <w:rsid w:val="00F36293"/>
    <w:rsid w:val="00F3690B"/>
    <w:rsid w:val="00F36D76"/>
    <w:rsid w:val="00F37D29"/>
    <w:rsid w:val="00F407A4"/>
    <w:rsid w:val="00F41B4B"/>
    <w:rsid w:val="00F435AF"/>
    <w:rsid w:val="00F43C4C"/>
    <w:rsid w:val="00F4421A"/>
    <w:rsid w:val="00F450F6"/>
    <w:rsid w:val="00F4642C"/>
    <w:rsid w:val="00F46A7F"/>
    <w:rsid w:val="00F5120A"/>
    <w:rsid w:val="00F52FA6"/>
    <w:rsid w:val="00F5590E"/>
    <w:rsid w:val="00F57582"/>
    <w:rsid w:val="00F608E8"/>
    <w:rsid w:val="00F626A7"/>
    <w:rsid w:val="00F62D8C"/>
    <w:rsid w:val="00F675E3"/>
    <w:rsid w:val="00F71DA7"/>
    <w:rsid w:val="00F7259E"/>
    <w:rsid w:val="00F73882"/>
    <w:rsid w:val="00F7411B"/>
    <w:rsid w:val="00F76C88"/>
    <w:rsid w:val="00F77205"/>
    <w:rsid w:val="00F774E9"/>
    <w:rsid w:val="00F8096B"/>
    <w:rsid w:val="00F80A93"/>
    <w:rsid w:val="00F81749"/>
    <w:rsid w:val="00F82B9B"/>
    <w:rsid w:val="00F830AF"/>
    <w:rsid w:val="00F833E4"/>
    <w:rsid w:val="00F86DB2"/>
    <w:rsid w:val="00F90217"/>
    <w:rsid w:val="00F916B6"/>
    <w:rsid w:val="00F93C0D"/>
    <w:rsid w:val="00F9552D"/>
    <w:rsid w:val="00F95BFA"/>
    <w:rsid w:val="00F96372"/>
    <w:rsid w:val="00FA00BA"/>
    <w:rsid w:val="00FA1AF6"/>
    <w:rsid w:val="00FA39D3"/>
    <w:rsid w:val="00FA4AA2"/>
    <w:rsid w:val="00FA4CB7"/>
    <w:rsid w:val="00FA4E5A"/>
    <w:rsid w:val="00FA5D24"/>
    <w:rsid w:val="00FA5F95"/>
    <w:rsid w:val="00FA653E"/>
    <w:rsid w:val="00FB1D43"/>
    <w:rsid w:val="00FB3049"/>
    <w:rsid w:val="00FB3E34"/>
    <w:rsid w:val="00FB4C95"/>
    <w:rsid w:val="00FB59BB"/>
    <w:rsid w:val="00FC069C"/>
    <w:rsid w:val="00FC236A"/>
    <w:rsid w:val="00FC27EE"/>
    <w:rsid w:val="00FC346C"/>
    <w:rsid w:val="00FC3B6D"/>
    <w:rsid w:val="00FC42E2"/>
    <w:rsid w:val="00FC54DE"/>
    <w:rsid w:val="00FC5756"/>
    <w:rsid w:val="00FC7679"/>
    <w:rsid w:val="00FD0184"/>
    <w:rsid w:val="00FD0B77"/>
    <w:rsid w:val="00FD28B7"/>
    <w:rsid w:val="00FD58CC"/>
    <w:rsid w:val="00FD5F32"/>
    <w:rsid w:val="00FD6DCC"/>
    <w:rsid w:val="00FE02C6"/>
    <w:rsid w:val="00FE054D"/>
    <w:rsid w:val="00FE0C67"/>
    <w:rsid w:val="00FE14B9"/>
    <w:rsid w:val="00FE2221"/>
    <w:rsid w:val="00FE2A74"/>
    <w:rsid w:val="00FE3539"/>
    <w:rsid w:val="00FE38E7"/>
    <w:rsid w:val="00FE4504"/>
    <w:rsid w:val="00FE59EA"/>
    <w:rsid w:val="00FF14B9"/>
    <w:rsid w:val="00FF261B"/>
    <w:rsid w:val="00F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4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1E5F"/>
    <w:rPr>
      <w:color w:val="0000FF"/>
      <w:u w:val="single"/>
    </w:rPr>
  </w:style>
  <w:style w:type="numbering" w:customStyle="1" w:styleId="1">
    <w:name w:val="Нет списка1"/>
    <w:next w:val="a2"/>
    <w:semiHidden/>
    <w:rsid w:val="00E47CE9"/>
  </w:style>
  <w:style w:type="paragraph" w:styleId="a4">
    <w:name w:val="Balloon Text"/>
    <w:basedOn w:val="a"/>
    <w:semiHidden/>
    <w:rsid w:val="00D8167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40B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6428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646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C1B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1E5F"/>
    <w:rPr>
      <w:color w:val="0000FF"/>
      <w:u w:val="single"/>
    </w:rPr>
  </w:style>
  <w:style w:type="numbering" w:customStyle="1" w:styleId="1">
    <w:name w:val="Нет списка1"/>
    <w:next w:val="a2"/>
    <w:semiHidden/>
    <w:rsid w:val="00E47CE9"/>
  </w:style>
  <w:style w:type="paragraph" w:styleId="a4">
    <w:name w:val="Balloon Text"/>
    <w:basedOn w:val="a"/>
    <w:semiHidden/>
    <w:rsid w:val="00D8167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40B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6428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646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66.gosuslugi.ru" TargetMode="External"/><Relationship Id="rId5" Type="http://schemas.openxmlformats.org/officeDocument/2006/relationships/hyperlink" Target="mailto:adminasb@mail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asbestadm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5872</Words>
  <Characters>33474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39268</CharactersWithSpaces>
  <SharedDoc>false</SharedDoc>
  <HLinks>
    <vt:vector size="24" baseType="variant"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7929967</vt:i4>
      </vt:variant>
      <vt:variant>
        <vt:i4>6</vt:i4>
      </vt:variant>
      <vt:variant>
        <vt:i4>0</vt:i4>
      </vt:variant>
      <vt:variant>
        <vt:i4>5</vt:i4>
      </vt:variant>
      <vt:variant>
        <vt:lpwstr>http://www.66.gosuslugi.ru/</vt:lpwstr>
      </vt:variant>
      <vt:variant>
        <vt:lpwstr/>
      </vt:variant>
      <vt:variant>
        <vt:i4>4980846</vt:i4>
      </vt:variant>
      <vt:variant>
        <vt:i4>3</vt:i4>
      </vt:variant>
      <vt:variant>
        <vt:i4>0</vt:i4>
      </vt:variant>
      <vt:variant>
        <vt:i4>5</vt:i4>
      </vt:variant>
      <vt:variant>
        <vt:lpwstr>mailto:adminasb@mail.ru</vt:lpwstr>
      </vt:variant>
      <vt:variant>
        <vt:lpwstr/>
      </vt:variant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Об утверждении Административного регламента предоставления МУ "Выдача разрешения на вступление в брак несовершеннолетним лицам</dc:subject>
  <dc:creator>Почетова А.Х.</dc:creator>
  <cp:lastModifiedBy>Natasha</cp:lastModifiedBy>
  <cp:revision>14</cp:revision>
  <cp:lastPrinted>2013-07-19T05:30:00Z</cp:lastPrinted>
  <dcterms:created xsi:type="dcterms:W3CDTF">2014-08-13T02:58:00Z</dcterms:created>
  <dcterms:modified xsi:type="dcterms:W3CDTF">2014-08-18T03:25:00Z</dcterms:modified>
</cp:coreProperties>
</file>